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50B9D620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167691">
        <w:rPr>
          <w:sz w:val="20"/>
          <w:szCs w:val="20"/>
          <w:u w:val="single"/>
          <w:lang w:val="az-Latn-AZ"/>
        </w:rPr>
        <w:t>3</w:t>
      </w:r>
      <w:r w:rsidRPr="002F50D3">
        <w:rPr>
          <w:sz w:val="20"/>
          <w:szCs w:val="20"/>
          <w:u w:val="single"/>
          <w:lang w:val="az-Latn-AZ"/>
        </w:rPr>
        <w:t>01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167691">
        <w:rPr>
          <w:sz w:val="20"/>
          <w:szCs w:val="20"/>
          <w:u w:val="single"/>
          <w:lang w:val="az-Latn-AZ"/>
        </w:rPr>
        <w:t>Muzeyşünaslıq, arxiv və abidələrin qorunması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61AE9EF" w:rsidR="00715DA8" w:rsidRPr="002F50D3" w:rsidRDefault="00167691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Muzeyşünaslıq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0016FA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54A51BB2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0016FA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649DB4A4" w14:textId="77777777" w:rsidTr="00AA2691">
        <w:tc>
          <w:tcPr>
            <w:tcW w:w="602" w:type="dxa"/>
          </w:tcPr>
          <w:p w14:paraId="6192027B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797D27A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567259A7" w:rsidR="00167691" w:rsidRPr="00167691" w:rsidRDefault="00167691" w:rsidP="0016769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7BE63282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4102D074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1C534C18" w14:textId="77777777" w:rsidTr="00AA2691">
        <w:tc>
          <w:tcPr>
            <w:tcW w:w="602" w:type="dxa"/>
          </w:tcPr>
          <w:p w14:paraId="1127F5C3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4E12FE78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49B90EC5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Muzey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  tarixi v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5B7878DA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7E1D318C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7B3FCB3F" w14:textId="77777777" w:rsidTr="00072654">
        <w:tc>
          <w:tcPr>
            <w:tcW w:w="602" w:type="dxa"/>
          </w:tcPr>
          <w:p w14:paraId="429AF409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6A2279AF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47A3165A" w:rsidR="00167691" w:rsidRPr="00167691" w:rsidRDefault="00167691" w:rsidP="0016769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</w:rPr>
              <w:t>D</w:t>
            </w:r>
            <w:r w:rsidRPr="00167691">
              <w:rPr>
                <w:rFonts w:ascii="Calibri" w:hAnsi="Calibri" w:cs="Calibri"/>
                <w:sz w:val="20"/>
                <w:szCs w:val="20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</w:rPr>
              <w:t xml:space="preserve">nya </w:t>
            </w:r>
            <w:proofErr w:type="spellStart"/>
            <w:r w:rsidRPr="00167691">
              <w:rPr>
                <w:rFonts w:ascii="A3 Times AzLat" w:hAnsi="A3 Times AzLat"/>
                <w:sz w:val="20"/>
                <w:szCs w:val="20"/>
              </w:rPr>
              <w:t>muzey</w:t>
            </w:r>
            <w:r w:rsidRPr="00167691">
              <w:rPr>
                <w:rFonts w:ascii="Calibri" w:hAnsi="Calibri" w:cs="Calibri"/>
                <w:sz w:val="20"/>
                <w:szCs w:val="20"/>
              </w:rPr>
              <w:t>şü</w:t>
            </w:r>
            <w:r w:rsidRPr="00167691">
              <w:rPr>
                <w:rFonts w:ascii="A3 Times AzLat" w:hAnsi="A3 Times AzLat"/>
                <w:sz w:val="20"/>
                <w:szCs w:val="20"/>
              </w:rPr>
              <w:t>nasl</w:t>
            </w:r>
            <w:r w:rsidRPr="00167691">
              <w:rPr>
                <w:rFonts w:ascii="Calibri" w:hAnsi="Calibri" w:cs="Calibri"/>
                <w:sz w:val="20"/>
                <w:szCs w:val="20"/>
              </w:rPr>
              <w:t>ığı</w:t>
            </w:r>
            <w:r w:rsidRPr="00167691">
              <w:rPr>
                <w:rFonts w:ascii="A3 Times AzLat" w:hAnsi="A3 Times AzLat"/>
                <w:sz w:val="20"/>
                <w:szCs w:val="20"/>
              </w:rPr>
              <w:t>n</w:t>
            </w:r>
            <w:r w:rsidRPr="00167691">
              <w:rPr>
                <w:rFonts w:ascii="Calibri" w:hAnsi="Calibri" w:cs="Calibri"/>
                <w:sz w:val="20"/>
                <w:szCs w:val="20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</w:rPr>
              <w:t>n</w:t>
            </w:r>
            <w:proofErr w:type="spellEnd"/>
            <w:r w:rsidRPr="00167691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167691">
              <w:rPr>
                <w:rFonts w:ascii="A3 Times AzLat" w:hAnsi="A3 Times AzLat"/>
                <w:sz w:val="20"/>
                <w:szCs w:val="20"/>
              </w:rPr>
              <w:t>tarixi</w:t>
            </w:r>
            <w:proofErr w:type="spellEnd"/>
          </w:p>
        </w:tc>
        <w:tc>
          <w:tcPr>
            <w:tcW w:w="720" w:type="dxa"/>
            <w:vAlign w:val="center"/>
          </w:tcPr>
          <w:p w14:paraId="6AEA549D" w14:textId="569D4420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ABCE9D2" w14:textId="5E870D7C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75ADC4BF" w14:textId="77777777" w:rsidTr="00072654">
        <w:tc>
          <w:tcPr>
            <w:tcW w:w="602" w:type="dxa"/>
          </w:tcPr>
          <w:p w14:paraId="59652034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79412F8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A478FC" w14:textId="56A85EE0" w:rsidR="00167691" w:rsidRPr="00167691" w:rsidRDefault="00167691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Gender v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0CC222F5" w14:textId="144CACB7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268BDC16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4678BFF1" w14:textId="77777777" w:rsidTr="008677D5">
        <w:tc>
          <w:tcPr>
            <w:tcW w:w="602" w:type="dxa"/>
          </w:tcPr>
          <w:p w14:paraId="2661CAAD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7CC16039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76DF857E" w14:textId="77777777" w:rsidR="00167691" w:rsidRDefault="00EE1D47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qloballa</w:t>
            </w:r>
            <w:r w:rsidR="00167691"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ma</w:t>
            </w:r>
          </w:p>
          <w:p w14:paraId="3FC7F072" w14:textId="301B2A67" w:rsidR="00EE1D47" w:rsidRPr="00167691" w:rsidRDefault="00EE1D47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Qloballa</w:t>
            </w:r>
            <w:r w:rsidRPr="00EE1D47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man</w:t>
            </w:r>
            <w:r w:rsidRPr="00EE1D4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EE1D47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EE1D4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4600D6B" w14:textId="7B7B46AA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0D3788E8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6DED252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7635EAFF" w14:textId="77777777" w:rsidTr="00C100DD">
        <w:tc>
          <w:tcPr>
            <w:tcW w:w="602" w:type="dxa"/>
          </w:tcPr>
          <w:p w14:paraId="21686C86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5672DC35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EAB72EE" w14:textId="0F76C2DC" w:rsidR="00167691" w:rsidRPr="00167691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 maddi m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t abid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5264F09F" w14:textId="5A1E3C8D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0ABCF479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662B2F45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022BB672" w14:textId="77777777" w:rsidTr="00C100DD">
        <w:tc>
          <w:tcPr>
            <w:tcW w:w="602" w:type="dxa"/>
          </w:tcPr>
          <w:p w14:paraId="0D853865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5934082C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542A4D35" w14:textId="3C2A753F" w:rsidR="00167691" w:rsidRPr="00167691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en-US"/>
              </w:rPr>
              <w:t>D</w:t>
            </w:r>
            <w:r w:rsidRPr="00167691">
              <w:rPr>
                <w:rFonts w:ascii="Calibri" w:hAnsi="Calibri" w:cs="Calibri"/>
                <w:sz w:val="20"/>
                <w:szCs w:val="20"/>
                <w:lang w:val="en-US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  <w:lang w:val="en-US"/>
              </w:rPr>
              <w:t xml:space="preserve">nya </w:t>
            </w:r>
            <w:proofErr w:type="spellStart"/>
            <w:r w:rsidRPr="00167691">
              <w:rPr>
                <w:rFonts w:ascii="A3 Times AzLat" w:hAnsi="A3 Times AzLat"/>
                <w:sz w:val="20"/>
                <w:szCs w:val="20"/>
                <w:lang w:val="en-US"/>
              </w:rPr>
              <w:t>memarl</w:t>
            </w:r>
            <w:r w:rsidRPr="00167691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en-US"/>
              </w:rPr>
              <w:t>q</w:t>
            </w:r>
            <w:proofErr w:type="spellEnd"/>
            <w:r w:rsidRPr="00167691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7691">
              <w:rPr>
                <w:rFonts w:ascii="A3 Times AzLat" w:hAnsi="A3 Times AzLat"/>
                <w:sz w:val="20"/>
                <w:szCs w:val="20"/>
                <w:lang w:val="en-US"/>
              </w:rPr>
              <w:t>tarixi</w:t>
            </w:r>
            <w:proofErr w:type="spellEnd"/>
          </w:p>
        </w:tc>
        <w:tc>
          <w:tcPr>
            <w:tcW w:w="720" w:type="dxa"/>
            <w:vAlign w:val="center"/>
          </w:tcPr>
          <w:p w14:paraId="75E0D878" w14:textId="43E0D5FE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77823F08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21C1555E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7A7AA153" w14:textId="77777777" w:rsidTr="00417264">
        <w:tc>
          <w:tcPr>
            <w:tcW w:w="602" w:type="dxa"/>
          </w:tcPr>
          <w:p w14:paraId="6202D641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3755D454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059E6D2B" w14:textId="72BF5C13" w:rsidR="00167691" w:rsidRPr="00167691" w:rsidRDefault="00167691" w:rsidP="0016769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Muzey kolleksiyalar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haviz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29CEC956" w14:textId="323C42A2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2F392000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0F4AED3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06E1DBF3" w14:textId="77777777" w:rsidTr="00F35ECD">
        <w:tc>
          <w:tcPr>
            <w:tcW w:w="602" w:type="dxa"/>
          </w:tcPr>
          <w:p w14:paraId="1ADC4CC5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79DF89" w14:textId="21834382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E18DD05" w14:textId="5BA04BB9" w:rsidR="00EE1D47" w:rsidRDefault="00EE1D47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457847">
              <w:rPr>
                <w:rFonts w:ascii="A3 Times AzLat" w:hAnsi="A3 Times AzLat"/>
                <w:sz w:val="20"/>
                <w:szCs w:val="20"/>
                <w:lang w:val="az-Latn-AZ"/>
              </w:rPr>
              <w:t>Muzeyl</w:t>
            </w:r>
            <w:r w:rsidRPr="0045784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7847">
              <w:rPr>
                <w:rFonts w:ascii="A3 Times AzLat" w:hAnsi="A3 Times AzLat"/>
                <w:sz w:val="20"/>
                <w:szCs w:val="20"/>
                <w:lang w:val="az-Latn-AZ"/>
              </w:rPr>
              <w:t>rin virtual modell</w:t>
            </w:r>
            <w:r w:rsidRPr="0045784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7847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2E814690" w14:textId="11EAF72B" w:rsidR="00167691" w:rsidRPr="00167691" w:rsidRDefault="00EE1D47" w:rsidP="0016769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Muzeyl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rin elektron arxivl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307CDA34" w14:textId="76DC0664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0CBD934" w14:textId="5CEA95CA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7587156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700DB17" w14:textId="15E3868F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2D3197F9" w14:textId="77777777" w:rsidTr="00F35ECD">
        <w:tc>
          <w:tcPr>
            <w:tcW w:w="602" w:type="dxa"/>
          </w:tcPr>
          <w:p w14:paraId="5F618AC4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C1563A9" w14:textId="557B7C43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3FBAECF" w14:textId="551EC6EE" w:rsidR="00EE1D47" w:rsidRDefault="00EE1D47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457847">
              <w:rPr>
                <w:rFonts w:ascii="A3 Times AzLat" w:hAnsi="A3 Times AzLat"/>
                <w:sz w:val="20"/>
                <w:szCs w:val="20"/>
                <w:lang w:val="az-Latn-AZ"/>
              </w:rPr>
              <w:t>Muzey pedaqogikas</w:t>
            </w:r>
            <w:r w:rsidRPr="0045784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1B9D17CC" w14:textId="0CAF166B" w:rsidR="00167691" w:rsidRPr="00167691" w:rsidRDefault="00EE1D47" w:rsidP="0016769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Muzey m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nb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əşü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="00167691"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74A6B8EF" w14:textId="27D642B1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B11A222" w14:textId="78658ECB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E85CF30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E6A404C" w14:textId="54ADCE60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44AE9A1C" w14:textId="77777777" w:rsidTr="00F35ECD">
        <w:tc>
          <w:tcPr>
            <w:tcW w:w="602" w:type="dxa"/>
          </w:tcPr>
          <w:p w14:paraId="1976DFEC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0790DB2" w14:textId="55B52164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3F0F188A" w14:textId="20CECEF9" w:rsidR="00167691" w:rsidRPr="00167691" w:rsidRDefault="00167691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12D4CC9" w14:textId="38E6F189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1E79A7B" w14:textId="2FD5E524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D1E23E5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853DF68" w14:textId="2AD31C15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5758F587" w14:textId="77777777" w:rsidTr="00780343">
        <w:tc>
          <w:tcPr>
            <w:tcW w:w="602" w:type="dxa"/>
          </w:tcPr>
          <w:p w14:paraId="4D8BEC28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167691" w:rsidRPr="006F5033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167691" w:rsidRPr="006F5033" w:rsidRDefault="00167691" w:rsidP="00167691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167691" w:rsidRPr="006F5033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4B6164AB" w14:textId="77777777" w:rsidTr="00780343">
        <w:tc>
          <w:tcPr>
            <w:tcW w:w="602" w:type="dxa"/>
          </w:tcPr>
          <w:p w14:paraId="0AD011D7" w14:textId="77777777" w:rsidR="00167691" w:rsidRPr="006F5033" w:rsidRDefault="00167691" w:rsidP="0016769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167691" w:rsidRPr="006F5033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167691" w:rsidRPr="006F5033" w:rsidRDefault="00167691" w:rsidP="00167691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167691" w:rsidRPr="006F5033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167691" w:rsidRPr="006F5033" w14:paraId="4304628F" w14:textId="77777777" w:rsidTr="0045030E">
        <w:tc>
          <w:tcPr>
            <w:tcW w:w="602" w:type="dxa"/>
          </w:tcPr>
          <w:p w14:paraId="5E41716D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167691" w:rsidRPr="00985A58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167691" w:rsidRPr="00985A58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167691" w:rsidRPr="00985A58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73445D49" w14:textId="77777777" w:rsidTr="004279E8">
        <w:tc>
          <w:tcPr>
            <w:tcW w:w="602" w:type="dxa"/>
          </w:tcPr>
          <w:p w14:paraId="1A45EA42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4D936A8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6C1274C4" w:rsidR="00167691" w:rsidRPr="00167691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Muzey eksponantlar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 ekspertizas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y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81DDB74" w14:textId="1B1663B7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43742982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76163C43" w14:textId="77777777" w:rsidTr="004279E8">
        <w:tc>
          <w:tcPr>
            <w:tcW w:w="602" w:type="dxa"/>
          </w:tcPr>
          <w:p w14:paraId="20BBA39F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5C489C8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39EE62" w14:textId="2FE686DD" w:rsidR="00167691" w:rsidRPr="00167691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ni irsin 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haviz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sinin beyn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lxalq h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quqi normativ bazas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39D09185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18D99ABD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6F5000E3" w14:textId="77777777" w:rsidTr="00D03BD4">
        <w:tc>
          <w:tcPr>
            <w:tcW w:w="602" w:type="dxa"/>
          </w:tcPr>
          <w:p w14:paraId="4E12DB7D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7496033F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3A0787F1" w:rsidR="00167691" w:rsidRPr="00167691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Muzey menecmenti v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marketinq</w:t>
            </w:r>
          </w:p>
        </w:tc>
        <w:tc>
          <w:tcPr>
            <w:tcW w:w="720" w:type="dxa"/>
            <w:vAlign w:val="center"/>
          </w:tcPr>
          <w:p w14:paraId="34AC1B97" w14:textId="4DF6EC5C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22E87030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4B136AB7" w14:textId="77777777" w:rsidTr="00BA6A00">
        <w:tc>
          <w:tcPr>
            <w:tcW w:w="602" w:type="dxa"/>
          </w:tcPr>
          <w:p w14:paraId="6B3EE56B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848B407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B04.09</w:t>
            </w:r>
          </w:p>
        </w:tc>
        <w:tc>
          <w:tcPr>
            <w:tcW w:w="3968" w:type="dxa"/>
            <w:vAlign w:val="center"/>
          </w:tcPr>
          <w:p w14:paraId="42A9B98C" w14:textId="282F4F1B" w:rsidR="00167691" w:rsidRPr="00167691" w:rsidRDefault="00167691" w:rsidP="0016769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Elmi t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dqiqat metodlar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39FA7B20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C957C46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6A487048" w14:textId="77777777" w:rsidTr="00BA6A00">
        <w:tc>
          <w:tcPr>
            <w:tcW w:w="602" w:type="dxa"/>
          </w:tcPr>
          <w:p w14:paraId="42F1C446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47C3FC4A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B04.10</w:t>
            </w:r>
          </w:p>
        </w:tc>
        <w:tc>
          <w:tcPr>
            <w:tcW w:w="3968" w:type="dxa"/>
            <w:vAlign w:val="center"/>
          </w:tcPr>
          <w:p w14:paraId="32E30929" w14:textId="44B276F4" w:rsidR="00167691" w:rsidRPr="00167691" w:rsidRDefault="00167691" w:rsidP="0016769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Ekspozisiyalar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 elmi proektl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dirilm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4AE34A41" w14:textId="0D8A40D7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7822FC25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0C318014" w14:textId="77777777" w:rsidTr="00BA6A00">
        <w:tc>
          <w:tcPr>
            <w:tcW w:w="602" w:type="dxa"/>
          </w:tcPr>
          <w:p w14:paraId="3716248C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84E7CC" w14:textId="3D27D094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9099279" w14:textId="77777777" w:rsidR="00167691" w:rsidRDefault="00EE1D47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Qafqaz regionunun maddi m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tarixi abid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="00167691"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67691"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70BD6E40" w14:textId="6499D858" w:rsidR="00EE1D47" w:rsidRPr="00EE1D47" w:rsidRDefault="00EE1D47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2. Qafqaz regionunun arxeoloji v</w:t>
            </w:r>
            <w:r w:rsidRPr="00EE1D4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tarixi memarl</w:t>
            </w:r>
            <w:r w:rsidRPr="00EE1D4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q abid</w:t>
            </w:r>
            <w:r w:rsidRPr="00EE1D4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EE1D4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E1D47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E3B71BB" w14:textId="42EAC4C8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986DCBD" w14:textId="6616E33F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5CF1548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4701DBB" w14:textId="73D25AF8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7D87C0E8" w14:textId="77777777" w:rsidTr="00BA6A00">
        <w:tc>
          <w:tcPr>
            <w:tcW w:w="602" w:type="dxa"/>
          </w:tcPr>
          <w:p w14:paraId="5F5AFDA9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0C21496" w14:textId="6ED09D12" w:rsidR="00167691" w:rsidRPr="00167691" w:rsidRDefault="00167691" w:rsidP="0016769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6769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6769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709C9050" w14:textId="5426BE83" w:rsidR="00167691" w:rsidRPr="00167691" w:rsidRDefault="00167691" w:rsidP="0016769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6769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1593464" w14:textId="6D6794E8" w:rsidR="00167691" w:rsidRPr="00167691" w:rsidRDefault="00167691" w:rsidP="0016769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6769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63BA664" w14:textId="638FCB39" w:rsidR="00167691" w:rsidRPr="00167691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96AF770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7A34480" w14:textId="67F8C691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67691" w:rsidRPr="006F5033" w14:paraId="38811CC7" w14:textId="77777777" w:rsidTr="00B76644">
        <w:tc>
          <w:tcPr>
            <w:tcW w:w="602" w:type="dxa"/>
          </w:tcPr>
          <w:p w14:paraId="53752B5B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167691" w:rsidRPr="00537BBF" w:rsidRDefault="00167691" w:rsidP="0016769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167691" w:rsidRPr="00537BBF" w:rsidRDefault="00167691" w:rsidP="0016769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167691" w:rsidRPr="00537BBF" w:rsidRDefault="00167691" w:rsidP="0016769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167691" w:rsidRPr="00537BBF" w:rsidRDefault="00167691" w:rsidP="0016769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4273F2FD" w14:textId="77777777" w:rsidTr="00B76644">
        <w:tc>
          <w:tcPr>
            <w:tcW w:w="602" w:type="dxa"/>
          </w:tcPr>
          <w:p w14:paraId="4C39D835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167691" w:rsidRPr="00537BBF" w:rsidRDefault="00167691" w:rsidP="0016769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167691" w:rsidRPr="00537BBF" w:rsidRDefault="00167691" w:rsidP="0016769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167691" w:rsidRPr="00537BBF" w:rsidRDefault="00167691" w:rsidP="0016769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167691" w:rsidRPr="00537BBF" w:rsidRDefault="00167691" w:rsidP="0016769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67691" w:rsidRPr="006F5033" w14:paraId="709953F8" w14:textId="77777777" w:rsidTr="00B76644">
        <w:tc>
          <w:tcPr>
            <w:tcW w:w="602" w:type="dxa"/>
          </w:tcPr>
          <w:p w14:paraId="753DB1A4" w14:textId="77777777" w:rsidR="00167691" w:rsidRPr="006F5033" w:rsidRDefault="00167691" w:rsidP="0016769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167691" w:rsidRPr="00537BBF" w:rsidRDefault="00167691" w:rsidP="0016769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167691" w:rsidRPr="00537BBF" w:rsidRDefault="00167691" w:rsidP="0016769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167691" w:rsidRPr="00537BBF" w:rsidRDefault="00167691" w:rsidP="0016769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167691" w:rsidRPr="00537BBF" w:rsidRDefault="00167691" w:rsidP="0016769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167691" w:rsidRPr="006F5033" w:rsidRDefault="00167691" w:rsidP="0016769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6B2173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1EC93" w14:textId="77777777" w:rsidR="006B2173" w:rsidRDefault="006B2173" w:rsidP="007A64E7">
      <w:r>
        <w:separator/>
      </w:r>
    </w:p>
  </w:endnote>
  <w:endnote w:type="continuationSeparator" w:id="0">
    <w:p w14:paraId="5F9A12C7" w14:textId="77777777" w:rsidR="006B2173" w:rsidRDefault="006B2173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DDABF" w14:textId="77777777" w:rsidR="006B2173" w:rsidRDefault="006B2173" w:rsidP="007A64E7">
      <w:r>
        <w:separator/>
      </w:r>
    </w:p>
  </w:footnote>
  <w:footnote w:type="continuationSeparator" w:id="0">
    <w:p w14:paraId="5A7CF5C7" w14:textId="77777777" w:rsidR="006B2173" w:rsidRDefault="006B2173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016FA"/>
    <w:rsid w:val="00037C8B"/>
    <w:rsid w:val="00063073"/>
    <w:rsid w:val="000C3C98"/>
    <w:rsid w:val="000E621F"/>
    <w:rsid w:val="00116A03"/>
    <w:rsid w:val="00126D48"/>
    <w:rsid w:val="00166616"/>
    <w:rsid w:val="00167691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B2173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ED705F"/>
    <w:rsid w:val="00EE1D47"/>
    <w:rsid w:val="00F2092E"/>
    <w:rsid w:val="00F236E1"/>
    <w:rsid w:val="00F46F98"/>
    <w:rsid w:val="00FA3AF3"/>
    <w:rsid w:val="00FA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2024-03-19T04:49:00Z</dcterms:modified>
</cp:coreProperties>
</file>