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B0" w:rsidRPr="007A7FB0" w:rsidRDefault="00B07737" w:rsidP="00B07737">
      <w:pPr>
        <w:pStyle w:val="a"/>
        <w:spacing w:line="360" w:lineRule="auto"/>
        <w:jc w:val="center"/>
        <w:rPr>
          <w:b/>
          <w:bCs/>
          <w:color w:val="000000"/>
          <w:lang w:val="az-Latn-AZ"/>
        </w:rPr>
      </w:pPr>
      <w:r w:rsidRPr="007A7FB0">
        <w:rPr>
          <w:b/>
          <w:bCs/>
          <w:color w:val="000000"/>
          <w:lang w:val="az-Latn-AZ"/>
        </w:rPr>
        <w:t xml:space="preserve">AZƏRBAYCAN RESPUBLİKASI </w:t>
      </w:r>
    </w:p>
    <w:p w:rsidR="00FE598D" w:rsidRDefault="00FE598D" w:rsidP="00B07737">
      <w:pPr>
        <w:pStyle w:val="a"/>
        <w:jc w:val="right"/>
        <w:rPr>
          <w:b/>
          <w:bCs/>
          <w:color w:val="000000"/>
          <w:lang w:val="az-Latn-AZ"/>
        </w:rPr>
      </w:pPr>
    </w:p>
    <w:p w:rsidR="00B07737" w:rsidRPr="007A7FB0" w:rsidRDefault="00B07737" w:rsidP="00B07737">
      <w:pPr>
        <w:pStyle w:val="a"/>
        <w:jc w:val="right"/>
        <w:rPr>
          <w:i/>
          <w:iCs/>
          <w:color w:val="000000"/>
          <w:lang w:val="az-Latn-AZ"/>
        </w:rPr>
      </w:pPr>
      <w:r w:rsidRPr="007A7FB0">
        <w:rPr>
          <w:i/>
          <w:iCs/>
          <w:color w:val="000000"/>
          <w:lang w:val="az-Latn-AZ"/>
        </w:rPr>
        <w:t xml:space="preserve">Əlyazması hüququnda </w:t>
      </w: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B07737" w:rsidRPr="00B50A92" w:rsidRDefault="00FE598D" w:rsidP="00B07737">
      <w:pPr>
        <w:pStyle w:val="a"/>
        <w:jc w:val="center"/>
        <w:rPr>
          <w:b/>
          <w:bCs/>
          <w:color w:val="000000"/>
          <w:lang w:val="az-Latn-AZ"/>
        </w:rPr>
      </w:pPr>
      <w:r w:rsidRPr="00B50A92">
        <w:rPr>
          <w:b/>
          <w:bCs/>
          <w:color w:val="000000"/>
          <w:lang w:val="az-Latn-AZ"/>
        </w:rPr>
        <w:t>İNGİLİS DİLİNDƏ QAYIDIŞ ƏVƏZLİKLƏRİNİN PRAQMATİKASI</w:t>
      </w: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B07737" w:rsidRPr="007A7FB0" w:rsidRDefault="00B07737" w:rsidP="00B07737">
      <w:pPr>
        <w:pStyle w:val="a"/>
        <w:jc w:val="center"/>
        <w:rPr>
          <w:color w:val="000000"/>
          <w:lang w:val="az-Latn-AZ"/>
        </w:rPr>
      </w:pPr>
      <w:r w:rsidRPr="007A7FB0">
        <w:rPr>
          <w:b/>
          <w:bCs/>
          <w:color w:val="000000"/>
          <w:lang w:val="az-Latn-AZ"/>
        </w:rPr>
        <w:t xml:space="preserve"> </w:t>
      </w:r>
    </w:p>
    <w:p w:rsidR="00B07737" w:rsidRPr="007A7FB0" w:rsidRDefault="00B07737" w:rsidP="007A7FB0">
      <w:pPr>
        <w:pStyle w:val="a"/>
        <w:jc w:val="both"/>
        <w:rPr>
          <w:color w:val="000000"/>
          <w:lang w:val="az-Latn-AZ"/>
        </w:rPr>
      </w:pPr>
      <w:r w:rsidRPr="007A7FB0">
        <w:rPr>
          <w:color w:val="000000"/>
          <w:lang w:val="az-Latn-AZ"/>
        </w:rPr>
        <w:t>İxtisas:</w:t>
      </w:r>
      <w:r w:rsidRPr="007A7FB0">
        <w:rPr>
          <w:lang w:val="az-Latn-AZ"/>
        </w:rPr>
        <w:t xml:space="preserve"> 5708.01</w:t>
      </w:r>
      <w:r w:rsidRPr="007A7FB0">
        <w:rPr>
          <w:color w:val="000000"/>
          <w:lang w:val="az-Latn-AZ"/>
        </w:rPr>
        <w:t xml:space="preserve">– German dilləri </w:t>
      </w:r>
    </w:p>
    <w:p w:rsidR="007A7FB0" w:rsidRPr="007A7FB0" w:rsidRDefault="007A7FB0" w:rsidP="007A7FB0">
      <w:pPr>
        <w:pStyle w:val="Default"/>
        <w:jc w:val="both"/>
        <w:rPr>
          <w:lang w:val="az-Latn-AZ"/>
        </w:rPr>
      </w:pPr>
      <w:r w:rsidRPr="007A7FB0">
        <w:rPr>
          <w:lang w:val="az-Latn-AZ"/>
        </w:rPr>
        <w:t>Elm sahəsi: Filologiya</w:t>
      </w:r>
    </w:p>
    <w:p w:rsidR="007A7FB0" w:rsidRPr="007A7FB0" w:rsidRDefault="007A7FB0" w:rsidP="007A7FB0">
      <w:pPr>
        <w:pStyle w:val="Default"/>
        <w:jc w:val="both"/>
        <w:rPr>
          <w:lang w:val="az-Latn-AZ"/>
        </w:rPr>
      </w:pPr>
    </w:p>
    <w:p w:rsidR="007A7FB0" w:rsidRPr="007A7FB0" w:rsidRDefault="007A7FB0" w:rsidP="007A7FB0">
      <w:pPr>
        <w:pStyle w:val="Default"/>
        <w:jc w:val="both"/>
        <w:rPr>
          <w:lang w:val="az-Latn-AZ"/>
        </w:rPr>
      </w:pPr>
    </w:p>
    <w:p w:rsidR="007A7FB0" w:rsidRPr="007A7FB0" w:rsidRDefault="007A7FB0" w:rsidP="007A7FB0">
      <w:pPr>
        <w:pStyle w:val="Default"/>
        <w:jc w:val="both"/>
        <w:rPr>
          <w:lang w:val="az-Latn-AZ"/>
        </w:rPr>
      </w:pPr>
    </w:p>
    <w:p w:rsidR="007A7FB0" w:rsidRPr="007A7FB0" w:rsidRDefault="007A7FB0" w:rsidP="007A7FB0">
      <w:pPr>
        <w:pStyle w:val="Default"/>
        <w:jc w:val="both"/>
        <w:rPr>
          <w:lang w:val="az-Latn-AZ"/>
        </w:rPr>
      </w:pPr>
      <w:r w:rsidRPr="007A7FB0">
        <w:rPr>
          <w:lang w:val="az-Latn-AZ"/>
        </w:rPr>
        <w:t xml:space="preserve">İddiaçı:  </w:t>
      </w:r>
      <w:r w:rsidR="005979ED">
        <w:rPr>
          <w:lang w:val="az-Latn-AZ"/>
        </w:rPr>
        <w:t xml:space="preserve">      </w:t>
      </w:r>
      <w:r w:rsidRPr="007A7FB0">
        <w:rPr>
          <w:b/>
          <w:lang w:val="az-Latn-AZ"/>
        </w:rPr>
        <w:t>Elmira Abdulla qızı Hüseynova</w:t>
      </w: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B07737" w:rsidRPr="007A7FB0" w:rsidRDefault="007A7FB0" w:rsidP="00B07737">
      <w:pPr>
        <w:pStyle w:val="a"/>
        <w:jc w:val="center"/>
        <w:rPr>
          <w:bCs/>
          <w:iCs/>
          <w:color w:val="000000"/>
          <w:lang w:val="az-Latn-AZ"/>
        </w:rPr>
      </w:pPr>
      <w:r w:rsidRPr="007A7FB0">
        <w:rPr>
          <w:bCs/>
          <w:iCs/>
          <w:color w:val="000000"/>
          <w:lang w:val="az-Latn-AZ"/>
        </w:rPr>
        <w:t>F</w:t>
      </w:r>
      <w:r w:rsidR="00B07737" w:rsidRPr="007A7FB0">
        <w:rPr>
          <w:bCs/>
          <w:iCs/>
          <w:color w:val="000000"/>
          <w:lang w:val="az-Latn-AZ"/>
        </w:rPr>
        <w:t xml:space="preserve">əlsəfə doktoru </w:t>
      </w:r>
      <w:r w:rsidRPr="007A7FB0">
        <w:rPr>
          <w:bCs/>
          <w:iCs/>
          <w:color w:val="000000"/>
          <w:lang w:val="az-Latn-AZ"/>
        </w:rPr>
        <w:t>elmi</w:t>
      </w:r>
      <w:r w:rsidR="00B07737" w:rsidRPr="007A7FB0">
        <w:rPr>
          <w:bCs/>
          <w:iCs/>
          <w:color w:val="000000"/>
          <w:lang w:val="az-Latn-AZ"/>
        </w:rPr>
        <w:t xml:space="preserve"> dərəcəsi almaq üçün təqdim olunmuş</w:t>
      </w:r>
      <w:r w:rsidRPr="007A7FB0">
        <w:rPr>
          <w:bCs/>
          <w:iCs/>
          <w:color w:val="000000"/>
          <w:lang w:val="az-Latn-AZ"/>
        </w:rPr>
        <w:t xml:space="preserve"> dissertasiyanın</w:t>
      </w:r>
    </w:p>
    <w:p w:rsidR="00B07737" w:rsidRPr="007A7FB0" w:rsidRDefault="00B07737" w:rsidP="00B07737">
      <w:pPr>
        <w:pStyle w:val="a"/>
        <w:jc w:val="center"/>
        <w:rPr>
          <w:color w:val="000000"/>
          <w:lang w:val="az-Latn-AZ"/>
        </w:rPr>
      </w:pPr>
      <w:r w:rsidRPr="007A7FB0">
        <w:rPr>
          <w:b/>
          <w:bCs/>
          <w:i/>
          <w:iCs/>
          <w:color w:val="000000"/>
          <w:lang w:val="az-Latn-AZ"/>
        </w:rPr>
        <w:t xml:space="preserve"> </w:t>
      </w:r>
    </w:p>
    <w:p w:rsidR="00B07737" w:rsidRPr="007A7FB0" w:rsidRDefault="007A7FB0" w:rsidP="00B07737">
      <w:pPr>
        <w:pStyle w:val="a"/>
        <w:jc w:val="center"/>
        <w:rPr>
          <w:b/>
          <w:bCs/>
          <w:color w:val="000000"/>
          <w:lang w:val="az-Latn-AZ"/>
        </w:rPr>
      </w:pPr>
      <w:r w:rsidRPr="00860DC2">
        <w:rPr>
          <w:b/>
          <w:lang w:val="az-Latn-AZ"/>
        </w:rPr>
        <w:t xml:space="preserve">AVTOREFERATI </w:t>
      </w:r>
      <w:r w:rsidR="00B07737" w:rsidRPr="007A7FB0">
        <w:rPr>
          <w:b/>
          <w:bCs/>
          <w:color w:val="000000"/>
          <w:lang w:val="az-Latn-AZ"/>
        </w:rPr>
        <w:t xml:space="preserve"> </w:t>
      </w: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7A7FB0" w:rsidRDefault="007A7FB0" w:rsidP="00B07737">
      <w:pPr>
        <w:spacing w:after="0" w:line="360" w:lineRule="auto"/>
        <w:ind w:firstLine="720"/>
        <w:jc w:val="center"/>
        <w:rPr>
          <w:rFonts w:ascii="Times New Roman" w:hAnsi="Times New Roman" w:cs="Times New Roman"/>
          <w:b/>
          <w:bCs/>
          <w:color w:val="000000"/>
          <w:sz w:val="24"/>
          <w:szCs w:val="24"/>
          <w:lang w:val="az-Latn-AZ"/>
        </w:rPr>
      </w:pPr>
    </w:p>
    <w:p w:rsidR="007A7FB0" w:rsidRDefault="007A7FB0" w:rsidP="00B07737">
      <w:pPr>
        <w:spacing w:after="0" w:line="360" w:lineRule="auto"/>
        <w:ind w:firstLine="720"/>
        <w:jc w:val="center"/>
        <w:rPr>
          <w:rFonts w:ascii="Times New Roman" w:hAnsi="Times New Roman" w:cs="Times New Roman"/>
          <w:b/>
          <w:bCs/>
          <w:color w:val="000000"/>
          <w:sz w:val="24"/>
          <w:szCs w:val="24"/>
          <w:lang w:val="az-Latn-AZ"/>
        </w:rPr>
      </w:pPr>
    </w:p>
    <w:p w:rsidR="007A7FB0" w:rsidRDefault="007A7FB0" w:rsidP="00B07737">
      <w:pPr>
        <w:spacing w:after="0" w:line="360" w:lineRule="auto"/>
        <w:ind w:firstLine="720"/>
        <w:jc w:val="center"/>
        <w:rPr>
          <w:rFonts w:ascii="Times New Roman" w:hAnsi="Times New Roman" w:cs="Times New Roman"/>
          <w:b/>
          <w:bCs/>
          <w:color w:val="000000"/>
          <w:sz w:val="24"/>
          <w:szCs w:val="24"/>
          <w:lang w:val="az-Latn-AZ"/>
        </w:rPr>
      </w:pPr>
    </w:p>
    <w:p w:rsidR="007A7FB0" w:rsidRPr="007A7FB0" w:rsidRDefault="007A7FB0" w:rsidP="00B07737">
      <w:pPr>
        <w:spacing w:after="0" w:line="360" w:lineRule="auto"/>
        <w:ind w:firstLine="720"/>
        <w:jc w:val="center"/>
        <w:rPr>
          <w:rFonts w:ascii="Times New Roman" w:hAnsi="Times New Roman" w:cs="Times New Roman"/>
          <w:b/>
          <w:bCs/>
          <w:color w:val="000000"/>
          <w:sz w:val="24"/>
          <w:szCs w:val="24"/>
          <w:lang w:val="az-Latn-AZ"/>
        </w:rPr>
      </w:pPr>
    </w:p>
    <w:p w:rsidR="00B07737" w:rsidRPr="007A7FB0" w:rsidRDefault="007A7FB0" w:rsidP="007A7FB0">
      <w:pPr>
        <w:spacing w:after="0" w:line="360" w:lineRule="auto"/>
        <w:ind w:firstLine="720"/>
        <w:rPr>
          <w:rFonts w:ascii="Times New Roman" w:hAnsi="Times New Roman" w:cs="Times New Roman"/>
          <w:b/>
          <w:iCs/>
          <w:sz w:val="24"/>
          <w:szCs w:val="24"/>
          <w:lang w:val="az-Latn-AZ"/>
        </w:rPr>
      </w:pPr>
      <w:r>
        <w:rPr>
          <w:rFonts w:ascii="Times New Roman" w:hAnsi="Times New Roman" w:cs="Times New Roman"/>
          <w:b/>
          <w:bCs/>
          <w:color w:val="000000"/>
          <w:sz w:val="24"/>
          <w:szCs w:val="24"/>
          <w:lang w:val="az-Latn-AZ"/>
        </w:rPr>
        <w:t xml:space="preserve">                            Naxçı</w:t>
      </w:r>
      <w:r w:rsidRPr="007A7FB0">
        <w:rPr>
          <w:rFonts w:ascii="Times New Roman" w:hAnsi="Times New Roman" w:cs="Times New Roman"/>
          <w:b/>
          <w:bCs/>
          <w:color w:val="000000"/>
          <w:sz w:val="24"/>
          <w:szCs w:val="24"/>
          <w:lang w:val="az-Latn-AZ"/>
        </w:rPr>
        <w:t>van</w:t>
      </w:r>
      <w:r w:rsidR="00B07737" w:rsidRPr="007A7FB0">
        <w:rPr>
          <w:rFonts w:ascii="Times New Roman" w:hAnsi="Times New Roman" w:cs="Times New Roman"/>
          <w:b/>
          <w:bCs/>
          <w:color w:val="000000"/>
          <w:sz w:val="24"/>
          <w:szCs w:val="24"/>
          <w:lang w:val="az-Latn-AZ"/>
        </w:rPr>
        <w:t xml:space="preserve"> – 202</w:t>
      </w:r>
      <w:r w:rsidR="006C7C2D">
        <w:rPr>
          <w:rFonts w:ascii="Times New Roman" w:hAnsi="Times New Roman" w:cs="Times New Roman"/>
          <w:b/>
          <w:bCs/>
          <w:color w:val="000000"/>
          <w:sz w:val="24"/>
          <w:szCs w:val="24"/>
          <w:lang w:val="az-Latn-AZ"/>
        </w:rPr>
        <w:t>1</w:t>
      </w:r>
    </w:p>
    <w:p w:rsidR="00B07737" w:rsidRPr="002827C8" w:rsidRDefault="007A7FB0" w:rsidP="00B50A92">
      <w:pPr>
        <w:autoSpaceDE w:val="0"/>
        <w:autoSpaceDN w:val="0"/>
        <w:adjustRightInd w:val="0"/>
        <w:spacing w:after="0" w:line="240" w:lineRule="auto"/>
        <w:jc w:val="both"/>
        <w:rPr>
          <w:rFonts w:ascii="Times New Roman" w:eastAsia="TimesNewRomanPSMT" w:hAnsi="Times New Roman" w:cs="Times New Roman"/>
          <w:sz w:val="24"/>
          <w:szCs w:val="24"/>
          <w:lang w:val="az-Latn-AZ"/>
        </w:rPr>
      </w:pPr>
      <w:r w:rsidRPr="002827C8">
        <w:rPr>
          <w:rFonts w:ascii="Times New Roman" w:eastAsia="TimesNewRomanPSMT" w:hAnsi="Times New Roman" w:cs="Times New Roman"/>
          <w:sz w:val="24"/>
          <w:szCs w:val="24"/>
          <w:lang w:val="az-Latn-AZ"/>
        </w:rPr>
        <w:lastRenderedPageBreak/>
        <w:t xml:space="preserve">Dissertasiya işi Naxçıvan Dövlət Universitetinin </w:t>
      </w:r>
      <w:r w:rsidR="00543B58" w:rsidRPr="002827C8">
        <w:rPr>
          <w:rFonts w:ascii="Times New Roman" w:eastAsia="TimesNewRomanPSMT" w:hAnsi="Times New Roman" w:cs="Times New Roman"/>
          <w:sz w:val="24"/>
          <w:szCs w:val="24"/>
          <w:lang w:val="az-Latn-AZ"/>
        </w:rPr>
        <w:t>“</w:t>
      </w:r>
      <w:r w:rsidR="00FE598D">
        <w:rPr>
          <w:rFonts w:ascii="Times New Roman" w:eastAsia="TimesNewRomanPSMT" w:hAnsi="Times New Roman" w:cs="Times New Roman"/>
          <w:sz w:val="24"/>
          <w:szCs w:val="24"/>
          <w:lang w:val="az-Latn-AZ"/>
        </w:rPr>
        <w:t>Roman-german dilləri</w:t>
      </w:r>
      <w:r w:rsidR="00543B58" w:rsidRPr="002827C8">
        <w:rPr>
          <w:rFonts w:ascii="Times New Roman" w:eastAsia="TimesNewRomanPSMT" w:hAnsi="Times New Roman" w:cs="Times New Roman"/>
          <w:sz w:val="24"/>
          <w:szCs w:val="24"/>
          <w:lang w:val="az-Latn-AZ"/>
        </w:rPr>
        <w:t xml:space="preserve">” </w:t>
      </w:r>
      <w:r w:rsidRPr="002827C8">
        <w:rPr>
          <w:rFonts w:ascii="Times New Roman" w:eastAsia="TimesNewRomanPSMT" w:hAnsi="Times New Roman" w:cs="Times New Roman"/>
          <w:sz w:val="24"/>
          <w:szCs w:val="24"/>
          <w:lang w:val="az-Latn-AZ"/>
        </w:rPr>
        <w:t>kafedrasında yerinə yetirilmişdir.</w:t>
      </w:r>
    </w:p>
    <w:p w:rsidR="007A7FB0" w:rsidRPr="002827C8" w:rsidRDefault="007A7FB0" w:rsidP="007A7FB0">
      <w:pPr>
        <w:spacing w:after="0" w:line="360" w:lineRule="auto"/>
        <w:jc w:val="both"/>
        <w:rPr>
          <w:rFonts w:ascii="Times New Roman" w:eastAsia="TimesNewRomanPSMT" w:hAnsi="Times New Roman" w:cs="Times New Roman"/>
          <w:sz w:val="24"/>
          <w:szCs w:val="24"/>
          <w:lang w:val="az-Latn-AZ"/>
        </w:rPr>
      </w:pPr>
    </w:p>
    <w:p w:rsidR="007A7FB0" w:rsidRPr="002827C8" w:rsidRDefault="007A7FB0" w:rsidP="007A7FB0">
      <w:pPr>
        <w:spacing w:after="0" w:line="360" w:lineRule="auto"/>
        <w:jc w:val="both"/>
        <w:rPr>
          <w:rFonts w:ascii="Times New Roman" w:eastAsia="TimesNewRomanPSMT" w:hAnsi="Times New Roman" w:cs="Times New Roman"/>
          <w:sz w:val="24"/>
          <w:szCs w:val="24"/>
          <w:lang w:val="az-Latn-AZ"/>
        </w:rPr>
      </w:pPr>
    </w:p>
    <w:p w:rsidR="00FE598D" w:rsidRPr="00FE598D" w:rsidRDefault="007A7FB0" w:rsidP="00456496">
      <w:pPr>
        <w:tabs>
          <w:tab w:val="left" w:pos="2694"/>
        </w:tabs>
        <w:spacing w:after="0" w:line="240" w:lineRule="auto"/>
        <w:rPr>
          <w:rFonts w:ascii="Times New Roman" w:hAnsi="Times New Roman" w:cs="Times New Roman"/>
          <w:bCs/>
          <w:color w:val="000000"/>
          <w:sz w:val="24"/>
          <w:szCs w:val="24"/>
          <w:lang w:val="az-Latn-AZ"/>
        </w:rPr>
      </w:pPr>
      <w:r w:rsidRPr="002827C8">
        <w:rPr>
          <w:rFonts w:ascii="Times New Roman" w:eastAsia="TimesNewRomanPSMT" w:hAnsi="Times New Roman" w:cs="Times New Roman"/>
          <w:sz w:val="24"/>
          <w:szCs w:val="24"/>
          <w:lang w:val="az-Latn-AZ"/>
        </w:rPr>
        <w:t xml:space="preserve">Elmi rəhbər:   </w:t>
      </w:r>
      <w:r w:rsidR="00B50A92">
        <w:rPr>
          <w:rFonts w:ascii="Times New Roman" w:eastAsia="TimesNewRomanPSMT" w:hAnsi="Times New Roman" w:cs="Times New Roman"/>
          <w:sz w:val="24"/>
          <w:szCs w:val="24"/>
          <w:lang w:val="az-Latn-AZ"/>
        </w:rPr>
        <w:t xml:space="preserve">                        </w:t>
      </w:r>
      <w:r w:rsidR="00B50A92">
        <w:rPr>
          <w:rFonts w:ascii="Times New Roman" w:hAnsi="Times New Roman" w:cs="Times New Roman"/>
          <w:bCs/>
          <w:color w:val="000000"/>
          <w:sz w:val="24"/>
          <w:szCs w:val="24"/>
          <w:lang w:val="az-Latn-AZ"/>
        </w:rPr>
        <w:t>F</w:t>
      </w:r>
      <w:r w:rsidRPr="00FE598D">
        <w:rPr>
          <w:rFonts w:ascii="Times New Roman" w:hAnsi="Times New Roman" w:cs="Times New Roman"/>
          <w:bCs/>
          <w:color w:val="000000"/>
          <w:sz w:val="24"/>
          <w:szCs w:val="24"/>
          <w:lang w:val="az-Latn-AZ"/>
        </w:rPr>
        <w:t>il</w:t>
      </w:r>
      <w:r w:rsidR="00FE598D" w:rsidRPr="00FE598D">
        <w:rPr>
          <w:rFonts w:ascii="Times New Roman" w:hAnsi="Times New Roman" w:cs="Times New Roman"/>
          <w:bCs/>
          <w:color w:val="000000"/>
          <w:sz w:val="24"/>
          <w:szCs w:val="24"/>
          <w:lang w:val="az-Latn-AZ"/>
        </w:rPr>
        <w:t>ologiya elmlə</w:t>
      </w:r>
      <w:r w:rsidR="00B50A92">
        <w:rPr>
          <w:rFonts w:ascii="Times New Roman" w:hAnsi="Times New Roman" w:cs="Times New Roman"/>
          <w:bCs/>
          <w:color w:val="000000"/>
          <w:sz w:val="24"/>
          <w:szCs w:val="24"/>
          <w:lang w:val="az-Latn-AZ"/>
        </w:rPr>
        <w:t>r</w:t>
      </w:r>
      <w:r w:rsidR="00FE598D" w:rsidRPr="00FE598D">
        <w:rPr>
          <w:rFonts w:ascii="Times New Roman" w:hAnsi="Times New Roman" w:cs="Times New Roman"/>
          <w:bCs/>
          <w:color w:val="000000"/>
          <w:sz w:val="24"/>
          <w:szCs w:val="24"/>
          <w:lang w:val="az-Latn-AZ"/>
        </w:rPr>
        <w:t xml:space="preserve"> doktoru, professor</w:t>
      </w:r>
    </w:p>
    <w:p w:rsidR="007A7FB0" w:rsidRDefault="00B50A92" w:rsidP="00456496">
      <w:pPr>
        <w:tabs>
          <w:tab w:val="left" w:pos="2835"/>
        </w:tabs>
        <w:spacing w:after="0" w:line="240" w:lineRule="auto"/>
        <w:jc w:val="center"/>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                                       </w:t>
      </w:r>
      <w:r w:rsidR="007A7FB0" w:rsidRPr="00FE598D">
        <w:rPr>
          <w:rFonts w:ascii="Times New Roman" w:hAnsi="Times New Roman" w:cs="Times New Roman"/>
          <w:b/>
          <w:bCs/>
          <w:color w:val="000000"/>
          <w:sz w:val="24"/>
          <w:szCs w:val="24"/>
          <w:lang w:val="az-Latn-AZ"/>
        </w:rPr>
        <w:t>M</w:t>
      </w:r>
      <w:r w:rsidR="00FE598D">
        <w:rPr>
          <w:rFonts w:ascii="Times New Roman" w:hAnsi="Times New Roman" w:cs="Times New Roman"/>
          <w:b/>
          <w:bCs/>
          <w:color w:val="000000"/>
          <w:sz w:val="24"/>
          <w:szCs w:val="24"/>
          <w:lang w:val="az-Latn-AZ"/>
        </w:rPr>
        <w:t>əsməxanım Yusif qızı</w:t>
      </w:r>
      <w:r w:rsidR="007A7FB0" w:rsidRPr="00FE598D">
        <w:rPr>
          <w:rFonts w:ascii="Times New Roman" w:hAnsi="Times New Roman" w:cs="Times New Roman"/>
          <w:b/>
          <w:bCs/>
          <w:color w:val="000000"/>
          <w:sz w:val="24"/>
          <w:szCs w:val="24"/>
          <w:lang w:val="az-Latn-AZ"/>
        </w:rPr>
        <w:t xml:space="preserve"> Qazıyeva</w:t>
      </w:r>
    </w:p>
    <w:p w:rsidR="00B50A92" w:rsidRPr="00FE598D" w:rsidRDefault="00B50A92" w:rsidP="00B50A92">
      <w:pPr>
        <w:spacing w:after="0" w:line="240" w:lineRule="auto"/>
        <w:jc w:val="right"/>
        <w:rPr>
          <w:rFonts w:ascii="Times New Roman" w:hAnsi="Times New Roman" w:cs="Times New Roman"/>
          <w:b/>
          <w:bCs/>
          <w:color w:val="000000"/>
          <w:sz w:val="24"/>
          <w:szCs w:val="24"/>
          <w:lang w:val="az-Latn-AZ"/>
        </w:rPr>
      </w:pPr>
    </w:p>
    <w:p w:rsidR="007A7FB0" w:rsidRPr="00B50A92" w:rsidRDefault="007A7FB0" w:rsidP="00B50A92">
      <w:pPr>
        <w:spacing w:after="0" w:line="240" w:lineRule="auto"/>
        <w:jc w:val="both"/>
        <w:rPr>
          <w:rFonts w:ascii="Times New Roman" w:hAnsi="Times New Roman" w:cs="Times New Roman"/>
          <w:bCs/>
          <w:sz w:val="24"/>
          <w:szCs w:val="24"/>
          <w:lang w:val="az-Latn-AZ"/>
        </w:rPr>
      </w:pPr>
      <w:r>
        <w:rPr>
          <w:rFonts w:ascii="Times New Roman" w:hAnsi="Times New Roman" w:cs="Times New Roman"/>
          <w:bCs/>
          <w:color w:val="000000"/>
          <w:sz w:val="24"/>
          <w:szCs w:val="24"/>
          <w:lang w:val="az-Latn-AZ"/>
        </w:rPr>
        <w:t xml:space="preserve">Rəsmi opponentlər: </w:t>
      </w:r>
      <w:r w:rsidR="00B50A92">
        <w:rPr>
          <w:rFonts w:ascii="Times New Roman" w:hAnsi="Times New Roman" w:cs="Times New Roman"/>
          <w:bCs/>
          <w:color w:val="000000"/>
          <w:sz w:val="24"/>
          <w:szCs w:val="24"/>
          <w:lang w:val="az-Latn-AZ"/>
        </w:rPr>
        <w:t xml:space="preserve">    </w:t>
      </w:r>
      <w:r w:rsidR="00B50A92" w:rsidRPr="00B50A92">
        <w:rPr>
          <w:rFonts w:ascii="Times New Roman" w:hAnsi="Times New Roman" w:cs="Times New Roman"/>
          <w:bCs/>
          <w:color w:val="000000"/>
          <w:sz w:val="24"/>
          <w:szCs w:val="24"/>
          <w:lang w:val="az-Latn-AZ"/>
        </w:rPr>
        <w:t xml:space="preserve">     </w:t>
      </w:r>
      <w:r w:rsidR="00B50A92">
        <w:rPr>
          <w:rFonts w:ascii="Times New Roman" w:hAnsi="Times New Roman" w:cs="Times New Roman"/>
          <w:bCs/>
          <w:color w:val="000000"/>
          <w:sz w:val="24"/>
          <w:szCs w:val="24"/>
          <w:lang w:val="az-Latn-AZ"/>
        </w:rPr>
        <w:t xml:space="preserve">     </w:t>
      </w:r>
      <w:r w:rsidR="00B50A92" w:rsidRPr="00B50A92">
        <w:rPr>
          <w:rFonts w:ascii="Times New Roman" w:hAnsi="Times New Roman" w:cs="Times New Roman"/>
          <w:bCs/>
          <w:sz w:val="24"/>
          <w:szCs w:val="24"/>
          <w:lang w:val="az-Latn-AZ"/>
        </w:rPr>
        <w:t>Filologiya elmləri doktoru, dosent</w:t>
      </w:r>
    </w:p>
    <w:p w:rsidR="00B50A92" w:rsidRDefault="00B50A92" w:rsidP="00B50A92">
      <w:pPr>
        <w:spacing w:after="0" w:line="240" w:lineRule="auto"/>
        <w:jc w:val="both"/>
        <w:rPr>
          <w:rFonts w:ascii="Times New Roman" w:hAnsi="Times New Roman" w:cs="Times New Roman"/>
          <w:b/>
          <w:bCs/>
          <w:sz w:val="24"/>
          <w:szCs w:val="24"/>
          <w:lang w:val="az-Latn-AZ"/>
        </w:rPr>
      </w:pPr>
      <w:r w:rsidRPr="00B50A92">
        <w:rPr>
          <w:rFonts w:ascii="Times New Roman" w:hAnsi="Times New Roman" w:cs="Times New Roman"/>
          <w:bCs/>
          <w:sz w:val="24"/>
          <w:szCs w:val="24"/>
          <w:lang w:val="az-Latn-AZ"/>
        </w:rPr>
        <w:t xml:space="preserve">                                        </w:t>
      </w:r>
      <w:r>
        <w:rPr>
          <w:rFonts w:ascii="Times New Roman" w:hAnsi="Times New Roman" w:cs="Times New Roman"/>
          <w:bCs/>
          <w:sz w:val="24"/>
          <w:szCs w:val="24"/>
          <w:lang w:val="az-Latn-AZ"/>
        </w:rPr>
        <w:t xml:space="preserve">       </w:t>
      </w:r>
      <w:r w:rsidRPr="00B50A92">
        <w:rPr>
          <w:rFonts w:ascii="Times New Roman" w:hAnsi="Times New Roman" w:cs="Times New Roman"/>
          <w:b/>
          <w:bCs/>
          <w:sz w:val="24"/>
          <w:szCs w:val="24"/>
          <w:lang w:val="az-Latn-AZ"/>
        </w:rPr>
        <w:t>Könül Elxan qızı Abdurəhmanova</w:t>
      </w:r>
    </w:p>
    <w:p w:rsidR="00B50A92" w:rsidRPr="00B50A92" w:rsidRDefault="00B50A92" w:rsidP="00B50A92">
      <w:pPr>
        <w:spacing w:after="0" w:line="240" w:lineRule="auto"/>
        <w:jc w:val="both"/>
        <w:rPr>
          <w:rFonts w:ascii="Times New Roman" w:hAnsi="Times New Roman" w:cs="Times New Roman"/>
          <w:b/>
          <w:bCs/>
          <w:color w:val="000000"/>
          <w:sz w:val="24"/>
          <w:szCs w:val="24"/>
          <w:lang w:val="az-Latn-AZ"/>
        </w:rPr>
      </w:pPr>
    </w:p>
    <w:p w:rsidR="007A7FB0" w:rsidRDefault="00B50A92" w:rsidP="00456496">
      <w:pPr>
        <w:spacing w:after="0" w:line="240" w:lineRule="auto"/>
        <w:ind w:left="2835"/>
        <w:jc w:val="both"/>
        <w:rPr>
          <w:rFonts w:ascii="Times New Roman" w:hAnsi="Times New Roman" w:cs="Times New Roman"/>
          <w:bCs/>
          <w:color w:val="000000"/>
          <w:sz w:val="24"/>
          <w:szCs w:val="24"/>
          <w:lang w:val="az-Latn-AZ"/>
        </w:rPr>
      </w:pPr>
      <w:r>
        <w:rPr>
          <w:rFonts w:ascii="Times New Roman" w:hAnsi="Times New Roman" w:cs="Times New Roman"/>
          <w:bCs/>
          <w:color w:val="000000"/>
          <w:sz w:val="24"/>
          <w:szCs w:val="24"/>
          <w:lang w:val="az-Latn-AZ"/>
        </w:rPr>
        <w:t>F</w:t>
      </w:r>
      <w:r w:rsidRPr="00FE598D">
        <w:rPr>
          <w:rFonts w:ascii="Times New Roman" w:hAnsi="Times New Roman" w:cs="Times New Roman"/>
          <w:bCs/>
          <w:color w:val="000000"/>
          <w:sz w:val="24"/>
          <w:szCs w:val="24"/>
          <w:lang w:val="az-Latn-AZ"/>
        </w:rPr>
        <w:t>ilologiya elmlə</w:t>
      </w:r>
      <w:r>
        <w:rPr>
          <w:rFonts w:ascii="Times New Roman" w:hAnsi="Times New Roman" w:cs="Times New Roman"/>
          <w:bCs/>
          <w:color w:val="000000"/>
          <w:sz w:val="24"/>
          <w:szCs w:val="24"/>
          <w:lang w:val="az-Latn-AZ"/>
        </w:rPr>
        <w:t>r</w:t>
      </w:r>
      <w:r w:rsidRPr="00FE598D">
        <w:rPr>
          <w:rFonts w:ascii="Times New Roman" w:hAnsi="Times New Roman" w:cs="Times New Roman"/>
          <w:bCs/>
          <w:color w:val="000000"/>
          <w:sz w:val="24"/>
          <w:szCs w:val="24"/>
          <w:lang w:val="az-Latn-AZ"/>
        </w:rPr>
        <w:t xml:space="preserve"> doktoru, professor</w:t>
      </w:r>
    </w:p>
    <w:p w:rsidR="00B50A92" w:rsidRDefault="00B50A92" w:rsidP="00456496">
      <w:pPr>
        <w:tabs>
          <w:tab w:val="left" w:pos="2694"/>
        </w:tabs>
        <w:spacing w:after="0" w:line="240" w:lineRule="auto"/>
        <w:ind w:left="2835"/>
        <w:jc w:val="both"/>
        <w:rPr>
          <w:rFonts w:ascii="Times New Roman" w:hAnsi="Times New Roman" w:cs="Times New Roman"/>
          <w:b/>
          <w:bCs/>
          <w:color w:val="000000"/>
          <w:sz w:val="24"/>
          <w:szCs w:val="24"/>
          <w:lang w:val="az-Latn-AZ"/>
        </w:rPr>
      </w:pPr>
      <w:r w:rsidRPr="00B50A92">
        <w:rPr>
          <w:rFonts w:ascii="Times New Roman" w:hAnsi="Times New Roman" w:cs="Times New Roman"/>
          <w:b/>
          <w:bCs/>
          <w:color w:val="000000"/>
          <w:sz w:val="24"/>
          <w:szCs w:val="24"/>
          <w:lang w:val="az-Latn-AZ"/>
        </w:rPr>
        <w:t>Səadət Məmməd qızı Zeynalova</w:t>
      </w:r>
    </w:p>
    <w:p w:rsidR="00B50A92" w:rsidRPr="00B50A92" w:rsidRDefault="00B50A92" w:rsidP="00B50A92">
      <w:pPr>
        <w:spacing w:after="0" w:line="240" w:lineRule="auto"/>
        <w:ind w:left="2160" w:firstLine="720"/>
        <w:jc w:val="both"/>
        <w:rPr>
          <w:rFonts w:ascii="Times New Roman" w:hAnsi="Times New Roman" w:cs="Times New Roman"/>
          <w:b/>
          <w:bCs/>
          <w:color w:val="000000"/>
          <w:sz w:val="24"/>
          <w:szCs w:val="24"/>
          <w:lang w:val="az-Latn-AZ"/>
        </w:rPr>
      </w:pPr>
    </w:p>
    <w:p w:rsidR="00F71605" w:rsidRDefault="00B50A92" w:rsidP="00456496">
      <w:pPr>
        <w:spacing w:after="0" w:line="240" w:lineRule="auto"/>
        <w:ind w:left="2835"/>
        <w:jc w:val="both"/>
        <w:rPr>
          <w:rFonts w:ascii="Times New Roman" w:hAnsi="Times New Roman" w:cs="Times New Roman"/>
          <w:bCs/>
          <w:color w:val="000000"/>
          <w:sz w:val="24"/>
          <w:szCs w:val="24"/>
          <w:lang w:val="az-Latn-AZ"/>
        </w:rPr>
      </w:pPr>
      <w:r w:rsidRPr="002902C2">
        <w:rPr>
          <w:rFonts w:ascii="Times New Roman" w:hAnsi="Times New Roman" w:cs="Times New Roman"/>
          <w:iCs/>
          <w:color w:val="000000"/>
          <w:sz w:val="24"/>
          <w:szCs w:val="24"/>
          <w:lang w:val="az-Latn-AZ"/>
        </w:rPr>
        <w:t>Filologiya üzrə fəlsəfə doktoru,</w:t>
      </w:r>
      <w:r w:rsidR="00F71605" w:rsidRPr="002902C2">
        <w:rPr>
          <w:rFonts w:ascii="Times New Roman" w:hAnsi="Times New Roman" w:cs="Times New Roman"/>
          <w:iCs/>
          <w:color w:val="000000"/>
          <w:sz w:val="24"/>
          <w:szCs w:val="24"/>
          <w:lang w:val="az-Latn-AZ"/>
        </w:rPr>
        <w:t xml:space="preserve"> </w:t>
      </w:r>
      <w:r w:rsidRPr="002902C2">
        <w:rPr>
          <w:rFonts w:ascii="Times New Roman" w:hAnsi="Times New Roman" w:cs="Times New Roman"/>
          <w:iCs/>
          <w:color w:val="000000"/>
          <w:sz w:val="24"/>
          <w:szCs w:val="24"/>
          <w:lang w:val="az-Latn-AZ"/>
        </w:rPr>
        <w:t>dosent</w:t>
      </w:r>
      <w:r w:rsidRPr="002902C2">
        <w:rPr>
          <w:rStyle w:val="apple-converted-space"/>
          <w:rFonts w:ascii="Times New Roman" w:hAnsi="Times New Roman" w:cs="Times New Roman"/>
          <w:iCs/>
          <w:color w:val="000000"/>
          <w:sz w:val="24"/>
          <w:szCs w:val="24"/>
          <w:lang w:val="az-Latn-AZ"/>
        </w:rPr>
        <w:t> </w:t>
      </w:r>
      <w:r w:rsidRPr="00B50A92">
        <w:rPr>
          <w:rFonts w:ascii="Times New Roman" w:hAnsi="Times New Roman" w:cs="Times New Roman"/>
          <w:bCs/>
          <w:color w:val="000000"/>
          <w:sz w:val="24"/>
          <w:szCs w:val="24"/>
          <w:lang w:val="az-Latn-AZ"/>
        </w:rPr>
        <w:t xml:space="preserve">         </w:t>
      </w:r>
      <w:r>
        <w:rPr>
          <w:rFonts w:ascii="Times New Roman" w:hAnsi="Times New Roman" w:cs="Times New Roman"/>
          <w:bCs/>
          <w:color w:val="000000"/>
          <w:sz w:val="24"/>
          <w:szCs w:val="24"/>
          <w:lang w:val="az-Latn-AZ"/>
        </w:rPr>
        <w:t xml:space="preserve">          </w:t>
      </w:r>
    </w:p>
    <w:p w:rsidR="00B50A92" w:rsidRPr="00B50A92" w:rsidRDefault="00B50A92" w:rsidP="00456496">
      <w:pPr>
        <w:spacing w:after="0" w:line="240" w:lineRule="auto"/>
        <w:ind w:left="2835"/>
        <w:jc w:val="both"/>
        <w:rPr>
          <w:rFonts w:ascii="Times New Roman" w:hAnsi="Times New Roman" w:cs="Times New Roman"/>
          <w:bCs/>
          <w:color w:val="000000"/>
          <w:sz w:val="24"/>
          <w:szCs w:val="24"/>
          <w:lang w:val="az-Latn-AZ"/>
        </w:rPr>
      </w:pPr>
      <w:r w:rsidRPr="00B50A92">
        <w:rPr>
          <w:rFonts w:ascii="Times New Roman" w:hAnsi="Times New Roman" w:cs="Times New Roman"/>
          <w:b/>
          <w:bCs/>
          <w:color w:val="000000"/>
          <w:sz w:val="24"/>
          <w:szCs w:val="24"/>
          <w:lang w:val="az-Latn-AZ"/>
        </w:rPr>
        <w:t>Bəylər İslamxan oğlu Hacıyev</w:t>
      </w:r>
    </w:p>
    <w:p w:rsidR="007A7FB0" w:rsidRDefault="007A7FB0" w:rsidP="007A7FB0">
      <w:pPr>
        <w:spacing w:after="0" w:line="360" w:lineRule="auto"/>
        <w:jc w:val="both"/>
        <w:rPr>
          <w:rFonts w:ascii="Times New Roman" w:hAnsi="Times New Roman" w:cs="Times New Roman"/>
          <w:bCs/>
          <w:color w:val="000000"/>
          <w:sz w:val="24"/>
          <w:szCs w:val="24"/>
          <w:lang w:val="az-Latn-AZ"/>
        </w:rPr>
      </w:pPr>
    </w:p>
    <w:p w:rsidR="0044797B" w:rsidRPr="00C57B48" w:rsidRDefault="007A7FB0" w:rsidP="00456496">
      <w:pPr>
        <w:spacing w:after="0" w:line="240" w:lineRule="auto"/>
        <w:jc w:val="both"/>
        <w:rPr>
          <w:rFonts w:ascii="Times New Roman" w:hAnsi="Times New Roman" w:cs="Times New Roman"/>
          <w:sz w:val="24"/>
          <w:szCs w:val="24"/>
          <w:lang w:val="az-Latn-AZ"/>
        </w:rPr>
      </w:pPr>
      <w:r w:rsidRPr="00C57B48">
        <w:rPr>
          <w:rFonts w:ascii="Times New Roman" w:hAnsi="Times New Roman" w:cs="Times New Roman"/>
          <w:sz w:val="24"/>
          <w:szCs w:val="24"/>
          <w:lang w:val="az-Latn-AZ"/>
        </w:rPr>
        <w:t xml:space="preserve">Azərbaycan Respublikasının Prezidenti yanında Ali Attestasiya Komissiyasının </w:t>
      </w:r>
      <w:r w:rsidR="0044797B" w:rsidRPr="00C57B48">
        <w:rPr>
          <w:rFonts w:ascii="Times New Roman" w:hAnsi="Times New Roman" w:cs="Times New Roman"/>
          <w:sz w:val="24"/>
          <w:szCs w:val="24"/>
          <w:lang w:val="az-Latn-AZ"/>
        </w:rPr>
        <w:t>Naxçıvan Dövlət Universiteti</w:t>
      </w:r>
      <w:r w:rsidRPr="00C57B48">
        <w:rPr>
          <w:rFonts w:ascii="Times New Roman" w:hAnsi="Times New Roman" w:cs="Times New Roman"/>
          <w:sz w:val="24"/>
          <w:szCs w:val="24"/>
          <w:lang w:val="az-Latn-AZ"/>
        </w:rPr>
        <w:t xml:space="preserve"> nəzdində fəaliyyət göstərən </w:t>
      </w:r>
      <w:r w:rsidR="007721BB">
        <w:rPr>
          <w:rFonts w:ascii="Times New Roman" w:hAnsi="Times New Roman" w:cs="Times New Roman"/>
          <w:sz w:val="24"/>
          <w:szCs w:val="24"/>
          <w:lang w:val="az-Latn-AZ"/>
        </w:rPr>
        <w:t xml:space="preserve">FD 2.39 </w:t>
      </w:r>
      <w:r w:rsidRPr="00C57B48">
        <w:rPr>
          <w:rFonts w:ascii="Times New Roman" w:hAnsi="Times New Roman" w:cs="Times New Roman"/>
          <w:sz w:val="24"/>
          <w:szCs w:val="24"/>
          <w:lang w:val="az-Latn-AZ"/>
        </w:rPr>
        <w:t>Dissertasiya şurası</w:t>
      </w:r>
    </w:p>
    <w:p w:rsidR="0044797B" w:rsidRPr="00C57B48" w:rsidRDefault="0044797B" w:rsidP="007A7FB0">
      <w:pPr>
        <w:spacing w:after="0" w:line="360" w:lineRule="auto"/>
        <w:jc w:val="both"/>
        <w:rPr>
          <w:rFonts w:ascii="Times New Roman" w:hAnsi="Times New Roman" w:cs="Times New Roman"/>
          <w:sz w:val="24"/>
          <w:szCs w:val="24"/>
          <w:lang w:val="az-Latn-AZ"/>
        </w:rPr>
      </w:pPr>
    </w:p>
    <w:p w:rsidR="0044797B" w:rsidRPr="00C57B48" w:rsidRDefault="007A7FB0" w:rsidP="007A7FB0">
      <w:pPr>
        <w:spacing w:after="0" w:line="360" w:lineRule="auto"/>
        <w:jc w:val="both"/>
        <w:rPr>
          <w:rFonts w:ascii="Times New Roman" w:hAnsi="Times New Roman" w:cs="Times New Roman"/>
          <w:sz w:val="24"/>
          <w:szCs w:val="24"/>
          <w:lang w:val="az-Latn-AZ"/>
        </w:rPr>
      </w:pPr>
      <w:r w:rsidRPr="00C57B48">
        <w:rPr>
          <w:rFonts w:ascii="Times New Roman" w:hAnsi="Times New Roman" w:cs="Times New Roman"/>
          <w:sz w:val="24"/>
          <w:szCs w:val="24"/>
          <w:lang w:val="az-Latn-AZ"/>
        </w:rPr>
        <w:t xml:space="preserve"> </w:t>
      </w:r>
    </w:p>
    <w:p w:rsidR="00D2166D" w:rsidRPr="002902C2" w:rsidRDefault="007A7FB0" w:rsidP="00D2166D">
      <w:pPr>
        <w:tabs>
          <w:tab w:val="left" w:pos="2835"/>
        </w:tabs>
        <w:spacing w:after="0" w:line="240" w:lineRule="auto"/>
        <w:jc w:val="both"/>
        <w:rPr>
          <w:rFonts w:ascii="Times New Roman" w:hAnsi="Times New Roman" w:cs="Times New Roman"/>
          <w:sz w:val="24"/>
          <w:szCs w:val="24"/>
          <w:lang w:val="az-Latn-AZ"/>
        </w:rPr>
      </w:pPr>
      <w:r w:rsidRPr="002902C2">
        <w:rPr>
          <w:rFonts w:ascii="Times New Roman" w:hAnsi="Times New Roman" w:cs="Times New Roman"/>
          <w:sz w:val="24"/>
          <w:szCs w:val="24"/>
          <w:lang w:val="az-Latn-AZ"/>
        </w:rPr>
        <w:t>Dissertasiya şurasının</w:t>
      </w:r>
    </w:p>
    <w:p w:rsidR="00456496" w:rsidRPr="002902C2" w:rsidRDefault="007A7FB0" w:rsidP="00D2166D">
      <w:pPr>
        <w:tabs>
          <w:tab w:val="left" w:pos="2835"/>
        </w:tabs>
        <w:spacing w:after="0" w:line="240" w:lineRule="auto"/>
        <w:jc w:val="both"/>
        <w:rPr>
          <w:rFonts w:ascii="Times New Roman" w:hAnsi="Times New Roman" w:cs="Times New Roman"/>
          <w:sz w:val="24"/>
          <w:szCs w:val="24"/>
          <w:lang w:val="az-Latn-AZ"/>
        </w:rPr>
      </w:pPr>
      <w:r w:rsidRPr="002902C2">
        <w:rPr>
          <w:rFonts w:ascii="Times New Roman" w:hAnsi="Times New Roman" w:cs="Times New Roman"/>
          <w:sz w:val="24"/>
          <w:szCs w:val="24"/>
          <w:lang w:val="az-Latn-AZ"/>
        </w:rPr>
        <w:t xml:space="preserve">sədri: </w:t>
      </w:r>
      <w:r w:rsidR="00456496" w:rsidRPr="002902C2">
        <w:rPr>
          <w:rFonts w:ascii="Times New Roman" w:hAnsi="Times New Roman" w:cs="Times New Roman"/>
          <w:sz w:val="24"/>
          <w:szCs w:val="24"/>
          <w:lang w:val="az-Latn-AZ"/>
        </w:rPr>
        <w:t xml:space="preserve">       </w:t>
      </w:r>
      <w:r w:rsidR="00D2166D" w:rsidRPr="002902C2">
        <w:rPr>
          <w:rFonts w:ascii="Times New Roman" w:hAnsi="Times New Roman" w:cs="Times New Roman"/>
          <w:sz w:val="24"/>
          <w:szCs w:val="24"/>
          <w:lang w:val="az-Latn-AZ"/>
        </w:rPr>
        <w:tab/>
      </w:r>
      <w:r w:rsidR="00456496" w:rsidRPr="002902C2">
        <w:rPr>
          <w:rFonts w:ascii="Times New Roman" w:hAnsi="Times New Roman" w:cs="Times New Roman"/>
          <w:color w:val="202122"/>
          <w:sz w:val="24"/>
          <w:szCs w:val="24"/>
          <w:shd w:val="clear" w:color="auto" w:fill="FFFFFF"/>
          <w:lang w:val="az-Latn-AZ"/>
        </w:rPr>
        <w:t>Filologiya elmlər doktoru, professor</w:t>
      </w:r>
    </w:p>
    <w:p w:rsidR="0044797B" w:rsidRPr="002902C2" w:rsidRDefault="00D2166D" w:rsidP="00D2166D">
      <w:pPr>
        <w:tabs>
          <w:tab w:val="left" w:pos="2835"/>
        </w:tabs>
        <w:spacing w:after="0" w:line="240" w:lineRule="auto"/>
        <w:jc w:val="both"/>
        <w:rPr>
          <w:rFonts w:ascii="Times New Roman" w:hAnsi="Times New Roman" w:cs="Times New Roman"/>
          <w:sz w:val="24"/>
          <w:szCs w:val="24"/>
          <w:lang w:val="az-Latn-AZ"/>
        </w:rPr>
      </w:pPr>
      <w:r w:rsidRPr="002902C2">
        <w:rPr>
          <w:rFonts w:ascii="Times New Roman" w:hAnsi="Times New Roman" w:cs="Times New Roman"/>
          <w:sz w:val="24"/>
          <w:szCs w:val="24"/>
          <w:lang w:val="az-Latn-AZ"/>
        </w:rPr>
        <w:t xml:space="preserve">              ___________ </w:t>
      </w:r>
      <w:r w:rsidRPr="002902C2">
        <w:rPr>
          <w:rFonts w:ascii="Times New Roman" w:hAnsi="Times New Roman" w:cs="Times New Roman"/>
          <w:sz w:val="24"/>
          <w:szCs w:val="24"/>
          <w:lang w:val="az-Latn-AZ"/>
        </w:rPr>
        <w:tab/>
      </w:r>
      <w:r w:rsidR="00456496" w:rsidRPr="002902C2">
        <w:rPr>
          <w:rFonts w:ascii="Times New Roman" w:hAnsi="Times New Roman" w:cs="Times New Roman"/>
          <w:b/>
          <w:sz w:val="24"/>
          <w:szCs w:val="24"/>
          <w:lang w:val="az-Latn-AZ"/>
        </w:rPr>
        <w:t>Əbülfəz Aman oğlu Quliyev</w:t>
      </w:r>
    </w:p>
    <w:p w:rsidR="00456496" w:rsidRPr="002902C2" w:rsidRDefault="00456496" w:rsidP="00456496">
      <w:pPr>
        <w:spacing w:after="0" w:line="240" w:lineRule="auto"/>
        <w:jc w:val="both"/>
        <w:rPr>
          <w:rFonts w:ascii="Times New Roman" w:hAnsi="Times New Roman" w:cs="Times New Roman"/>
          <w:sz w:val="24"/>
          <w:szCs w:val="24"/>
          <w:lang w:val="az-Latn-AZ"/>
        </w:rPr>
      </w:pPr>
    </w:p>
    <w:p w:rsidR="00456496" w:rsidRPr="00D6059E" w:rsidRDefault="007A7FB0" w:rsidP="00456496">
      <w:pPr>
        <w:spacing w:after="0" w:line="240" w:lineRule="auto"/>
        <w:jc w:val="both"/>
        <w:rPr>
          <w:rFonts w:ascii="Times New Roman" w:hAnsi="Times New Roman" w:cs="Times New Roman"/>
          <w:sz w:val="24"/>
          <w:szCs w:val="24"/>
          <w:lang w:val="az-Latn-AZ"/>
        </w:rPr>
      </w:pPr>
      <w:r w:rsidRPr="00D6059E">
        <w:rPr>
          <w:rFonts w:ascii="Times New Roman" w:hAnsi="Times New Roman" w:cs="Times New Roman"/>
          <w:sz w:val="24"/>
          <w:szCs w:val="24"/>
          <w:lang w:val="az-Latn-AZ"/>
        </w:rPr>
        <w:t>Dissertasiya şurasını</w:t>
      </w:r>
      <w:r w:rsidR="0044797B" w:rsidRPr="00D6059E">
        <w:rPr>
          <w:rFonts w:ascii="Times New Roman" w:hAnsi="Times New Roman" w:cs="Times New Roman"/>
          <w:sz w:val="24"/>
          <w:szCs w:val="24"/>
          <w:lang w:val="az-Latn-AZ"/>
        </w:rPr>
        <w:t xml:space="preserve">n </w:t>
      </w:r>
    </w:p>
    <w:p w:rsidR="00456496" w:rsidRPr="00D6059E" w:rsidRDefault="0044797B" w:rsidP="00456496">
      <w:pPr>
        <w:spacing w:after="0" w:line="240" w:lineRule="auto"/>
        <w:jc w:val="both"/>
        <w:rPr>
          <w:rFonts w:ascii="Times New Roman" w:hAnsi="Times New Roman" w:cs="Times New Roman"/>
          <w:sz w:val="24"/>
          <w:szCs w:val="24"/>
          <w:lang w:val="az-Latn-AZ"/>
        </w:rPr>
      </w:pPr>
      <w:r w:rsidRPr="00D6059E">
        <w:rPr>
          <w:rFonts w:ascii="Times New Roman" w:hAnsi="Times New Roman" w:cs="Times New Roman"/>
          <w:sz w:val="24"/>
          <w:szCs w:val="24"/>
          <w:lang w:val="az-Latn-AZ"/>
        </w:rPr>
        <w:t>elmi katibi:</w:t>
      </w:r>
      <w:r w:rsidR="007A7FB0" w:rsidRPr="00D6059E">
        <w:rPr>
          <w:rFonts w:ascii="Times New Roman" w:hAnsi="Times New Roman" w:cs="Times New Roman"/>
          <w:sz w:val="24"/>
          <w:szCs w:val="24"/>
          <w:lang w:val="az-Latn-AZ"/>
        </w:rPr>
        <w:t xml:space="preserve"> </w:t>
      </w:r>
      <w:r w:rsidR="00456496" w:rsidRPr="00D6059E">
        <w:rPr>
          <w:rFonts w:ascii="Times New Roman" w:hAnsi="Times New Roman" w:cs="Times New Roman"/>
          <w:sz w:val="24"/>
          <w:szCs w:val="24"/>
          <w:lang w:val="az-Latn-AZ"/>
        </w:rPr>
        <w:t xml:space="preserve"> </w:t>
      </w:r>
      <w:r w:rsidR="00D2166D" w:rsidRPr="00D6059E">
        <w:rPr>
          <w:rFonts w:ascii="Times New Roman" w:hAnsi="Times New Roman" w:cs="Times New Roman"/>
          <w:sz w:val="24"/>
          <w:szCs w:val="24"/>
          <w:lang w:val="az-Latn-AZ"/>
        </w:rPr>
        <w:t xml:space="preserve">                            </w:t>
      </w:r>
      <w:r w:rsidR="00456496" w:rsidRPr="00D6059E">
        <w:rPr>
          <w:rFonts w:ascii="Times New Roman" w:hAnsi="Times New Roman" w:cs="Times New Roman"/>
          <w:color w:val="202122"/>
          <w:sz w:val="24"/>
          <w:szCs w:val="24"/>
          <w:shd w:val="clear" w:color="auto" w:fill="FFFFFF"/>
          <w:lang w:val="az-Latn-AZ"/>
        </w:rPr>
        <w:t>Filologiya üzrə fəlsəfə doktoru, dosent</w:t>
      </w:r>
    </w:p>
    <w:p w:rsidR="0044797B" w:rsidRPr="00D6059E" w:rsidRDefault="00D2166D" w:rsidP="00456496">
      <w:pPr>
        <w:spacing w:after="0" w:line="240" w:lineRule="auto"/>
        <w:jc w:val="both"/>
        <w:rPr>
          <w:rFonts w:ascii="Times New Roman" w:hAnsi="Times New Roman" w:cs="Times New Roman"/>
          <w:b/>
          <w:bCs/>
          <w:color w:val="202122"/>
          <w:sz w:val="24"/>
          <w:szCs w:val="24"/>
          <w:shd w:val="clear" w:color="auto" w:fill="FFFFFF"/>
          <w:lang w:val="az-Latn-AZ"/>
        </w:rPr>
      </w:pPr>
      <w:r w:rsidRPr="00D6059E">
        <w:rPr>
          <w:rFonts w:ascii="Times New Roman" w:hAnsi="Times New Roman" w:cs="Times New Roman"/>
          <w:b/>
          <w:bCs/>
          <w:color w:val="202122"/>
          <w:sz w:val="24"/>
          <w:szCs w:val="24"/>
          <w:shd w:val="clear" w:color="auto" w:fill="FFFFFF"/>
          <w:lang w:val="az-Latn-AZ"/>
        </w:rPr>
        <w:t xml:space="preserve">              </w:t>
      </w:r>
      <w:r w:rsidR="00456496" w:rsidRPr="00D6059E">
        <w:rPr>
          <w:rFonts w:ascii="Times New Roman" w:hAnsi="Times New Roman" w:cs="Times New Roman"/>
          <w:b/>
          <w:bCs/>
          <w:color w:val="202122"/>
          <w:sz w:val="24"/>
          <w:szCs w:val="24"/>
          <w:shd w:val="clear" w:color="auto" w:fill="FFFFFF"/>
          <w:lang w:val="az-Latn-AZ"/>
        </w:rPr>
        <w:t>___________</w:t>
      </w:r>
      <w:r w:rsidR="00456496" w:rsidRPr="00D6059E">
        <w:rPr>
          <w:rFonts w:ascii="Times New Roman" w:hAnsi="Times New Roman" w:cs="Times New Roman"/>
          <w:b/>
          <w:bCs/>
          <w:color w:val="202122"/>
          <w:sz w:val="24"/>
          <w:szCs w:val="24"/>
          <w:shd w:val="clear" w:color="auto" w:fill="FFFFFF"/>
          <w:lang w:val="az-Latn-AZ"/>
        </w:rPr>
        <w:tab/>
        <w:t>İman Zeynalabdın oğlu Cəfərov</w:t>
      </w:r>
    </w:p>
    <w:p w:rsidR="00456496" w:rsidRPr="00D6059E" w:rsidRDefault="00456496" w:rsidP="00456496">
      <w:pPr>
        <w:spacing w:after="0" w:line="240" w:lineRule="auto"/>
        <w:jc w:val="both"/>
        <w:rPr>
          <w:rFonts w:ascii="Times New Roman" w:hAnsi="Times New Roman" w:cs="Times New Roman"/>
          <w:sz w:val="24"/>
          <w:szCs w:val="24"/>
          <w:lang w:val="az-Latn-AZ"/>
        </w:rPr>
      </w:pPr>
    </w:p>
    <w:p w:rsidR="00456496" w:rsidRPr="00D6059E" w:rsidRDefault="007A7FB0" w:rsidP="0044797B">
      <w:pPr>
        <w:spacing w:after="0" w:line="360" w:lineRule="auto"/>
        <w:rPr>
          <w:rFonts w:ascii="Times New Roman" w:hAnsi="Times New Roman" w:cs="Times New Roman"/>
          <w:sz w:val="24"/>
          <w:szCs w:val="24"/>
          <w:lang w:val="az-Latn-AZ"/>
        </w:rPr>
      </w:pPr>
      <w:r w:rsidRPr="00D6059E">
        <w:rPr>
          <w:rFonts w:ascii="Times New Roman" w:hAnsi="Times New Roman" w:cs="Times New Roman"/>
          <w:sz w:val="24"/>
          <w:szCs w:val="24"/>
          <w:lang w:val="az-Latn-AZ"/>
        </w:rPr>
        <w:t>Elmi seminarın sədri:</w:t>
      </w:r>
      <w:r w:rsidR="0044797B" w:rsidRPr="00D6059E">
        <w:rPr>
          <w:rFonts w:ascii="Times New Roman" w:hAnsi="Times New Roman" w:cs="Times New Roman"/>
          <w:sz w:val="24"/>
          <w:szCs w:val="24"/>
          <w:lang w:val="az-Latn-AZ"/>
        </w:rPr>
        <w:t xml:space="preserve"> </w:t>
      </w:r>
      <w:r w:rsidR="00456496" w:rsidRPr="00D6059E">
        <w:rPr>
          <w:rFonts w:ascii="Times New Roman" w:hAnsi="Times New Roman" w:cs="Times New Roman"/>
          <w:sz w:val="24"/>
          <w:szCs w:val="24"/>
          <w:lang w:val="az-Latn-AZ"/>
        </w:rPr>
        <w:t xml:space="preserve">        </w:t>
      </w:r>
      <w:r w:rsidR="00D2166D" w:rsidRPr="00D6059E">
        <w:rPr>
          <w:rFonts w:ascii="Times New Roman" w:hAnsi="Times New Roman" w:cs="Times New Roman"/>
          <w:sz w:val="24"/>
          <w:szCs w:val="24"/>
          <w:lang w:val="az-Latn-AZ"/>
        </w:rPr>
        <w:tab/>
      </w:r>
      <w:r w:rsidR="00D2166D" w:rsidRPr="00D6059E">
        <w:rPr>
          <w:rFonts w:ascii="Times New Roman" w:hAnsi="Times New Roman" w:cs="Times New Roman"/>
          <w:color w:val="202122"/>
          <w:sz w:val="24"/>
          <w:szCs w:val="24"/>
          <w:shd w:val="clear" w:color="auto" w:fill="FFFFFF"/>
          <w:lang w:val="az-Latn-AZ"/>
        </w:rPr>
        <w:t>Filologiya elmlər doktoru, professor</w:t>
      </w:r>
      <w:r w:rsidR="00456496" w:rsidRPr="00D6059E">
        <w:rPr>
          <w:rFonts w:ascii="Times New Roman" w:hAnsi="Times New Roman" w:cs="Times New Roman"/>
          <w:sz w:val="24"/>
          <w:szCs w:val="24"/>
          <w:lang w:val="az-Latn-AZ"/>
        </w:rPr>
        <w:t xml:space="preserve">        </w:t>
      </w:r>
    </w:p>
    <w:p w:rsidR="007A7FB0" w:rsidRPr="0044797B" w:rsidRDefault="00D2166D" w:rsidP="00D2166D">
      <w:pPr>
        <w:spacing w:after="0" w:line="360" w:lineRule="auto"/>
        <w:rPr>
          <w:rFonts w:ascii="Times New Roman" w:hAnsi="Times New Roman" w:cs="Times New Roman"/>
          <w:b/>
          <w:iCs/>
          <w:sz w:val="24"/>
          <w:szCs w:val="24"/>
          <w:lang w:val="az-Latn-AZ"/>
        </w:rPr>
      </w:pPr>
      <w:r w:rsidRPr="00D6059E">
        <w:rPr>
          <w:rFonts w:ascii="Times New Roman" w:hAnsi="Times New Roman" w:cs="Times New Roman"/>
          <w:sz w:val="24"/>
          <w:szCs w:val="24"/>
          <w:lang w:val="az-Latn-AZ"/>
        </w:rPr>
        <w:t xml:space="preserve">              </w:t>
      </w:r>
      <w:r>
        <w:rPr>
          <w:rFonts w:ascii="Times New Roman" w:hAnsi="Times New Roman" w:cs="Times New Roman"/>
          <w:sz w:val="24"/>
          <w:szCs w:val="24"/>
        </w:rPr>
        <w:t>___________</w:t>
      </w:r>
      <w:r>
        <w:rPr>
          <w:rFonts w:ascii="Times New Roman" w:hAnsi="Times New Roman" w:cs="Times New Roman"/>
          <w:sz w:val="24"/>
          <w:szCs w:val="24"/>
        </w:rPr>
        <w:tab/>
      </w:r>
      <w:r w:rsidR="00456496" w:rsidRPr="00D2166D">
        <w:rPr>
          <w:rFonts w:ascii="Times New Roman" w:hAnsi="Times New Roman" w:cs="Times New Roman"/>
          <w:b/>
          <w:sz w:val="24"/>
          <w:szCs w:val="24"/>
        </w:rPr>
        <w:t>Fidan Afad qızı Qaraqurbanlı</w:t>
      </w:r>
    </w:p>
    <w:p w:rsidR="00F71605" w:rsidRDefault="00F71605" w:rsidP="00774B5C">
      <w:pPr>
        <w:jc w:val="center"/>
        <w:rPr>
          <w:rFonts w:ascii="Times New Roman" w:eastAsia="TimesNewRomanPS-BoldItalicMT" w:hAnsi="Times New Roman" w:cs="Times New Roman"/>
          <w:b/>
          <w:bCs/>
          <w:iCs/>
          <w:sz w:val="24"/>
          <w:szCs w:val="24"/>
        </w:rPr>
      </w:pPr>
    </w:p>
    <w:p w:rsidR="0044797B" w:rsidRDefault="00FE598D" w:rsidP="00774B5C">
      <w:pPr>
        <w:jc w:val="center"/>
        <w:rPr>
          <w:rFonts w:ascii="Times New Roman" w:eastAsia="TimesNewRomanPS-BoldItalicMT" w:hAnsi="Times New Roman" w:cs="Times New Roman"/>
          <w:b/>
          <w:bCs/>
          <w:iCs/>
          <w:sz w:val="24"/>
          <w:szCs w:val="24"/>
        </w:rPr>
      </w:pPr>
      <w:r>
        <w:rPr>
          <w:rFonts w:ascii="Times New Roman" w:eastAsia="TimesNewRomanPS-BoldItalicMT" w:hAnsi="Times New Roman" w:cs="Times New Roman"/>
          <w:b/>
          <w:bCs/>
          <w:iCs/>
          <w:sz w:val="24"/>
          <w:szCs w:val="24"/>
        </w:rPr>
        <w:lastRenderedPageBreak/>
        <w:t>GİRİŞ</w:t>
      </w:r>
    </w:p>
    <w:p w:rsidR="00774B5C" w:rsidRPr="00774B5C" w:rsidRDefault="00774B5C" w:rsidP="00774B5C">
      <w:pPr>
        <w:spacing w:after="0" w:line="240" w:lineRule="auto"/>
        <w:ind w:firstLine="720"/>
        <w:jc w:val="both"/>
        <w:rPr>
          <w:rFonts w:ascii="Times New Roman" w:hAnsi="Times New Roman" w:cs="Times New Roman"/>
          <w:sz w:val="24"/>
          <w:szCs w:val="24"/>
        </w:rPr>
      </w:pPr>
      <w:r w:rsidRPr="00774B5C">
        <w:rPr>
          <w:rFonts w:ascii="Times New Roman" w:hAnsi="Times New Roman" w:cs="Times New Roman"/>
          <w:b/>
          <w:sz w:val="24"/>
          <w:szCs w:val="24"/>
        </w:rPr>
        <w:t>M</w:t>
      </w:r>
      <w:r w:rsidRPr="00774B5C">
        <w:rPr>
          <w:rFonts w:ascii="Times New Roman" w:hAnsi="Times New Roman" w:cs="Times New Roman"/>
          <w:b/>
          <w:sz w:val="24"/>
          <w:szCs w:val="24"/>
          <w:lang w:val="az-Latn-AZ"/>
        </w:rPr>
        <w:t>övzunun aktuallığı</w:t>
      </w:r>
      <w:r w:rsidR="00FE598D">
        <w:rPr>
          <w:rFonts w:ascii="Times New Roman" w:hAnsi="Times New Roman" w:cs="Times New Roman"/>
          <w:b/>
          <w:sz w:val="24"/>
          <w:szCs w:val="24"/>
          <w:lang w:val="az-Latn-AZ"/>
        </w:rPr>
        <w:t xml:space="preserve"> və işlənmə dərəcəsi</w:t>
      </w:r>
      <w:r w:rsidRPr="00774B5C">
        <w:rPr>
          <w:rFonts w:ascii="Times New Roman" w:hAnsi="Times New Roman" w:cs="Times New Roman"/>
          <w:b/>
          <w:sz w:val="24"/>
          <w:szCs w:val="24"/>
          <w:lang w:val="az-Latn-AZ"/>
        </w:rPr>
        <w:t>.</w:t>
      </w:r>
      <w:r w:rsidRPr="00774B5C">
        <w:rPr>
          <w:rFonts w:ascii="Times New Roman" w:hAnsi="Times New Roman" w:cs="Times New Roman"/>
          <w:bCs/>
          <w:color w:val="000000"/>
          <w:sz w:val="28"/>
          <w:szCs w:val="28"/>
          <w:lang w:val="az-Latn-AZ"/>
        </w:rPr>
        <w:t xml:space="preserve"> </w:t>
      </w:r>
      <w:r w:rsidR="005979ED">
        <w:rPr>
          <w:rFonts w:ascii="Times New Roman" w:hAnsi="Times New Roman" w:cs="Times New Roman"/>
          <w:bCs/>
          <w:color w:val="000000"/>
          <w:sz w:val="24"/>
          <w:szCs w:val="24"/>
          <w:lang w:val="az-Latn-AZ"/>
        </w:rPr>
        <w:t>İ</w:t>
      </w:r>
      <w:r w:rsidR="003725D1">
        <w:rPr>
          <w:rFonts w:ascii="Times New Roman" w:hAnsi="Times New Roman" w:cs="Times New Roman"/>
          <w:bCs/>
          <w:color w:val="000000"/>
          <w:sz w:val="24"/>
          <w:szCs w:val="24"/>
          <w:lang w:val="az-Latn-AZ"/>
        </w:rPr>
        <w:t xml:space="preserve">ngilis dili </w:t>
      </w:r>
      <w:r w:rsidRPr="003725D1">
        <w:rPr>
          <w:rFonts w:ascii="Times New Roman" w:hAnsi="Times New Roman" w:cs="Times New Roman"/>
          <w:bCs/>
          <w:color w:val="000000"/>
          <w:sz w:val="24"/>
          <w:szCs w:val="24"/>
          <w:lang w:val="az-Latn-AZ"/>
        </w:rPr>
        <w:t>beynəlxalq dil</w:t>
      </w:r>
      <w:r w:rsidRPr="00774B5C">
        <w:rPr>
          <w:rFonts w:ascii="Times New Roman" w:hAnsi="Times New Roman" w:cs="Times New Roman"/>
          <w:bCs/>
          <w:color w:val="000000"/>
          <w:sz w:val="24"/>
          <w:szCs w:val="24"/>
          <w:lang w:val="az-Latn-AZ"/>
        </w:rPr>
        <w:t xml:space="preserve"> statusu almış və dünya millətləri və dövlətləri arasında ortaq ünsiyyət vasitəsinə çevrilmişdir</w:t>
      </w:r>
      <w:r w:rsidRPr="00774B5C">
        <w:rPr>
          <w:rFonts w:ascii="Times New Roman" w:hAnsi="Times New Roman" w:cs="Times New Roman"/>
          <w:sz w:val="24"/>
          <w:szCs w:val="24"/>
          <w:lang w:val="az-Latn-AZ"/>
        </w:rPr>
        <w:t xml:space="preserve">. ABŞ da daxil olmaqla, Avstraliya, Böyük Britaniya, CAR, Yeni Zelandiya, İrlandiya və Sinqapur kimi inkişaf etmiş ölkələrin dövlət dilidir. </w:t>
      </w:r>
      <w:r w:rsidR="002902C2">
        <w:rPr>
          <w:rFonts w:ascii="Times New Roman" w:hAnsi="Times New Roman" w:cs="Times New Roman"/>
          <w:sz w:val="24"/>
          <w:szCs w:val="24"/>
        </w:rPr>
        <w:t>Hal-</w:t>
      </w:r>
      <w:r w:rsidRPr="00774B5C">
        <w:rPr>
          <w:rFonts w:ascii="Times New Roman" w:hAnsi="Times New Roman" w:cs="Times New Roman"/>
          <w:sz w:val="24"/>
          <w:szCs w:val="24"/>
        </w:rPr>
        <w:t>hazırda 400 milyon insanın ana dili ingilis dilidir və bir milyard dörd yüz milyon insanın isə ikinci dilidir. BMT də daxil olmaqla əksər beynəlxalq təşkilatların əsas rəsmi dillərindən biridir. Bu dil Okeaniyadan Avropaya, Afrikadan Amerikaya qədər dünyanın hər tərəfində əsas ünsiyyət vasitəsidir. İngilis dili dünyəvi miqyasda diplomatiya, kommersiya, dənizçilik, elmi-texniki və kütləvi informasiya dili kimi istifadə edilməkdədir.</w:t>
      </w:r>
    </w:p>
    <w:p w:rsidR="00BA1444" w:rsidRDefault="00774B5C" w:rsidP="00774B5C">
      <w:pPr>
        <w:spacing w:after="0" w:line="240" w:lineRule="auto"/>
        <w:ind w:firstLine="720"/>
        <w:jc w:val="both"/>
        <w:rPr>
          <w:rStyle w:val="apple-converted-space"/>
          <w:rFonts w:ascii="Times New Roman" w:hAnsi="Times New Roman" w:cs="Times New Roman"/>
          <w:sz w:val="24"/>
          <w:szCs w:val="24"/>
          <w:shd w:val="clear" w:color="auto" w:fill="FFFFFF"/>
        </w:rPr>
      </w:pPr>
      <w:r w:rsidRPr="00774B5C">
        <w:rPr>
          <w:rStyle w:val="apple-converted-space"/>
          <w:rFonts w:ascii="Times New Roman" w:hAnsi="Times New Roman" w:cs="Times New Roman"/>
          <w:sz w:val="24"/>
          <w:szCs w:val="24"/>
          <w:shd w:val="clear" w:color="auto" w:fill="FFFFFF"/>
        </w:rPr>
        <w:t xml:space="preserve">İngilis dilinin belə geniş yayılması onu bir çox ölkədə tədqiqat mövzusuna çevirmiş və onun müxtəlif sahələri </w:t>
      </w:r>
      <w:r w:rsidR="002827C8">
        <w:rPr>
          <w:rStyle w:val="apple-converted-space"/>
          <w:rFonts w:ascii="Times New Roman" w:hAnsi="Times New Roman" w:cs="Times New Roman"/>
          <w:sz w:val="24"/>
          <w:szCs w:val="24"/>
          <w:shd w:val="clear" w:color="auto" w:fill="FFFFFF"/>
        </w:rPr>
        <w:t>ətraflı</w:t>
      </w:r>
      <w:r w:rsidRPr="00774B5C">
        <w:rPr>
          <w:rStyle w:val="apple-converted-space"/>
          <w:rFonts w:ascii="Times New Roman" w:hAnsi="Times New Roman" w:cs="Times New Roman"/>
          <w:sz w:val="24"/>
          <w:szCs w:val="24"/>
          <w:shd w:val="clear" w:color="auto" w:fill="FFFFFF"/>
        </w:rPr>
        <w:t xml:space="preserve"> tədqiq </w:t>
      </w:r>
      <w:r w:rsidR="003725D1">
        <w:rPr>
          <w:rStyle w:val="apple-converted-space"/>
          <w:rFonts w:ascii="Times New Roman" w:hAnsi="Times New Roman" w:cs="Times New Roman"/>
          <w:sz w:val="24"/>
          <w:szCs w:val="24"/>
          <w:shd w:val="clear" w:color="auto" w:fill="FFFFFF"/>
        </w:rPr>
        <w:t>olunmuş</w:t>
      </w:r>
      <w:r w:rsidRPr="00774B5C">
        <w:rPr>
          <w:rStyle w:val="apple-converted-space"/>
          <w:rFonts w:ascii="Times New Roman" w:hAnsi="Times New Roman" w:cs="Times New Roman"/>
          <w:sz w:val="24"/>
          <w:szCs w:val="24"/>
          <w:shd w:val="clear" w:color="auto" w:fill="FFFFFF"/>
        </w:rPr>
        <w:t xml:space="preserve"> və </w:t>
      </w:r>
      <w:r w:rsidR="003725D1">
        <w:rPr>
          <w:rStyle w:val="apple-converted-space"/>
          <w:rFonts w:ascii="Times New Roman" w:hAnsi="Times New Roman" w:cs="Times New Roman"/>
          <w:sz w:val="24"/>
          <w:szCs w:val="24"/>
          <w:shd w:val="clear" w:color="auto" w:fill="FFFFFF"/>
        </w:rPr>
        <w:t>bu proses davam ed</w:t>
      </w:r>
      <w:r w:rsidRPr="00774B5C">
        <w:rPr>
          <w:rStyle w:val="apple-converted-space"/>
          <w:rFonts w:ascii="Times New Roman" w:hAnsi="Times New Roman" w:cs="Times New Roman"/>
          <w:sz w:val="24"/>
          <w:szCs w:val="24"/>
          <w:shd w:val="clear" w:color="auto" w:fill="FFFFFF"/>
        </w:rPr>
        <w:t xml:space="preserve">ir. Azərbaycanda da yerli mütəxəssislər tərəfindən çoxlu araşdırma nəticələri dəyərli qaynaq kimi qəbul edilə bilər. </w:t>
      </w:r>
    </w:p>
    <w:p w:rsidR="00774B5C" w:rsidRPr="00774B5C" w:rsidRDefault="00774B5C" w:rsidP="00774B5C">
      <w:pPr>
        <w:spacing w:after="0" w:line="240" w:lineRule="auto"/>
        <w:ind w:firstLine="720"/>
        <w:jc w:val="both"/>
        <w:rPr>
          <w:rFonts w:ascii="Times New Roman" w:hAnsi="Times New Roman" w:cs="Times New Roman"/>
          <w:sz w:val="24"/>
          <w:szCs w:val="24"/>
        </w:rPr>
      </w:pPr>
      <w:r w:rsidRPr="00774B5C">
        <w:rPr>
          <w:rStyle w:val="apple-converted-space"/>
          <w:rFonts w:ascii="Times New Roman" w:hAnsi="Times New Roman" w:cs="Times New Roman"/>
          <w:sz w:val="24"/>
          <w:szCs w:val="24"/>
          <w:shd w:val="clear" w:color="auto" w:fill="FFFFFF"/>
        </w:rPr>
        <w:t>Bizim tədqiqat mövzusu olaraq seçdiyimiz sahə isə</w:t>
      </w:r>
      <w:r w:rsidR="002827C8">
        <w:rPr>
          <w:rStyle w:val="apple-converted-space"/>
          <w:rFonts w:ascii="Times New Roman" w:hAnsi="Times New Roman" w:cs="Times New Roman"/>
          <w:sz w:val="24"/>
          <w:szCs w:val="24"/>
          <w:shd w:val="clear" w:color="auto" w:fill="FFFFFF"/>
        </w:rPr>
        <w:t xml:space="preserve"> ingilis dilinin </w:t>
      </w:r>
      <w:r w:rsidRPr="00774B5C">
        <w:rPr>
          <w:rStyle w:val="apple-converted-space"/>
          <w:rFonts w:ascii="Times New Roman" w:hAnsi="Times New Roman" w:cs="Times New Roman"/>
          <w:sz w:val="24"/>
          <w:szCs w:val="24"/>
          <w:shd w:val="clear" w:color="auto" w:fill="FFFFFF"/>
        </w:rPr>
        <w:t>qayıdış əvəzlikləridir. Amma tədqiqat sahəmizə dilçiliyin yeni yaranmış bir sahə</w:t>
      </w:r>
      <w:r w:rsidR="002827C8">
        <w:rPr>
          <w:rStyle w:val="apple-converted-space"/>
          <w:rFonts w:ascii="Times New Roman" w:hAnsi="Times New Roman" w:cs="Times New Roman"/>
          <w:sz w:val="24"/>
          <w:szCs w:val="24"/>
          <w:shd w:val="clear" w:color="auto" w:fill="FFFFFF"/>
        </w:rPr>
        <w:t>si olan praqmatika</w:t>
      </w:r>
      <w:r w:rsidR="003725D1">
        <w:rPr>
          <w:rStyle w:val="apple-converted-space"/>
          <w:rFonts w:ascii="Times New Roman" w:hAnsi="Times New Roman" w:cs="Times New Roman"/>
          <w:sz w:val="24"/>
          <w:szCs w:val="24"/>
          <w:shd w:val="clear" w:color="auto" w:fill="FFFFFF"/>
        </w:rPr>
        <w:t>nı</w:t>
      </w:r>
      <w:r w:rsidR="002827C8">
        <w:rPr>
          <w:rStyle w:val="apple-converted-space"/>
          <w:rFonts w:ascii="Times New Roman" w:hAnsi="Times New Roman" w:cs="Times New Roman"/>
          <w:sz w:val="24"/>
          <w:szCs w:val="24"/>
          <w:shd w:val="clear" w:color="auto" w:fill="FFFFFF"/>
        </w:rPr>
        <w:t xml:space="preserve"> </w:t>
      </w:r>
      <w:r w:rsidR="003725D1">
        <w:rPr>
          <w:rStyle w:val="apple-converted-space"/>
          <w:rFonts w:ascii="Times New Roman" w:hAnsi="Times New Roman" w:cs="Times New Roman"/>
          <w:sz w:val="24"/>
          <w:szCs w:val="24"/>
          <w:shd w:val="clear" w:color="auto" w:fill="FFFFFF"/>
        </w:rPr>
        <w:t>da</w:t>
      </w:r>
      <w:r w:rsidR="002827C8">
        <w:rPr>
          <w:rStyle w:val="apple-converted-space"/>
          <w:rFonts w:ascii="Times New Roman" w:hAnsi="Times New Roman" w:cs="Times New Roman"/>
          <w:sz w:val="24"/>
          <w:szCs w:val="24"/>
          <w:shd w:val="clear" w:color="auto" w:fill="FFFFFF"/>
        </w:rPr>
        <w:t xml:space="preserve"> birləşdirəcəyik</w:t>
      </w:r>
      <w:r w:rsidRPr="00774B5C">
        <w:rPr>
          <w:rStyle w:val="apple-converted-space"/>
          <w:rFonts w:ascii="Times New Roman" w:hAnsi="Times New Roman" w:cs="Times New Roman"/>
          <w:sz w:val="24"/>
          <w:szCs w:val="24"/>
          <w:shd w:val="clear" w:color="auto" w:fill="FFFFFF"/>
        </w:rPr>
        <w:t>. Çünki h</w:t>
      </w:r>
      <w:r w:rsidRPr="00774B5C">
        <w:rPr>
          <w:rFonts w:ascii="Times New Roman" w:hAnsi="Times New Roman" w:cs="Times New Roman"/>
          <w:sz w:val="24"/>
          <w:szCs w:val="24"/>
        </w:rPr>
        <w:t xml:space="preserve">ər hansı bir dildə ünsiyyət zamanı fikirlərimizi ifadə etmək üçün müəyyən qrammatik quruluşlardan və ən əsası mənadan istifadə edilir. </w:t>
      </w:r>
    </w:p>
    <w:p w:rsidR="00774B5C" w:rsidRPr="00774B5C" w:rsidRDefault="00774B5C" w:rsidP="00774B5C">
      <w:pPr>
        <w:spacing w:after="0" w:line="240" w:lineRule="auto"/>
        <w:ind w:firstLine="720"/>
        <w:jc w:val="both"/>
        <w:rPr>
          <w:rFonts w:ascii="Times New Roman" w:hAnsi="Times New Roman" w:cs="Times New Roman"/>
          <w:sz w:val="24"/>
          <w:szCs w:val="24"/>
        </w:rPr>
      </w:pPr>
      <w:r w:rsidRPr="00774B5C">
        <w:rPr>
          <w:rFonts w:ascii="Times New Roman" w:hAnsi="Times New Roman" w:cs="Times New Roman"/>
          <w:sz w:val="24"/>
          <w:szCs w:val="24"/>
        </w:rPr>
        <w:t>İngilis dilini öyrənərkən,</w:t>
      </w:r>
      <w:r w:rsidRPr="00774B5C">
        <w:rPr>
          <w:sz w:val="24"/>
          <w:szCs w:val="24"/>
        </w:rPr>
        <w:t xml:space="preserve"> </w:t>
      </w:r>
      <w:r w:rsidRPr="00774B5C">
        <w:rPr>
          <w:rFonts w:ascii="Times New Roman" w:hAnsi="Times New Roman" w:cs="Times New Roman"/>
          <w:sz w:val="24"/>
          <w:szCs w:val="24"/>
        </w:rPr>
        <w:t>semantik və praqmatik məna arasındakı fərqləri anlama linqvistik qabiliyyətimizi artırmaq üçün dəyərli bir vasitə ola bilər. Hər ikisi sözlərin mənaları ilə bağlı sahələr olsa da, onların istifadəsi olduqca fərqlidir.</w:t>
      </w:r>
    </w:p>
    <w:p w:rsidR="00774B5C" w:rsidRPr="00774B5C" w:rsidRDefault="00774B5C" w:rsidP="00774B5C">
      <w:pPr>
        <w:spacing w:after="0" w:line="240" w:lineRule="auto"/>
        <w:ind w:firstLine="720"/>
        <w:jc w:val="both"/>
        <w:rPr>
          <w:rFonts w:ascii="Times New Roman" w:hAnsi="Times New Roman" w:cs="Times New Roman"/>
          <w:sz w:val="24"/>
          <w:szCs w:val="24"/>
        </w:rPr>
      </w:pPr>
      <w:r w:rsidRPr="00774B5C">
        <w:rPr>
          <w:rFonts w:ascii="Times New Roman" w:hAnsi="Times New Roman" w:cs="Times New Roman"/>
          <w:sz w:val="24"/>
          <w:szCs w:val="24"/>
        </w:rPr>
        <w:t xml:space="preserve">Semantika bir dildə sözlərin mənasını və cümlə daxilində mənanı </w:t>
      </w:r>
      <w:r w:rsidR="003725D1">
        <w:rPr>
          <w:rFonts w:ascii="Times New Roman" w:hAnsi="Times New Roman" w:cs="Times New Roman"/>
          <w:sz w:val="24"/>
          <w:szCs w:val="24"/>
        </w:rPr>
        <w:t>öyrənir</w:t>
      </w:r>
      <w:r w:rsidRPr="00774B5C">
        <w:rPr>
          <w:rFonts w:ascii="Times New Roman" w:hAnsi="Times New Roman" w:cs="Times New Roman"/>
          <w:sz w:val="24"/>
          <w:szCs w:val="24"/>
        </w:rPr>
        <w:t xml:space="preserve">. Semantika cümlənin mənasını kontekst olmadan </w:t>
      </w:r>
      <w:r w:rsidR="003725D1">
        <w:rPr>
          <w:rFonts w:ascii="Times New Roman" w:hAnsi="Times New Roman" w:cs="Times New Roman"/>
          <w:sz w:val="24"/>
          <w:szCs w:val="24"/>
        </w:rPr>
        <w:t>aydınlaşdırır</w:t>
      </w:r>
      <w:r w:rsidRPr="00774B5C">
        <w:rPr>
          <w:rFonts w:ascii="Times New Roman" w:hAnsi="Times New Roman" w:cs="Times New Roman"/>
          <w:sz w:val="24"/>
          <w:szCs w:val="24"/>
        </w:rPr>
        <w:t xml:space="preserve">. Praqmatika da eyni sahəni araşdırır, aradakı tək fərq isə bunu verilən kontekst daxilində edir. </w:t>
      </w:r>
      <w:r w:rsidR="002902C2">
        <w:rPr>
          <w:rFonts w:ascii="Times New Roman" w:hAnsi="Times New Roman" w:cs="Times New Roman"/>
          <w:sz w:val="24"/>
          <w:szCs w:val="24"/>
          <w:lang w:val="az-Latn-AZ"/>
        </w:rPr>
        <w:t>Eyni zaman</w:t>
      </w:r>
      <w:r w:rsidR="00A86C6C" w:rsidRPr="00A86C6C">
        <w:rPr>
          <w:rFonts w:ascii="Times New Roman" w:hAnsi="Times New Roman" w:cs="Times New Roman"/>
          <w:sz w:val="24"/>
          <w:szCs w:val="24"/>
          <w:lang w:val="az-Latn-AZ"/>
        </w:rPr>
        <w:t>da o dil formasını və onun referentini həmin formada istifadə olunan situasiya ilə əlaqələndirir</w:t>
      </w:r>
      <w:r w:rsidR="00A86C6C">
        <w:rPr>
          <w:rFonts w:ascii="Times New Roman" w:hAnsi="Times New Roman" w:cs="Times New Roman"/>
          <w:sz w:val="24"/>
          <w:szCs w:val="24"/>
          <w:lang w:val="az-Latn-AZ"/>
        </w:rPr>
        <w:t>.</w:t>
      </w:r>
    </w:p>
    <w:p w:rsidR="002827C8" w:rsidRPr="00774B5C" w:rsidRDefault="002827C8" w:rsidP="002827C8">
      <w:pPr>
        <w:spacing w:after="0" w:line="240" w:lineRule="auto"/>
        <w:ind w:firstLine="720"/>
        <w:jc w:val="both"/>
        <w:rPr>
          <w:rFonts w:ascii="Times New Roman" w:eastAsiaTheme="minorHAnsi" w:hAnsi="Times New Roman" w:cs="Times New Roman"/>
          <w:sz w:val="24"/>
          <w:szCs w:val="24"/>
          <w:lang w:val="az-Latn-AZ"/>
        </w:rPr>
      </w:pPr>
      <w:r w:rsidRPr="00774B5C">
        <w:rPr>
          <w:rFonts w:ascii="Times New Roman" w:hAnsi="Times New Roman" w:cs="Times New Roman"/>
          <w:sz w:val="24"/>
          <w:szCs w:val="24"/>
        </w:rPr>
        <w:lastRenderedPageBreak/>
        <w:t xml:space="preserve">Əvəzliklər </w:t>
      </w:r>
      <w:r>
        <w:rPr>
          <w:rFonts w:ascii="Times New Roman" w:hAnsi="Times New Roman" w:cs="Times New Roman"/>
          <w:sz w:val="24"/>
          <w:szCs w:val="24"/>
        </w:rPr>
        <w:t xml:space="preserve">isə </w:t>
      </w:r>
      <w:r w:rsidRPr="00774B5C">
        <w:rPr>
          <w:rFonts w:ascii="Times New Roman" w:hAnsi="Times New Roman" w:cs="Times New Roman"/>
          <w:sz w:val="24"/>
          <w:szCs w:val="24"/>
        </w:rPr>
        <w:t xml:space="preserve">praqmatikanın tədqiqində xüsusi yer tuturlar, çünki onlar kontekstdən asılı olaraq müxtəlif məna çalarlarına malik olurlar. </w:t>
      </w:r>
      <w:r w:rsidRPr="00774B5C">
        <w:rPr>
          <w:rFonts w:ascii="Times New Roman" w:eastAsiaTheme="minorHAnsi" w:hAnsi="Times New Roman" w:cs="Times New Roman"/>
          <w:sz w:val="24"/>
          <w:szCs w:val="24"/>
          <w:lang w:val="az-Latn-AZ"/>
        </w:rPr>
        <w:t>İngilis dilində əvəzliyin on bir növü vardır və hamısını eyni anda tədqiq etmək mümkün deyil. Bunun üçün tədqiqat sahəmizi qayıdış əvəzlikləri ilə mə</w:t>
      </w:r>
      <w:r>
        <w:rPr>
          <w:rFonts w:ascii="Times New Roman" w:eastAsiaTheme="minorHAnsi" w:hAnsi="Times New Roman" w:cs="Times New Roman"/>
          <w:sz w:val="24"/>
          <w:szCs w:val="24"/>
          <w:lang w:val="az-Latn-AZ"/>
        </w:rPr>
        <w:t>hdudlaşdırmalı oluruq</w:t>
      </w:r>
      <w:r w:rsidRPr="00774B5C">
        <w:rPr>
          <w:rFonts w:ascii="Times New Roman" w:eastAsiaTheme="minorHAnsi" w:hAnsi="Times New Roman" w:cs="Times New Roman"/>
          <w:sz w:val="24"/>
          <w:szCs w:val="24"/>
          <w:lang w:val="az-Latn-AZ"/>
        </w:rPr>
        <w:t>.</w:t>
      </w:r>
      <w:r>
        <w:rPr>
          <w:rFonts w:ascii="Times New Roman" w:eastAsiaTheme="minorHAnsi" w:hAnsi="Times New Roman" w:cs="Times New Roman"/>
          <w:sz w:val="24"/>
          <w:szCs w:val="24"/>
          <w:lang w:val="az-Latn-AZ"/>
        </w:rPr>
        <w:t xml:space="preserve"> Amma digər əvəzliklərin də ümumi təhlilini veririk.</w:t>
      </w:r>
    </w:p>
    <w:p w:rsidR="002827C8" w:rsidRPr="00860DC2" w:rsidRDefault="002827C8" w:rsidP="00774B5C">
      <w:pPr>
        <w:spacing w:after="0" w:line="240" w:lineRule="auto"/>
        <w:ind w:firstLine="720"/>
        <w:jc w:val="both"/>
        <w:rPr>
          <w:rFonts w:ascii="Times New Roman" w:hAnsi="Times New Roman" w:cs="Times New Roman"/>
          <w:sz w:val="24"/>
          <w:szCs w:val="24"/>
          <w:lang w:val="az-Latn-AZ"/>
        </w:rPr>
      </w:pPr>
      <w:r w:rsidRPr="002827C8">
        <w:rPr>
          <w:rFonts w:ascii="Times New Roman" w:hAnsi="Times New Roman" w:cs="Times New Roman"/>
          <w:sz w:val="24"/>
          <w:szCs w:val="24"/>
          <w:lang w:val="az-Latn-AZ"/>
        </w:rPr>
        <w:t xml:space="preserve">Linqvstik praqmatika çox yeni bir sahədir və </w:t>
      </w:r>
      <w:r w:rsidR="002902C2">
        <w:rPr>
          <w:rFonts w:ascii="Times New Roman" w:hAnsi="Times New Roman" w:cs="Times New Roman"/>
          <w:sz w:val="24"/>
          <w:szCs w:val="24"/>
          <w:lang w:val="az-Latn-AZ"/>
        </w:rPr>
        <w:t>hələ</w:t>
      </w:r>
      <w:r w:rsidRPr="002827C8">
        <w:rPr>
          <w:rFonts w:ascii="Times New Roman" w:hAnsi="Times New Roman" w:cs="Times New Roman"/>
          <w:sz w:val="24"/>
          <w:szCs w:val="24"/>
          <w:lang w:val="az-Latn-AZ"/>
        </w:rPr>
        <w:t xml:space="preserve"> az araşdırılmışdır. </w:t>
      </w:r>
      <w:r w:rsidRPr="00860DC2">
        <w:rPr>
          <w:rFonts w:ascii="Times New Roman" w:hAnsi="Times New Roman" w:cs="Times New Roman"/>
          <w:sz w:val="24"/>
          <w:szCs w:val="24"/>
          <w:lang w:val="az-Latn-AZ"/>
        </w:rPr>
        <w:t xml:space="preserve">Bu sahə üzrə araşdırmaların sayı həm dünyada, həm də Azərbaycanda məhduddur. Bu nöqteyi-nəzərdən mövzu </w:t>
      </w:r>
      <w:r w:rsidR="00C11837" w:rsidRPr="00860DC2">
        <w:rPr>
          <w:rFonts w:ascii="Times New Roman" w:hAnsi="Times New Roman" w:cs="Times New Roman"/>
          <w:sz w:val="24"/>
          <w:szCs w:val="24"/>
          <w:lang w:val="az-Latn-AZ"/>
        </w:rPr>
        <w:t>ak</w:t>
      </w:r>
      <w:r w:rsidRPr="00860DC2">
        <w:rPr>
          <w:rFonts w:ascii="Times New Roman" w:hAnsi="Times New Roman" w:cs="Times New Roman"/>
          <w:sz w:val="24"/>
          <w:szCs w:val="24"/>
          <w:lang w:val="az-Latn-AZ"/>
        </w:rPr>
        <w:t>tual və yenidir.</w:t>
      </w:r>
    </w:p>
    <w:p w:rsidR="00774B5C" w:rsidRPr="00774B5C" w:rsidRDefault="00774B5C" w:rsidP="00774B5C">
      <w:pPr>
        <w:spacing w:after="0" w:line="240" w:lineRule="auto"/>
        <w:ind w:firstLine="720"/>
        <w:jc w:val="both"/>
        <w:rPr>
          <w:rFonts w:ascii="Times New Roman" w:eastAsiaTheme="minorHAnsi" w:hAnsi="Times New Roman" w:cs="Times New Roman"/>
          <w:sz w:val="24"/>
          <w:szCs w:val="24"/>
          <w:lang w:val="az-Latn-AZ"/>
        </w:rPr>
      </w:pPr>
      <w:r w:rsidRPr="00C57B48">
        <w:rPr>
          <w:rFonts w:ascii="Times New Roman" w:eastAsia="TimesNewRomanPS-BoldMT" w:hAnsi="Times New Roman" w:cs="Times New Roman"/>
          <w:b/>
          <w:bCs/>
          <w:sz w:val="24"/>
          <w:szCs w:val="24"/>
          <w:lang w:val="az-Latn-AZ"/>
        </w:rPr>
        <w:t xml:space="preserve">Tədqiqatın obyekti və predmeti. </w:t>
      </w:r>
      <w:r w:rsidRPr="00774B5C">
        <w:rPr>
          <w:rFonts w:ascii="Times New Roman" w:hAnsi="Times New Roman" w:cs="Times New Roman"/>
          <w:bCs/>
          <w:color w:val="000000"/>
          <w:sz w:val="24"/>
          <w:szCs w:val="24"/>
          <w:lang w:val="az-Latn-AZ"/>
        </w:rPr>
        <w:t xml:space="preserve">Dissertasiya işinin tədqiqat obyekti ingilis dilinin qayıdış əvəzlikləridir. </w:t>
      </w:r>
      <w:r w:rsidRPr="00774B5C">
        <w:rPr>
          <w:rFonts w:ascii="Times New Roman" w:eastAsiaTheme="minorHAnsi" w:hAnsi="Times New Roman" w:cs="Times New Roman"/>
          <w:sz w:val="24"/>
          <w:szCs w:val="24"/>
          <w:lang w:val="az-Latn-AZ"/>
        </w:rPr>
        <w:t xml:space="preserve">Qayıdış əvəzlikləri şəkilçi vasitəsi ilə, yəni </w:t>
      </w:r>
      <w:r w:rsidRPr="00774B5C">
        <w:rPr>
          <w:rFonts w:ascii="Times New Roman" w:eastAsiaTheme="minorHAnsi" w:hAnsi="Times New Roman" w:cs="Times New Roman"/>
          <w:i/>
          <w:sz w:val="24"/>
          <w:szCs w:val="24"/>
          <w:lang w:val="az-Latn-AZ"/>
        </w:rPr>
        <w:t>-self, -selves</w:t>
      </w:r>
      <w:r w:rsidRPr="00774B5C">
        <w:rPr>
          <w:rFonts w:ascii="Times New Roman" w:eastAsiaTheme="minorHAnsi" w:hAnsi="Times New Roman" w:cs="Times New Roman"/>
          <w:sz w:val="24"/>
          <w:szCs w:val="24"/>
          <w:lang w:val="az-Latn-AZ"/>
        </w:rPr>
        <w:t xml:space="preserve"> morfemi birinci və ikinci şəхs tək və cəm yiyəlik əvəzliklərinin, üçüncü şəхs tək və cəm оbyеkt hаl şəхs əvəzliklərinin sоnunа </w:t>
      </w:r>
      <w:r w:rsidRPr="00774B5C">
        <w:rPr>
          <w:rFonts w:ascii="Times New Roman" w:eastAsiaTheme="minorHAnsi" w:hAnsi="Times New Roman" w:cs="Times New Roman"/>
          <w:bCs/>
          <w:sz w:val="24"/>
          <w:szCs w:val="24"/>
          <w:lang w:val="az-Latn-AZ"/>
        </w:rPr>
        <w:t>artırmaqla</w:t>
      </w:r>
      <w:r w:rsidRPr="00774B5C">
        <w:rPr>
          <w:rFonts w:ascii="Times New Roman" w:eastAsiaTheme="minorHAnsi" w:hAnsi="Times New Roman" w:cs="Times New Roman"/>
          <w:sz w:val="24"/>
          <w:szCs w:val="24"/>
          <w:lang w:val="az-Latn-AZ"/>
        </w:rPr>
        <w:t xml:space="preserve"> düzəldilir, məsələn: myself, yourself, ourselves, yourselves, himse</w:t>
      </w:r>
      <w:r w:rsidR="00A86C6C">
        <w:rPr>
          <w:rFonts w:ascii="Times New Roman" w:eastAsiaTheme="minorHAnsi" w:hAnsi="Times New Roman" w:cs="Times New Roman"/>
          <w:sz w:val="24"/>
          <w:szCs w:val="24"/>
          <w:lang w:val="az-Latn-AZ"/>
        </w:rPr>
        <w:t>lf, herself, itself, themselves.</w:t>
      </w:r>
      <w:r w:rsidRPr="00774B5C">
        <w:rPr>
          <w:rFonts w:ascii="Times New Roman" w:eastAsiaTheme="minorHAnsi" w:hAnsi="Times New Roman" w:cs="Times New Roman"/>
          <w:sz w:val="24"/>
          <w:szCs w:val="24"/>
          <w:lang w:val="az-Latn-AZ"/>
        </w:rPr>
        <w:t xml:space="preserve"> </w:t>
      </w:r>
      <w:r w:rsidR="00A86C6C">
        <w:rPr>
          <w:rFonts w:ascii="Times New Roman" w:eastAsiaTheme="minorHAnsi" w:hAnsi="Times New Roman" w:cs="Times New Roman"/>
          <w:sz w:val="24"/>
          <w:szCs w:val="24"/>
          <w:lang w:val="az-Latn-AZ"/>
        </w:rPr>
        <w:t>Bu sözlər</w:t>
      </w:r>
      <w:r w:rsidRPr="00774B5C">
        <w:rPr>
          <w:rFonts w:ascii="Times New Roman" w:eastAsiaTheme="minorHAnsi" w:hAnsi="Times New Roman" w:cs="Times New Roman"/>
          <w:sz w:val="24"/>
          <w:szCs w:val="24"/>
          <w:lang w:val="az-Latn-AZ"/>
        </w:rPr>
        <w:t xml:space="preserve"> Azərbaycan dilinə aşağıdakı kimi tərcümə edilirlər: myself-özüm, yourself-özün,ourselves-özümüz, yourselves-özünüz, himself-özü(kişi cinsi), herself-özü (qadın cinsi), itself –özü (cansız), themselves –özləri. </w:t>
      </w:r>
    </w:p>
    <w:p w:rsidR="0044797B" w:rsidRPr="00C57B48" w:rsidRDefault="00774B5C" w:rsidP="00774B5C">
      <w:pPr>
        <w:spacing w:after="0" w:line="240" w:lineRule="auto"/>
        <w:ind w:firstLine="720"/>
        <w:jc w:val="both"/>
        <w:rPr>
          <w:rFonts w:ascii="Times New Roman" w:hAnsi="Times New Roman" w:cs="Times New Roman"/>
          <w:sz w:val="24"/>
          <w:szCs w:val="24"/>
          <w:lang w:val="az-Latn-AZ"/>
        </w:rPr>
      </w:pPr>
      <w:r w:rsidRPr="00774B5C">
        <w:rPr>
          <w:rFonts w:ascii="Times New Roman" w:hAnsi="Times New Roman" w:cs="Times New Roman"/>
          <w:iCs/>
          <w:sz w:val="24"/>
          <w:szCs w:val="24"/>
          <w:lang w:val="az-Latn-AZ"/>
        </w:rPr>
        <w:t xml:space="preserve">Tədqiqat işinin predmeti </w:t>
      </w:r>
      <w:r w:rsidR="00A86C6C">
        <w:rPr>
          <w:rFonts w:ascii="Times New Roman" w:hAnsi="Times New Roman" w:cs="Times New Roman"/>
          <w:iCs/>
          <w:sz w:val="24"/>
          <w:szCs w:val="24"/>
          <w:lang w:val="az-Latn-AZ"/>
        </w:rPr>
        <w:t>əvəzliklərin praqmatik təhlilidir</w:t>
      </w:r>
      <w:r w:rsidRPr="00774B5C">
        <w:rPr>
          <w:rFonts w:ascii="Times New Roman" w:hAnsi="Times New Roman" w:cs="Times New Roman"/>
          <w:iCs/>
          <w:sz w:val="24"/>
          <w:szCs w:val="24"/>
          <w:lang w:val="az-Latn-AZ"/>
        </w:rPr>
        <w:t>. Praqmatika kontekstdən asılı olaraq dəyişən mənanı öyrənir.</w:t>
      </w:r>
    </w:p>
    <w:p w:rsidR="00774B5C" w:rsidRPr="00774B5C" w:rsidRDefault="00774B5C" w:rsidP="00774B5C">
      <w:pPr>
        <w:pStyle w:val="ListParagraph"/>
        <w:spacing w:after="0" w:line="240" w:lineRule="auto"/>
        <w:ind w:left="0" w:firstLine="720"/>
        <w:jc w:val="both"/>
        <w:rPr>
          <w:rFonts w:ascii="Times New Roman" w:hAnsi="Times New Roman" w:cs="Times New Roman"/>
          <w:color w:val="000000"/>
          <w:sz w:val="24"/>
          <w:szCs w:val="24"/>
          <w:lang w:val="az-Latn-AZ"/>
        </w:rPr>
      </w:pPr>
      <w:r w:rsidRPr="00C57B48">
        <w:rPr>
          <w:rFonts w:ascii="Times New Roman" w:eastAsia="TimesNewRomanPS-BoldMT" w:hAnsi="Times New Roman" w:cs="Times New Roman"/>
          <w:b/>
          <w:bCs/>
          <w:sz w:val="24"/>
          <w:szCs w:val="24"/>
          <w:lang w:val="az-Latn-AZ"/>
        </w:rPr>
        <w:t xml:space="preserve">Tədqiqatın məqsəd və vəzifələri. </w:t>
      </w:r>
      <w:r w:rsidRPr="00774B5C">
        <w:rPr>
          <w:rFonts w:ascii="Times New Roman" w:hAnsi="Times New Roman" w:cs="Times New Roman"/>
          <w:bCs/>
          <w:color w:val="000000"/>
          <w:sz w:val="24"/>
          <w:szCs w:val="24"/>
          <w:lang w:val="az-Latn-AZ"/>
        </w:rPr>
        <w:t>İkinci dilin öyrənilməsində</w:t>
      </w:r>
      <w:r w:rsidRPr="00774B5C">
        <w:rPr>
          <w:rFonts w:ascii="Times New Roman" w:hAnsi="Times New Roman" w:cs="Times New Roman"/>
          <w:b/>
          <w:bCs/>
          <w:color w:val="000000"/>
          <w:sz w:val="24"/>
          <w:szCs w:val="24"/>
          <w:lang w:val="az-Latn-AZ"/>
        </w:rPr>
        <w:t xml:space="preserve"> </w:t>
      </w:r>
      <w:r w:rsidRPr="00774B5C">
        <w:rPr>
          <w:rFonts w:ascii="Times New Roman" w:hAnsi="Times New Roman" w:cs="Times New Roman"/>
          <w:bCs/>
          <w:color w:val="000000"/>
          <w:sz w:val="24"/>
          <w:szCs w:val="24"/>
          <w:lang w:val="az-Latn-AZ"/>
        </w:rPr>
        <w:t>praqmatik amillərin refleksivlərin</w:t>
      </w:r>
      <w:r w:rsidR="00A86C6C">
        <w:rPr>
          <w:rFonts w:ascii="Times New Roman" w:hAnsi="Times New Roman" w:cs="Times New Roman"/>
          <w:bCs/>
          <w:color w:val="000000"/>
          <w:sz w:val="24"/>
          <w:szCs w:val="24"/>
          <w:lang w:val="az-Latn-AZ"/>
        </w:rPr>
        <w:t xml:space="preserve"> (qayıdış əvəzlikləri)</w:t>
      </w:r>
      <w:r w:rsidRPr="00774B5C">
        <w:rPr>
          <w:rFonts w:ascii="Times New Roman" w:hAnsi="Times New Roman" w:cs="Times New Roman"/>
          <w:bCs/>
          <w:color w:val="000000"/>
          <w:sz w:val="24"/>
          <w:szCs w:val="24"/>
          <w:lang w:val="az-Latn-AZ"/>
        </w:rPr>
        <w:t xml:space="preserve"> izahına necə təsir etdiyini araşdırdan çox az sayda tədqiqat aparılmışdır. </w:t>
      </w:r>
      <w:r w:rsidR="00A86C6C">
        <w:rPr>
          <w:rFonts w:ascii="Times New Roman" w:hAnsi="Times New Roman" w:cs="Times New Roman"/>
          <w:bCs/>
          <w:color w:val="000000"/>
          <w:sz w:val="24"/>
          <w:szCs w:val="24"/>
          <w:lang w:val="az-Latn-AZ"/>
        </w:rPr>
        <w:t>T</w:t>
      </w:r>
      <w:r w:rsidRPr="00774B5C">
        <w:rPr>
          <w:rFonts w:ascii="Times New Roman" w:hAnsi="Times New Roman" w:cs="Times New Roman"/>
          <w:color w:val="000000"/>
          <w:sz w:val="24"/>
          <w:szCs w:val="24"/>
          <w:lang w:val="az-Latn-AZ"/>
        </w:rPr>
        <w:t>ədqiqat məqsədi olaraq kontekst kimi praqmatik amillərin qayıdış əvəzlikləri üçün antesedentlərin seçilməsinə təsirinin araşdırılması</w:t>
      </w:r>
      <w:r w:rsidR="00A86C6C">
        <w:rPr>
          <w:rFonts w:ascii="Times New Roman" w:hAnsi="Times New Roman" w:cs="Times New Roman"/>
          <w:color w:val="000000"/>
          <w:sz w:val="24"/>
          <w:szCs w:val="24"/>
          <w:lang w:val="az-Latn-AZ"/>
        </w:rPr>
        <w:t>dır</w:t>
      </w:r>
      <w:r w:rsidRPr="00774B5C">
        <w:rPr>
          <w:rFonts w:ascii="Times New Roman" w:hAnsi="Times New Roman" w:cs="Times New Roman"/>
          <w:color w:val="000000"/>
          <w:sz w:val="24"/>
          <w:szCs w:val="24"/>
          <w:lang w:val="az-Latn-AZ"/>
        </w:rPr>
        <w:t xml:space="preserve">. </w:t>
      </w:r>
    </w:p>
    <w:p w:rsidR="00774B5C" w:rsidRPr="00774B5C" w:rsidRDefault="00774B5C" w:rsidP="00774B5C">
      <w:pPr>
        <w:pStyle w:val="ListParagraph"/>
        <w:spacing w:after="0" w:line="240" w:lineRule="auto"/>
        <w:ind w:left="0" w:firstLine="720"/>
        <w:jc w:val="both"/>
        <w:rPr>
          <w:rFonts w:ascii="Times New Roman" w:hAnsi="Times New Roman" w:cs="Times New Roman"/>
          <w:color w:val="000000"/>
          <w:sz w:val="24"/>
          <w:szCs w:val="24"/>
          <w:lang w:val="az-Latn-AZ"/>
        </w:rPr>
      </w:pPr>
      <w:r w:rsidRPr="00774B5C">
        <w:rPr>
          <w:rFonts w:ascii="Times New Roman" w:hAnsi="Times New Roman" w:cs="Times New Roman"/>
          <w:color w:val="000000"/>
          <w:sz w:val="24"/>
          <w:szCs w:val="24"/>
          <w:lang w:val="az-Latn-AZ"/>
        </w:rPr>
        <w:t>Müəyyən olunmuş məqsədə çatmaq üçün</w:t>
      </w:r>
      <w:r w:rsidR="00A86C6C">
        <w:rPr>
          <w:rFonts w:ascii="Times New Roman" w:hAnsi="Times New Roman" w:cs="Times New Roman"/>
          <w:color w:val="000000"/>
          <w:sz w:val="24"/>
          <w:szCs w:val="24"/>
          <w:lang w:val="az-Latn-AZ"/>
        </w:rPr>
        <w:t xml:space="preserve"> qarşıya</w:t>
      </w:r>
      <w:r w:rsidRPr="00774B5C">
        <w:rPr>
          <w:rFonts w:ascii="Times New Roman" w:hAnsi="Times New Roman" w:cs="Times New Roman"/>
          <w:color w:val="000000"/>
          <w:sz w:val="24"/>
          <w:szCs w:val="24"/>
          <w:lang w:val="az-Latn-AZ"/>
        </w:rPr>
        <w:t xml:space="preserve"> aşağıdakı vəzifələr qoyulmuşdur:</w:t>
      </w:r>
    </w:p>
    <w:p w:rsidR="00774B5C" w:rsidRPr="00774B5C" w:rsidRDefault="00774B5C" w:rsidP="00EC7877">
      <w:pPr>
        <w:pStyle w:val="ListParagraph"/>
        <w:numPr>
          <w:ilvl w:val="0"/>
          <w:numId w:val="1"/>
        </w:numPr>
        <w:tabs>
          <w:tab w:val="left" w:pos="1134"/>
        </w:tabs>
        <w:spacing w:after="0" w:line="240" w:lineRule="auto"/>
        <w:ind w:left="0" w:firstLine="709"/>
        <w:jc w:val="both"/>
        <w:rPr>
          <w:rFonts w:ascii="Times New Roman" w:hAnsi="Times New Roman" w:cs="Times New Roman"/>
          <w:b/>
          <w:iCs/>
          <w:sz w:val="24"/>
          <w:szCs w:val="24"/>
          <w:lang w:val="az-Latn-AZ"/>
        </w:rPr>
      </w:pPr>
      <w:r w:rsidRPr="00774B5C">
        <w:rPr>
          <w:rFonts w:ascii="Times New Roman" w:hAnsi="Times New Roman" w:cs="Times New Roman"/>
          <w:color w:val="000000"/>
          <w:sz w:val="24"/>
          <w:szCs w:val="24"/>
          <w:lang w:val="az-Latn-AZ"/>
        </w:rPr>
        <w:t>Fəlsəfi praqmatikanın meydana gəlməsi, fəlsəfi praqmatikadan linqvstik praqmatikaya keçid və hər ikisinin tədqiqat sahələrinin öyrənilməsi;</w:t>
      </w:r>
    </w:p>
    <w:p w:rsidR="00774B5C" w:rsidRPr="00774B5C" w:rsidRDefault="00774B5C" w:rsidP="00EC7877">
      <w:pPr>
        <w:pStyle w:val="ListParagraph"/>
        <w:numPr>
          <w:ilvl w:val="0"/>
          <w:numId w:val="1"/>
        </w:numPr>
        <w:spacing w:after="0" w:line="240" w:lineRule="auto"/>
        <w:ind w:left="1134" w:hanging="425"/>
        <w:jc w:val="both"/>
        <w:rPr>
          <w:rFonts w:ascii="Times New Roman" w:hAnsi="Times New Roman" w:cs="Times New Roman"/>
          <w:b/>
          <w:iCs/>
          <w:sz w:val="24"/>
          <w:szCs w:val="24"/>
          <w:lang w:val="az-Latn-AZ"/>
        </w:rPr>
      </w:pPr>
      <w:r w:rsidRPr="00774B5C">
        <w:rPr>
          <w:rFonts w:ascii="Times New Roman" w:hAnsi="Times New Roman" w:cs="Times New Roman"/>
          <w:color w:val="000000"/>
          <w:sz w:val="24"/>
          <w:szCs w:val="24"/>
        </w:rPr>
        <w:t>Əvəzliklərin praqmatikada rolunun araşdırılması;</w:t>
      </w:r>
    </w:p>
    <w:p w:rsidR="00774B5C" w:rsidRPr="00774B5C" w:rsidRDefault="00774B5C" w:rsidP="00EC7877">
      <w:pPr>
        <w:pStyle w:val="ListParagraph"/>
        <w:numPr>
          <w:ilvl w:val="0"/>
          <w:numId w:val="1"/>
        </w:numPr>
        <w:tabs>
          <w:tab w:val="left" w:pos="1134"/>
        </w:tabs>
        <w:spacing w:after="0" w:line="240" w:lineRule="auto"/>
        <w:ind w:left="0" w:firstLine="709"/>
        <w:jc w:val="both"/>
        <w:rPr>
          <w:rFonts w:ascii="Times New Roman" w:hAnsi="Times New Roman" w:cs="Times New Roman"/>
          <w:b/>
          <w:iCs/>
          <w:sz w:val="24"/>
          <w:szCs w:val="24"/>
          <w:lang w:val="az-Latn-AZ"/>
        </w:rPr>
      </w:pPr>
      <w:r w:rsidRPr="00774B5C">
        <w:rPr>
          <w:rFonts w:ascii="Times New Roman" w:hAnsi="Times New Roman" w:cs="Times New Roman"/>
          <w:color w:val="000000"/>
          <w:sz w:val="24"/>
          <w:szCs w:val="24"/>
          <w:lang w:val="az-Latn-AZ"/>
        </w:rPr>
        <w:lastRenderedPageBreak/>
        <w:t>Praqmatikanın əsasını təşkil edən kontekst və kontekst modelləri nəzəriyyəsinin öyrənilməsi;</w:t>
      </w:r>
    </w:p>
    <w:p w:rsidR="00774B5C" w:rsidRPr="00774B5C" w:rsidRDefault="00774B5C" w:rsidP="00EC7877">
      <w:pPr>
        <w:pStyle w:val="ListParagraph"/>
        <w:numPr>
          <w:ilvl w:val="0"/>
          <w:numId w:val="1"/>
        </w:numPr>
        <w:tabs>
          <w:tab w:val="left" w:pos="1134"/>
        </w:tabs>
        <w:spacing w:after="0" w:line="240" w:lineRule="auto"/>
        <w:ind w:left="0" w:firstLine="709"/>
        <w:jc w:val="both"/>
        <w:rPr>
          <w:rFonts w:ascii="Times New Roman" w:hAnsi="Times New Roman" w:cs="Times New Roman"/>
          <w:b/>
          <w:iCs/>
          <w:sz w:val="24"/>
          <w:szCs w:val="24"/>
          <w:lang w:val="az-Latn-AZ"/>
        </w:rPr>
      </w:pPr>
      <w:r w:rsidRPr="00774B5C">
        <w:rPr>
          <w:rFonts w:ascii="Times New Roman" w:hAnsi="Times New Roman" w:cs="Times New Roman"/>
          <w:color w:val="000000"/>
          <w:sz w:val="24"/>
          <w:szCs w:val="24"/>
          <w:lang w:val="az-Latn-AZ"/>
        </w:rPr>
        <w:t>Müxtəlif kommunikativ situasiyalar və onların praqmatikada əhəmiyyətinin öyrənilməsi;</w:t>
      </w:r>
    </w:p>
    <w:p w:rsidR="00774B5C" w:rsidRPr="00774B5C" w:rsidRDefault="00774B5C" w:rsidP="00EC7877">
      <w:pPr>
        <w:pStyle w:val="ListParagraph"/>
        <w:numPr>
          <w:ilvl w:val="0"/>
          <w:numId w:val="1"/>
        </w:numPr>
        <w:tabs>
          <w:tab w:val="left" w:pos="1134"/>
        </w:tabs>
        <w:spacing w:after="0" w:line="240" w:lineRule="auto"/>
        <w:ind w:left="0" w:firstLine="709"/>
        <w:jc w:val="both"/>
        <w:rPr>
          <w:rFonts w:ascii="Times New Roman" w:hAnsi="Times New Roman" w:cs="Times New Roman"/>
          <w:b/>
          <w:iCs/>
          <w:sz w:val="24"/>
          <w:szCs w:val="24"/>
          <w:lang w:val="az-Latn-AZ"/>
        </w:rPr>
      </w:pPr>
      <w:r w:rsidRPr="00774B5C">
        <w:rPr>
          <w:rFonts w:ascii="Times New Roman" w:hAnsi="Times New Roman" w:cs="Times New Roman"/>
          <w:color w:val="000000"/>
          <w:sz w:val="24"/>
          <w:szCs w:val="24"/>
          <w:lang w:val="az-Latn-AZ"/>
        </w:rPr>
        <w:t>Qayıdış əvəzliklərinin müxtəlif social situasiyalarda istifadə edilməsinin araşdırılması;</w:t>
      </w:r>
    </w:p>
    <w:p w:rsidR="00774B5C" w:rsidRPr="00774B5C" w:rsidRDefault="00774B5C" w:rsidP="00774B5C">
      <w:pPr>
        <w:pStyle w:val="ListParagraph"/>
        <w:numPr>
          <w:ilvl w:val="0"/>
          <w:numId w:val="1"/>
        </w:numPr>
        <w:spacing w:after="0" w:line="240" w:lineRule="auto"/>
        <w:jc w:val="both"/>
        <w:rPr>
          <w:rFonts w:ascii="Times New Roman" w:hAnsi="Times New Roman" w:cs="Times New Roman"/>
          <w:iCs/>
          <w:sz w:val="24"/>
          <w:szCs w:val="24"/>
          <w:lang w:val="az-Latn-AZ"/>
        </w:rPr>
      </w:pPr>
      <w:r w:rsidRPr="00774B5C">
        <w:rPr>
          <w:rFonts w:ascii="Times New Roman" w:hAnsi="Times New Roman" w:cs="Times New Roman"/>
          <w:iCs/>
          <w:sz w:val="24"/>
          <w:szCs w:val="24"/>
          <w:lang w:val="az-Latn-AZ"/>
        </w:rPr>
        <w:t>Qayıdış əvəzliklə</w:t>
      </w:r>
      <w:r w:rsidR="003928A2">
        <w:rPr>
          <w:rFonts w:ascii="Times New Roman" w:hAnsi="Times New Roman" w:cs="Times New Roman"/>
          <w:iCs/>
          <w:sz w:val="24"/>
          <w:szCs w:val="24"/>
          <w:lang w:val="az-Latn-AZ"/>
        </w:rPr>
        <w:t>rinin praktik</w:t>
      </w:r>
      <w:r w:rsidRPr="00774B5C">
        <w:rPr>
          <w:rFonts w:ascii="Times New Roman" w:hAnsi="Times New Roman" w:cs="Times New Roman"/>
          <w:iCs/>
          <w:sz w:val="24"/>
          <w:szCs w:val="24"/>
          <w:lang w:val="az-Latn-AZ"/>
        </w:rPr>
        <w:t xml:space="preserve"> şəkildə təhlil edilmə</w:t>
      </w:r>
      <w:r w:rsidR="00A86C6C">
        <w:rPr>
          <w:rFonts w:ascii="Times New Roman" w:hAnsi="Times New Roman" w:cs="Times New Roman"/>
          <w:iCs/>
          <w:sz w:val="24"/>
          <w:szCs w:val="24"/>
          <w:lang w:val="az-Latn-AZ"/>
        </w:rPr>
        <w:t>si.</w:t>
      </w:r>
    </w:p>
    <w:p w:rsidR="00BA1444" w:rsidRDefault="00774B5C" w:rsidP="007A6D18">
      <w:pPr>
        <w:spacing w:after="0" w:line="240" w:lineRule="auto"/>
        <w:ind w:firstLine="720"/>
        <w:jc w:val="both"/>
        <w:rPr>
          <w:rFonts w:ascii="Times New Roman" w:hAnsi="Times New Roman" w:cs="Times New Roman"/>
          <w:color w:val="000000"/>
          <w:sz w:val="24"/>
          <w:szCs w:val="24"/>
          <w:lang w:val="az-Latn-AZ"/>
        </w:rPr>
      </w:pPr>
      <w:r w:rsidRPr="00C57B48">
        <w:rPr>
          <w:rFonts w:ascii="Times New Roman" w:eastAsia="TimesNewRomanPS-BoldMT" w:hAnsi="Times New Roman" w:cs="Times New Roman"/>
          <w:b/>
          <w:bCs/>
          <w:sz w:val="24"/>
          <w:szCs w:val="24"/>
          <w:lang w:val="az-Latn-AZ"/>
        </w:rPr>
        <w:t xml:space="preserve">Tədqiqatın elmi yeniliyi. </w:t>
      </w:r>
      <w:r w:rsidRPr="00774B5C">
        <w:rPr>
          <w:rFonts w:ascii="Times New Roman" w:hAnsi="Times New Roman" w:cs="Times New Roman"/>
          <w:color w:val="000000"/>
          <w:sz w:val="24"/>
          <w:szCs w:val="24"/>
          <w:lang w:val="az-Latn-AZ"/>
        </w:rPr>
        <w:t>Dissertasiyanın elmi yeniliyi qayıdış əvəzliklərinin ifadə etdiyi mə</w:t>
      </w:r>
      <w:r w:rsidR="005979ED">
        <w:rPr>
          <w:rFonts w:ascii="Times New Roman" w:hAnsi="Times New Roman" w:cs="Times New Roman"/>
          <w:color w:val="000000"/>
          <w:sz w:val="24"/>
          <w:szCs w:val="24"/>
          <w:lang w:val="az-Latn-AZ"/>
        </w:rPr>
        <w:t>nanın semantik</w:t>
      </w:r>
      <w:r w:rsidR="00BA1444">
        <w:rPr>
          <w:rFonts w:ascii="Times New Roman" w:hAnsi="Times New Roman" w:cs="Times New Roman"/>
          <w:color w:val="000000"/>
          <w:sz w:val="24"/>
          <w:szCs w:val="24"/>
          <w:lang w:val="az-Latn-AZ"/>
        </w:rPr>
        <w:t xml:space="preserve"> deyil, praqmatik nöqteyi-</w:t>
      </w:r>
      <w:r w:rsidRPr="00774B5C">
        <w:rPr>
          <w:rFonts w:ascii="Times New Roman" w:hAnsi="Times New Roman" w:cs="Times New Roman"/>
          <w:color w:val="000000"/>
          <w:sz w:val="24"/>
          <w:szCs w:val="24"/>
          <w:lang w:val="az-Latn-AZ"/>
        </w:rPr>
        <w:t>nəzərdən təhlil edilməsi, məna dəyişikliklərində kontekstin rolunun araşdırılması, kontekstin dəyişməsi ilə mənanın dəyişməsinin sistemli şəkildə</w:t>
      </w:r>
      <w:r w:rsidR="003928A2">
        <w:rPr>
          <w:rFonts w:ascii="Times New Roman" w:hAnsi="Times New Roman" w:cs="Times New Roman"/>
          <w:color w:val="000000"/>
          <w:sz w:val="24"/>
          <w:szCs w:val="24"/>
          <w:lang w:val="az-Latn-AZ"/>
        </w:rPr>
        <w:t xml:space="preserve"> praktik</w:t>
      </w:r>
      <w:r w:rsidRPr="00774B5C">
        <w:rPr>
          <w:rFonts w:ascii="Times New Roman" w:hAnsi="Times New Roman" w:cs="Times New Roman"/>
          <w:color w:val="000000"/>
          <w:sz w:val="24"/>
          <w:szCs w:val="24"/>
          <w:lang w:val="az-Latn-AZ"/>
        </w:rPr>
        <w:t xml:space="preserve"> formada araşdırılmasıdır.</w:t>
      </w:r>
      <w:r w:rsidR="00BA1444">
        <w:rPr>
          <w:rFonts w:ascii="Times New Roman" w:hAnsi="Times New Roman" w:cs="Times New Roman"/>
          <w:color w:val="000000"/>
          <w:sz w:val="24"/>
          <w:szCs w:val="24"/>
          <w:lang w:val="az-Latn-AZ"/>
        </w:rPr>
        <w:t xml:space="preserve"> Bunu edərkən də P.Qraysın söhbət maksimaları deyil, S.Levinsonun Neo-Qrays prinsipləri nəzəriyyəsindən istifadə edilməsidir.</w:t>
      </w:r>
    </w:p>
    <w:p w:rsidR="0044797B" w:rsidRDefault="00774B5C" w:rsidP="007A6D18">
      <w:pPr>
        <w:spacing w:after="0" w:line="240" w:lineRule="auto"/>
        <w:ind w:firstLine="720"/>
        <w:jc w:val="both"/>
        <w:rPr>
          <w:rFonts w:ascii="Times New Roman" w:hAnsi="Times New Roman" w:cs="Times New Roman"/>
          <w:color w:val="000000"/>
          <w:sz w:val="24"/>
          <w:szCs w:val="24"/>
          <w:lang w:val="az-Latn-AZ"/>
        </w:rPr>
      </w:pPr>
      <w:r w:rsidRPr="00774B5C">
        <w:rPr>
          <w:rFonts w:ascii="Times New Roman" w:hAnsi="Times New Roman" w:cs="Times New Roman"/>
          <w:color w:val="000000"/>
          <w:sz w:val="24"/>
          <w:szCs w:val="24"/>
          <w:lang w:val="az-Latn-AZ"/>
        </w:rPr>
        <w:t>Praqmatika dilçiliyin yeni bir sahəsi olduğu üçün tam ətraflı tədqiq edilmə</w:t>
      </w:r>
      <w:r w:rsidR="003F29A3">
        <w:rPr>
          <w:rFonts w:ascii="Times New Roman" w:hAnsi="Times New Roman" w:cs="Times New Roman"/>
          <w:color w:val="000000"/>
          <w:sz w:val="24"/>
          <w:szCs w:val="24"/>
          <w:lang w:val="az-Latn-AZ"/>
        </w:rPr>
        <w:t>miş</w:t>
      </w:r>
      <w:r w:rsidRPr="00774B5C">
        <w:rPr>
          <w:rFonts w:ascii="Times New Roman" w:hAnsi="Times New Roman" w:cs="Times New Roman"/>
          <w:color w:val="000000"/>
          <w:sz w:val="24"/>
          <w:szCs w:val="24"/>
          <w:lang w:val="az-Latn-AZ"/>
        </w:rPr>
        <w:t xml:space="preserve"> və Azərbaycanda da bu sahə üzrə edilən araşdırmaların sayı məhduddur. Qayıdış əvəzliklərinin praqmatik yöndən araşdırılması Azərbaycanda ilk</w:t>
      </w:r>
      <w:r w:rsidR="005979ED">
        <w:rPr>
          <w:rFonts w:ascii="Times New Roman" w:hAnsi="Times New Roman" w:cs="Times New Roman"/>
          <w:color w:val="000000"/>
          <w:sz w:val="24"/>
          <w:szCs w:val="24"/>
          <w:lang w:val="az-Latn-AZ"/>
        </w:rPr>
        <w:t>in</w:t>
      </w:r>
      <w:r w:rsidRPr="00774B5C">
        <w:rPr>
          <w:rFonts w:ascii="Times New Roman" w:hAnsi="Times New Roman" w:cs="Times New Roman"/>
          <w:color w:val="000000"/>
          <w:sz w:val="24"/>
          <w:szCs w:val="24"/>
          <w:lang w:val="az-Latn-AZ"/>
        </w:rPr>
        <w:t xml:space="preserve"> təşəbb</w:t>
      </w:r>
      <w:r w:rsidR="005979ED">
        <w:rPr>
          <w:rFonts w:ascii="Times New Roman" w:hAnsi="Times New Roman" w:cs="Times New Roman"/>
          <w:color w:val="000000"/>
          <w:sz w:val="24"/>
          <w:szCs w:val="24"/>
          <w:lang w:val="az-Latn-AZ"/>
        </w:rPr>
        <w:t>üslərdən hesab edilə bilər</w:t>
      </w:r>
      <w:r w:rsidRPr="00774B5C">
        <w:rPr>
          <w:rFonts w:ascii="Times New Roman" w:hAnsi="Times New Roman" w:cs="Times New Roman"/>
          <w:color w:val="000000"/>
          <w:sz w:val="24"/>
          <w:szCs w:val="24"/>
          <w:lang w:val="az-Latn-AZ"/>
        </w:rPr>
        <w:t>.</w:t>
      </w:r>
    </w:p>
    <w:p w:rsidR="00774B5C" w:rsidRPr="00062AB8" w:rsidRDefault="00C87E9B" w:rsidP="007A6D18">
      <w:pPr>
        <w:spacing w:after="0" w:line="240" w:lineRule="auto"/>
        <w:ind w:firstLine="720"/>
        <w:jc w:val="both"/>
        <w:rPr>
          <w:rFonts w:ascii="Times New Roman" w:eastAsia="TimesNewRomanPS-BoldMT" w:hAnsi="Times New Roman" w:cs="Times New Roman"/>
          <w:b/>
          <w:bCs/>
          <w:sz w:val="24"/>
          <w:szCs w:val="24"/>
          <w:lang w:val="az-Latn-AZ"/>
        </w:rPr>
      </w:pPr>
      <w:r>
        <w:rPr>
          <w:rFonts w:ascii="Times New Roman" w:eastAsia="TimesNewRomanPS-BoldMT" w:hAnsi="Times New Roman" w:cs="Times New Roman"/>
          <w:b/>
          <w:bCs/>
          <w:sz w:val="24"/>
          <w:szCs w:val="24"/>
          <w:lang w:val="az-Latn-AZ"/>
        </w:rPr>
        <w:t>M</w:t>
      </w:r>
      <w:r w:rsidR="00051168">
        <w:rPr>
          <w:rFonts w:ascii="Times New Roman" w:eastAsia="TimesNewRomanPS-BoldMT" w:hAnsi="Times New Roman" w:cs="Times New Roman"/>
          <w:b/>
          <w:bCs/>
          <w:sz w:val="24"/>
          <w:szCs w:val="24"/>
          <w:lang w:val="az-Latn-AZ"/>
        </w:rPr>
        <w:t>üdafiəyə çıxarılan</w:t>
      </w:r>
      <w:r w:rsidR="00774B5C" w:rsidRPr="00062AB8">
        <w:rPr>
          <w:rFonts w:ascii="Times New Roman" w:eastAsia="TimesNewRomanPS-BoldMT" w:hAnsi="Times New Roman" w:cs="Times New Roman"/>
          <w:b/>
          <w:bCs/>
          <w:sz w:val="24"/>
          <w:szCs w:val="24"/>
          <w:lang w:val="az-Latn-AZ"/>
        </w:rPr>
        <w:t xml:space="preserve"> əsas müddə</w:t>
      </w:r>
      <w:r w:rsidR="00A86C6C">
        <w:rPr>
          <w:rFonts w:ascii="Times New Roman" w:eastAsia="TimesNewRomanPS-BoldMT" w:hAnsi="Times New Roman" w:cs="Times New Roman"/>
          <w:b/>
          <w:bCs/>
          <w:sz w:val="24"/>
          <w:szCs w:val="24"/>
          <w:lang w:val="az-Latn-AZ"/>
        </w:rPr>
        <w:t>alar</w:t>
      </w:r>
      <w:r w:rsidR="00051168">
        <w:rPr>
          <w:rFonts w:ascii="Times New Roman" w:eastAsia="TimesNewRomanPS-BoldMT" w:hAnsi="Times New Roman" w:cs="Times New Roman"/>
          <w:b/>
          <w:bCs/>
          <w:sz w:val="24"/>
          <w:szCs w:val="24"/>
          <w:lang w:val="az-Latn-AZ"/>
        </w:rPr>
        <w:t>:</w:t>
      </w:r>
      <w:r w:rsidR="00774B5C" w:rsidRPr="00062AB8">
        <w:rPr>
          <w:rFonts w:ascii="Times New Roman" w:eastAsia="TimesNewRomanPS-BoldMT" w:hAnsi="Times New Roman" w:cs="Times New Roman"/>
          <w:b/>
          <w:bCs/>
          <w:sz w:val="24"/>
          <w:szCs w:val="24"/>
          <w:lang w:val="az-Latn-AZ"/>
        </w:rPr>
        <w:t xml:space="preserve"> </w:t>
      </w:r>
    </w:p>
    <w:p w:rsidR="00D937DB" w:rsidRPr="002902C2" w:rsidRDefault="00D937DB" w:rsidP="00EC7877">
      <w:pPr>
        <w:pStyle w:val="ListParagraph"/>
        <w:numPr>
          <w:ilvl w:val="0"/>
          <w:numId w:val="24"/>
        </w:numPr>
        <w:tabs>
          <w:tab w:val="left" w:pos="851"/>
        </w:tabs>
        <w:spacing w:after="0" w:line="240" w:lineRule="auto"/>
        <w:ind w:left="0" w:firstLine="567"/>
        <w:jc w:val="both"/>
        <w:rPr>
          <w:rFonts w:ascii="Times New Roman" w:hAnsi="Times New Roman" w:cs="Times New Roman"/>
          <w:sz w:val="24"/>
          <w:szCs w:val="24"/>
          <w:lang w:val="az-Latn-AZ"/>
        </w:rPr>
      </w:pPr>
      <w:r w:rsidRPr="002902C2">
        <w:rPr>
          <w:rFonts w:ascii="Times New Roman" w:hAnsi="Times New Roman" w:cs="Times New Roman"/>
          <w:sz w:val="24"/>
          <w:szCs w:val="24"/>
          <w:lang w:val="az-Latn-AZ"/>
        </w:rPr>
        <w:t xml:space="preserve">Fəlsəfi praqmatizm sözlərin vasitə olduğunu dərk etməyə başlayan düşüncə məktəbidir. </w:t>
      </w:r>
      <w:r w:rsidR="00A86C6C" w:rsidRPr="002902C2">
        <w:rPr>
          <w:rFonts w:ascii="Times New Roman" w:hAnsi="Times New Roman" w:cs="Times New Roman"/>
          <w:sz w:val="24"/>
          <w:szCs w:val="24"/>
          <w:lang w:val="az-Latn-AZ"/>
        </w:rPr>
        <w:t>Bu düşüncə məktəbinin m</w:t>
      </w:r>
      <w:r w:rsidRPr="002902C2">
        <w:rPr>
          <w:rFonts w:ascii="Times New Roman" w:hAnsi="Times New Roman" w:cs="Times New Roman"/>
          <w:sz w:val="24"/>
          <w:szCs w:val="24"/>
          <w:lang w:val="az-Latn-AZ"/>
        </w:rPr>
        <w:t xml:space="preserve">əna və həqiqət axtarışında olması və </w:t>
      </w:r>
      <w:r w:rsidR="00A86C6C" w:rsidRPr="002902C2">
        <w:rPr>
          <w:rFonts w:ascii="Times New Roman" w:hAnsi="Times New Roman" w:cs="Times New Roman"/>
          <w:sz w:val="24"/>
          <w:szCs w:val="24"/>
          <w:lang w:val="az-Latn-AZ"/>
        </w:rPr>
        <w:t xml:space="preserve">Amerikan filosofu </w:t>
      </w:r>
      <w:r w:rsidRPr="002902C2">
        <w:rPr>
          <w:rFonts w:ascii="Times New Roman" w:hAnsi="Times New Roman" w:cs="Times New Roman"/>
          <w:sz w:val="24"/>
          <w:szCs w:val="24"/>
          <w:lang w:val="az-Latn-AZ"/>
        </w:rPr>
        <w:t>Paul Qraysın təbii və qeyri-təbii məna anlayışlarını ortaya çıxarması onu linqvstik praqmatika adlanan yeni bir istiqamətə yönəltdi. Linqvstik praqmatika sözlərin mə</w:t>
      </w:r>
      <w:r w:rsidR="00EE1F71" w:rsidRPr="002902C2">
        <w:rPr>
          <w:rFonts w:ascii="Times New Roman" w:hAnsi="Times New Roman" w:cs="Times New Roman"/>
          <w:sz w:val="24"/>
          <w:szCs w:val="24"/>
          <w:lang w:val="az-Latn-AZ"/>
        </w:rPr>
        <w:t>nası olaraq onların bir</w:t>
      </w:r>
      <w:r w:rsidRPr="002902C2">
        <w:rPr>
          <w:rFonts w:ascii="Times New Roman" w:hAnsi="Times New Roman" w:cs="Times New Roman"/>
          <w:sz w:val="24"/>
          <w:szCs w:val="24"/>
          <w:lang w:val="az-Latn-AZ"/>
        </w:rPr>
        <w:t>başa ifadə etdikləri mənanı deyil, əksinə insanların dolayı yolla təsvir etmək istədikləri mənanı əsas götürür. Linqvstik praqmatika dilçiliyin bir sahəsi olduğuna görə qismə</w:t>
      </w:r>
      <w:r w:rsidR="00EE03BE" w:rsidRPr="002902C2">
        <w:rPr>
          <w:rFonts w:ascii="Times New Roman" w:hAnsi="Times New Roman" w:cs="Times New Roman"/>
          <w:sz w:val="24"/>
          <w:szCs w:val="24"/>
          <w:lang w:val="az-Latn-AZ"/>
        </w:rPr>
        <w:t>n empirik-</w:t>
      </w:r>
      <w:r w:rsidRPr="002902C2">
        <w:rPr>
          <w:rFonts w:ascii="Times New Roman" w:hAnsi="Times New Roman" w:cs="Times New Roman"/>
          <w:sz w:val="24"/>
          <w:szCs w:val="24"/>
          <w:lang w:val="az-Latn-AZ"/>
        </w:rPr>
        <w:t>təcrübi ölçülərə malikdir.</w:t>
      </w:r>
    </w:p>
    <w:p w:rsidR="00D937DB" w:rsidRPr="002902C2" w:rsidRDefault="00D937DB" w:rsidP="00EC7877">
      <w:pPr>
        <w:pStyle w:val="ListParagraph"/>
        <w:numPr>
          <w:ilvl w:val="0"/>
          <w:numId w:val="24"/>
        </w:numPr>
        <w:tabs>
          <w:tab w:val="left" w:pos="993"/>
        </w:tabs>
        <w:spacing w:after="0" w:line="240" w:lineRule="auto"/>
        <w:ind w:left="0" w:firstLine="567"/>
        <w:jc w:val="both"/>
        <w:rPr>
          <w:rFonts w:ascii="Times New Roman" w:hAnsi="Times New Roman" w:cs="Times New Roman"/>
          <w:sz w:val="24"/>
          <w:szCs w:val="24"/>
          <w:lang w:val="az-Latn-AZ"/>
        </w:rPr>
      </w:pPr>
      <w:r w:rsidRPr="00D937DB">
        <w:rPr>
          <w:rFonts w:ascii="Times New Roman" w:hAnsi="Times New Roman" w:cs="Times New Roman"/>
          <w:sz w:val="24"/>
          <w:szCs w:val="24"/>
          <w:lang w:val="az-Latn-AZ"/>
        </w:rPr>
        <w:t xml:space="preserve">Semantika cümlələrin leksik mənalarından və birləşmə şəklindən asılı olaraq həqiqət şərtlərinin cümlələrlə sistemli şəkildə əlaqələndirilməsini öyrənir. Bunun əksinə olaraq, praqmatika danışanın və dinləyicinin psixoloji vəziyyətinin və digər kontekstual xüsusiyyətlərin semantik mənaya necə təsir etdiyini </w:t>
      </w:r>
      <w:r w:rsidR="00EE03BE">
        <w:rPr>
          <w:rFonts w:ascii="Times New Roman" w:hAnsi="Times New Roman" w:cs="Times New Roman"/>
          <w:sz w:val="24"/>
          <w:szCs w:val="24"/>
          <w:lang w:val="az-Latn-AZ"/>
        </w:rPr>
        <w:t>aydınlaşdırır</w:t>
      </w:r>
      <w:r w:rsidRPr="00D937DB">
        <w:rPr>
          <w:rFonts w:ascii="Times New Roman" w:hAnsi="Times New Roman" w:cs="Times New Roman"/>
          <w:sz w:val="24"/>
          <w:szCs w:val="24"/>
          <w:lang w:val="az-Latn-AZ"/>
        </w:rPr>
        <w:t>.</w:t>
      </w:r>
    </w:p>
    <w:p w:rsidR="00D937DB" w:rsidRPr="00D937DB" w:rsidRDefault="00D937DB" w:rsidP="00EC7877">
      <w:pPr>
        <w:pStyle w:val="ListParagraph"/>
        <w:numPr>
          <w:ilvl w:val="0"/>
          <w:numId w:val="24"/>
        </w:numPr>
        <w:tabs>
          <w:tab w:val="left" w:pos="993"/>
        </w:tabs>
        <w:spacing w:after="0" w:line="240" w:lineRule="auto"/>
        <w:ind w:left="0" w:firstLine="567"/>
        <w:jc w:val="both"/>
        <w:rPr>
          <w:rFonts w:ascii="Times New Roman" w:hAnsi="Times New Roman" w:cs="Times New Roman"/>
          <w:sz w:val="24"/>
          <w:szCs w:val="24"/>
          <w:lang w:val="az-Latn-AZ"/>
        </w:rPr>
      </w:pPr>
      <w:r w:rsidRPr="00D937DB">
        <w:rPr>
          <w:rFonts w:ascii="Times New Roman" w:eastAsiaTheme="minorHAnsi" w:hAnsi="Times New Roman" w:cs="Times New Roman"/>
          <w:sz w:val="24"/>
          <w:szCs w:val="24"/>
          <w:lang w:val="az-Latn-AZ"/>
        </w:rPr>
        <w:lastRenderedPageBreak/>
        <w:t xml:space="preserve">Əvəzliklərin mətn daxilində mövcudluğu mətnin yarandığı sosial situasiyada nominal varlıq kimi nəzərdə tutulur. </w:t>
      </w:r>
      <w:r w:rsidRPr="00D937DB">
        <w:rPr>
          <w:rFonts w:ascii="Times New Roman" w:hAnsi="Times New Roman" w:cs="Times New Roman"/>
          <w:sz w:val="24"/>
          <w:szCs w:val="24"/>
          <w:lang w:val="az-Latn-AZ"/>
        </w:rPr>
        <w:t>Bir tərəfdən</w:t>
      </w:r>
      <w:r w:rsidR="00EE03BE">
        <w:rPr>
          <w:rFonts w:ascii="Times New Roman" w:hAnsi="Times New Roman" w:cs="Times New Roman"/>
          <w:sz w:val="24"/>
          <w:szCs w:val="24"/>
          <w:lang w:val="az-Latn-AZ"/>
        </w:rPr>
        <w:t>,</w:t>
      </w:r>
      <w:r w:rsidRPr="00D937DB">
        <w:rPr>
          <w:rFonts w:ascii="Times New Roman" w:hAnsi="Times New Roman" w:cs="Times New Roman"/>
          <w:sz w:val="24"/>
          <w:szCs w:val="24"/>
          <w:lang w:val="az-Latn-AZ"/>
        </w:rPr>
        <w:t xml:space="preserve"> onlar tam leksik nominallarla eyni xüsusiyyətləri ifadə edə bilirlər. Digər tərəfdən</w:t>
      </w:r>
      <w:r w:rsidR="00EE03BE">
        <w:rPr>
          <w:rFonts w:ascii="Times New Roman" w:hAnsi="Times New Roman" w:cs="Times New Roman"/>
          <w:sz w:val="24"/>
          <w:szCs w:val="24"/>
          <w:lang w:val="az-Latn-AZ"/>
        </w:rPr>
        <w:t>,</w:t>
      </w:r>
      <w:r w:rsidRPr="00D937DB">
        <w:rPr>
          <w:rFonts w:ascii="Times New Roman" w:hAnsi="Times New Roman" w:cs="Times New Roman"/>
          <w:sz w:val="24"/>
          <w:szCs w:val="24"/>
          <w:lang w:val="az-Latn-AZ"/>
        </w:rPr>
        <w:t xml:space="preserve"> müqayisə edilə bilən təsviri məzmuna sahib deyillər. Buna görə də ə</w:t>
      </w:r>
      <w:r w:rsidRPr="00D937DB">
        <w:rPr>
          <w:rFonts w:ascii="Times New Roman" w:eastAsiaTheme="minorHAnsi" w:hAnsi="Times New Roman" w:cs="Times New Roman"/>
          <w:sz w:val="24"/>
          <w:szCs w:val="24"/>
          <w:lang w:val="az-Latn-AZ"/>
        </w:rPr>
        <w:t>vəzliyin şərhi diskursda nominal elementlərin müəyyən edilməsindən asılıdır.</w:t>
      </w:r>
    </w:p>
    <w:p w:rsidR="00D937DB" w:rsidRPr="00D937DB" w:rsidRDefault="00D937DB" w:rsidP="00EC7877">
      <w:pPr>
        <w:pStyle w:val="ListParagraph"/>
        <w:numPr>
          <w:ilvl w:val="0"/>
          <w:numId w:val="24"/>
        </w:numPr>
        <w:tabs>
          <w:tab w:val="left" w:pos="993"/>
        </w:tabs>
        <w:spacing w:after="0" w:line="240" w:lineRule="auto"/>
        <w:ind w:left="0" w:firstLine="567"/>
        <w:jc w:val="both"/>
        <w:rPr>
          <w:sz w:val="24"/>
          <w:szCs w:val="24"/>
          <w:lang w:val="az-Latn-AZ"/>
        </w:rPr>
      </w:pPr>
      <w:r w:rsidRPr="00D937DB">
        <w:rPr>
          <w:rFonts w:ascii="Times New Roman" w:hAnsi="Times New Roman" w:cs="Times New Roman"/>
          <w:bCs/>
          <w:sz w:val="24"/>
          <w:szCs w:val="24"/>
          <w:lang w:val="az-Latn-AZ"/>
        </w:rPr>
        <w:t>Kontekst modelləri dil istifadəçilərinin diskurslarını mövcud sosial və kommunikativ situasiyaya necə uyğunlaşdırdığını izah edib uyğunluq anlayışını müəyyənləşdirir. Buna görə də kontekst modelləri praqmatik nəzəriyyənin əsasını təşkil edir və praqmatik modellər də adlana bilərlər.</w:t>
      </w:r>
      <w:r w:rsidRPr="002902C2">
        <w:rPr>
          <w:rFonts w:ascii="Times New Roman" w:hAnsi="Times New Roman" w:cs="Times New Roman"/>
          <w:sz w:val="24"/>
          <w:szCs w:val="24"/>
          <w:lang w:val="az-Latn-AZ"/>
        </w:rPr>
        <w:t xml:space="preserve"> </w:t>
      </w:r>
    </w:p>
    <w:p w:rsidR="00D937DB" w:rsidRPr="00D937DB" w:rsidRDefault="00EE03BE" w:rsidP="00EC7877">
      <w:pPr>
        <w:pStyle w:val="ListParagraph"/>
        <w:numPr>
          <w:ilvl w:val="0"/>
          <w:numId w:val="24"/>
        </w:numPr>
        <w:tabs>
          <w:tab w:val="left" w:pos="180"/>
          <w:tab w:val="left" w:pos="993"/>
        </w:tabs>
        <w:spacing w:after="0" w:line="240" w:lineRule="auto"/>
        <w:ind w:left="0" w:firstLine="567"/>
        <w:jc w:val="both"/>
        <w:rPr>
          <w:rFonts w:ascii="Times New Roman" w:hAnsi="Times New Roman" w:cs="Times New Roman"/>
          <w:sz w:val="24"/>
          <w:szCs w:val="24"/>
          <w:lang w:val="az-Latn-AZ"/>
        </w:rPr>
      </w:pPr>
      <w:r>
        <w:rPr>
          <w:rFonts w:ascii="Times New Roman" w:hAnsi="Times New Roman" w:cs="Times New Roman"/>
          <w:sz w:val="24"/>
          <w:szCs w:val="24"/>
          <w:lang w:val="az-Latn-AZ"/>
        </w:rPr>
        <w:t>İngilis dilində q</w:t>
      </w:r>
      <w:r w:rsidR="00D937DB" w:rsidRPr="00D937DB">
        <w:rPr>
          <w:rFonts w:ascii="Times New Roman" w:hAnsi="Times New Roman" w:cs="Times New Roman"/>
          <w:sz w:val="24"/>
          <w:szCs w:val="24"/>
          <w:lang w:val="az-Latn-AZ"/>
        </w:rPr>
        <w:t>ayıdış əvəzliklərinin fərqli işlənmə yerlərinə görə belə qruplaşdırılmalıdır: ixtiyari qayıdışlar, gözlənilməyən şəxs əvəzlikləri, ayrılmayan qayıdış feilləri, intensivlər, zərflik kimi işlənən qayıdış əvəzlikləri, sərbəst self formaları.</w:t>
      </w:r>
    </w:p>
    <w:p w:rsidR="00D937DB" w:rsidRPr="00D937DB" w:rsidRDefault="00D937DB" w:rsidP="00EC7877">
      <w:pPr>
        <w:pStyle w:val="ListParagraph"/>
        <w:numPr>
          <w:ilvl w:val="0"/>
          <w:numId w:val="24"/>
        </w:numPr>
        <w:tabs>
          <w:tab w:val="left" w:pos="180"/>
          <w:tab w:val="left" w:pos="993"/>
        </w:tabs>
        <w:spacing w:after="0" w:line="240" w:lineRule="auto"/>
        <w:ind w:left="0" w:firstLine="567"/>
        <w:jc w:val="both"/>
        <w:rPr>
          <w:sz w:val="24"/>
          <w:szCs w:val="24"/>
          <w:lang w:val="az-Latn-AZ"/>
        </w:rPr>
      </w:pPr>
      <w:r w:rsidRPr="00D937DB">
        <w:rPr>
          <w:rFonts w:ascii="Times New Roman" w:hAnsi="Times New Roman" w:cs="Times New Roman"/>
          <w:iCs/>
          <w:sz w:val="24"/>
          <w:szCs w:val="24"/>
          <w:lang w:val="az-Latn-AZ"/>
        </w:rPr>
        <w:t>Quruluş (mə</w:t>
      </w:r>
      <w:r w:rsidR="00EE03BE">
        <w:rPr>
          <w:rFonts w:ascii="Times New Roman" w:hAnsi="Times New Roman" w:cs="Times New Roman"/>
          <w:iCs/>
          <w:sz w:val="24"/>
          <w:szCs w:val="24"/>
          <w:lang w:val="az-Latn-AZ"/>
        </w:rPr>
        <w:t>kan,zaman), ş</w:t>
      </w:r>
      <w:r w:rsidRPr="00D937DB">
        <w:rPr>
          <w:rFonts w:ascii="Times New Roman" w:hAnsi="Times New Roman" w:cs="Times New Roman"/>
          <w:iCs/>
          <w:sz w:val="24"/>
          <w:szCs w:val="24"/>
          <w:lang w:val="az-Latn-AZ"/>
        </w:rPr>
        <w:t>ə</w:t>
      </w:r>
      <w:r w:rsidR="00EE03BE">
        <w:rPr>
          <w:rFonts w:ascii="Times New Roman" w:hAnsi="Times New Roman" w:cs="Times New Roman"/>
          <w:iCs/>
          <w:sz w:val="24"/>
          <w:szCs w:val="24"/>
          <w:lang w:val="az-Latn-AZ"/>
        </w:rPr>
        <w:t>rait, i</w:t>
      </w:r>
      <w:r w:rsidRPr="00D937DB">
        <w:rPr>
          <w:rFonts w:ascii="Times New Roman" w:hAnsi="Times New Roman" w:cs="Times New Roman"/>
          <w:iCs/>
          <w:sz w:val="24"/>
          <w:szCs w:val="24"/>
          <w:lang w:val="az-Latn-AZ"/>
        </w:rPr>
        <w:t>ştirakçı və</w:t>
      </w:r>
      <w:r w:rsidR="00EE03BE">
        <w:rPr>
          <w:rFonts w:ascii="Times New Roman" w:hAnsi="Times New Roman" w:cs="Times New Roman"/>
          <w:iCs/>
          <w:sz w:val="24"/>
          <w:szCs w:val="24"/>
          <w:lang w:val="az-Latn-AZ"/>
        </w:rPr>
        <w:t xml:space="preserve"> h</w:t>
      </w:r>
      <w:r w:rsidRPr="00D937DB">
        <w:rPr>
          <w:rFonts w:ascii="Times New Roman" w:hAnsi="Times New Roman" w:cs="Times New Roman"/>
          <w:iCs/>
          <w:sz w:val="24"/>
          <w:szCs w:val="24"/>
          <w:lang w:val="az-Latn-AZ"/>
        </w:rPr>
        <w:t xml:space="preserve">ərəkət kimi model sxemlərin kateqoriyaları kommunikativ situasiya və ya kontekst quruluşlarının əqli əvəzedicisini müəyyən edir. </w:t>
      </w:r>
    </w:p>
    <w:p w:rsidR="00D937DB" w:rsidRPr="00D937DB" w:rsidRDefault="00D937DB" w:rsidP="00EC7877">
      <w:pPr>
        <w:pStyle w:val="ListParagraph"/>
        <w:numPr>
          <w:ilvl w:val="0"/>
          <w:numId w:val="24"/>
        </w:numPr>
        <w:tabs>
          <w:tab w:val="left" w:pos="180"/>
          <w:tab w:val="left" w:pos="993"/>
        </w:tabs>
        <w:spacing w:after="0" w:line="240" w:lineRule="auto"/>
        <w:ind w:left="0" w:firstLine="567"/>
        <w:jc w:val="both"/>
        <w:rPr>
          <w:sz w:val="24"/>
          <w:szCs w:val="24"/>
          <w:lang w:val="az-Latn-AZ"/>
        </w:rPr>
      </w:pPr>
      <w:r w:rsidRPr="00D937DB">
        <w:rPr>
          <w:rFonts w:ascii="Times New Roman" w:hAnsi="Times New Roman" w:cs="Times New Roman"/>
          <w:sz w:val="24"/>
          <w:szCs w:val="24"/>
          <w:lang w:val="az-Latn-AZ"/>
        </w:rPr>
        <w:t xml:space="preserve">Anaforanın praqmatik nəzəriyyəsinin tədqiqat sahəsinə dil istifadəçilərinin refleksiv və digər əvəzlikləri anaforik ifadələrlə istifadə və şərh etmək üçün nələr etməli olduqları daxildir və bu nəzəriyyə ciddi şəkildə </w:t>
      </w:r>
      <w:r w:rsidR="00EE03BE">
        <w:rPr>
          <w:rFonts w:ascii="Times New Roman" w:hAnsi="Times New Roman" w:cs="Times New Roman"/>
          <w:sz w:val="24"/>
          <w:szCs w:val="24"/>
          <w:lang w:val="az-Latn-AZ"/>
        </w:rPr>
        <w:t xml:space="preserve">insanların sahib olduğu </w:t>
      </w:r>
      <w:r w:rsidRPr="00D937DB">
        <w:rPr>
          <w:rFonts w:ascii="Times New Roman" w:hAnsi="Times New Roman" w:cs="Times New Roman"/>
          <w:sz w:val="24"/>
          <w:szCs w:val="24"/>
          <w:lang w:val="az-Latn-AZ"/>
        </w:rPr>
        <w:t>dil biliklərinə qarşı praktik məlumatların rolunu müəyyən edir. İngilis dilində qayıdış anaforalarını təhlil etmək üçün ən yaxşı vasitə neo-Qrays praqmatik nəzəriyyəsidir.</w:t>
      </w:r>
    </w:p>
    <w:p w:rsidR="00542AC6" w:rsidRPr="00542AC6" w:rsidRDefault="00542AC6" w:rsidP="00542AC6">
      <w:pPr>
        <w:spacing w:after="0" w:line="240" w:lineRule="auto"/>
        <w:ind w:firstLine="720"/>
        <w:jc w:val="both"/>
        <w:rPr>
          <w:rFonts w:ascii="Times New Roman" w:hAnsi="Times New Roman" w:cs="Times New Roman"/>
          <w:sz w:val="24"/>
          <w:szCs w:val="24"/>
          <w:lang w:val="az-Latn-AZ"/>
        </w:rPr>
      </w:pPr>
      <w:r w:rsidRPr="00542AC6">
        <w:rPr>
          <w:rFonts w:ascii="Times New Roman" w:hAnsi="Times New Roman" w:cs="Times New Roman"/>
          <w:b/>
          <w:bCs/>
          <w:color w:val="000000"/>
          <w:sz w:val="24"/>
          <w:szCs w:val="24"/>
          <w:lang w:val="az-Latn-AZ"/>
        </w:rPr>
        <w:t>Tədqiqatın nəzəri və</w:t>
      </w:r>
      <w:r w:rsidR="003928A2">
        <w:rPr>
          <w:rFonts w:ascii="Times New Roman" w:hAnsi="Times New Roman" w:cs="Times New Roman"/>
          <w:b/>
          <w:bCs/>
          <w:color w:val="000000"/>
          <w:sz w:val="24"/>
          <w:szCs w:val="24"/>
          <w:lang w:val="az-Latn-AZ"/>
        </w:rPr>
        <w:t xml:space="preserve"> praktik</w:t>
      </w:r>
      <w:r w:rsidR="009D0FA6">
        <w:rPr>
          <w:rFonts w:ascii="Times New Roman" w:hAnsi="Times New Roman" w:cs="Times New Roman"/>
          <w:b/>
          <w:bCs/>
          <w:color w:val="000000"/>
          <w:sz w:val="24"/>
          <w:szCs w:val="24"/>
          <w:lang w:val="az-Latn-AZ"/>
        </w:rPr>
        <w:t>i</w:t>
      </w:r>
      <w:r w:rsidRPr="00542AC6">
        <w:rPr>
          <w:rFonts w:ascii="Times New Roman" w:hAnsi="Times New Roman" w:cs="Times New Roman"/>
          <w:b/>
          <w:bCs/>
          <w:color w:val="000000"/>
          <w:sz w:val="24"/>
          <w:szCs w:val="24"/>
          <w:lang w:val="az-Latn-AZ"/>
        </w:rPr>
        <w:t xml:space="preserve"> əhəmiyyəti.</w:t>
      </w:r>
      <w:r>
        <w:rPr>
          <w:rFonts w:ascii="Times New Roman" w:hAnsi="Times New Roman" w:cs="Times New Roman"/>
          <w:b/>
          <w:bCs/>
          <w:color w:val="000000"/>
          <w:sz w:val="24"/>
          <w:szCs w:val="24"/>
          <w:lang w:val="az-Latn-AZ"/>
        </w:rPr>
        <w:t xml:space="preserve"> </w:t>
      </w:r>
      <w:r w:rsidRPr="00542AC6">
        <w:rPr>
          <w:rFonts w:ascii="Times New Roman" w:hAnsi="Times New Roman" w:cs="Times New Roman"/>
          <w:bCs/>
          <w:color w:val="000000"/>
          <w:sz w:val="24"/>
          <w:szCs w:val="24"/>
          <w:lang w:val="az-Latn-AZ"/>
        </w:rPr>
        <w:t xml:space="preserve">Praqmatika insanların sosial situasiyalarda dildən istifadə və şərh etmə yollarını araşdırır. Praqmatika insanların nə dediklərinə diqqət yetirmir, lakin fikrin necə deyildiyini və digərləri tərəfindən necə şərh edildiyini araşdırır. </w:t>
      </w:r>
      <w:r w:rsidR="00087352" w:rsidRPr="00087352">
        <w:rPr>
          <w:rFonts w:ascii="Times New Roman" w:hAnsi="Times New Roman" w:cs="Times New Roman"/>
          <w:bCs/>
          <w:color w:val="000000"/>
          <w:sz w:val="24"/>
          <w:szCs w:val="24"/>
          <w:lang w:val="az-Latn-AZ"/>
        </w:rPr>
        <w:t>Əvəzliklərin praqmatik təhlili deyəndə isə onların referenti olaraq kimin və yaxud nəyin nəzərdə tutulmasının araşdırılması başa düşülür.</w:t>
      </w:r>
      <w:r w:rsidR="00087352" w:rsidRPr="00776A01">
        <w:rPr>
          <w:rFonts w:ascii="Times New Roman" w:hAnsi="Times New Roman" w:cs="Times New Roman"/>
          <w:bCs/>
          <w:color w:val="000000"/>
          <w:sz w:val="28"/>
          <w:szCs w:val="28"/>
          <w:lang w:val="az-Latn-AZ"/>
        </w:rPr>
        <w:t xml:space="preserve"> </w:t>
      </w:r>
      <w:r w:rsidRPr="00542AC6">
        <w:rPr>
          <w:rFonts w:ascii="Times New Roman" w:hAnsi="Times New Roman" w:cs="Times New Roman"/>
          <w:bCs/>
          <w:color w:val="000000"/>
          <w:sz w:val="24"/>
          <w:szCs w:val="24"/>
          <w:lang w:val="az-Latn-AZ"/>
        </w:rPr>
        <w:t xml:space="preserve"> Fərqli cümlələrdə </w:t>
      </w:r>
      <w:r w:rsidR="00087352">
        <w:rPr>
          <w:rFonts w:ascii="Times New Roman" w:hAnsi="Times New Roman" w:cs="Times New Roman"/>
          <w:bCs/>
          <w:color w:val="000000"/>
          <w:sz w:val="24"/>
          <w:szCs w:val="24"/>
          <w:lang w:val="az-Latn-AZ"/>
        </w:rPr>
        <w:t>işlənən</w:t>
      </w:r>
      <w:r w:rsidRPr="00542AC6">
        <w:rPr>
          <w:rFonts w:ascii="Times New Roman" w:hAnsi="Times New Roman" w:cs="Times New Roman"/>
          <w:bCs/>
          <w:color w:val="000000"/>
          <w:sz w:val="24"/>
          <w:szCs w:val="24"/>
          <w:lang w:val="az-Latn-AZ"/>
        </w:rPr>
        <w:t xml:space="preserve"> eyni əvəzlik müxtəlif referentləri ifadə etmək bacarığına malikdir. Əvəzliklər arasından qayıdış əvəzliyinin seçilməsi isə bu sahə üzrə araşdırmaların məhdud olması </w:t>
      </w:r>
      <w:r w:rsidRPr="00542AC6">
        <w:rPr>
          <w:rFonts w:ascii="Times New Roman" w:hAnsi="Times New Roman" w:cs="Times New Roman"/>
          <w:bCs/>
          <w:color w:val="000000"/>
          <w:sz w:val="24"/>
          <w:szCs w:val="24"/>
          <w:lang w:val="az-Latn-AZ"/>
        </w:rPr>
        <w:lastRenderedPageBreak/>
        <w:t xml:space="preserve">ilə əlaqədardır. </w:t>
      </w:r>
      <w:r w:rsidRPr="00542AC6">
        <w:rPr>
          <w:rFonts w:ascii="Times New Roman" w:hAnsi="Times New Roman" w:cs="Times New Roman"/>
          <w:sz w:val="24"/>
          <w:szCs w:val="24"/>
          <w:lang w:val="az-Latn-AZ"/>
        </w:rPr>
        <w:t>Qayıdış əvəzlikləri sintaktik, semantik və praqmatik xüsusiyyətlərə malikdir. Həmçinin qayıdış əvəzlikləri minimum səviyyədə birgə indeksləşdirilmiş, təyin</w:t>
      </w:r>
      <w:r w:rsidR="009D0FA6">
        <w:rPr>
          <w:rFonts w:ascii="Times New Roman" w:hAnsi="Times New Roman" w:cs="Times New Roman"/>
          <w:sz w:val="24"/>
          <w:szCs w:val="24"/>
          <w:lang w:val="az-Latn-AZ"/>
        </w:rPr>
        <w:t>edici</w:t>
      </w:r>
      <w:r w:rsidRPr="00542AC6">
        <w:rPr>
          <w:rFonts w:ascii="Times New Roman" w:hAnsi="Times New Roman" w:cs="Times New Roman"/>
          <w:sz w:val="24"/>
          <w:szCs w:val="24"/>
          <w:lang w:val="az-Latn-AZ"/>
        </w:rPr>
        <w:t xml:space="preserve"> ismi ifadələr ilə idarə oluna bilərlər.</w:t>
      </w:r>
    </w:p>
    <w:p w:rsidR="00542AC6" w:rsidRPr="00542AC6" w:rsidRDefault="00542AC6" w:rsidP="00542AC6">
      <w:pPr>
        <w:spacing w:after="0" w:line="240" w:lineRule="auto"/>
        <w:ind w:firstLine="720"/>
        <w:jc w:val="both"/>
        <w:rPr>
          <w:rFonts w:ascii="Times New Roman" w:hAnsi="Times New Roman" w:cs="Times New Roman"/>
          <w:b/>
          <w:bCs/>
          <w:color w:val="000000"/>
          <w:sz w:val="24"/>
          <w:szCs w:val="24"/>
          <w:lang w:val="az-Latn-AZ"/>
        </w:rPr>
      </w:pPr>
      <w:r w:rsidRPr="00542AC6">
        <w:rPr>
          <w:rFonts w:ascii="Times New Roman" w:hAnsi="Times New Roman" w:cs="Times New Roman"/>
          <w:sz w:val="24"/>
          <w:szCs w:val="24"/>
          <w:lang w:val="az-Latn-AZ"/>
        </w:rPr>
        <w:t>İngilis dili kimi sin</w:t>
      </w:r>
      <w:r w:rsidR="00EE03BE">
        <w:rPr>
          <w:rFonts w:ascii="Times New Roman" w:hAnsi="Times New Roman" w:cs="Times New Roman"/>
          <w:sz w:val="24"/>
          <w:szCs w:val="24"/>
          <w:lang w:val="az-Latn-AZ"/>
        </w:rPr>
        <w:t>tetik</w:t>
      </w:r>
      <w:r w:rsidRPr="00542AC6">
        <w:rPr>
          <w:rFonts w:ascii="Times New Roman" w:hAnsi="Times New Roman" w:cs="Times New Roman"/>
          <w:sz w:val="24"/>
          <w:szCs w:val="24"/>
          <w:lang w:val="az-Latn-AZ"/>
        </w:rPr>
        <w:t xml:space="preserve"> dillərdə əvəzliklərin necə bölündüyünü göstərmək üçün neo-Qrays praqmatik nəzəriyyəsindən istifadə etmək daha məqsə</w:t>
      </w:r>
      <w:r w:rsidR="00BA1444">
        <w:rPr>
          <w:rFonts w:ascii="Times New Roman" w:hAnsi="Times New Roman" w:cs="Times New Roman"/>
          <w:sz w:val="24"/>
          <w:szCs w:val="24"/>
          <w:lang w:val="az-Latn-AZ"/>
        </w:rPr>
        <w:t>dəuyğundur</w:t>
      </w:r>
      <w:r w:rsidRPr="00542AC6">
        <w:rPr>
          <w:rFonts w:ascii="Times New Roman" w:hAnsi="Times New Roman" w:cs="Times New Roman"/>
          <w:sz w:val="24"/>
          <w:szCs w:val="24"/>
          <w:lang w:val="az-Latn-AZ"/>
        </w:rPr>
        <w:t>. Bunun üçün problemli olan refleksivlə</w:t>
      </w:r>
      <w:r w:rsidR="009D0FA6">
        <w:rPr>
          <w:rFonts w:ascii="Times New Roman" w:hAnsi="Times New Roman" w:cs="Times New Roman"/>
          <w:sz w:val="24"/>
          <w:szCs w:val="24"/>
          <w:lang w:val="az-Latn-AZ"/>
        </w:rPr>
        <w:t>rin</w:t>
      </w:r>
      <w:r w:rsidRPr="00542AC6">
        <w:rPr>
          <w:rFonts w:ascii="Times New Roman" w:hAnsi="Times New Roman" w:cs="Times New Roman"/>
          <w:sz w:val="24"/>
          <w:szCs w:val="24"/>
          <w:lang w:val="az-Latn-AZ"/>
        </w:rPr>
        <w:t xml:space="preserve"> istifadə olunduğu yerlər praqmatik yanaşma ilə yenidən nəzərdən keçirilməldir.</w:t>
      </w:r>
    </w:p>
    <w:p w:rsidR="00542AC6" w:rsidRPr="00542AC6" w:rsidRDefault="00542AC6" w:rsidP="00542AC6">
      <w:pPr>
        <w:spacing w:after="0" w:line="240" w:lineRule="auto"/>
        <w:ind w:firstLine="720"/>
        <w:jc w:val="both"/>
        <w:rPr>
          <w:rFonts w:ascii="Times New Roman" w:hAnsi="Times New Roman" w:cs="Times New Roman"/>
          <w:b/>
          <w:bCs/>
          <w:color w:val="000000"/>
          <w:sz w:val="24"/>
          <w:szCs w:val="24"/>
          <w:lang w:val="az-Latn-AZ"/>
        </w:rPr>
      </w:pPr>
      <w:r w:rsidRPr="00542AC6">
        <w:rPr>
          <w:rFonts w:ascii="Times New Roman" w:hAnsi="Times New Roman" w:cs="Times New Roman"/>
          <w:bCs/>
          <w:color w:val="000000"/>
          <w:sz w:val="24"/>
          <w:szCs w:val="24"/>
          <w:lang w:val="az-Latn-AZ"/>
        </w:rPr>
        <w:t>Tədqiqatın praktik</w:t>
      </w:r>
      <w:r w:rsidR="009D0FA6">
        <w:rPr>
          <w:rFonts w:ascii="Times New Roman" w:hAnsi="Times New Roman" w:cs="Times New Roman"/>
          <w:bCs/>
          <w:color w:val="000000"/>
          <w:sz w:val="24"/>
          <w:szCs w:val="24"/>
          <w:lang w:val="az-Latn-AZ"/>
        </w:rPr>
        <w:t>i</w:t>
      </w:r>
      <w:r w:rsidRPr="00542AC6">
        <w:rPr>
          <w:rFonts w:ascii="Times New Roman" w:hAnsi="Times New Roman" w:cs="Times New Roman"/>
          <w:bCs/>
          <w:color w:val="000000"/>
          <w:sz w:val="24"/>
          <w:szCs w:val="24"/>
          <w:lang w:val="az-Latn-AZ"/>
        </w:rPr>
        <w:t xml:space="preserve"> əhəmiyyəti ondan ibarətdir ki, araşdırma nəticələri praqmatika, kontekst və diskursla əlaqəli dərslərdə, seminarlarda qaynaq olaraq istifadə edilə bilər</w:t>
      </w:r>
      <w:r w:rsidR="00453E88">
        <w:rPr>
          <w:rFonts w:ascii="Times New Roman" w:hAnsi="Times New Roman" w:cs="Times New Roman"/>
          <w:bCs/>
          <w:color w:val="000000"/>
          <w:sz w:val="24"/>
          <w:szCs w:val="24"/>
          <w:lang w:val="az-Latn-AZ"/>
        </w:rPr>
        <w:t>lər</w:t>
      </w:r>
      <w:r w:rsidRPr="00542AC6">
        <w:rPr>
          <w:rFonts w:ascii="Times New Roman" w:hAnsi="Times New Roman" w:cs="Times New Roman"/>
          <w:bCs/>
          <w:color w:val="000000"/>
          <w:sz w:val="24"/>
          <w:szCs w:val="24"/>
          <w:lang w:val="az-Latn-AZ"/>
        </w:rPr>
        <w:t xml:space="preserve">. </w:t>
      </w:r>
      <w:r w:rsidR="002827C8">
        <w:rPr>
          <w:rFonts w:ascii="Times New Roman" w:hAnsi="Times New Roman" w:cs="Times New Roman"/>
          <w:bCs/>
          <w:color w:val="000000"/>
          <w:sz w:val="24"/>
          <w:szCs w:val="24"/>
          <w:lang w:val="az-Latn-AZ"/>
        </w:rPr>
        <w:t>Həmçinin növbəti tədqiqatlara da yön verə bilər.</w:t>
      </w:r>
    </w:p>
    <w:p w:rsidR="009D0FA6" w:rsidRDefault="00542AC6" w:rsidP="00C11837">
      <w:pPr>
        <w:spacing w:after="0" w:line="240" w:lineRule="auto"/>
        <w:ind w:firstLine="720"/>
        <w:jc w:val="both"/>
        <w:rPr>
          <w:rFonts w:ascii="Times New Roman" w:hAnsi="Times New Roman" w:cs="Times New Roman"/>
          <w:bCs/>
          <w:color w:val="000000"/>
          <w:sz w:val="24"/>
          <w:szCs w:val="24"/>
          <w:lang w:val="az-Latn-AZ"/>
        </w:rPr>
      </w:pPr>
      <w:r w:rsidRPr="00C57B48">
        <w:rPr>
          <w:rFonts w:ascii="Times New Roman" w:eastAsia="TimesNewRomanPS-BoldMT" w:hAnsi="Times New Roman" w:cs="Times New Roman"/>
          <w:b/>
          <w:bCs/>
          <w:sz w:val="24"/>
          <w:szCs w:val="24"/>
          <w:lang w:val="az-Latn-AZ"/>
        </w:rPr>
        <w:t xml:space="preserve">Tədqiqatın metodu və mənbələri. </w:t>
      </w:r>
      <w:r w:rsidRPr="00542AC6">
        <w:rPr>
          <w:rFonts w:ascii="Times New Roman" w:hAnsi="Times New Roman" w:cs="Times New Roman"/>
          <w:bCs/>
          <w:color w:val="000000"/>
          <w:sz w:val="24"/>
          <w:szCs w:val="24"/>
          <w:lang w:val="az-Latn-AZ"/>
        </w:rPr>
        <w:t>Tə</w:t>
      </w:r>
      <w:r w:rsidR="003D797F">
        <w:rPr>
          <w:rFonts w:ascii="Times New Roman" w:hAnsi="Times New Roman" w:cs="Times New Roman"/>
          <w:bCs/>
          <w:color w:val="000000"/>
          <w:sz w:val="24"/>
          <w:szCs w:val="24"/>
          <w:lang w:val="az-Latn-AZ"/>
        </w:rPr>
        <w:t>dqiqat ərzində</w:t>
      </w:r>
      <w:r w:rsidRPr="00542AC6">
        <w:rPr>
          <w:rFonts w:ascii="Times New Roman" w:hAnsi="Times New Roman" w:cs="Times New Roman"/>
          <w:bCs/>
          <w:color w:val="000000"/>
          <w:sz w:val="24"/>
          <w:szCs w:val="24"/>
          <w:lang w:val="az-Latn-AZ"/>
        </w:rPr>
        <w:t xml:space="preserve"> aşağıdakı metodlardan istifadə edilmişdir: kontekstual təhlil, diskursiv təhlil, müşahidə </w:t>
      </w:r>
      <w:r w:rsidRPr="00C11837">
        <w:rPr>
          <w:rFonts w:ascii="Times New Roman" w:hAnsi="Times New Roman" w:cs="Times New Roman"/>
          <w:bCs/>
          <w:color w:val="000000"/>
          <w:sz w:val="24"/>
          <w:szCs w:val="24"/>
          <w:lang w:val="az-Latn-AZ"/>
        </w:rPr>
        <w:t xml:space="preserve">və korpus data metodu. </w:t>
      </w:r>
    </w:p>
    <w:p w:rsidR="00774B5C" w:rsidRPr="00C11837" w:rsidRDefault="00E72299" w:rsidP="00C11837">
      <w:pPr>
        <w:spacing w:after="0" w:line="240" w:lineRule="auto"/>
        <w:ind w:firstLine="720"/>
        <w:jc w:val="both"/>
        <w:rPr>
          <w:rFonts w:ascii="Times New Roman" w:hAnsi="Times New Roman" w:cs="Times New Roman"/>
          <w:bCs/>
          <w:color w:val="000000"/>
          <w:sz w:val="24"/>
          <w:szCs w:val="24"/>
          <w:lang w:val="az-Latn-AZ"/>
        </w:rPr>
      </w:pPr>
      <w:r w:rsidRPr="00C11837">
        <w:rPr>
          <w:rFonts w:ascii="Times New Roman" w:hAnsi="Times New Roman" w:cs="Times New Roman"/>
          <w:bCs/>
          <w:color w:val="000000"/>
          <w:sz w:val="24"/>
          <w:szCs w:val="24"/>
          <w:lang w:val="az-Latn-AZ"/>
        </w:rPr>
        <w:t>Korpus data metodunda müəyyən yazılı və ya şifahi mətnlər götürülür və onlar üzərində araşdırma aparılır.</w:t>
      </w:r>
      <w:r w:rsidR="002827C8" w:rsidRPr="00C11837">
        <w:rPr>
          <w:rFonts w:ascii="Times New Roman" w:hAnsi="Times New Roman" w:cs="Times New Roman"/>
          <w:bCs/>
          <w:color w:val="000000"/>
          <w:sz w:val="24"/>
          <w:szCs w:val="24"/>
          <w:lang w:val="az-Latn-AZ"/>
        </w:rPr>
        <w:t xml:space="preserve"> Korpus data metodu digərlərindən fərqli olaraq kəmiyyət xarakterlidir və onun seçilmə səbəbi şəxs və qayıdış əvəzliklərinin bir-birini əvəzləmə intensivliyini öyrənməkdir. </w:t>
      </w:r>
    </w:p>
    <w:p w:rsidR="00C11837" w:rsidRPr="00C11837" w:rsidRDefault="00EE03BE" w:rsidP="00C11837">
      <w:pPr>
        <w:spacing w:after="0" w:line="240" w:lineRule="auto"/>
        <w:ind w:firstLine="720"/>
        <w:jc w:val="both"/>
        <w:rPr>
          <w:rFonts w:ascii="Times New Roman" w:hAnsi="Times New Roman" w:cs="Times New Roman"/>
          <w:iCs/>
          <w:sz w:val="24"/>
          <w:szCs w:val="24"/>
          <w:lang w:val="az-Latn-AZ"/>
        </w:rPr>
      </w:pPr>
      <w:r>
        <w:rPr>
          <w:rFonts w:ascii="Times New Roman" w:hAnsi="Times New Roman" w:cs="Times New Roman"/>
          <w:bCs/>
          <w:color w:val="000000"/>
          <w:sz w:val="24"/>
          <w:szCs w:val="24"/>
          <w:lang w:val="az-Latn-AZ"/>
        </w:rPr>
        <w:t>Material olaraq internetdə</w:t>
      </w:r>
      <w:r w:rsidR="00542AC6" w:rsidRPr="00C11837">
        <w:rPr>
          <w:rFonts w:ascii="Times New Roman" w:hAnsi="Times New Roman" w:cs="Times New Roman"/>
          <w:bCs/>
          <w:color w:val="000000"/>
          <w:sz w:val="24"/>
          <w:szCs w:val="24"/>
          <w:lang w:val="az-Latn-AZ"/>
        </w:rPr>
        <w:t>n</w:t>
      </w:r>
      <w:r>
        <w:rPr>
          <w:rFonts w:ascii="Times New Roman" w:hAnsi="Times New Roman" w:cs="Times New Roman"/>
          <w:bCs/>
          <w:color w:val="000000"/>
          <w:sz w:val="24"/>
          <w:szCs w:val="24"/>
          <w:lang w:val="az-Latn-AZ"/>
        </w:rPr>
        <w:t>,</w:t>
      </w:r>
      <w:r w:rsidR="00542AC6" w:rsidRPr="00C11837">
        <w:rPr>
          <w:rFonts w:ascii="Times New Roman" w:hAnsi="Times New Roman" w:cs="Times New Roman"/>
          <w:bCs/>
          <w:color w:val="000000"/>
          <w:sz w:val="24"/>
          <w:szCs w:val="24"/>
          <w:lang w:val="az-Latn-AZ"/>
        </w:rPr>
        <w:t xml:space="preserve"> xüsusilə də</w:t>
      </w:r>
      <w:r w:rsidR="00E72299" w:rsidRPr="00C11837">
        <w:rPr>
          <w:rFonts w:ascii="Times New Roman" w:hAnsi="Times New Roman" w:cs="Times New Roman"/>
          <w:bCs/>
          <w:color w:val="000000"/>
          <w:sz w:val="24"/>
          <w:szCs w:val="24"/>
          <w:lang w:val="az-Latn-AZ"/>
        </w:rPr>
        <w:t xml:space="preserve"> yutub</w:t>
      </w:r>
      <w:r w:rsidR="00542AC6" w:rsidRPr="00C11837">
        <w:rPr>
          <w:rFonts w:ascii="Times New Roman" w:hAnsi="Times New Roman" w:cs="Times New Roman"/>
          <w:bCs/>
          <w:color w:val="000000"/>
          <w:sz w:val="24"/>
          <w:szCs w:val="24"/>
          <w:lang w:val="az-Latn-AZ"/>
        </w:rPr>
        <w:t xml:space="preserve"> səhifəsindən ingilis dilində olan müxtəlif məzmunlu video lentlər götürülüb</w:t>
      </w:r>
      <w:r>
        <w:rPr>
          <w:rFonts w:ascii="Times New Roman" w:hAnsi="Times New Roman" w:cs="Times New Roman"/>
          <w:bCs/>
          <w:color w:val="000000"/>
          <w:sz w:val="24"/>
          <w:szCs w:val="24"/>
          <w:lang w:val="az-Latn-AZ"/>
        </w:rPr>
        <w:t>,</w:t>
      </w:r>
      <w:r w:rsidR="00542AC6" w:rsidRPr="00C11837">
        <w:rPr>
          <w:rFonts w:ascii="Times New Roman" w:hAnsi="Times New Roman" w:cs="Times New Roman"/>
          <w:bCs/>
          <w:color w:val="000000"/>
          <w:sz w:val="24"/>
          <w:szCs w:val="24"/>
          <w:lang w:val="az-Latn-AZ"/>
        </w:rPr>
        <w:t xml:space="preserve"> </w:t>
      </w:r>
      <w:r>
        <w:rPr>
          <w:rFonts w:ascii="Times New Roman" w:hAnsi="Times New Roman" w:cs="Times New Roman"/>
          <w:bCs/>
          <w:color w:val="000000"/>
          <w:sz w:val="24"/>
          <w:szCs w:val="24"/>
          <w:lang w:val="az-Latn-AZ"/>
        </w:rPr>
        <w:t xml:space="preserve">gündəlik </w:t>
      </w:r>
      <w:r w:rsidR="00542AC6" w:rsidRPr="00C11837">
        <w:rPr>
          <w:rFonts w:ascii="Times New Roman" w:hAnsi="Times New Roman" w:cs="Times New Roman"/>
          <w:bCs/>
          <w:color w:val="000000"/>
          <w:sz w:val="24"/>
          <w:szCs w:val="24"/>
          <w:lang w:val="az-Latn-AZ"/>
        </w:rPr>
        <w:t>nitqdə istifadə olunan qayıdış əvəzlikləri təhlil edilmişdir. Həmçinin internetdə mövzu üzrə çap olunmuş məqalələ</w:t>
      </w:r>
      <w:r>
        <w:rPr>
          <w:rFonts w:ascii="Times New Roman" w:hAnsi="Times New Roman" w:cs="Times New Roman"/>
          <w:bCs/>
          <w:color w:val="000000"/>
          <w:sz w:val="24"/>
          <w:szCs w:val="24"/>
          <w:lang w:val="az-Latn-AZ"/>
        </w:rPr>
        <w:t>r, i</w:t>
      </w:r>
      <w:r w:rsidR="009D7F89">
        <w:rPr>
          <w:rFonts w:ascii="Times New Roman" w:hAnsi="Times New Roman" w:cs="Times New Roman"/>
          <w:bCs/>
          <w:color w:val="000000"/>
          <w:sz w:val="24"/>
          <w:szCs w:val="24"/>
          <w:lang w:val="az-Latn-AZ"/>
        </w:rPr>
        <w:t xml:space="preserve">ngilis </w:t>
      </w:r>
      <w:r w:rsidR="00542AC6" w:rsidRPr="00C11837">
        <w:rPr>
          <w:rFonts w:ascii="Times New Roman" w:hAnsi="Times New Roman" w:cs="Times New Roman"/>
          <w:bCs/>
          <w:color w:val="000000"/>
          <w:sz w:val="24"/>
          <w:szCs w:val="24"/>
          <w:lang w:val="az-Latn-AZ"/>
        </w:rPr>
        <w:t>dil</w:t>
      </w:r>
      <w:r w:rsidR="009D7F89">
        <w:rPr>
          <w:rFonts w:ascii="Times New Roman" w:hAnsi="Times New Roman" w:cs="Times New Roman"/>
          <w:bCs/>
          <w:color w:val="000000"/>
          <w:sz w:val="24"/>
          <w:szCs w:val="24"/>
          <w:lang w:val="az-Latn-AZ"/>
        </w:rPr>
        <w:t xml:space="preserve">ində yazılmış kitab </w:t>
      </w:r>
      <w:r w:rsidR="00542AC6" w:rsidRPr="00C11837">
        <w:rPr>
          <w:rFonts w:ascii="Times New Roman" w:hAnsi="Times New Roman" w:cs="Times New Roman"/>
          <w:bCs/>
          <w:color w:val="000000"/>
          <w:sz w:val="24"/>
          <w:szCs w:val="24"/>
          <w:lang w:val="az-Latn-AZ"/>
        </w:rPr>
        <w:t>və bədii ədəbiyyat nümunələrindən də istifadə edilmişdir.</w:t>
      </w:r>
      <w:r w:rsidR="00C11837" w:rsidRPr="00C11837">
        <w:rPr>
          <w:rFonts w:ascii="Times New Roman" w:hAnsi="Times New Roman" w:cs="Times New Roman"/>
          <w:bCs/>
          <w:color w:val="000000"/>
          <w:sz w:val="24"/>
          <w:szCs w:val="24"/>
          <w:lang w:val="az-Latn-AZ"/>
        </w:rPr>
        <w:t xml:space="preserve"> Bədii ədəbiyyat olaraq Ceyn Ostinin “</w:t>
      </w:r>
      <w:r w:rsidR="00C11837" w:rsidRPr="00BA1444">
        <w:rPr>
          <w:rFonts w:ascii="Times New Roman" w:hAnsi="Times New Roman" w:cs="Times New Roman"/>
          <w:bCs/>
          <w:i/>
          <w:color w:val="000000"/>
          <w:sz w:val="24"/>
          <w:szCs w:val="24"/>
          <w:lang w:val="az-Latn-AZ"/>
        </w:rPr>
        <w:t>Sense and</w:t>
      </w:r>
      <w:r w:rsidR="00C11837" w:rsidRPr="00C11837">
        <w:rPr>
          <w:rFonts w:ascii="Times New Roman" w:hAnsi="Times New Roman" w:cs="Times New Roman"/>
          <w:bCs/>
          <w:color w:val="000000"/>
          <w:sz w:val="24"/>
          <w:szCs w:val="24"/>
          <w:lang w:val="az-Latn-AZ"/>
        </w:rPr>
        <w:t xml:space="preserve"> </w:t>
      </w:r>
      <w:r w:rsidR="00C11837" w:rsidRPr="00BA1444">
        <w:rPr>
          <w:rFonts w:ascii="Times New Roman" w:hAnsi="Times New Roman" w:cs="Times New Roman"/>
          <w:bCs/>
          <w:i/>
          <w:color w:val="000000"/>
          <w:sz w:val="24"/>
          <w:szCs w:val="24"/>
          <w:lang w:val="az-Latn-AZ"/>
        </w:rPr>
        <w:t>sensibility</w:t>
      </w:r>
      <w:r w:rsidR="00C11837" w:rsidRPr="00C11837">
        <w:rPr>
          <w:rFonts w:ascii="Times New Roman" w:hAnsi="Times New Roman" w:cs="Times New Roman"/>
          <w:bCs/>
          <w:color w:val="000000"/>
          <w:sz w:val="24"/>
          <w:szCs w:val="24"/>
          <w:lang w:val="az-Latn-AZ"/>
        </w:rPr>
        <w:t>” (1811) və “</w:t>
      </w:r>
      <w:r w:rsidR="00C11837" w:rsidRPr="00BA1444">
        <w:rPr>
          <w:rFonts w:ascii="Times New Roman" w:hAnsi="Times New Roman" w:cs="Times New Roman"/>
          <w:bCs/>
          <w:i/>
          <w:color w:val="000000"/>
          <w:sz w:val="24"/>
          <w:szCs w:val="24"/>
          <w:lang w:val="az-Latn-AZ"/>
        </w:rPr>
        <w:t>Pride and prejudice</w:t>
      </w:r>
      <w:r w:rsidR="00C11837" w:rsidRPr="00C11837">
        <w:rPr>
          <w:rFonts w:ascii="Times New Roman" w:hAnsi="Times New Roman" w:cs="Times New Roman"/>
          <w:bCs/>
          <w:color w:val="000000"/>
          <w:sz w:val="24"/>
          <w:szCs w:val="24"/>
          <w:lang w:val="az-Latn-AZ"/>
        </w:rPr>
        <w:t>”(1813) əsərləri</w:t>
      </w:r>
      <w:r>
        <w:rPr>
          <w:rFonts w:ascii="Times New Roman" w:hAnsi="Times New Roman" w:cs="Times New Roman"/>
          <w:bCs/>
          <w:color w:val="000000"/>
          <w:sz w:val="24"/>
          <w:szCs w:val="24"/>
          <w:lang w:val="az-Latn-AZ"/>
        </w:rPr>
        <w:t>ndən</w:t>
      </w:r>
      <w:r w:rsidR="00C11837" w:rsidRPr="00C11837">
        <w:rPr>
          <w:rFonts w:ascii="Times New Roman" w:hAnsi="Times New Roman" w:cs="Times New Roman"/>
          <w:bCs/>
          <w:color w:val="000000"/>
          <w:sz w:val="24"/>
          <w:szCs w:val="24"/>
          <w:lang w:val="az-Latn-AZ"/>
        </w:rPr>
        <w:t xml:space="preserve"> istifadə olunmuşdur. </w:t>
      </w:r>
    </w:p>
    <w:p w:rsidR="00D6059E" w:rsidRDefault="00542AC6" w:rsidP="00542AC6">
      <w:pPr>
        <w:autoSpaceDE w:val="0"/>
        <w:autoSpaceDN w:val="0"/>
        <w:adjustRightInd w:val="0"/>
        <w:spacing w:after="0" w:line="240" w:lineRule="auto"/>
        <w:ind w:firstLine="720"/>
        <w:jc w:val="both"/>
        <w:rPr>
          <w:rFonts w:ascii="Times New Roman" w:eastAsia="TimesNewRomanPS-BoldMT" w:hAnsi="Times New Roman" w:cs="Times New Roman"/>
          <w:b/>
          <w:bCs/>
          <w:sz w:val="24"/>
          <w:szCs w:val="24"/>
          <w:lang w:val="az-Latn-AZ"/>
        </w:rPr>
      </w:pPr>
      <w:r w:rsidRPr="00C57B48">
        <w:rPr>
          <w:rFonts w:ascii="Times New Roman" w:eastAsia="TimesNewRomanPS-BoldMT" w:hAnsi="Times New Roman" w:cs="Times New Roman"/>
          <w:b/>
          <w:bCs/>
          <w:sz w:val="24"/>
          <w:szCs w:val="24"/>
          <w:lang w:val="az-Latn-AZ"/>
        </w:rPr>
        <w:t>İşin aprobasiyası</w:t>
      </w:r>
      <w:r w:rsidR="00D937DB">
        <w:rPr>
          <w:rFonts w:ascii="Times New Roman" w:eastAsia="TimesNewRomanPS-BoldMT" w:hAnsi="Times New Roman" w:cs="Times New Roman"/>
          <w:b/>
          <w:bCs/>
          <w:sz w:val="24"/>
          <w:szCs w:val="24"/>
          <w:lang w:val="az-Latn-AZ"/>
        </w:rPr>
        <w:t xml:space="preserve"> və tətbiqi</w:t>
      </w:r>
      <w:r w:rsidRPr="00C57B48">
        <w:rPr>
          <w:rFonts w:ascii="Times New Roman" w:eastAsia="TimesNewRomanPS-BoldMT" w:hAnsi="Times New Roman" w:cs="Times New Roman"/>
          <w:b/>
          <w:bCs/>
          <w:sz w:val="24"/>
          <w:szCs w:val="24"/>
          <w:lang w:val="az-Latn-AZ"/>
        </w:rPr>
        <w:t xml:space="preserve">. </w:t>
      </w:r>
      <w:r w:rsidR="00D6059E" w:rsidRPr="00D6059E">
        <w:rPr>
          <w:rFonts w:ascii="Times New Roman" w:eastAsiaTheme="minorHAnsi" w:hAnsi="Times New Roman" w:cs="Times New Roman"/>
          <w:color w:val="000000"/>
          <w:sz w:val="24"/>
          <w:szCs w:val="24"/>
          <w:lang w:val="az-Latn-AZ"/>
        </w:rPr>
        <w:t>Dissertasiyanın mövzusu Dünya dilləri üzrə Elmi şuranın 20 noyabr 2020-ci il tarixli iclasında “İngilis dilində qayıdış əvəzliklərinin praqmatikası” adı ilə qeydə alınmış və 25 fevral 2021-ci ildə Naxçıvan Dövlət Universitetinin Elmi şurasında təsdiq olunmuşdur.</w:t>
      </w:r>
    </w:p>
    <w:p w:rsidR="00542AC6" w:rsidRPr="00D937DB" w:rsidRDefault="00542AC6" w:rsidP="00542AC6">
      <w:pPr>
        <w:autoSpaceDE w:val="0"/>
        <w:autoSpaceDN w:val="0"/>
        <w:adjustRightInd w:val="0"/>
        <w:spacing w:after="0" w:line="240" w:lineRule="auto"/>
        <w:ind w:firstLine="720"/>
        <w:jc w:val="both"/>
        <w:rPr>
          <w:rFonts w:ascii="Times New Roman" w:eastAsia="TimesNewRomanPSMT" w:hAnsi="Times New Roman" w:cs="Times New Roman"/>
          <w:sz w:val="24"/>
          <w:szCs w:val="24"/>
          <w:lang w:val="az-Latn-AZ"/>
        </w:rPr>
      </w:pPr>
      <w:r w:rsidRPr="00C57B48">
        <w:rPr>
          <w:rFonts w:ascii="Times New Roman" w:eastAsia="TimesNewRomanPSMT" w:hAnsi="Times New Roman" w:cs="Times New Roman"/>
          <w:sz w:val="24"/>
          <w:szCs w:val="24"/>
          <w:lang w:val="az-Latn-AZ"/>
        </w:rPr>
        <w:lastRenderedPageBreak/>
        <w:t>Dissertasiyanın əsas müddəaları elmi konfranslarda məruzə edilmiş, Azərbaycanda və xaricdə nəşr edilən məcmuələrdə çap olunmuşdur.</w:t>
      </w:r>
      <w:r w:rsidR="00D937DB">
        <w:rPr>
          <w:rFonts w:ascii="Times New Roman" w:eastAsia="TimesNewRomanPSMT" w:hAnsi="Times New Roman" w:cs="Times New Roman"/>
          <w:sz w:val="24"/>
          <w:szCs w:val="24"/>
          <w:lang w:val="az-Latn-AZ"/>
        </w:rPr>
        <w:t xml:space="preserve"> </w:t>
      </w:r>
      <w:r w:rsidR="00D937DB" w:rsidRPr="00D937DB">
        <w:rPr>
          <w:rFonts w:ascii="Times New Roman" w:hAnsi="Times New Roman" w:cs="Times New Roman"/>
          <w:sz w:val="24"/>
          <w:szCs w:val="24"/>
          <w:lang w:val="az-Latn-AZ"/>
        </w:rPr>
        <w:t>Dissertasiya işi ilə əlaqədar xaricdə iki məqalə və bir konfrans materialı daxil olmaqla ümumilikdə 13 məqalə dərc olunub.</w:t>
      </w:r>
    </w:p>
    <w:p w:rsidR="00D937DB" w:rsidRPr="00C57B48" w:rsidRDefault="00D937DB" w:rsidP="00542AC6">
      <w:pPr>
        <w:autoSpaceDE w:val="0"/>
        <w:autoSpaceDN w:val="0"/>
        <w:adjustRightInd w:val="0"/>
        <w:spacing w:after="0" w:line="240" w:lineRule="auto"/>
        <w:ind w:firstLine="720"/>
        <w:jc w:val="both"/>
        <w:rPr>
          <w:rFonts w:ascii="Times New Roman" w:eastAsia="TimesNewRomanPSMT" w:hAnsi="Times New Roman" w:cs="Times New Roman"/>
          <w:sz w:val="24"/>
          <w:szCs w:val="24"/>
          <w:lang w:val="az-Latn-AZ"/>
        </w:rPr>
      </w:pPr>
      <w:r w:rsidRPr="00D937DB">
        <w:rPr>
          <w:rFonts w:ascii="Times New Roman" w:eastAsia="TimesNewRomanPSMT" w:hAnsi="Times New Roman" w:cs="Times New Roman"/>
          <w:b/>
          <w:sz w:val="24"/>
          <w:szCs w:val="24"/>
          <w:lang w:val="az-Latn-AZ"/>
        </w:rPr>
        <w:t>Dissertasiya işinin yerinə yetirildiyi təşkilatın adı</w:t>
      </w:r>
      <w:r>
        <w:rPr>
          <w:rFonts w:ascii="Times New Roman" w:eastAsia="TimesNewRomanPSMT" w:hAnsi="Times New Roman" w:cs="Times New Roman"/>
          <w:sz w:val="24"/>
          <w:szCs w:val="24"/>
          <w:lang w:val="az-Latn-AZ"/>
        </w:rPr>
        <w:t xml:space="preserve">. Dissertasiya </w:t>
      </w:r>
      <w:r w:rsidRPr="00C57B48">
        <w:rPr>
          <w:rFonts w:ascii="Times New Roman" w:eastAsia="TimesNewRomanPSMT" w:hAnsi="Times New Roman" w:cs="Times New Roman"/>
          <w:sz w:val="24"/>
          <w:szCs w:val="24"/>
          <w:lang w:val="az-Latn-AZ"/>
        </w:rPr>
        <w:t>Naxçıvan Dövlət Universitetinin “</w:t>
      </w:r>
      <w:r w:rsidRPr="00445FE9">
        <w:rPr>
          <w:rFonts w:ascii="Times New Roman" w:eastAsia="TimesNewRomanPSMT" w:hAnsi="Times New Roman" w:cs="Times New Roman"/>
          <w:sz w:val="24"/>
          <w:szCs w:val="24"/>
          <w:lang w:val="az-Latn-AZ"/>
        </w:rPr>
        <w:t>Roman-german dilləri</w:t>
      </w:r>
      <w:r w:rsidRPr="00C57B48">
        <w:rPr>
          <w:rFonts w:ascii="Times New Roman" w:eastAsia="TimesNewRomanPSMT" w:hAnsi="Times New Roman" w:cs="Times New Roman"/>
          <w:sz w:val="24"/>
          <w:szCs w:val="24"/>
          <w:lang w:val="az-Latn-AZ"/>
        </w:rPr>
        <w:t>” kafedrasında yerinə yetirilmişdir.</w:t>
      </w:r>
    </w:p>
    <w:p w:rsidR="00542AC6" w:rsidRPr="007A6D18" w:rsidRDefault="00D937DB" w:rsidP="00542AC6">
      <w:pPr>
        <w:autoSpaceDE w:val="0"/>
        <w:autoSpaceDN w:val="0"/>
        <w:adjustRightInd w:val="0"/>
        <w:spacing w:after="0" w:line="240" w:lineRule="auto"/>
        <w:ind w:firstLine="720"/>
        <w:jc w:val="both"/>
        <w:rPr>
          <w:rFonts w:ascii="Times New Roman" w:eastAsia="TimesNewRomanPSMT" w:hAnsi="Times New Roman" w:cs="Times New Roman"/>
          <w:color w:val="FF0000"/>
          <w:sz w:val="24"/>
          <w:szCs w:val="24"/>
          <w:lang w:val="az-Latn-AZ"/>
        </w:rPr>
      </w:pPr>
      <w:r w:rsidRPr="002902C2">
        <w:rPr>
          <w:rFonts w:ascii="Times New Roman" w:hAnsi="Times New Roman" w:cs="Times New Roman"/>
          <w:b/>
          <w:bCs/>
          <w:sz w:val="24"/>
          <w:szCs w:val="24"/>
          <w:lang w:val="az-Latn-AZ"/>
        </w:rPr>
        <w:t>Dissertasiyanın struktur bölmələrinin ayrılıqda həcmi və işarə ilə ümumi həcmi</w:t>
      </w:r>
      <w:r w:rsidR="00542AC6" w:rsidRPr="00051168">
        <w:rPr>
          <w:rFonts w:ascii="Times New Roman" w:eastAsia="TimesNewRomanPS-BoldMT" w:hAnsi="Times New Roman" w:cs="Times New Roman"/>
          <w:b/>
          <w:bCs/>
          <w:sz w:val="24"/>
          <w:szCs w:val="24"/>
          <w:lang w:val="az-Latn-AZ"/>
        </w:rPr>
        <w:t>.</w:t>
      </w:r>
      <w:r w:rsidR="00542AC6" w:rsidRPr="00D6059E">
        <w:rPr>
          <w:rFonts w:ascii="Times New Roman" w:eastAsia="TimesNewRomanPS-BoldMT" w:hAnsi="Times New Roman" w:cs="Times New Roman"/>
          <w:b/>
          <w:bCs/>
          <w:sz w:val="24"/>
          <w:szCs w:val="24"/>
          <w:lang w:val="az-Latn-AZ"/>
        </w:rPr>
        <w:t xml:space="preserve"> </w:t>
      </w:r>
      <w:r w:rsidR="00542AC6" w:rsidRPr="00D6059E">
        <w:rPr>
          <w:rFonts w:ascii="Times New Roman" w:eastAsia="TimesNewRomanPSMT" w:hAnsi="Times New Roman" w:cs="Times New Roman"/>
          <w:sz w:val="24"/>
          <w:szCs w:val="24"/>
          <w:lang w:val="az-Latn-AZ"/>
        </w:rPr>
        <w:t>Dissertasiya işi giriş, iki fəsil, nəticə və istifаdə edilmiş ədə</w:t>
      </w:r>
      <w:r w:rsidR="00D77F22" w:rsidRPr="00D6059E">
        <w:rPr>
          <w:rFonts w:ascii="Times New Roman" w:eastAsia="TimesNewRomanPSMT" w:hAnsi="Times New Roman" w:cs="Times New Roman"/>
          <w:sz w:val="24"/>
          <w:szCs w:val="24"/>
          <w:lang w:val="az-Latn-AZ"/>
        </w:rPr>
        <w:t>biyyаt, ixtisarlar və şərti işarələr siyahılarından</w:t>
      </w:r>
      <w:r w:rsidR="00542AC6" w:rsidRPr="00D6059E">
        <w:rPr>
          <w:rFonts w:ascii="Times New Roman" w:eastAsia="TimesNewRomanPSMT" w:hAnsi="Times New Roman" w:cs="Times New Roman"/>
          <w:sz w:val="24"/>
          <w:szCs w:val="24"/>
          <w:lang w:val="az-Latn-AZ"/>
        </w:rPr>
        <w:t xml:space="preserve"> ibarətdir. </w:t>
      </w:r>
      <w:r w:rsidR="00C2025F" w:rsidRPr="00D6059E">
        <w:rPr>
          <w:rFonts w:ascii="Times New Roman" w:eastAsia="TimesNewRomanPSMT" w:hAnsi="Times New Roman" w:cs="Times New Roman"/>
          <w:sz w:val="24"/>
          <w:szCs w:val="24"/>
          <w:lang w:val="az-Latn-AZ"/>
        </w:rPr>
        <w:t xml:space="preserve">Giriş </w:t>
      </w:r>
      <w:r w:rsidR="007F4962" w:rsidRPr="00D6059E">
        <w:rPr>
          <w:rFonts w:ascii="Times New Roman" w:eastAsia="TimesNewRomanPSMT" w:hAnsi="Times New Roman" w:cs="Times New Roman"/>
          <w:sz w:val="24"/>
          <w:szCs w:val="24"/>
          <w:lang w:val="az-Latn-AZ"/>
        </w:rPr>
        <w:t>7 səhifə</w:t>
      </w:r>
      <w:r w:rsidR="00542AC6" w:rsidRPr="00D6059E">
        <w:rPr>
          <w:rFonts w:ascii="Times New Roman" w:eastAsia="TimesNewRomanPSMT" w:hAnsi="Times New Roman" w:cs="Times New Roman"/>
          <w:sz w:val="24"/>
          <w:szCs w:val="24"/>
          <w:lang w:val="az-Latn-AZ"/>
        </w:rPr>
        <w:t>, 1-ci fə</w:t>
      </w:r>
      <w:r w:rsidR="007A6D18" w:rsidRPr="00D6059E">
        <w:rPr>
          <w:rFonts w:ascii="Times New Roman" w:eastAsia="TimesNewRomanPSMT" w:hAnsi="Times New Roman" w:cs="Times New Roman"/>
          <w:sz w:val="24"/>
          <w:szCs w:val="24"/>
          <w:lang w:val="az-Latn-AZ"/>
        </w:rPr>
        <w:t>sil</w:t>
      </w:r>
      <w:r w:rsidR="00D77F22" w:rsidRPr="00D6059E">
        <w:rPr>
          <w:rFonts w:ascii="Times New Roman" w:eastAsia="TimesNewRomanPSMT" w:hAnsi="Times New Roman" w:cs="Times New Roman"/>
          <w:sz w:val="24"/>
          <w:szCs w:val="24"/>
          <w:lang w:val="az-Latn-AZ"/>
        </w:rPr>
        <w:t xml:space="preserve"> 36</w:t>
      </w:r>
      <w:r w:rsidR="007F4962" w:rsidRPr="00D6059E">
        <w:rPr>
          <w:rFonts w:ascii="Times New Roman" w:eastAsia="TimesNewRomanPSMT" w:hAnsi="Times New Roman" w:cs="Times New Roman"/>
          <w:sz w:val="24"/>
          <w:szCs w:val="24"/>
          <w:lang w:val="az-Latn-AZ"/>
        </w:rPr>
        <w:t xml:space="preserve"> səhifə</w:t>
      </w:r>
      <w:r w:rsidR="00542AC6" w:rsidRPr="00D6059E">
        <w:rPr>
          <w:rFonts w:ascii="Times New Roman" w:eastAsia="TimesNewRomanPSMT" w:hAnsi="Times New Roman" w:cs="Times New Roman"/>
          <w:sz w:val="24"/>
          <w:szCs w:val="24"/>
          <w:lang w:val="az-Latn-AZ"/>
        </w:rPr>
        <w:t>, 2-ci fə</w:t>
      </w:r>
      <w:r w:rsidR="007A6D18" w:rsidRPr="00D6059E">
        <w:rPr>
          <w:rFonts w:ascii="Times New Roman" w:eastAsia="TimesNewRomanPSMT" w:hAnsi="Times New Roman" w:cs="Times New Roman"/>
          <w:sz w:val="24"/>
          <w:szCs w:val="24"/>
          <w:lang w:val="az-Latn-AZ"/>
        </w:rPr>
        <w:t xml:space="preserve">sil </w:t>
      </w:r>
      <w:r w:rsidR="007F4962" w:rsidRPr="00D6059E">
        <w:rPr>
          <w:rFonts w:ascii="Times New Roman" w:eastAsia="TimesNewRomanPSMT" w:hAnsi="Times New Roman" w:cs="Times New Roman"/>
          <w:sz w:val="24"/>
          <w:szCs w:val="24"/>
          <w:lang w:val="az-Latn-AZ"/>
        </w:rPr>
        <w:t>73 səhifə, nəticə</w:t>
      </w:r>
      <w:r w:rsidR="00D77F22" w:rsidRPr="00D6059E">
        <w:rPr>
          <w:rFonts w:ascii="Times New Roman" w:eastAsia="TimesNewRomanPSMT" w:hAnsi="Times New Roman" w:cs="Times New Roman"/>
          <w:sz w:val="24"/>
          <w:szCs w:val="24"/>
          <w:lang w:val="az-Latn-AZ"/>
        </w:rPr>
        <w:t xml:space="preserve"> 4</w:t>
      </w:r>
      <w:r w:rsidR="007F4962" w:rsidRPr="00D6059E">
        <w:rPr>
          <w:rFonts w:ascii="Times New Roman" w:eastAsia="TimesNewRomanPSMT" w:hAnsi="Times New Roman" w:cs="Times New Roman"/>
          <w:sz w:val="24"/>
          <w:szCs w:val="24"/>
          <w:lang w:val="az-Latn-AZ"/>
        </w:rPr>
        <w:t xml:space="preserve"> səhifə, ədəbiyyat siyahısı isə 9 səhifə</w:t>
      </w:r>
      <w:r w:rsidR="00D77F22" w:rsidRPr="00D6059E">
        <w:rPr>
          <w:rFonts w:ascii="Times New Roman" w:eastAsia="TimesNewRomanPSMT" w:hAnsi="Times New Roman" w:cs="Times New Roman"/>
          <w:sz w:val="24"/>
          <w:szCs w:val="24"/>
          <w:lang w:val="az-Latn-AZ"/>
        </w:rPr>
        <w:t>, ixtisar və şərti işarələr isə 1 səhifədir</w:t>
      </w:r>
      <w:r w:rsidR="00542AC6" w:rsidRPr="00D6059E">
        <w:rPr>
          <w:rFonts w:ascii="Times New Roman" w:eastAsia="TimesNewRomanPSMT" w:hAnsi="Times New Roman" w:cs="Times New Roman"/>
          <w:sz w:val="24"/>
          <w:szCs w:val="24"/>
          <w:lang w:val="az-Latn-AZ"/>
        </w:rPr>
        <w:t xml:space="preserve">. </w:t>
      </w:r>
      <w:r w:rsidR="007F4962" w:rsidRPr="00D6059E">
        <w:rPr>
          <w:rFonts w:ascii="Times New Roman" w:eastAsia="TimesNewRomanPSMT" w:hAnsi="Times New Roman" w:cs="Times New Roman"/>
          <w:sz w:val="24"/>
          <w:szCs w:val="24"/>
          <w:lang w:val="az-Latn-AZ"/>
        </w:rPr>
        <w:t>Dissertasiya işi ümumilikdə 1</w:t>
      </w:r>
      <w:r w:rsidR="00D77F22" w:rsidRPr="00D6059E">
        <w:rPr>
          <w:rFonts w:ascii="Times New Roman" w:eastAsia="TimesNewRomanPSMT" w:hAnsi="Times New Roman" w:cs="Times New Roman"/>
          <w:sz w:val="24"/>
          <w:szCs w:val="24"/>
          <w:lang w:val="az-Latn-AZ"/>
        </w:rPr>
        <w:t>33</w:t>
      </w:r>
      <w:r w:rsidR="007F4962" w:rsidRPr="00D6059E">
        <w:rPr>
          <w:rFonts w:ascii="Times New Roman" w:eastAsia="TimesNewRomanPSMT" w:hAnsi="Times New Roman" w:cs="Times New Roman"/>
          <w:sz w:val="24"/>
          <w:szCs w:val="24"/>
          <w:lang w:val="az-Latn-AZ"/>
        </w:rPr>
        <w:t xml:space="preserve"> səhifə,</w:t>
      </w:r>
      <w:r w:rsidR="00542AC6" w:rsidRPr="00D6059E">
        <w:rPr>
          <w:rFonts w:ascii="Times New Roman" w:eastAsia="TimesNewRomanPSMT" w:hAnsi="Times New Roman" w:cs="Times New Roman"/>
          <w:sz w:val="24"/>
          <w:szCs w:val="24"/>
          <w:lang w:val="az-Latn-AZ"/>
        </w:rPr>
        <w:t xml:space="preserve"> </w:t>
      </w:r>
      <w:r w:rsidR="0083047C" w:rsidRPr="00D6059E">
        <w:rPr>
          <w:rFonts w:ascii="Times New Roman" w:eastAsia="TimesNewRomanPSMT" w:hAnsi="Times New Roman" w:cs="Times New Roman"/>
          <w:sz w:val="24"/>
          <w:szCs w:val="24"/>
          <w:lang w:val="az-Latn-AZ"/>
        </w:rPr>
        <w:t>2</w:t>
      </w:r>
      <w:r w:rsidR="00355378" w:rsidRPr="00D6059E">
        <w:rPr>
          <w:rFonts w:ascii="Times New Roman" w:eastAsia="TimesNewRomanPSMT" w:hAnsi="Times New Roman" w:cs="Times New Roman"/>
          <w:sz w:val="24"/>
          <w:szCs w:val="24"/>
          <w:lang w:val="az-Latn-AZ"/>
        </w:rPr>
        <w:t>19 751</w:t>
      </w:r>
      <w:r w:rsidR="0083047C" w:rsidRPr="00D6059E">
        <w:rPr>
          <w:rFonts w:ascii="Times New Roman" w:eastAsia="TimesNewRomanPSMT" w:hAnsi="Times New Roman" w:cs="Times New Roman"/>
          <w:sz w:val="24"/>
          <w:szCs w:val="24"/>
          <w:lang w:val="az-Latn-AZ"/>
        </w:rPr>
        <w:t xml:space="preserve"> işarədən</w:t>
      </w:r>
      <w:r w:rsidR="00542AC6" w:rsidRPr="00D6059E">
        <w:rPr>
          <w:rFonts w:ascii="Times New Roman" w:eastAsia="TimesNewRomanPSMT" w:hAnsi="Times New Roman" w:cs="Times New Roman"/>
          <w:sz w:val="24"/>
          <w:szCs w:val="24"/>
          <w:lang w:val="az-Latn-AZ"/>
        </w:rPr>
        <w:t xml:space="preserve"> i</w:t>
      </w:r>
      <w:r w:rsidR="0083047C" w:rsidRPr="00D6059E">
        <w:rPr>
          <w:rFonts w:ascii="Times New Roman" w:eastAsia="TimesNewRomanPSMT" w:hAnsi="Times New Roman" w:cs="Times New Roman"/>
          <w:sz w:val="24"/>
          <w:szCs w:val="24"/>
          <w:lang w:val="az-Latn-AZ"/>
        </w:rPr>
        <w:t>barətdir</w:t>
      </w:r>
      <w:r w:rsidR="00542AC6" w:rsidRPr="00D6059E">
        <w:rPr>
          <w:rFonts w:ascii="Times New Roman" w:eastAsia="TimesNewRomanPSMT" w:hAnsi="Times New Roman" w:cs="Times New Roman"/>
          <w:sz w:val="24"/>
          <w:szCs w:val="24"/>
          <w:lang w:val="az-Latn-AZ"/>
        </w:rPr>
        <w:t>.</w:t>
      </w:r>
    </w:p>
    <w:p w:rsidR="000B6783" w:rsidRDefault="000B6783" w:rsidP="00542AC6">
      <w:pPr>
        <w:autoSpaceDE w:val="0"/>
        <w:autoSpaceDN w:val="0"/>
        <w:adjustRightInd w:val="0"/>
        <w:spacing w:after="0" w:line="240" w:lineRule="auto"/>
        <w:ind w:firstLine="720"/>
        <w:jc w:val="both"/>
        <w:rPr>
          <w:rFonts w:ascii="Times New Roman" w:eastAsia="TimesNewRomanPSMT" w:hAnsi="Times New Roman" w:cs="Times New Roman"/>
          <w:sz w:val="24"/>
          <w:szCs w:val="24"/>
          <w:lang w:val="az-Latn-AZ"/>
        </w:rPr>
      </w:pPr>
    </w:p>
    <w:p w:rsidR="000B6783" w:rsidRPr="00062AB8" w:rsidRDefault="000B6783" w:rsidP="000B6783">
      <w:pPr>
        <w:autoSpaceDE w:val="0"/>
        <w:autoSpaceDN w:val="0"/>
        <w:adjustRightInd w:val="0"/>
        <w:spacing w:after="0" w:line="240" w:lineRule="auto"/>
        <w:ind w:firstLine="720"/>
        <w:jc w:val="center"/>
        <w:rPr>
          <w:rFonts w:ascii="Times New Roman" w:eastAsia="TimesNewRomanPS-BoldItalicMT" w:hAnsi="Times New Roman" w:cs="Times New Roman"/>
          <w:b/>
          <w:bCs/>
          <w:iCs/>
          <w:sz w:val="24"/>
          <w:szCs w:val="24"/>
          <w:lang w:val="az-Latn-AZ"/>
        </w:rPr>
      </w:pPr>
      <w:r w:rsidRPr="00062AB8">
        <w:rPr>
          <w:rFonts w:ascii="Times New Roman" w:eastAsia="TimesNewRomanPS-BoldItalicMT" w:hAnsi="Times New Roman" w:cs="Times New Roman"/>
          <w:b/>
          <w:bCs/>
          <w:iCs/>
          <w:sz w:val="24"/>
          <w:szCs w:val="24"/>
          <w:lang w:val="az-Latn-AZ"/>
        </w:rPr>
        <w:t>TƏDQİQATIN ƏSAS MƏZMUNU</w:t>
      </w:r>
    </w:p>
    <w:p w:rsidR="00205472" w:rsidRPr="00062AB8" w:rsidRDefault="00205472" w:rsidP="000B6783">
      <w:pPr>
        <w:autoSpaceDE w:val="0"/>
        <w:autoSpaceDN w:val="0"/>
        <w:adjustRightInd w:val="0"/>
        <w:spacing w:after="0" w:line="240" w:lineRule="auto"/>
        <w:ind w:firstLine="720"/>
        <w:jc w:val="center"/>
        <w:rPr>
          <w:rFonts w:ascii="Times New Roman" w:eastAsia="TimesNewRomanPS-BoldItalicMT" w:hAnsi="Times New Roman" w:cs="Times New Roman"/>
          <w:b/>
          <w:bCs/>
          <w:iCs/>
          <w:sz w:val="24"/>
          <w:szCs w:val="24"/>
          <w:lang w:val="az-Latn-AZ"/>
        </w:rPr>
      </w:pPr>
    </w:p>
    <w:p w:rsidR="00205472" w:rsidRPr="00062AB8" w:rsidRDefault="00205472" w:rsidP="008D7AAD">
      <w:pPr>
        <w:autoSpaceDE w:val="0"/>
        <w:autoSpaceDN w:val="0"/>
        <w:adjustRightInd w:val="0"/>
        <w:spacing w:after="0" w:line="240" w:lineRule="auto"/>
        <w:ind w:firstLine="720"/>
        <w:jc w:val="both"/>
        <w:rPr>
          <w:rFonts w:ascii="Times New Roman" w:eastAsia="TimesNewRomanPSMT" w:hAnsi="Times New Roman" w:cs="Times New Roman"/>
          <w:sz w:val="24"/>
          <w:szCs w:val="24"/>
          <w:lang w:val="az-Latn-AZ"/>
        </w:rPr>
      </w:pPr>
      <w:r w:rsidRPr="00062AB8">
        <w:rPr>
          <w:rFonts w:ascii="Times New Roman" w:eastAsia="TimesNewRomanPSMT" w:hAnsi="Times New Roman" w:cs="Times New Roman"/>
          <w:sz w:val="24"/>
          <w:szCs w:val="24"/>
          <w:lang w:val="az-Latn-AZ"/>
        </w:rPr>
        <w:t xml:space="preserve">Dissertasiyanın </w:t>
      </w:r>
      <w:r w:rsidR="00B03B10">
        <w:rPr>
          <w:rFonts w:ascii="Times New Roman" w:eastAsia="TimesNewRomanPS-BoldMT" w:hAnsi="Times New Roman" w:cs="Times New Roman"/>
          <w:b/>
          <w:bCs/>
          <w:sz w:val="24"/>
          <w:szCs w:val="24"/>
          <w:lang w:val="az-Latn-AZ"/>
        </w:rPr>
        <w:t>G</w:t>
      </w:r>
      <w:r w:rsidRPr="00062AB8">
        <w:rPr>
          <w:rFonts w:ascii="Times New Roman" w:eastAsia="TimesNewRomanPS-BoldMT" w:hAnsi="Times New Roman" w:cs="Times New Roman"/>
          <w:b/>
          <w:bCs/>
          <w:sz w:val="24"/>
          <w:szCs w:val="24"/>
          <w:lang w:val="az-Latn-AZ"/>
        </w:rPr>
        <w:t xml:space="preserve">iriş </w:t>
      </w:r>
      <w:r w:rsidRPr="00062AB8">
        <w:rPr>
          <w:rFonts w:ascii="Times New Roman" w:eastAsia="TimesNewRomanPSMT" w:hAnsi="Times New Roman" w:cs="Times New Roman"/>
          <w:sz w:val="24"/>
          <w:szCs w:val="24"/>
          <w:lang w:val="az-Latn-AZ"/>
        </w:rPr>
        <w:t xml:space="preserve">hissəsində mövzunun aktuallığı, </w:t>
      </w:r>
      <w:r w:rsidR="00C87E9B" w:rsidRPr="00062AB8">
        <w:rPr>
          <w:rFonts w:ascii="Times New Roman" w:eastAsia="TimesNewRomanPSMT" w:hAnsi="Times New Roman" w:cs="Times New Roman"/>
          <w:sz w:val="24"/>
          <w:szCs w:val="24"/>
          <w:lang w:val="az-Latn-AZ"/>
        </w:rPr>
        <w:t>obyekti</w:t>
      </w:r>
      <w:r w:rsidR="00C87E9B">
        <w:rPr>
          <w:rFonts w:ascii="Times New Roman" w:eastAsia="TimesNewRomanPSMT" w:hAnsi="Times New Roman" w:cs="Times New Roman"/>
          <w:sz w:val="24"/>
          <w:szCs w:val="24"/>
          <w:lang w:val="az-Latn-AZ"/>
        </w:rPr>
        <w:t xml:space="preserve"> və predmeti</w:t>
      </w:r>
      <w:r w:rsidR="00C87E9B" w:rsidRPr="00062AB8">
        <w:rPr>
          <w:rFonts w:ascii="Times New Roman" w:eastAsia="TimesNewRomanPSMT" w:hAnsi="Times New Roman" w:cs="Times New Roman"/>
          <w:sz w:val="24"/>
          <w:szCs w:val="24"/>
          <w:lang w:val="az-Latn-AZ"/>
        </w:rPr>
        <w:t xml:space="preserve">, </w:t>
      </w:r>
      <w:r w:rsidRPr="008D7AAD">
        <w:rPr>
          <w:rFonts w:ascii="Times New Roman" w:eastAsia="TimesNewRomanPSMT" w:hAnsi="Times New Roman" w:cs="Times New Roman"/>
          <w:sz w:val="24"/>
          <w:szCs w:val="24"/>
          <w:lang w:val="az-Latn-AZ"/>
        </w:rPr>
        <w:t xml:space="preserve">məqsəd və vəzifələri, </w:t>
      </w:r>
      <w:r w:rsidRPr="00062AB8">
        <w:rPr>
          <w:rFonts w:ascii="Times New Roman" w:eastAsia="TimesNewRomanPSMT" w:hAnsi="Times New Roman" w:cs="Times New Roman"/>
          <w:sz w:val="24"/>
          <w:szCs w:val="24"/>
          <w:lang w:val="az-Latn-AZ"/>
        </w:rPr>
        <w:t>tədqiqatın elmi yeniliyi,</w:t>
      </w:r>
      <w:r w:rsidR="00C87E9B">
        <w:rPr>
          <w:rFonts w:ascii="Times New Roman" w:eastAsia="TimesNewRomanPSMT" w:hAnsi="Times New Roman" w:cs="Times New Roman"/>
          <w:sz w:val="24"/>
          <w:szCs w:val="24"/>
          <w:lang w:val="az-Latn-AZ"/>
        </w:rPr>
        <w:t xml:space="preserve"> müdafiəyə çıxarılan müddəalar,</w:t>
      </w:r>
      <w:r w:rsidRPr="00062AB8">
        <w:rPr>
          <w:rFonts w:ascii="Times New Roman" w:eastAsia="TimesNewRomanPSMT" w:hAnsi="Times New Roman" w:cs="Times New Roman"/>
          <w:sz w:val="24"/>
          <w:szCs w:val="24"/>
          <w:lang w:val="az-Latn-AZ"/>
        </w:rPr>
        <w:t xml:space="preserve"> </w:t>
      </w:r>
      <w:r w:rsidR="00C87E9B" w:rsidRPr="00062AB8">
        <w:rPr>
          <w:rFonts w:ascii="Times New Roman" w:eastAsia="TimesNewRomanPSMT" w:hAnsi="Times New Roman" w:cs="Times New Roman"/>
          <w:sz w:val="24"/>
          <w:szCs w:val="24"/>
          <w:lang w:val="az-Latn-AZ"/>
        </w:rPr>
        <w:t>nəzəri və praktik</w:t>
      </w:r>
      <w:r w:rsidR="00445FE9">
        <w:rPr>
          <w:rFonts w:ascii="Times New Roman" w:eastAsia="TimesNewRomanPSMT" w:hAnsi="Times New Roman" w:cs="Times New Roman"/>
          <w:sz w:val="24"/>
          <w:szCs w:val="24"/>
          <w:lang w:val="az-Latn-AZ"/>
        </w:rPr>
        <w:t>i</w:t>
      </w:r>
      <w:r w:rsidR="00C87E9B" w:rsidRPr="00062AB8">
        <w:rPr>
          <w:rFonts w:ascii="Times New Roman" w:eastAsia="TimesNewRomanPSMT" w:hAnsi="Times New Roman" w:cs="Times New Roman"/>
          <w:sz w:val="24"/>
          <w:szCs w:val="24"/>
          <w:lang w:val="az-Latn-AZ"/>
        </w:rPr>
        <w:t xml:space="preserve"> əhəmiyyəti</w:t>
      </w:r>
      <w:r w:rsidR="00C87E9B">
        <w:rPr>
          <w:rFonts w:ascii="Times New Roman" w:eastAsia="TimesNewRomanPSMT" w:hAnsi="Times New Roman" w:cs="Times New Roman"/>
          <w:sz w:val="24"/>
          <w:szCs w:val="24"/>
          <w:lang w:val="az-Latn-AZ"/>
        </w:rPr>
        <w:t>,</w:t>
      </w:r>
      <w:r w:rsidR="00C87E9B" w:rsidRPr="00062AB8">
        <w:rPr>
          <w:rFonts w:ascii="Times New Roman" w:eastAsia="TimesNewRomanPSMT" w:hAnsi="Times New Roman" w:cs="Times New Roman"/>
          <w:sz w:val="24"/>
          <w:szCs w:val="24"/>
          <w:lang w:val="az-Latn-AZ"/>
        </w:rPr>
        <w:t xml:space="preserve"> </w:t>
      </w:r>
      <w:r w:rsidR="00C87E9B">
        <w:rPr>
          <w:rFonts w:ascii="Times New Roman" w:eastAsia="TimesNewRomanPSMT" w:hAnsi="Times New Roman" w:cs="Times New Roman"/>
          <w:sz w:val="24"/>
          <w:szCs w:val="24"/>
          <w:lang w:val="az-Latn-AZ"/>
        </w:rPr>
        <w:t xml:space="preserve">metodlar və mənbələri </w:t>
      </w:r>
      <w:r w:rsidRPr="00062AB8">
        <w:rPr>
          <w:rFonts w:ascii="Times New Roman" w:eastAsia="TimesNewRomanPSMT" w:hAnsi="Times New Roman" w:cs="Times New Roman"/>
          <w:sz w:val="24"/>
          <w:szCs w:val="24"/>
          <w:lang w:val="az-Latn-AZ"/>
        </w:rPr>
        <w:t>şərh edilir, işin aprobasiyası və strukturu haqqında məlumat verilir.</w:t>
      </w:r>
    </w:p>
    <w:p w:rsidR="00205472" w:rsidRPr="00062AB8" w:rsidRDefault="00205472" w:rsidP="008D7AAD">
      <w:pPr>
        <w:autoSpaceDE w:val="0"/>
        <w:autoSpaceDN w:val="0"/>
        <w:adjustRightInd w:val="0"/>
        <w:spacing w:after="0" w:line="240" w:lineRule="auto"/>
        <w:ind w:firstLine="720"/>
        <w:jc w:val="both"/>
        <w:rPr>
          <w:rFonts w:ascii="Times New Roman" w:eastAsia="TimesNewRomanPSMT" w:hAnsi="Times New Roman" w:cs="Times New Roman"/>
          <w:sz w:val="24"/>
          <w:szCs w:val="24"/>
          <w:lang w:val="az-Latn-AZ"/>
        </w:rPr>
      </w:pPr>
      <w:r w:rsidRPr="00062AB8">
        <w:rPr>
          <w:rFonts w:ascii="Times New Roman" w:eastAsia="TimesNewRomanPSMT" w:hAnsi="Times New Roman" w:cs="Times New Roman"/>
          <w:sz w:val="24"/>
          <w:szCs w:val="24"/>
          <w:lang w:val="az-Latn-AZ"/>
        </w:rPr>
        <w:t>Dissertasiyanın “</w:t>
      </w:r>
      <w:r w:rsidRPr="00445FE9">
        <w:rPr>
          <w:rFonts w:ascii="Times New Roman" w:hAnsi="Times New Roman" w:cs="Times New Roman"/>
          <w:b/>
          <w:iCs/>
          <w:sz w:val="24"/>
          <w:szCs w:val="24"/>
          <w:lang w:val="az-Latn-AZ"/>
        </w:rPr>
        <w:t>Linqvistik praqmatikanın qısa təsviri</w:t>
      </w:r>
      <w:r w:rsidRPr="00445FE9">
        <w:rPr>
          <w:rFonts w:ascii="Times New Roman" w:eastAsia="TimesNewRomanPSMT" w:hAnsi="Times New Roman" w:cs="Times New Roman"/>
          <w:b/>
          <w:sz w:val="24"/>
          <w:szCs w:val="24"/>
          <w:lang w:val="az-Latn-AZ"/>
        </w:rPr>
        <w:t xml:space="preserve">” </w:t>
      </w:r>
      <w:r w:rsidRPr="006B4FAC">
        <w:rPr>
          <w:rFonts w:ascii="Times New Roman" w:eastAsia="TimesNewRomanPSMT" w:hAnsi="Times New Roman" w:cs="Times New Roman"/>
          <w:sz w:val="24"/>
          <w:szCs w:val="24"/>
          <w:lang w:val="az-Latn-AZ"/>
        </w:rPr>
        <w:t>adlanan I fə</w:t>
      </w:r>
      <w:r w:rsidR="00FB4E3F" w:rsidRPr="006B4FAC">
        <w:rPr>
          <w:rFonts w:ascii="Times New Roman" w:eastAsia="TimesNewRomanPSMT" w:hAnsi="Times New Roman" w:cs="Times New Roman"/>
          <w:sz w:val="24"/>
          <w:szCs w:val="24"/>
          <w:lang w:val="az-Latn-AZ"/>
        </w:rPr>
        <w:t>slin</w:t>
      </w:r>
      <w:r w:rsidR="00C11837" w:rsidRPr="006B4FAC">
        <w:rPr>
          <w:rFonts w:ascii="Times New Roman" w:eastAsia="TimesNewRomanPSMT" w:hAnsi="Times New Roman" w:cs="Times New Roman"/>
          <w:sz w:val="24"/>
          <w:szCs w:val="24"/>
          <w:lang w:val="az-Latn-AZ"/>
        </w:rPr>
        <w:t>in</w:t>
      </w:r>
      <w:r w:rsidR="00FB4E3F" w:rsidRPr="00445FE9">
        <w:rPr>
          <w:rFonts w:ascii="Times New Roman" w:eastAsia="TimesNewRomanPSMT" w:hAnsi="Times New Roman" w:cs="Times New Roman"/>
          <w:b/>
          <w:sz w:val="24"/>
          <w:szCs w:val="24"/>
          <w:lang w:val="az-Latn-AZ"/>
        </w:rPr>
        <w:t xml:space="preserve"> “</w:t>
      </w:r>
      <w:r w:rsidR="00FB4E3F" w:rsidRPr="00445FE9">
        <w:rPr>
          <w:rFonts w:ascii="Times New Roman" w:hAnsi="Times New Roman" w:cs="Times New Roman"/>
          <w:b/>
          <w:iCs/>
          <w:sz w:val="24"/>
          <w:szCs w:val="24"/>
          <w:lang w:val="az-Latn-AZ"/>
        </w:rPr>
        <w:t>Fəlsəfi praqmatikadan linqvstik praqmatikaya</w:t>
      </w:r>
      <w:r w:rsidR="00BA1444" w:rsidRPr="00445FE9">
        <w:rPr>
          <w:rFonts w:ascii="Times New Roman" w:hAnsi="Times New Roman" w:cs="Times New Roman"/>
          <w:b/>
          <w:iCs/>
          <w:sz w:val="24"/>
          <w:szCs w:val="24"/>
          <w:lang w:val="az-Latn-AZ"/>
        </w:rPr>
        <w:t xml:space="preserve"> keçid</w:t>
      </w:r>
      <w:r w:rsidR="00FB4E3F" w:rsidRPr="00FB4E3F">
        <w:rPr>
          <w:rFonts w:ascii="Times New Roman" w:hAnsi="Times New Roman" w:cs="Times New Roman"/>
          <w:iCs/>
          <w:sz w:val="24"/>
          <w:szCs w:val="24"/>
          <w:lang w:val="az-Latn-AZ"/>
        </w:rPr>
        <w:t>” adlı</w:t>
      </w:r>
      <w:r w:rsidR="00FB4E3F" w:rsidRPr="00FB4E3F">
        <w:rPr>
          <w:rFonts w:ascii="Times New Roman" w:eastAsia="TimesNewRomanPSMT" w:hAnsi="Times New Roman" w:cs="Times New Roman"/>
          <w:sz w:val="24"/>
          <w:szCs w:val="24"/>
          <w:lang w:val="az-Latn-AZ"/>
        </w:rPr>
        <w:t xml:space="preserve"> </w:t>
      </w:r>
      <w:r w:rsidR="00FB4E3F">
        <w:rPr>
          <w:rFonts w:ascii="Times New Roman" w:eastAsia="TimesNewRomanPSMT" w:hAnsi="Times New Roman" w:cs="Times New Roman"/>
          <w:sz w:val="24"/>
          <w:szCs w:val="24"/>
          <w:lang w:val="az-Latn-AZ"/>
        </w:rPr>
        <w:t xml:space="preserve">birinci </w:t>
      </w:r>
      <w:r w:rsidR="00445FE9">
        <w:rPr>
          <w:rFonts w:ascii="Times New Roman" w:eastAsia="TimesNewRomanPSMT" w:hAnsi="Times New Roman" w:cs="Times New Roman"/>
          <w:sz w:val="24"/>
          <w:szCs w:val="24"/>
          <w:lang w:val="az-Latn-AZ"/>
        </w:rPr>
        <w:t>paraqrafında</w:t>
      </w:r>
      <w:r w:rsidRPr="00062AB8">
        <w:rPr>
          <w:rFonts w:ascii="Times New Roman" w:eastAsia="TimesNewRomanPSMT" w:hAnsi="Times New Roman" w:cs="Times New Roman"/>
          <w:sz w:val="24"/>
          <w:szCs w:val="24"/>
          <w:lang w:val="az-Latn-AZ"/>
        </w:rPr>
        <w:t xml:space="preserve"> praqmatikanın yaranması, fəlsəfi cərəyan kimi formalaşması və daha sonra linqvstik praqmatika</w:t>
      </w:r>
      <w:r w:rsidR="00445FE9">
        <w:rPr>
          <w:rFonts w:ascii="Times New Roman" w:eastAsia="TimesNewRomanPSMT" w:hAnsi="Times New Roman" w:cs="Times New Roman"/>
          <w:sz w:val="24"/>
          <w:szCs w:val="24"/>
          <w:lang w:val="az-Latn-AZ"/>
        </w:rPr>
        <w:t xml:space="preserve"> olaraq </w:t>
      </w:r>
      <w:r w:rsidR="003935D2" w:rsidRPr="00062AB8">
        <w:rPr>
          <w:rFonts w:ascii="Times New Roman" w:eastAsia="TimesNewRomanPSMT" w:hAnsi="Times New Roman" w:cs="Times New Roman"/>
          <w:sz w:val="24"/>
          <w:szCs w:val="24"/>
          <w:lang w:val="az-Latn-AZ"/>
        </w:rPr>
        <w:t>fəlsəf</w:t>
      </w:r>
      <w:r w:rsidR="00D263AD">
        <w:rPr>
          <w:rFonts w:ascii="Times New Roman" w:eastAsia="TimesNewRomanPSMT" w:hAnsi="Times New Roman" w:cs="Times New Roman"/>
          <w:sz w:val="24"/>
          <w:szCs w:val="24"/>
          <w:lang w:val="az-Latn-AZ"/>
        </w:rPr>
        <w:t>ə</w:t>
      </w:r>
      <w:r w:rsidR="003935D2" w:rsidRPr="00062AB8">
        <w:rPr>
          <w:rFonts w:ascii="Times New Roman" w:eastAsia="TimesNewRomanPSMT" w:hAnsi="Times New Roman" w:cs="Times New Roman"/>
          <w:sz w:val="24"/>
          <w:szCs w:val="24"/>
          <w:lang w:val="az-Latn-AZ"/>
        </w:rPr>
        <w:t xml:space="preserve">dən </w:t>
      </w:r>
      <w:r w:rsidR="00C11837">
        <w:rPr>
          <w:rFonts w:ascii="Times New Roman" w:eastAsia="TimesNewRomanPSMT" w:hAnsi="Times New Roman" w:cs="Times New Roman"/>
          <w:sz w:val="24"/>
          <w:szCs w:val="24"/>
          <w:lang w:val="az-Latn-AZ"/>
        </w:rPr>
        <w:t>ayrılma səbəbləri</w:t>
      </w:r>
      <w:r w:rsidRPr="00062AB8">
        <w:rPr>
          <w:rFonts w:ascii="Times New Roman" w:eastAsia="TimesNewRomanPSMT" w:hAnsi="Times New Roman" w:cs="Times New Roman"/>
          <w:sz w:val="24"/>
          <w:szCs w:val="24"/>
          <w:lang w:val="az-Latn-AZ"/>
        </w:rPr>
        <w:t xml:space="preserve"> təhlil olunur. </w:t>
      </w:r>
      <w:r w:rsidR="003935D2" w:rsidRPr="00062AB8">
        <w:rPr>
          <w:rFonts w:ascii="Times New Roman" w:eastAsia="TimesNewRomanPSMT" w:hAnsi="Times New Roman" w:cs="Times New Roman"/>
          <w:sz w:val="24"/>
          <w:szCs w:val="24"/>
          <w:lang w:val="az-Latn-AZ"/>
        </w:rPr>
        <w:t>Həmçinin l</w:t>
      </w:r>
      <w:r w:rsidR="00445FE9">
        <w:rPr>
          <w:rFonts w:ascii="Times New Roman" w:eastAsia="TimesNewRomanPSMT" w:hAnsi="Times New Roman" w:cs="Times New Roman"/>
          <w:sz w:val="24"/>
          <w:szCs w:val="24"/>
          <w:lang w:val="az-Latn-AZ"/>
        </w:rPr>
        <w:t xml:space="preserve">inqvstik praqmatikanın </w:t>
      </w:r>
      <w:r w:rsidRPr="00062AB8">
        <w:rPr>
          <w:rFonts w:ascii="Times New Roman" w:eastAsia="TimesNewRomanPSMT" w:hAnsi="Times New Roman" w:cs="Times New Roman"/>
          <w:sz w:val="24"/>
          <w:szCs w:val="24"/>
          <w:lang w:val="az-Latn-AZ"/>
        </w:rPr>
        <w:t xml:space="preserve">formalaşdıqdan sonra </w:t>
      </w:r>
      <w:r w:rsidR="003935D2" w:rsidRPr="00062AB8">
        <w:rPr>
          <w:rFonts w:ascii="Times New Roman" w:eastAsia="TimesNewRomanPSMT" w:hAnsi="Times New Roman" w:cs="Times New Roman"/>
          <w:sz w:val="24"/>
          <w:szCs w:val="24"/>
          <w:lang w:val="az-Latn-AZ"/>
        </w:rPr>
        <w:t xml:space="preserve">dilçiliyin müəyyən bölmələri ilə qarşılıqlı əlaqəyə girməsi izah olunur. </w:t>
      </w:r>
    </w:p>
    <w:p w:rsidR="00FA7F9A" w:rsidRPr="00FA7F9A" w:rsidRDefault="003935D2" w:rsidP="00B63F9F">
      <w:pPr>
        <w:spacing w:after="0" w:line="240" w:lineRule="auto"/>
        <w:ind w:firstLine="720"/>
        <w:jc w:val="both"/>
        <w:rPr>
          <w:rFonts w:ascii="Times New Roman" w:hAnsi="Times New Roman" w:cs="Times New Roman"/>
          <w:sz w:val="24"/>
          <w:szCs w:val="24"/>
          <w:lang w:val="az-Latn-AZ"/>
        </w:rPr>
      </w:pPr>
      <w:r w:rsidRPr="008D7AAD">
        <w:rPr>
          <w:rFonts w:ascii="Times New Roman" w:hAnsi="Times New Roman" w:cs="Times New Roman"/>
          <w:sz w:val="24"/>
          <w:szCs w:val="24"/>
          <w:lang w:val="az-Latn-AZ"/>
        </w:rPr>
        <w:t xml:space="preserve">  Amerikan ideologiyasının fəlsəfəyə töhfə</w:t>
      </w:r>
      <w:r w:rsidR="00ED4B7D">
        <w:rPr>
          <w:rFonts w:ascii="Times New Roman" w:hAnsi="Times New Roman" w:cs="Times New Roman"/>
          <w:sz w:val="24"/>
          <w:szCs w:val="24"/>
          <w:lang w:val="az-Latn-AZ"/>
        </w:rPr>
        <w:t xml:space="preserve">si olan </w:t>
      </w:r>
      <w:r w:rsidR="00BA1444">
        <w:rPr>
          <w:rFonts w:ascii="Times New Roman" w:hAnsi="Times New Roman" w:cs="Times New Roman"/>
          <w:sz w:val="24"/>
          <w:szCs w:val="24"/>
          <w:lang w:val="az-Latn-AZ"/>
        </w:rPr>
        <w:t>p</w:t>
      </w:r>
      <w:r w:rsidR="00ED4B7D" w:rsidRPr="008D7AAD">
        <w:rPr>
          <w:rFonts w:ascii="Times New Roman" w:hAnsi="Times New Roman" w:cs="Times New Roman"/>
          <w:sz w:val="24"/>
          <w:szCs w:val="24"/>
          <w:lang w:val="az-Latn-AZ"/>
        </w:rPr>
        <w:t xml:space="preserve">raqmatizm </w:t>
      </w:r>
      <w:r w:rsidRPr="008D7AAD">
        <w:rPr>
          <w:rFonts w:ascii="Times New Roman" w:hAnsi="Times New Roman" w:cs="Times New Roman"/>
          <w:sz w:val="24"/>
          <w:szCs w:val="24"/>
          <w:lang w:val="az-Latn-AZ"/>
        </w:rPr>
        <w:t>cərəyan</w:t>
      </w:r>
      <w:r w:rsidR="00ED4B7D">
        <w:rPr>
          <w:rFonts w:ascii="Times New Roman" w:hAnsi="Times New Roman" w:cs="Times New Roman"/>
          <w:sz w:val="24"/>
          <w:szCs w:val="24"/>
          <w:lang w:val="az-Latn-AZ"/>
        </w:rPr>
        <w:t>ı</w:t>
      </w:r>
      <w:r w:rsidRPr="008D7AAD">
        <w:rPr>
          <w:rFonts w:ascii="Times New Roman" w:hAnsi="Times New Roman" w:cs="Times New Roman"/>
          <w:sz w:val="24"/>
          <w:szCs w:val="24"/>
          <w:lang w:val="az-Latn-AZ"/>
        </w:rPr>
        <w:t xml:space="preserve"> 20-ci əsrlərin əvvəllərində ortaya çıxmağa başladı, sonra tənəzzül etdi və əsrin sonlarında yenidən diqqət çəkməyə başladı. </w:t>
      </w:r>
      <w:r w:rsidR="00FA7F9A" w:rsidRPr="00FA7F9A">
        <w:rPr>
          <w:rFonts w:ascii="Times New Roman" w:hAnsi="Times New Roman" w:cs="Times New Roman"/>
          <w:sz w:val="24"/>
          <w:szCs w:val="24"/>
          <w:lang w:val="az-Latn-AZ"/>
        </w:rPr>
        <w:t xml:space="preserve">Fəlsəfi cərəyan olaraq </w:t>
      </w:r>
      <w:r w:rsidR="00ED4B7D">
        <w:rPr>
          <w:rFonts w:ascii="Times New Roman" w:hAnsi="Times New Roman" w:cs="Times New Roman"/>
          <w:sz w:val="24"/>
          <w:szCs w:val="24"/>
          <w:lang w:val="az-Latn-AZ"/>
        </w:rPr>
        <w:t xml:space="preserve">yaranan </w:t>
      </w:r>
      <w:r w:rsidR="00FA7F9A" w:rsidRPr="00FA7F9A">
        <w:rPr>
          <w:rFonts w:ascii="Times New Roman" w:hAnsi="Times New Roman" w:cs="Times New Roman"/>
          <w:sz w:val="24"/>
          <w:szCs w:val="24"/>
          <w:lang w:val="az-Latn-AZ"/>
        </w:rPr>
        <w:t>praqmatika</w:t>
      </w:r>
      <w:r w:rsidR="00DD3AD0">
        <w:rPr>
          <w:rFonts w:ascii="Times New Roman" w:hAnsi="Times New Roman" w:cs="Times New Roman"/>
          <w:sz w:val="24"/>
          <w:szCs w:val="24"/>
          <w:lang w:val="az-Latn-AZ"/>
        </w:rPr>
        <w:t>nın</w:t>
      </w:r>
      <w:r w:rsidR="00FA7F9A" w:rsidRPr="00FA7F9A">
        <w:rPr>
          <w:rFonts w:ascii="Times New Roman" w:hAnsi="Times New Roman" w:cs="Times New Roman"/>
          <w:sz w:val="24"/>
          <w:szCs w:val="24"/>
          <w:lang w:val="az-Latn-AZ"/>
        </w:rPr>
        <w:t xml:space="preserve"> </w:t>
      </w:r>
      <w:r w:rsidR="00DD3AD0" w:rsidRPr="00DD3AD0">
        <w:rPr>
          <w:rFonts w:ascii="Times New Roman" w:hAnsi="Times New Roman" w:cs="Times New Roman"/>
          <w:sz w:val="24"/>
          <w:szCs w:val="24"/>
          <w:lang w:val="az-Latn-AZ"/>
        </w:rPr>
        <w:lastRenderedPageBreak/>
        <w:t>mahiyyətini belə ifadə edə bilərik</w:t>
      </w:r>
      <w:r w:rsidR="00CC70D6">
        <w:rPr>
          <w:rFonts w:ascii="Times New Roman" w:hAnsi="Times New Roman" w:cs="Times New Roman"/>
          <w:sz w:val="24"/>
          <w:szCs w:val="24"/>
          <w:lang w:val="az-Latn-AZ"/>
        </w:rPr>
        <w:t>:</w:t>
      </w:r>
      <w:r w:rsidR="00FA7F9A" w:rsidRPr="00FA7F9A">
        <w:rPr>
          <w:rFonts w:ascii="Times New Roman" w:hAnsi="Times New Roman" w:cs="Times New Roman"/>
          <w:sz w:val="24"/>
          <w:szCs w:val="24"/>
          <w:lang w:val="az-Latn-AZ"/>
        </w:rPr>
        <w:t xml:space="preserve"> “</w:t>
      </w:r>
      <w:r w:rsidR="00FA7F9A" w:rsidRPr="00FA7F9A">
        <w:rPr>
          <w:rFonts w:ascii="Times New Roman" w:hAnsi="Times New Roman" w:cs="Times New Roman"/>
          <w:i/>
          <w:sz w:val="24"/>
          <w:szCs w:val="24"/>
          <w:lang w:val="az-Latn-AZ"/>
        </w:rPr>
        <w:t>o inamlar, müddəalar, nəzəriyyələr, düşüncələr doğru hesab olunub və nəticədə diqqət mərkəzinə alınmalıdır ki, insan üçün əməli müstəvidə faydalı, xeyirli, təsirli, işlək olsun. Əgər belə deyilsə, onda o inam, müddəa, nəzəriyyə, düşüncə yalnış hesab olunaraq kənara atılmalıdır</w:t>
      </w:r>
      <w:r w:rsidR="00FA7F9A" w:rsidRPr="00FA7F9A">
        <w:rPr>
          <w:rFonts w:ascii="Times New Roman" w:hAnsi="Times New Roman" w:cs="Times New Roman"/>
          <w:sz w:val="24"/>
          <w:szCs w:val="24"/>
          <w:lang w:val="az-Latn-AZ"/>
        </w:rPr>
        <w:t xml:space="preserve">”. </w:t>
      </w:r>
    </w:p>
    <w:p w:rsidR="008C22F1" w:rsidRPr="008D7AAD" w:rsidRDefault="00A13C64" w:rsidP="00FA7F9A">
      <w:pPr>
        <w:pStyle w:val="ListParagraph"/>
        <w:spacing w:after="0" w:line="240" w:lineRule="auto"/>
        <w:ind w:left="0" w:firstLine="30"/>
        <w:jc w:val="both"/>
        <w:rPr>
          <w:rFonts w:ascii="Times New Roman" w:hAnsi="Times New Roman" w:cs="Times New Roman"/>
          <w:sz w:val="24"/>
          <w:szCs w:val="24"/>
          <w:lang w:val="az-Latn-AZ"/>
        </w:rPr>
      </w:pPr>
      <w:r w:rsidRPr="008D7AAD">
        <w:rPr>
          <w:rFonts w:ascii="Times New Roman" w:hAnsi="Times New Roman" w:cs="Times New Roman"/>
          <w:sz w:val="24"/>
          <w:szCs w:val="24"/>
          <w:lang w:val="az-Latn-AZ"/>
        </w:rPr>
        <w:t xml:space="preserve">          </w:t>
      </w:r>
      <w:r w:rsidR="00445FE9">
        <w:rPr>
          <w:rFonts w:ascii="Times New Roman" w:hAnsi="Times New Roman" w:cs="Times New Roman"/>
          <w:sz w:val="24"/>
          <w:szCs w:val="24"/>
          <w:lang w:val="az-Latn-AZ"/>
        </w:rPr>
        <w:t>Daha sonra p</w:t>
      </w:r>
      <w:r w:rsidR="008C22F1" w:rsidRPr="008D7AAD">
        <w:rPr>
          <w:rFonts w:ascii="Times New Roman" w:hAnsi="Times New Roman" w:cs="Times New Roman"/>
          <w:sz w:val="24"/>
          <w:szCs w:val="24"/>
          <w:lang w:val="az-Latn-AZ"/>
        </w:rPr>
        <w:t>raqmatizm</w:t>
      </w:r>
      <w:r w:rsidR="00ED4B7D">
        <w:rPr>
          <w:rFonts w:ascii="Times New Roman" w:hAnsi="Times New Roman" w:cs="Times New Roman"/>
          <w:sz w:val="24"/>
          <w:szCs w:val="24"/>
          <w:lang w:val="az-Latn-AZ"/>
        </w:rPr>
        <w:t>in izahı</w:t>
      </w:r>
      <w:r w:rsidR="008C22F1" w:rsidRPr="008D7AAD">
        <w:rPr>
          <w:rFonts w:ascii="Times New Roman" w:hAnsi="Times New Roman" w:cs="Times New Roman"/>
          <w:sz w:val="24"/>
          <w:szCs w:val="24"/>
          <w:lang w:val="az-Latn-AZ"/>
        </w:rPr>
        <w:t xml:space="preserve"> 1878-ci ildə </w:t>
      </w:r>
      <w:r w:rsidR="00BA1444">
        <w:rPr>
          <w:rFonts w:ascii="Times New Roman" w:hAnsi="Times New Roman" w:cs="Times New Roman"/>
          <w:sz w:val="24"/>
          <w:szCs w:val="24"/>
          <w:lang w:val="az-Latn-AZ"/>
        </w:rPr>
        <w:t>Ç.</w:t>
      </w:r>
      <w:r w:rsidR="008C22F1" w:rsidRPr="008D7AAD">
        <w:rPr>
          <w:rFonts w:ascii="Times New Roman" w:hAnsi="Times New Roman" w:cs="Times New Roman"/>
          <w:sz w:val="24"/>
          <w:szCs w:val="24"/>
          <w:lang w:val="az-Latn-AZ"/>
        </w:rPr>
        <w:t xml:space="preserve">Pirs tərəfindən aşağıdakı kimi </w:t>
      </w:r>
      <w:r w:rsidR="00ED4B7D">
        <w:rPr>
          <w:rFonts w:ascii="Times New Roman" w:hAnsi="Times New Roman" w:cs="Times New Roman"/>
          <w:sz w:val="24"/>
          <w:szCs w:val="24"/>
          <w:lang w:val="az-Latn-AZ"/>
        </w:rPr>
        <w:t>veril</w:t>
      </w:r>
      <w:r w:rsidR="00FB4E3F">
        <w:rPr>
          <w:rFonts w:ascii="Times New Roman" w:hAnsi="Times New Roman" w:cs="Times New Roman"/>
          <w:sz w:val="24"/>
          <w:szCs w:val="24"/>
          <w:lang w:val="az-Latn-AZ"/>
        </w:rPr>
        <w:t>di</w:t>
      </w:r>
      <w:r w:rsidR="008C22F1" w:rsidRPr="008D7AAD">
        <w:rPr>
          <w:rFonts w:ascii="Times New Roman" w:hAnsi="Times New Roman" w:cs="Times New Roman"/>
          <w:sz w:val="24"/>
          <w:szCs w:val="24"/>
          <w:lang w:val="az-Latn-AZ"/>
        </w:rPr>
        <w:t>: “</w:t>
      </w:r>
      <w:r w:rsidR="003928A2">
        <w:rPr>
          <w:rFonts w:ascii="Times New Roman" w:hAnsi="Times New Roman" w:cs="Times New Roman"/>
          <w:i/>
          <w:sz w:val="24"/>
          <w:szCs w:val="24"/>
          <w:lang w:val="az-Latn-AZ"/>
        </w:rPr>
        <w:t>Biz praktik</w:t>
      </w:r>
      <w:r w:rsidR="008C22F1" w:rsidRPr="008D7AAD">
        <w:rPr>
          <w:rFonts w:ascii="Times New Roman" w:hAnsi="Times New Roman" w:cs="Times New Roman"/>
          <w:i/>
          <w:sz w:val="24"/>
          <w:szCs w:val="24"/>
          <w:lang w:val="az-Latn-AZ"/>
        </w:rPr>
        <w:t xml:space="preserve"> dayağı olan hərəkətləri nəzərdən keçirəndə, anlayışımızın sahib olduğu təsir ilə fikirləşirik. Onda bizim bu təsir anlayışımız məqsəd anlayışımızın bütövüdür</w:t>
      </w:r>
      <w:r w:rsidR="008C22F1" w:rsidRPr="008D7AAD">
        <w:rPr>
          <w:rFonts w:ascii="Times New Roman" w:hAnsi="Times New Roman" w:cs="Times New Roman"/>
          <w:sz w:val="24"/>
          <w:szCs w:val="24"/>
          <w:lang w:val="az-Latn-AZ"/>
        </w:rPr>
        <w:t>”</w:t>
      </w:r>
      <w:r w:rsidR="004C1501">
        <w:rPr>
          <w:rFonts w:ascii="Times New Roman" w:hAnsi="Times New Roman" w:cs="Times New Roman"/>
          <w:sz w:val="24"/>
          <w:szCs w:val="24"/>
          <w:lang w:val="az-Latn-AZ"/>
        </w:rPr>
        <w:t>.</w:t>
      </w:r>
      <w:r w:rsidR="008C22F1" w:rsidRPr="008D7AAD">
        <w:rPr>
          <w:rFonts w:ascii="Times New Roman" w:hAnsi="Times New Roman" w:cs="Times New Roman"/>
          <w:sz w:val="24"/>
          <w:szCs w:val="24"/>
          <w:lang w:val="az-Latn-AZ"/>
        </w:rPr>
        <w:t xml:space="preserve"> </w:t>
      </w:r>
      <w:r w:rsidRPr="008D7AAD">
        <w:rPr>
          <w:rStyle w:val="FootnoteReference"/>
          <w:rFonts w:ascii="Times New Roman" w:hAnsi="Times New Roman" w:cs="Times New Roman"/>
          <w:sz w:val="24"/>
          <w:szCs w:val="24"/>
          <w:lang w:val="az-Latn-AZ"/>
        </w:rPr>
        <w:footnoteReference w:id="1"/>
      </w:r>
    </w:p>
    <w:p w:rsidR="008D7AAD" w:rsidRDefault="00BA1444" w:rsidP="008D7AAD">
      <w:pPr>
        <w:spacing w:after="0" w:line="240" w:lineRule="auto"/>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P.</w:t>
      </w:r>
      <w:r w:rsidR="008D7AAD" w:rsidRPr="008D7AAD">
        <w:rPr>
          <w:rFonts w:ascii="Times New Roman" w:hAnsi="Times New Roman" w:cs="Times New Roman"/>
          <w:sz w:val="24"/>
          <w:szCs w:val="24"/>
          <w:lang w:val="az-Latn-AZ"/>
        </w:rPr>
        <w:t xml:space="preserve">Qrays isə mənanın iki növünü fərqləndirməklə </w:t>
      </w:r>
      <w:r w:rsidR="00FB4E3F">
        <w:rPr>
          <w:rFonts w:ascii="Times New Roman" w:hAnsi="Times New Roman" w:cs="Times New Roman"/>
          <w:sz w:val="24"/>
          <w:szCs w:val="24"/>
          <w:lang w:val="az-Latn-AZ"/>
        </w:rPr>
        <w:t xml:space="preserve">linqvstik </w:t>
      </w:r>
      <w:r w:rsidR="008D7AAD" w:rsidRPr="008D7AAD">
        <w:rPr>
          <w:rFonts w:ascii="Times New Roman" w:hAnsi="Times New Roman" w:cs="Times New Roman"/>
          <w:sz w:val="24"/>
          <w:szCs w:val="24"/>
          <w:lang w:val="az-Latn-AZ"/>
        </w:rPr>
        <w:t xml:space="preserve">praqmatikaya öz töhfəsini verdi: təbii məna və qeyri-təbii məna. </w:t>
      </w:r>
      <w:r>
        <w:rPr>
          <w:rFonts w:ascii="Times New Roman" w:hAnsi="Times New Roman" w:cs="Times New Roman"/>
          <w:sz w:val="24"/>
          <w:szCs w:val="24"/>
          <w:lang w:val="az-Latn-AZ"/>
        </w:rPr>
        <w:t>P.</w:t>
      </w:r>
      <w:r w:rsidR="008D7AAD" w:rsidRPr="008D7AAD">
        <w:rPr>
          <w:rFonts w:ascii="Times New Roman" w:hAnsi="Times New Roman" w:cs="Times New Roman"/>
          <w:sz w:val="24"/>
          <w:szCs w:val="24"/>
          <w:lang w:val="az-Latn-AZ"/>
        </w:rPr>
        <w:t>Qrays təklif edirdi ki, praqmatika mənanın daha praktik sahəsini, yəni  söhbət zamanı ortaya çıxan mənanı öyrənməlidir.</w:t>
      </w:r>
      <w:r w:rsidR="008D7AAD" w:rsidRPr="008D7AAD">
        <w:rPr>
          <w:rStyle w:val="FootnoteReference"/>
          <w:rFonts w:ascii="Times New Roman" w:hAnsi="Times New Roman" w:cs="Times New Roman"/>
          <w:sz w:val="24"/>
          <w:szCs w:val="24"/>
          <w:lang w:val="az-Latn-AZ"/>
        </w:rPr>
        <w:footnoteReference w:id="2"/>
      </w:r>
      <w:r w:rsidR="008D7AAD" w:rsidRPr="008D7AAD">
        <w:rPr>
          <w:rFonts w:ascii="Times New Roman" w:hAnsi="Times New Roman" w:cs="Times New Roman"/>
          <w:sz w:val="24"/>
          <w:szCs w:val="24"/>
          <w:lang w:val="az-Latn-AZ"/>
        </w:rPr>
        <w:t xml:space="preserve"> Qraysın fikirləri və irəli sürdüyü prinsiplər daha sonra praqmatikanın təməl daşlarına çevrildi və onun əsasını təşkil etdi. </w:t>
      </w:r>
    </w:p>
    <w:p w:rsidR="008D7AAD" w:rsidRPr="008D7AAD" w:rsidRDefault="008D7AAD" w:rsidP="00D67BDE">
      <w:pPr>
        <w:spacing w:after="0" w:line="240" w:lineRule="auto"/>
        <w:ind w:firstLine="720"/>
        <w:jc w:val="both"/>
        <w:rPr>
          <w:rFonts w:ascii="Times New Roman" w:hAnsi="Times New Roman" w:cs="Times New Roman"/>
          <w:iCs/>
          <w:sz w:val="24"/>
          <w:szCs w:val="24"/>
          <w:lang w:val="az-Latn-AZ"/>
        </w:rPr>
      </w:pPr>
      <w:r w:rsidRPr="008D7AAD">
        <w:rPr>
          <w:rFonts w:ascii="Times New Roman" w:hAnsi="Times New Roman" w:cs="Times New Roman"/>
          <w:iCs/>
          <w:sz w:val="24"/>
          <w:szCs w:val="24"/>
          <w:lang w:val="az-Latn-AZ"/>
        </w:rPr>
        <w:t>1970-ci illərdə fəlsəfi bir cərəyan kimi yaranan praqmatika artıq dilçiliyin sahələrindən birinə çevrilib və o</w:t>
      </w:r>
      <w:r w:rsidR="00445FE9">
        <w:rPr>
          <w:rFonts w:ascii="Times New Roman" w:hAnsi="Times New Roman" w:cs="Times New Roman"/>
          <w:iCs/>
          <w:sz w:val="24"/>
          <w:szCs w:val="24"/>
          <w:lang w:val="az-Latn-AZ"/>
        </w:rPr>
        <w:t>,</w:t>
      </w:r>
      <w:r w:rsidRPr="008D7AAD">
        <w:rPr>
          <w:rFonts w:ascii="Times New Roman" w:hAnsi="Times New Roman" w:cs="Times New Roman"/>
          <w:iCs/>
          <w:sz w:val="24"/>
          <w:szCs w:val="24"/>
          <w:lang w:val="az-Latn-AZ"/>
        </w:rPr>
        <w:t xml:space="preserve"> insanların müəyyə</w:t>
      </w:r>
      <w:r w:rsidR="00C11837">
        <w:rPr>
          <w:rFonts w:ascii="Times New Roman" w:hAnsi="Times New Roman" w:cs="Times New Roman"/>
          <w:iCs/>
          <w:sz w:val="24"/>
          <w:szCs w:val="24"/>
          <w:lang w:val="az-Latn-AZ"/>
        </w:rPr>
        <w:t>n bir situasiyada ko</w:t>
      </w:r>
      <w:r w:rsidR="00BA1444">
        <w:rPr>
          <w:rFonts w:ascii="Times New Roman" w:hAnsi="Times New Roman" w:cs="Times New Roman"/>
          <w:iCs/>
          <w:sz w:val="24"/>
          <w:szCs w:val="24"/>
          <w:lang w:val="az-Latn-AZ"/>
        </w:rPr>
        <w:t>m</w:t>
      </w:r>
      <w:r w:rsidR="00C11837">
        <w:rPr>
          <w:rFonts w:ascii="Times New Roman" w:hAnsi="Times New Roman" w:cs="Times New Roman"/>
          <w:iCs/>
          <w:sz w:val="24"/>
          <w:szCs w:val="24"/>
          <w:lang w:val="az-Latn-AZ"/>
        </w:rPr>
        <w:t>munikativ</w:t>
      </w:r>
      <w:r w:rsidR="00C11837" w:rsidRPr="00C11837">
        <w:rPr>
          <w:rFonts w:ascii="Times New Roman" w:hAnsi="Times New Roman" w:cs="Times New Roman"/>
          <w:iCs/>
          <w:sz w:val="24"/>
          <w:szCs w:val="24"/>
          <w:lang w:val="az-Latn-AZ"/>
        </w:rPr>
        <w:t>/</w:t>
      </w:r>
      <w:r w:rsidRPr="008D7AAD">
        <w:rPr>
          <w:rFonts w:ascii="Times New Roman" w:hAnsi="Times New Roman" w:cs="Times New Roman"/>
          <w:iCs/>
          <w:sz w:val="24"/>
          <w:szCs w:val="24"/>
          <w:lang w:val="az-Latn-AZ"/>
        </w:rPr>
        <w:t>nitq aktını necə yaradıb dərk etdiklərini öyrə</w:t>
      </w:r>
      <w:r w:rsidR="00D67BDE">
        <w:rPr>
          <w:rFonts w:ascii="Times New Roman" w:hAnsi="Times New Roman" w:cs="Times New Roman"/>
          <w:iCs/>
          <w:sz w:val="24"/>
          <w:szCs w:val="24"/>
          <w:lang w:val="az-Latn-AZ"/>
        </w:rPr>
        <w:t xml:space="preserve">nir. </w:t>
      </w:r>
      <w:r w:rsidRPr="008D7AAD">
        <w:rPr>
          <w:rFonts w:ascii="Times New Roman" w:hAnsi="Times New Roman" w:cs="Times New Roman"/>
          <w:iCs/>
          <w:sz w:val="24"/>
          <w:szCs w:val="24"/>
          <w:lang w:val="az-Latn-AZ"/>
        </w:rPr>
        <w:t>Praqmatikanın öyrəndiyi dil aspektlərinə aşağıdakılar daxildir:</w:t>
      </w:r>
    </w:p>
    <w:p w:rsidR="008D7AAD" w:rsidRPr="008D7AAD" w:rsidRDefault="008D7AAD" w:rsidP="008D7AAD">
      <w:pPr>
        <w:pStyle w:val="ListParagraph"/>
        <w:spacing w:after="0" w:line="240" w:lineRule="auto"/>
        <w:ind w:left="0" w:firstLine="720"/>
        <w:jc w:val="both"/>
        <w:rPr>
          <w:rFonts w:ascii="Times New Roman" w:hAnsi="Times New Roman" w:cs="Times New Roman"/>
          <w:iCs/>
          <w:sz w:val="24"/>
          <w:szCs w:val="24"/>
          <w:lang w:val="az-Latn-AZ"/>
        </w:rPr>
      </w:pPr>
      <w:r w:rsidRPr="008D7AAD">
        <w:rPr>
          <w:rFonts w:ascii="Times New Roman" w:hAnsi="Times New Roman" w:cs="Times New Roman"/>
          <w:iCs/>
          <w:sz w:val="24"/>
          <w:szCs w:val="24"/>
          <w:lang w:val="az-Latn-AZ"/>
        </w:rPr>
        <w:t xml:space="preserve">Əvəzlik: bir şeyə işarə edən məna. </w:t>
      </w:r>
    </w:p>
    <w:p w:rsidR="008D7AAD" w:rsidRPr="008D7AAD" w:rsidRDefault="008D7AAD" w:rsidP="008D7AAD">
      <w:pPr>
        <w:pStyle w:val="ListParagraph"/>
        <w:spacing w:after="0" w:line="240" w:lineRule="auto"/>
        <w:ind w:left="0" w:firstLine="720"/>
        <w:jc w:val="both"/>
        <w:rPr>
          <w:rFonts w:ascii="Times New Roman" w:hAnsi="Times New Roman" w:cs="Times New Roman"/>
          <w:iCs/>
          <w:sz w:val="24"/>
          <w:szCs w:val="24"/>
          <w:lang w:val="az-Latn-AZ"/>
        </w:rPr>
      </w:pPr>
      <w:r w:rsidRPr="008D7AAD">
        <w:rPr>
          <w:rFonts w:ascii="Times New Roman" w:hAnsi="Times New Roman" w:cs="Times New Roman"/>
          <w:iCs/>
          <w:sz w:val="24"/>
          <w:szCs w:val="24"/>
          <w:lang w:val="az-Latn-AZ"/>
        </w:rPr>
        <w:t>Fərziyyə: cümlənin ifadə etdiyi məntiqi məna</w:t>
      </w:r>
      <w:r w:rsidR="00445FE9">
        <w:rPr>
          <w:rFonts w:ascii="Times New Roman" w:hAnsi="Times New Roman" w:cs="Times New Roman"/>
          <w:iCs/>
          <w:sz w:val="24"/>
          <w:szCs w:val="24"/>
          <w:lang w:val="az-Latn-AZ"/>
        </w:rPr>
        <w:t>.</w:t>
      </w:r>
    </w:p>
    <w:p w:rsidR="008D7AAD" w:rsidRPr="008D7AAD" w:rsidRDefault="008D7AAD" w:rsidP="008D7AAD">
      <w:pPr>
        <w:pStyle w:val="ListParagraph"/>
        <w:spacing w:after="0" w:line="240" w:lineRule="auto"/>
        <w:ind w:left="0" w:firstLine="720"/>
        <w:jc w:val="both"/>
        <w:rPr>
          <w:rFonts w:ascii="Times New Roman" w:hAnsi="Times New Roman" w:cs="Times New Roman"/>
          <w:iCs/>
          <w:sz w:val="24"/>
          <w:szCs w:val="24"/>
          <w:lang w:val="az-Latn-AZ"/>
        </w:rPr>
      </w:pPr>
      <w:r w:rsidRPr="008D7AAD">
        <w:rPr>
          <w:rFonts w:ascii="Times New Roman" w:hAnsi="Times New Roman" w:cs="Times New Roman"/>
          <w:iCs/>
          <w:sz w:val="24"/>
          <w:szCs w:val="24"/>
          <w:lang w:val="az-Latn-AZ"/>
        </w:rPr>
        <w:t>İcraedicilər: danışarkən icra olunan hərəkətlər</w:t>
      </w:r>
      <w:r w:rsidR="00445FE9">
        <w:rPr>
          <w:rFonts w:ascii="Times New Roman" w:hAnsi="Times New Roman" w:cs="Times New Roman"/>
          <w:iCs/>
          <w:sz w:val="24"/>
          <w:szCs w:val="24"/>
          <w:lang w:val="az-Latn-AZ"/>
        </w:rPr>
        <w:t>.</w:t>
      </w:r>
    </w:p>
    <w:p w:rsidR="008D7AAD" w:rsidRPr="008D7AAD" w:rsidRDefault="008D7AAD" w:rsidP="008D7AAD">
      <w:pPr>
        <w:pStyle w:val="ListParagraph"/>
        <w:spacing w:after="0" w:line="240" w:lineRule="auto"/>
        <w:ind w:left="0" w:firstLine="720"/>
        <w:jc w:val="both"/>
        <w:rPr>
          <w:rFonts w:ascii="Times New Roman" w:hAnsi="Times New Roman" w:cs="Times New Roman"/>
          <w:iCs/>
          <w:sz w:val="24"/>
          <w:szCs w:val="24"/>
          <w:lang w:val="az-Latn-AZ"/>
        </w:rPr>
      </w:pPr>
      <w:r w:rsidRPr="008D7AAD">
        <w:rPr>
          <w:rFonts w:ascii="Times New Roman" w:hAnsi="Times New Roman" w:cs="Times New Roman"/>
          <w:iCs/>
          <w:sz w:val="24"/>
          <w:szCs w:val="24"/>
          <w:lang w:val="az-Latn-AZ"/>
        </w:rPr>
        <w:t>Məna: fikrin gizli və ya dolayı mənası</w:t>
      </w:r>
      <w:r w:rsidR="00445FE9">
        <w:rPr>
          <w:rFonts w:ascii="Times New Roman" w:hAnsi="Times New Roman" w:cs="Times New Roman"/>
          <w:iCs/>
          <w:sz w:val="24"/>
          <w:szCs w:val="24"/>
          <w:lang w:val="az-Latn-AZ"/>
        </w:rPr>
        <w:t>.</w:t>
      </w:r>
    </w:p>
    <w:p w:rsidR="00FA7F9A" w:rsidRDefault="00FA7F9A" w:rsidP="00FA7F9A">
      <w:pPr>
        <w:spacing w:after="0" w:line="240" w:lineRule="auto"/>
        <w:ind w:firstLine="720"/>
        <w:jc w:val="both"/>
        <w:rPr>
          <w:rFonts w:ascii="Times New Roman" w:hAnsi="Times New Roman" w:cs="Times New Roman"/>
          <w:sz w:val="24"/>
          <w:szCs w:val="24"/>
          <w:lang w:val="az-Latn-AZ"/>
        </w:rPr>
      </w:pPr>
      <w:r w:rsidRPr="00FA7F9A">
        <w:rPr>
          <w:rFonts w:ascii="Times New Roman" w:eastAsiaTheme="minorHAnsi" w:hAnsi="Times New Roman" w:cs="Times New Roman"/>
          <w:sz w:val="24"/>
          <w:szCs w:val="24"/>
          <w:lang w:val="az-Latn-AZ"/>
        </w:rPr>
        <w:t xml:space="preserve">Dilin istifadəsinə yanaşma tərzinə görə praqmatikanın müxtəlif bölmələri vardır. </w:t>
      </w:r>
      <w:r w:rsidRPr="009411C0">
        <w:rPr>
          <w:rFonts w:ascii="Times New Roman" w:hAnsi="Times New Roman" w:cs="Times New Roman"/>
          <w:b/>
          <w:sz w:val="24"/>
          <w:szCs w:val="24"/>
          <w:lang w:val="az-Latn-AZ"/>
        </w:rPr>
        <w:t>Linqvo-fəlsəfi praqmatika</w:t>
      </w:r>
      <w:r w:rsidRPr="00FA7F9A">
        <w:rPr>
          <w:rFonts w:ascii="Times New Roman" w:hAnsi="Times New Roman" w:cs="Times New Roman"/>
          <w:sz w:val="24"/>
          <w:szCs w:val="24"/>
          <w:lang w:val="az-Latn-AZ"/>
        </w:rPr>
        <w:t xml:space="preserve"> dilin istifadəsi zamanı ortaya çıxan linqvstik hadisələri əsas götürərək danışanın nitqindəki mənanı araşdırır. </w:t>
      </w:r>
      <w:r w:rsidRPr="009411C0">
        <w:rPr>
          <w:rFonts w:ascii="Times New Roman" w:hAnsi="Times New Roman" w:cs="Times New Roman"/>
          <w:b/>
          <w:sz w:val="24"/>
          <w:szCs w:val="24"/>
          <w:lang w:val="az-Latn-AZ"/>
        </w:rPr>
        <w:t>Qarşılıqlı sosial-mədəni təsir praqmatikası</w:t>
      </w:r>
      <w:r w:rsidR="009411C0">
        <w:rPr>
          <w:rFonts w:ascii="Times New Roman" w:hAnsi="Times New Roman" w:cs="Times New Roman"/>
          <w:sz w:val="24"/>
          <w:szCs w:val="24"/>
          <w:lang w:val="az-Latn-AZ"/>
        </w:rPr>
        <w:t xml:space="preserve"> </w:t>
      </w:r>
      <w:r w:rsidRPr="00FA7F9A">
        <w:rPr>
          <w:rFonts w:ascii="Times New Roman" w:hAnsi="Times New Roman" w:cs="Times New Roman"/>
          <w:sz w:val="24"/>
          <w:szCs w:val="24"/>
          <w:lang w:val="az-Latn-AZ"/>
        </w:rPr>
        <w:t xml:space="preserve">ünsiyyət zamanı ortaya çıxan sosial və mədəni </w:t>
      </w:r>
      <w:r w:rsidRPr="00FA7F9A">
        <w:rPr>
          <w:rFonts w:ascii="Times New Roman" w:hAnsi="Times New Roman" w:cs="Times New Roman"/>
          <w:sz w:val="24"/>
          <w:szCs w:val="24"/>
          <w:lang w:val="az-Latn-AZ"/>
        </w:rPr>
        <w:lastRenderedPageBreak/>
        <w:t>fərqləri  öz tədqiqat sahəsinə daxil e</w:t>
      </w:r>
      <w:r w:rsidR="009411C0">
        <w:rPr>
          <w:rFonts w:ascii="Times New Roman" w:hAnsi="Times New Roman" w:cs="Times New Roman"/>
          <w:sz w:val="24"/>
          <w:szCs w:val="24"/>
          <w:lang w:val="az-Latn-AZ"/>
        </w:rPr>
        <w:t>dib</w:t>
      </w:r>
      <w:r w:rsidRPr="00FA7F9A">
        <w:rPr>
          <w:rFonts w:ascii="Times New Roman" w:hAnsi="Times New Roman" w:cs="Times New Roman"/>
          <w:sz w:val="24"/>
          <w:szCs w:val="24"/>
          <w:lang w:val="az-Latn-AZ"/>
        </w:rPr>
        <w:t xml:space="preserve">. Fəlsəfə meyilli praqmatika və müxtəlif mədəniyyətlər arasında ünsiyyət üzrə aparılan tədqiqatlar arasındakı əlaqə </w:t>
      </w:r>
      <w:r w:rsidRPr="009411C0">
        <w:rPr>
          <w:rFonts w:ascii="Times New Roman" w:hAnsi="Times New Roman" w:cs="Times New Roman"/>
          <w:b/>
          <w:sz w:val="24"/>
          <w:szCs w:val="24"/>
          <w:lang w:val="az-Latn-AZ"/>
        </w:rPr>
        <w:t>mədəniyyətlərarası praqmatikanın</w:t>
      </w:r>
      <w:r w:rsidRPr="00FA7F9A">
        <w:rPr>
          <w:rFonts w:ascii="Times New Roman" w:hAnsi="Times New Roman" w:cs="Times New Roman"/>
          <w:sz w:val="24"/>
          <w:szCs w:val="24"/>
          <w:lang w:val="az-Latn-AZ"/>
        </w:rPr>
        <w:t xml:space="preserve"> inkişafına şərait yaratmışdır</w:t>
      </w:r>
      <w:r w:rsidR="009411C0">
        <w:rPr>
          <w:rFonts w:ascii="Times New Roman" w:hAnsi="Times New Roman" w:cs="Times New Roman"/>
          <w:sz w:val="24"/>
          <w:szCs w:val="24"/>
          <w:lang w:val="az-Latn-AZ"/>
        </w:rPr>
        <w:t>.</w:t>
      </w:r>
      <w:r w:rsidRPr="00FA7F9A">
        <w:rPr>
          <w:rFonts w:ascii="Times New Roman" w:hAnsi="Times New Roman" w:cs="Times New Roman"/>
          <w:sz w:val="24"/>
          <w:szCs w:val="24"/>
          <w:lang w:val="az-Latn-AZ"/>
        </w:rPr>
        <w:t xml:space="preserve"> Onun tədqiqat sahəsinə dünya üzərində istifadə edilən dillə</w:t>
      </w:r>
      <w:r w:rsidR="009411C0">
        <w:rPr>
          <w:rFonts w:ascii="Times New Roman" w:hAnsi="Times New Roman" w:cs="Times New Roman"/>
          <w:sz w:val="24"/>
          <w:szCs w:val="24"/>
          <w:lang w:val="az-Latn-AZ"/>
        </w:rPr>
        <w:t>r,</w:t>
      </w:r>
      <w:r w:rsidRPr="00FA7F9A">
        <w:rPr>
          <w:rFonts w:ascii="Times New Roman" w:hAnsi="Times New Roman" w:cs="Times New Roman"/>
          <w:sz w:val="24"/>
          <w:szCs w:val="24"/>
          <w:lang w:val="az-Latn-AZ"/>
        </w:rPr>
        <w:t xml:space="preserve"> ünsiyyətin funksiyası və rolları daxildir. Mədəniyyətlərarası praqmatika mədəniyyətlərarası əlaqənin xarakteristikasına xüsusi fikir ver</w:t>
      </w:r>
      <w:r w:rsidR="009411C0">
        <w:rPr>
          <w:rFonts w:ascii="Times New Roman" w:hAnsi="Times New Roman" w:cs="Times New Roman"/>
          <w:sz w:val="24"/>
          <w:szCs w:val="24"/>
          <w:lang w:val="az-Latn-AZ"/>
        </w:rPr>
        <w:t>ir və</w:t>
      </w:r>
      <w:r w:rsidRPr="00FA7F9A">
        <w:rPr>
          <w:rFonts w:ascii="Times New Roman" w:hAnsi="Times New Roman" w:cs="Times New Roman"/>
          <w:sz w:val="24"/>
          <w:szCs w:val="24"/>
          <w:lang w:val="az-Latn-AZ"/>
        </w:rPr>
        <w:t xml:space="preserve"> bu iki ənənəvi yanaşmanı birləşdirərək vahid izah sistemi yaratmağa çalışır. </w:t>
      </w:r>
    </w:p>
    <w:p w:rsidR="0064239F" w:rsidRPr="00D263AD" w:rsidRDefault="00C11837" w:rsidP="00D263AD">
      <w:pPr>
        <w:spacing w:after="0" w:line="240" w:lineRule="auto"/>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P</w:t>
      </w:r>
      <w:r w:rsidR="0064239F" w:rsidRPr="0064239F">
        <w:rPr>
          <w:rFonts w:ascii="Times New Roman" w:hAnsi="Times New Roman" w:cs="Times New Roman"/>
          <w:sz w:val="24"/>
          <w:szCs w:val="24"/>
          <w:lang w:val="az-Latn-AZ"/>
        </w:rPr>
        <w:t xml:space="preserve">raqmatikanın rolunu bir nümunə ilə daha sadə izah edəcəyik: </w:t>
      </w:r>
      <w:r w:rsidR="00445FE9">
        <w:rPr>
          <w:rFonts w:ascii="Times New Roman" w:hAnsi="Times New Roman" w:cs="Times New Roman"/>
          <w:sz w:val="24"/>
          <w:szCs w:val="24"/>
          <w:lang w:val="az-Latn-AZ"/>
        </w:rPr>
        <w:t>“</w:t>
      </w:r>
      <w:r w:rsidR="0064239F" w:rsidRPr="0064239F">
        <w:rPr>
          <w:rFonts w:ascii="Times New Roman" w:hAnsi="Times New Roman" w:cs="Times New Roman"/>
          <w:i/>
          <w:sz w:val="24"/>
          <w:szCs w:val="24"/>
          <w:lang w:val="az-Latn-AZ"/>
        </w:rPr>
        <w:t xml:space="preserve">The </w:t>
      </w:r>
      <w:r w:rsidR="00D013BC">
        <w:rPr>
          <w:rFonts w:ascii="Times New Roman" w:hAnsi="Times New Roman" w:cs="Times New Roman"/>
          <w:i/>
          <w:sz w:val="24"/>
          <w:szCs w:val="24"/>
          <w:lang w:val="az-Latn-AZ"/>
        </w:rPr>
        <w:t>chicken</w:t>
      </w:r>
      <w:r w:rsidR="0064239F" w:rsidRPr="0064239F">
        <w:rPr>
          <w:rFonts w:ascii="Times New Roman" w:hAnsi="Times New Roman" w:cs="Times New Roman"/>
          <w:i/>
          <w:sz w:val="24"/>
          <w:szCs w:val="24"/>
          <w:lang w:val="az-Latn-AZ"/>
        </w:rPr>
        <w:t xml:space="preserve"> sandwich at Table 7 wants his check</w:t>
      </w:r>
      <w:r w:rsidR="00445FE9">
        <w:rPr>
          <w:rFonts w:ascii="Times New Roman" w:hAnsi="Times New Roman" w:cs="Times New Roman"/>
          <w:i/>
          <w:sz w:val="24"/>
          <w:szCs w:val="24"/>
          <w:lang w:val="az-Latn-AZ"/>
        </w:rPr>
        <w:t>”</w:t>
      </w:r>
      <w:r w:rsidR="0064239F" w:rsidRPr="0064239F">
        <w:rPr>
          <w:rFonts w:ascii="Times New Roman" w:hAnsi="Times New Roman" w:cs="Times New Roman"/>
          <w:i/>
          <w:sz w:val="24"/>
          <w:szCs w:val="24"/>
          <w:lang w:val="az-Latn-AZ"/>
        </w:rPr>
        <w:t>.</w:t>
      </w:r>
      <w:r w:rsidR="0064239F" w:rsidRPr="0064239F">
        <w:rPr>
          <w:rFonts w:ascii="Times New Roman" w:hAnsi="Times New Roman" w:cs="Times New Roman"/>
          <w:sz w:val="24"/>
          <w:szCs w:val="24"/>
          <w:lang w:val="az-Latn-AZ"/>
        </w:rPr>
        <w:t xml:space="preserve"> Real şəkildə cümlənin ifadə etdiyi fikir </w:t>
      </w:r>
      <w:r w:rsidR="00445FE9">
        <w:rPr>
          <w:rFonts w:ascii="Times New Roman" w:hAnsi="Times New Roman" w:cs="Times New Roman"/>
          <w:sz w:val="24"/>
          <w:szCs w:val="24"/>
          <w:lang w:val="az-Latn-AZ"/>
        </w:rPr>
        <w:t>“</w:t>
      </w:r>
      <w:r w:rsidR="0064239F" w:rsidRPr="0064239F">
        <w:rPr>
          <w:rFonts w:ascii="Times New Roman" w:hAnsi="Times New Roman" w:cs="Times New Roman"/>
          <w:i/>
          <w:sz w:val="24"/>
          <w:szCs w:val="24"/>
          <w:lang w:val="az-Latn-AZ"/>
        </w:rPr>
        <w:t xml:space="preserve">Stol 7-dəki </w:t>
      </w:r>
      <w:r w:rsidR="00D013BC">
        <w:rPr>
          <w:rFonts w:ascii="Times New Roman" w:hAnsi="Times New Roman" w:cs="Times New Roman"/>
          <w:i/>
          <w:sz w:val="24"/>
          <w:szCs w:val="24"/>
          <w:lang w:val="az-Latn-AZ"/>
        </w:rPr>
        <w:t>toyuq</w:t>
      </w:r>
      <w:r w:rsidR="0064239F" w:rsidRPr="0064239F">
        <w:rPr>
          <w:rFonts w:ascii="Times New Roman" w:hAnsi="Times New Roman" w:cs="Times New Roman"/>
          <w:i/>
          <w:sz w:val="24"/>
          <w:szCs w:val="24"/>
          <w:lang w:val="az-Latn-AZ"/>
        </w:rPr>
        <w:t xml:space="preserve"> ətli sendviç hesabını istəyir</w:t>
      </w:r>
      <w:r w:rsidR="00445FE9">
        <w:rPr>
          <w:rFonts w:ascii="Times New Roman" w:hAnsi="Times New Roman" w:cs="Times New Roman"/>
          <w:i/>
          <w:sz w:val="24"/>
          <w:szCs w:val="24"/>
          <w:lang w:val="az-Latn-AZ"/>
        </w:rPr>
        <w:t>”</w:t>
      </w:r>
      <w:r w:rsidR="0064239F" w:rsidRPr="0064239F">
        <w:rPr>
          <w:rFonts w:ascii="Times New Roman" w:hAnsi="Times New Roman" w:cs="Times New Roman"/>
          <w:sz w:val="24"/>
          <w:szCs w:val="24"/>
          <w:lang w:val="az-Latn-AZ"/>
        </w:rPr>
        <w:t xml:space="preserve"> şəklindədir. Yəni cümlədə</w:t>
      </w:r>
      <w:r w:rsidR="00BA1444">
        <w:rPr>
          <w:rFonts w:ascii="Times New Roman" w:hAnsi="Times New Roman" w:cs="Times New Roman"/>
          <w:sz w:val="24"/>
          <w:szCs w:val="24"/>
          <w:lang w:val="az-Latn-AZ"/>
        </w:rPr>
        <w:t xml:space="preserve"> içraçı</w:t>
      </w:r>
      <w:r w:rsidR="0064239F" w:rsidRPr="0064239F">
        <w:rPr>
          <w:rFonts w:ascii="Times New Roman" w:hAnsi="Times New Roman" w:cs="Times New Roman"/>
          <w:sz w:val="24"/>
          <w:szCs w:val="24"/>
          <w:lang w:val="az-Latn-AZ"/>
        </w:rPr>
        <w:t xml:space="preserve"> referent olaraq </w:t>
      </w:r>
      <w:r w:rsidR="00D013BC">
        <w:rPr>
          <w:rFonts w:ascii="Times New Roman" w:hAnsi="Times New Roman" w:cs="Times New Roman"/>
          <w:sz w:val="24"/>
          <w:szCs w:val="24"/>
          <w:lang w:val="az-Latn-AZ"/>
        </w:rPr>
        <w:t>toyuq</w:t>
      </w:r>
      <w:r w:rsidR="0064239F" w:rsidRPr="0064239F">
        <w:rPr>
          <w:rFonts w:ascii="Times New Roman" w:hAnsi="Times New Roman" w:cs="Times New Roman"/>
          <w:sz w:val="24"/>
          <w:szCs w:val="24"/>
          <w:lang w:val="az-Latn-AZ"/>
        </w:rPr>
        <w:t xml:space="preserve"> ətli sendviç göstər</w:t>
      </w:r>
      <w:r w:rsidR="00D013BC">
        <w:rPr>
          <w:rFonts w:ascii="Times New Roman" w:hAnsi="Times New Roman" w:cs="Times New Roman"/>
          <w:sz w:val="24"/>
          <w:szCs w:val="24"/>
          <w:lang w:val="az-Latn-AZ"/>
        </w:rPr>
        <w:t>i</w:t>
      </w:r>
      <w:r w:rsidR="0064239F" w:rsidRPr="0064239F">
        <w:rPr>
          <w:rFonts w:ascii="Times New Roman" w:hAnsi="Times New Roman" w:cs="Times New Roman"/>
          <w:sz w:val="24"/>
          <w:szCs w:val="24"/>
          <w:lang w:val="az-Latn-AZ"/>
        </w:rPr>
        <w:t xml:space="preserve">lir. Amma praqmatik cəhətdən bu cümlənin ifadə etdiyi fikir belədir: </w:t>
      </w:r>
      <w:r w:rsidR="0064239F" w:rsidRPr="0064239F">
        <w:rPr>
          <w:rFonts w:ascii="Times New Roman" w:hAnsi="Times New Roman" w:cs="Times New Roman"/>
          <w:i/>
          <w:sz w:val="24"/>
          <w:szCs w:val="24"/>
          <w:lang w:val="az-Latn-AZ"/>
        </w:rPr>
        <w:t xml:space="preserve">7-ci stolda </w:t>
      </w:r>
      <w:r w:rsidR="00D013BC">
        <w:rPr>
          <w:rFonts w:ascii="Times New Roman" w:hAnsi="Times New Roman" w:cs="Times New Roman"/>
          <w:i/>
          <w:sz w:val="24"/>
          <w:szCs w:val="24"/>
          <w:lang w:val="az-Latn-AZ"/>
        </w:rPr>
        <w:t>toyuq</w:t>
      </w:r>
      <w:r w:rsidR="0064239F" w:rsidRPr="0064239F">
        <w:rPr>
          <w:rFonts w:ascii="Times New Roman" w:hAnsi="Times New Roman" w:cs="Times New Roman"/>
          <w:i/>
          <w:sz w:val="24"/>
          <w:szCs w:val="24"/>
          <w:lang w:val="az-Latn-AZ"/>
        </w:rPr>
        <w:t xml:space="preserve"> ətli sendviç sifariş verən müştəri hesabı istəyir</w:t>
      </w:r>
      <w:r w:rsidR="0064239F" w:rsidRPr="0064239F">
        <w:rPr>
          <w:rFonts w:ascii="Times New Roman" w:hAnsi="Times New Roman" w:cs="Times New Roman"/>
          <w:sz w:val="24"/>
          <w:szCs w:val="24"/>
          <w:lang w:val="az-Latn-AZ"/>
        </w:rPr>
        <w:t xml:space="preserve">. Praqmatika göstərir ki, bu cümlədəki referent </w:t>
      </w:r>
      <w:r w:rsidR="00D013BC">
        <w:rPr>
          <w:rFonts w:ascii="Times New Roman" w:hAnsi="Times New Roman" w:cs="Times New Roman"/>
          <w:sz w:val="24"/>
          <w:szCs w:val="24"/>
          <w:lang w:val="az-Latn-AZ"/>
        </w:rPr>
        <w:t>toyuq</w:t>
      </w:r>
      <w:r w:rsidR="00445FE9">
        <w:rPr>
          <w:rFonts w:ascii="Times New Roman" w:hAnsi="Times New Roman" w:cs="Times New Roman"/>
          <w:sz w:val="24"/>
          <w:szCs w:val="24"/>
          <w:lang w:val="az-Latn-AZ"/>
        </w:rPr>
        <w:t xml:space="preserve"> ə</w:t>
      </w:r>
      <w:r w:rsidR="0064239F" w:rsidRPr="0064239F">
        <w:rPr>
          <w:rFonts w:ascii="Times New Roman" w:hAnsi="Times New Roman" w:cs="Times New Roman"/>
          <w:sz w:val="24"/>
          <w:szCs w:val="24"/>
          <w:lang w:val="az-Latn-AZ"/>
        </w:rPr>
        <w:t>tli sendviç deyil, onu sifariş edən müştəridir. Burada “</w:t>
      </w:r>
      <w:r w:rsidR="0064239F" w:rsidRPr="00CC70D6">
        <w:rPr>
          <w:rFonts w:ascii="Times New Roman" w:hAnsi="Times New Roman" w:cs="Times New Roman"/>
          <w:sz w:val="24"/>
          <w:szCs w:val="24"/>
          <w:lang w:val="az-Latn-AZ"/>
        </w:rPr>
        <w:t>nə deyilir”</w:t>
      </w:r>
      <w:r w:rsidR="0064239F" w:rsidRPr="0064239F">
        <w:rPr>
          <w:rFonts w:ascii="Times New Roman" w:hAnsi="Times New Roman" w:cs="Times New Roman"/>
          <w:sz w:val="24"/>
          <w:szCs w:val="24"/>
          <w:lang w:val="az-Latn-AZ"/>
        </w:rPr>
        <w:t xml:space="preserve"> və </w:t>
      </w:r>
      <w:r w:rsidR="0064239F" w:rsidRPr="00CC70D6">
        <w:rPr>
          <w:rFonts w:ascii="Times New Roman" w:hAnsi="Times New Roman" w:cs="Times New Roman"/>
          <w:i/>
          <w:sz w:val="24"/>
          <w:szCs w:val="24"/>
          <w:lang w:val="az-Latn-AZ"/>
        </w:rPr>
        <w:t>“nə başa düşülür”</w:t>
      </w:r>
      <w:r w:rsidR="0064239F" w:rsidRPr="0064239F">
        <w:rPr>
          <w:rFonts w:ascii="Times New Roman" w:hAnsi="Times New Roman" w:cs="Times New Roman"/>
          <w:sz w:val="24"/>
          <w:szCs w:val="24"/>
          <w:lang w:val="az-Latn-AZ"/>
        </w:rPr>
        <w:t xml:space="preserve"> prinsipinə gəlib çıxırıq. Burada danışanın fikri fərqli şəkildə ifadə olunsa da, dinləyici nəyin nəzərdə tutulduğunu başa düşür. Verilən kontekstdə nəzərdə tutulan fikir müəyyəndir.</w:t>
      </w:r>
      <w:r w:rsidR="0064239F">
        <w:rPr>
          <w:rFonts w:ascii="Times New Roman" w:hAnsi="Times New Roman" w:cs="Times New Roman"/>
          <w:sz w:val="24"/>
          <w:szCs w:val="24"/>
          <w:lang w:val="az-Latn-AZ"/>
        </w:rPr>
        <w:t xml:space="preserve"> </w:t>
      </w:r>
    </w:p>
    <w:p w:rsidR="00062AB8" w:rsidRPr="00994E1D" w:rsidRDefault="00D67BDE" w:rsidP="004D36B1">
      <w:pPr>
        <w:pStyle w:val="ListParagraph"/>
        <w:spacing w:after="0" w:line="240" w:lineRule="auto"/>
        <w:ind w:left="0" w:firstLine="720"/>
        <w:jc w:val="both"/>
        <w:rPr>
          <w:rFonts w:ascii="Times New Roman" w:eastAsiaTheme="minorHAnsi" w:hAnsi="Times New Roman" w:cs="Times New Roman"/>
          <w:sz w:val="24"/>
          <w:szCs w:val="24"/>
          <w:lang w:val="az-Latn-AZ"/>
        </w:rPr>
      </w:pPr>
      <w:r w:rsidRPr="00FB4E3F">
        <w:rPr>
          <w:rFonts w:ascii="Times New Roman" w:hAnsi="Times New Roman" w:cs="Times New Roman"/>
          <w:iCs/>
          <w:sz w:val="24"/>
          <w:szCs w:val="24"/>
          <w:lang w:val="az-Latn-AZ"/>
        </w:rPr>
        <w:t xml:space="preserve"> </w:t>
      </w:r>
      <w:r w:rsidR="00F738BD">
        <w:rPr>
          <w:rFonts w:ascii="Times New Roman" w:hAnsi="Times New Roman" w:cs="Times New Roman"/>
          <w:iCs/>
          <w:sz w:val="24"/>
          <w:szCs w:val="24"/>
          <w:lang w:val="az-Latn-AZ"/>
        </w:rPr>
        <w:t>“</w:t>
      </w:r>
      <w:r w:rsidR="00FB4E3F" w:rsidRPr="006B4FAC">
        <w:rPr>
          <w:rFonts w:ascii="Times New Roman" w:hAnsi="Times New Roman" w:cs="Times New Roman"/>
          <w:b/>
          <w:iCs/>
          <w:sz w:val="24"/>
          <w:szCs w:val="24"/>
          <w:lang w:val="az-Latn-AZ"/>
        </w:rPr>
        <w:t>Əvəzliklər praqmatik vasitə kimi</w:t>
      </w:r>
      <w:r w:rsidR="00FB4E3F" w:rsidRPr="00FB4E3F">
        <w:rPr>
          <w:rFonts w:ascii="Times New Roman" w:hAnsi="Times New Roman" w:cs="Times New Roman"/>
          <w:iCs/>
          <w:sz w:val="24"/>
          <w:szCs w:val="24"/>
          <w:lang w:val="az-Latn-AZ"/>
        </w:rPr>
        <w:t xml:space="preserve">” adlı ikinci </w:t>
      </w:r>
      <w:r w:rsidR="005B7698">
        <w:rPr>
          <w:rFonts w:ascii="Times New Roman" w:hAnsi="Times New Roman" w:cs="Times New Roman"/>
          <w:iCs/>
          <w:sz w:val="24"/>
          <w:szCs w:val="24"/>
          <w:lang w:val="az-Latn-AZ"/>
        </w:rPr>
        <w:t>paraqrafda</w:t>
      </w:r>
      <w:r w:rsidR="00FB4E3F" w:rsidRPr="00FB4E3F">
        <w:rPr>
          <w:rFonts w:ascii="Times New Roman" w:hAnsi="Times New Roman" w:cs="Times New Roman"/>
          <w:iCs/>
          <w:sz w:val="24"/>
          <w:szCs w:val="24"/>
          <w:lang w:val="az-Latn-AZ"/>
        </w:rPr>
        <w:t xml:space="preserve"> əvəzliklə</w:t>
      </w:r>
      <w:r w:rsidR="00C11837">
        <w:rPr>
          <w:rFonts w:ascii="Times New Roman" w:hAnsi="Times New Roman" w:cs="Times New Roman"/>
          <w:iCs/>
          <w:sz w:val="24"/>
          <w:szCs w:val="24"/>
          <w:lang w:val="az-Latn-AZ"/>
        </w:rPr>
        <w:t>r praqmatika</w:t>
      </w:r>
      <w:r w:rsidR="00FB4E3F" w:rsidRPr="00FB4E3F">
        <w:rPr>
          <w:rFonts w:ascii="Times New Roman" w:hAnsi="Times New Roman" w:cs="Times New Roman"/>
          <w:iCs/>
          <w:sz w:val="24"/>
          <w:szCs w:val="24"/>
          <w:lang w:val="az-Latn-AZ"/>
        </w:rPr>
        <w:t xml:space="preserve"> nöqteyi-nəzərdən təhlil edilir.</w:t>
      </w:r>
      <w:r w:rsidR="00FB4E3F">
        <w:rPr>
          <w:rFonts w:ascii="Times New Roman" w:hAnsi="Times New Roman" w:cs="Times New Roman"/>
          <w:iCs/>
          <w:sz w:val="28"/>
          <w:szCs w:val="28"/>
          <w:lang w:val="az-Latn-AZ"/>
        </w:rPr>
        <w:t xml:space="preserve"> </w:t>
      </w:r>
      <w:r w:rsidR="00347BFC" w:rsidRPr="00347BFC">
        <w:rPr>
          <w:rFonts w:ascii="Times New Roman" w:hAnsi="Times New Roman" w:cs="Times New Roman"/>
          <w:iCs/>
          <w:sz w:val="24"/>
          <w:szCs w:val="24"/>
          <w:lang w:val="az-Latn-AZ"/>
        </w:rPr>
        <w:t xml:space="preserve">Məlumdur ki, </w:t>
      </w:r>
      <w:r w:rsidR="00347BFC">
        <w:rPr>
          <w:rFonts w:ascii="Times New Roman" w:hAnsi="Times New Roman" w:cs="Times New Roman"/>
          <w:iCs/>
          <w:sz w:val="24"/>
          <w:szCs w:val="24"/>
          <w:lang w:val="az-Latn-AZ"/>
        </w:rPr>
        <w:t>ş</w:t>
      </w:r>
      <w:r w:rsidR="00062AB8" w:rsidRPr="00994E1D">
        <w:rPr>
          <w:rFonts w:ascii="Times New Roman" w:hAnsi="Times New Roman" w:cs="Times New Roman"/>
          <w:iCs/>
          <w:sz w:val="24"/>
          <w:szCs w:val="24"/>
          <w:lang w:val="az-Latn-AZ"/>
        </w:rPr>
        <w:t>əxsləri, əşyaları və ya onlara xas əlamətləri adlandırmadan bildirən nitq hissəsinə əvəzlik deyilir. Əvəzlik əsas nitq hissələrinin tərkibinə daxildir və bir çox xüsusiyyətlərinə görə digər</w:t>
      </w:r>
      <w:r w:rsidR="000928FC">
        <w:rPr>
          <w:rFonts w:ascii="Times New Roman" w:hAnsi="Times New Roman" w:cs="Times New Roman"/>
          <w:iCs/>
          <w:sz w:val="24"/>
          <w:szCs w:val="24"/>
          <w:lang w:val="az-Latn-AZ"/>
        </w:rPr>
        <w:t xml:space="preserve"> nitq hissələrindən</w:t>
      </w:r>
      <w:r w:rsidR="00062AB8" w:rsidRPr="00994E1D">
        <w:rPr>
          <w:rFonts w:ascii="Times New Roman" w:hAnsi="Times New Roman" w:cs="Times New Roman"/>
          <w:iCs/>
          <w:sz w:val="24"/>
          <w:szCs w:val="24"/>
          <w:lang w:val="az-Latn-AZ"/>
        </w:rPr>
        <w:t xml:space="preserve"> fərqlənir. Əvəzliklər həm mənasına, həm də sintaktik funksiyasına görə </w:t>
      </w:r>
      <w:r w:rsidR="000928FC">
        <w:rPr>
          <w:rFonts w:ascii="Times New Roman" w:hAnsi="Times New Roman" w:cs="Times New Roman"/>
          <w:iCs/>
          <w:sz w:val="24"/>
          <w:szCs w:val="24"/>
          <w:lang w:val="az-Latn-AZ"/>
        </w:rPr>
        <w:t xml:space="preserve">də </w:t>
      </w:r>
      <w:r w:rsidR="00062AB8" w:rsidRPr="00994E1D">
        <w:rPr>
          <w:rFonts w:ascii="Times New Roman" w:hAnsi="Times New Roman" w:cs="Times New Roman"/>
          <w:iCs/>
          <w:sz w:val="24"/>
          <w:szCs w:val="24"/>
          <w:lang w:val="az-Latn-AZ"/>
        </w:rPr>
        <w:t xml:space="preserve">bir birlərindən fərqlənirlər. </w:t>
      </w:r>
    </w:p>
    <w:p w:rsidR="00C57B48" w:rsidRPr="00994E1D" w:rsidRDefault="00062AB8" w:rsidP="00D67BDE">
      <w:pPr>
        <w:spacing w:after="0" w:line="240" w:lineRule="auto"/>
        <w:ind w:firstLine="720"/>
        <w:jc w:val="both"/>
        <w:rPr>
          <w:rFonts w:ascii="Times New Roman" w:eastAsiaTheme="minorHAnsi" w:hAnsi="Times New Roman" w:cs="Times New Roman"/>
          <w:sz w:val="24"/>
          <w:szCs w:val="24"/>
          <w:lang w:val="az-Latn-AZ"/>
        </w:rPr>
      </w:pPr>
      <w:r w:rsidRPr="00994E1D">
        <w:rPr>
          <w:rFonts w:ascii="Times New Roman" w:eastAsiaTheme="minorHAnsi" w:hAnsi="Times New Roman" w:cs="Times New Roman"/>
          <w:sz w:val="24"/>
          <w:szCs w:val="24"/>
          <w:lang w:val="az-Latn-AZ"/>
        </w:rPr>
        <w:t xml:space="preserve">Əvəzliyin istifadəsində olan kontekst onların diskurs funksiyalarını yaradır. Əvəzliklərin mətn daxilində ən vacib funksiyaları birləşdirmə və əlaqədir. Ona görə əvəzliklər mətn daxilində mənanın müxtəlif aspektlərini yaradırlar. Əlaqəli vasitəçi kimi əvəliklərin təyin olunan sözlə əlaqələri olduğu üçün mətndə məna çalarlarının yaranmasına kömək edirlər. Onların mətn daxilində mövcudluğu  mətnin yarandığı sosial situasiyada nominal </w:t>
      </w:r>
      <w:r w:rsidRPr="00994E1D">
        <w:rPr>
          <w:rFonts w:ascii="Times New Roman" w:eastAsiaTheme="minorHAnsi" w:hAnsi="Times New Roman" w:cs="Times New Roman"/>
          <w:sz w:val="24"/>
          <w:szCs w:val="24"/>
          <w:lang w:val="az-Latn-AZ"/>
        </w:rPr>
        <w:lastRenderedPageBreak/>
        <w:t>varlıq kimi nəzərdə tutulur. Əvəzliyin şərhi diskursda nominal elementlərin müəyyən edilməsindən asılıdır.</w:t>
      </w:r>
    </w:p>
    <w:p w:rsidR="00062AB8" w:rsidRPr="00994E1D" w:rsidRDefault="00CC70D6" w:rsidP="00994E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Is this your house? (</w:t>
      </w:r>
      <w:r w:rsidR="00062AB8" w:rsidRPr="00994E1D">
        <w:rPr>
          <w:rFonts w:ascii="Times New Roman" w:eastAsia="Times New Roman" w:hAnsi="Times New Roman" w:cs="Times New Roman"/>
          <w:i/>
          <w:sz w:val="24"/>
          <w:szCs w:val="24"/>
        </w:rPr>
        <w:t>Bu sənin evindir?)</w:t>
      </w:r>
      <w:r w:rsidR="00062AB8" w:rsidRPr="00994E1D">
        <w:rPr>
          <w:rFonts w:ascii="Times New Roman" w:eastAsia="Times New Roman" w:hAnsi="Times New Roman" w:cs="Times New Roman"/>
          <w:sz w:val="24"/>
          <w:szCs w:val="24"/>
        </w:rPr>
        <w:t xml:space="preserve"> İkimənalı kontek</w:t>
      </w:r>
      <w:r w:rsidR="00347BFC">
        <w:rPr>
          <w:rFonts w:ascii="Times New Roman" w:eastAsia="Times New Roman" w:hAnsi="Times New Roman" w:cs="Times New Roman"/>
          <w:sz w:val="24"/>
          <w:szCs w:val="24"/>
        </w:rPr>
        <w:t>s</w:t>
      </w:r>
      <w:r w:rsidR="00062AB8" w:rsidRPr="00994E1D">
        <w:rPr>
          <w:rFonts w:ascii="Times New Roman" w:eastAsia="Times New Roman" w:hAnsi="Times New Roman" w:cs="Times New Roman"/>
          <w:sz w:val="24"/>
          <w:szCs w:val="24"/>
        </w:rPr>
        <w:t xml:space="preserve">t olmadan birinə bu sualı versək, onda bu belə başa düşüləcəkdir: cümlədə işarə əvəzliyi olan </w:t>
      </w:r>
      <w:r w:rsidR="00062AB8" w:rsidRPr="00347BFC">
        <w:rPr>
          <w:rFonts w:ascii="Times New Roman" w:eastAsia="Times New Roman" w:hAnsi="Times New Roman" w:cs="Times New Roman"/>
          <w:b/>
          <w:sz w:val="24"/>
          <w:szCs w:val="24"/>
        </w:rPr>
        <w:t>this</w:t>
      </w:r>
      <w:r w:rsidR="00062AB8" w:rsidRPr="00994E1D">
        <w:rPr>
          <w:rFonts w:ascii="Times New Roman" w:eastAsia="Times New Roman" w:hAnsi="Times New Roman" w:cs="Times New Roman"/>
          <w:sz w:val="24"/>
          <w:szCs w:val="24"/>
        </w:rPr>
        <w:t xml:space="preserve"> (bu) bir obyektə, yəni evə aiddir, </w:t>
      </w:r>
      <w:r w:rsidR="00062AB8" w:rsidRPr="00347BFC">
        <w:rPr>
          <w:rFonts w:ascii="Times New Roman" w:eastAsia="Times New Roman" w:hAnsi="Times New Roman" w:cs="Times New Roman"/>
          <w:b/>
          <w:sz w:val="24"/>
          <w:szCs w:val="24"/>
        </w:rPr>
        <w:t>your</w:t>
      </w:r>
      <w:r w:rsidR="00062AB8" w:rsidRPr="00994E1D">
        <w:rPr>
          <w:rFonts w:ascii="Times New Roman" w:eastAsia="Times New Roman" w:hAnsi="Times New Roman" w:cs="Times New Roman"/>
          <w:sz w:val="24"/>
          <w:szCs w:val="24"/>
        </w:rPr>
        <w:t xml:space="preserve"> (sənin, sizin) yiyəlik əvəzliyi isə dinləyəni ifadə edir. Amma praqmatika bu cümləyə fərqli yöndən yanaşır. Praqmatikaya əsasən</w:t>
      </w:r>
      <w:r w:rsidR="005B7698">
        <w:rPr>
          <w:rFonts w:ascii="Times New Roman" w:eastAsia="Times New Roman" w:hAnsi="Times New Roman" w:cs="Times New Roman"/>
          <w:sz w:val="24"/>
          <w:szCs w:val="24"/>
        </w:rPr>
        <w:t>,</w:t>
      </w:r>
      <w:r w:rsidR="00062AB8" w:rsidRPr="00994E1D">
        <w:rPr>
          <w:rFonts w:ascii="Times New Roman" w:eastAsia="Times New Roman" w:hAnsi="Times New Roman" w:cs="Times New Roman"/>
          <w:sz w:val="24"/>
          <w:szCs w:val="24"/>
        </w:rPr>
        <w:t xml:space="preserve"> bu cümlə sadəcə məlumat almaq üçün verilən bir sual olmaya da bilər. Məsələ</w:t>
      </w:r>
      <w:r w:rsidR="001E6721">
        <w:rPr>
          <w:rFonts w:ascii="Times New Roman" w:eastAsia="Times New Roman" w:hAnsi="Times New Roman" w:cs="Times New Roman"/>
          <w:sz w:val="24"/>
          <w:szCs w:val="24"/>
        </w:rPr>
        <w:t>n</w:t>
      </w:r>
      <w:r w:rsidR="00062AB8" w:rsidRPr="00994E1D">
        <w:rPr>
          <w:rFonts w:ascii="Times New Roman" w:eastAsia="Times New Roman" w:hAnsi="Times New Roman" w:cs="Times New Roman"/>
          <w:sz w:val="24"/>
          <w:szCs w:val="24"/>
        </w:rPr>
        <w:t xml:space="preserve">, danışan şəxs dinləyən şəxsi alçaltmaq üçün də bu sualı </w:t>
      </w:r>
      <w:r w:rsidR="00A43C0F">
        <w:rPr>
          <w:rFonts w:ascii="Times New Roman" w:eastAsia="Times New Roman" w:hAnsi="Times New Roman" w:cs="Times New Roman"/>
          <w:sz w:val="24"/>
          <w:szCs w:val="24"/>
        </w:rPr>
        <w:t xml:space="preserve">kinayə olaraq </w:t>
      </w:r>
      <w:r w:rsidR="00062AB8" w:rsidRPr="00994E1D">
        <w:rPr>
          <w:rFonts w:ascii="Times New Roman" w:eastAsia="Times New Roman" w:hAnsi="Times New Roman" w:cs="Times New Roman"/>
          <w:sz w:val="24"/>
          <w:szCs w:val="24"/>
        </w:rPr>
        <w:t xml:space="preserve">vermiş və ya ev çox gözəl olduğu üçün heyranlığını ifadə etmiş də ola bilər. Cümlənin deyilmə qüvvəsindən çox şey asılıdır. Praqmatika dildə istifadə edilən əvəzliklərin tələffüz şəklinə də fikir verir. </w:t>
      </w:r>
      <w:r w:rsidR="00BA1444">
        <w:rPr>
          <w:rFonts w:ascii="Times New Roman" w:eastAsia="Times New Roman" w:hAnsi="Times New Roman" w:cs="Times New Roman"/>
          <w:sz w:val="24"/>
          <w:szCs w:val="24"/>
        </w:rPr>
        <w:t>Qısaca</w:t>
      </w:r>
      <w:r w:rsidR="00F71605">
        <w:rPr>
          <w:rFonts w:ascii="Times New Roman" w:eastAsia="Times New Roman" w:hAnsi="Times New Roman" w:cs="Times New Roman"/>
          <w:sz w:val="24"/>
          <w:szCs w:val="24"/>
        </w:rPr>
        <w:t>,</w:t>
      </w:r>
      <w:r w:rsidR="00EE1F71">
        <w:rPr>
          <w:rFonts w:ascii="Times New Roman" w:eastAsia="Times New Roman" w:hAnsi="Times New Roman" w:cs="Times New Roman"/>
          <w:sz w:val="24"/>
          <w:szCs w:val="24"/>
        </w:rPr>
        <w:t xml:space="preserve"> yuxarıda verilən cümlənin bir</w:t>
      </w:r>
      <w:r w:rsidR="00062AB8" w:rsidRPr="00994E1D">
        <w:rPr>
          <w:rFonts w:ascii="Times New Roman" w:eastAsia="Times New Roman" w:hAnsi="Times New Roman" w:cs="Times New Roman"/>
          <w:sz w:val="24"/>
          <w:szCs w:val="24"/>
        </w:rPr>
        <w:t xml:space="preserve">başa ifadə etdiyi mənanı qəbul etsək, bu semantik yanaşma, kontekstdən asılı olaraq fərqli fikir ifadə etdiyi zaman isə praqmatik yanaşma olur. </w:t>
      </w:r>
    </w:p>
    <w:p w:rsidR="00062AB8" w:rsidRPr="00994E1D" w:rsidRDefault="00BA1444" w:rsidP="00CC70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062AB8" w:rsidRPr="00994E1D">
        <w:rPr>
          <w:rFonts w:ascii="Times New Roman" w:hAnsi="Times New Roman" w:cs="Times New Roman"/>
          <w:sz w:val="24"/>
          <w:szCs w:val="24"/>
        </w:rPr>
        <w:t>Benveniste</w:t>
      </w:r>
      <w:r w:rsidR="00A43C0F">
        <w:rPr>
          <w:rFonts w:ascii="Times New Roman" w:hAnsi="Times New Roman" w:cs="Times New Roman"/>
          <w:sz w:val="24"/>
          <w:szCs w:val="24"/>
        </w:rPr>
        <w:t>nin fikirlərinə</w:t>
      </w:r>
      <w:r w:rsidR="00062AB8" w:rsidRPr="00994E1D">
        <w:rPr>
          <w:rFonts w:ascii="Times New Roman" w:hAnsi="Times New Roman" w:cs="Times New Roman"/>
          <w:sz w:val="24"/>
          <w:szCs w:val="24"/>
        </w:rPr>
        <w:t xml:space="preserve"> görə</w:t>
      </w:r>
      <w:r w:rsidR="006B4FAC">
        <w:rPr>
          <w:rFonts w:ascii="Times New Roman" w:hAnsi="Times New Roman" w:cs="Times New Roman"/>
          <w:sz w:val="24"/>
          <w:szCs w:val="24"/>
        </w:rPr>
        <w:t>,</w:t>
      </w:r>
      <w:r w:rsidR="00062AB8" w:rsidRPr="00994E1D">
        <w:rPr>
          <w:rFonts w:ascii="Times New Roman" w:hAnsi="Times New Roman" w:cs="Times New Roman"/>
          <w:sz w:val="24"/>
          <w:szCs w:val="24"/>
        </w:rPr>
        <w:t xml:space="preserve"> şəxs əvəzliklərinin 1-ci və 2-ci şəxs formaları kontekstdən asılı olaraq 3-cü şəxsə nəzərən daha çox dəyişir. </w:t>
      </w:r>
      <w:r w:rsidR="00F71605">
        <w:rPr>
          <w:rFonts w:ascii="Times New Roman" w:hAnsi="Times New Roman" w:cs="Times New Roman"/>
          <w:sz w:val="24"/>
          <w:szCs w:val="24"/>
        </w:rPr>
        <w:t>B</w:t>
      </w:r>
      <w:r w:rsidR="00062AB8" w:rsidRPr="00994E1D">
        <w:rPr>
          <w:rFonts w:ascii="Times New Roman" w:hAnsi="Times New Roman" w:cs="Times New Roman"/>
          <w:sz w:val="24"/>
          <w:szCs w:val="24"/>
        </w:rPr>
        <w:t xml:space="preserve">u əvəzliklər </w:t>
      </w:r>
      <w:r>
        <w:rPr>
          <w:rFonts w:ascii="Times New Roman" w:hAnsi="Times New Roman" w:cs="Times New Roman"/>
          <w:sz w:val="24"/>
          <w:szCs w:val="24"/>
        </w:rPr>
        <w:t>O.</w:t>
      </w:r>
      <w:r w:rsidR="00062AB8" w:rsidRPr="00994E1D">
        <w:rPr>
          <w:rFonts w:ascii="Times New Roman" w:hAnsi="Times New Roman" w:cs="Times New Roman"/>
          <w:sz w:val="24"/>
          <w:szCs w:val="24"/>
        </w:rPr>
        <w:t>Cesperson tərəfindən “</w:t>
      </w:r>
      <w:r w:rsidR="00062AB8" w:rsidRPr="006B4FAC">
        <w:rPr>
          <w:rFonts w:ascii="Times New Roman" w:hAnsi="Times New Roman" w:cs="Times New Roman"/>
          <w:sz w:val="24"/>
          <w:szCs w:val="24"/>
        </w:rPr>
        <w:t>dəyişənlər</w:t>
      </w:r>
      <w:r w:rsidR="00062AB8" w:rsidRPr="00F71605">
        <w:rPr>
          <w:rFonts w:ascii="Times New Roman" w:hAnsi="Times New Roman" w:cs="Times New Roman"/>
          <w:sz w:val="24"/>
          <w:szCs w:val="24"/>
        </w:rPr>
        <w:t>”</w:t>
      </w:r>
      <w:r w:rsidR="00062AB8" w:rsidRPr="00994E1D">
        <w:rPr>
          <w:rFonts w:ascii="Times New Roman" w:hAnsi="Times New Roman" w:cs="Times New Roman"/>
          <w:sz w:val="24"/>
          <w:szCs w:val="24"/>
        </w:rPr>
        <w:t xml:space="preserve"> adlandırılıblar</w:t>
      </w:r>
      <w:r w:rsidR="00062AB8" w:rsidRPr="00994E1D">
        <w:rPr>
          <w:rStyle w:val="FootnoteReference"/>
          <w:rFonts w:ascii="Times New Roman" w:hAnsi="Times New Roman" w:cs="Times New Roman"/>
          <w:sz w:val="24"/>
          <w:szCs w:val="24"/>
        </w:rPr>
        <w:footnoteReference w:id="3"/>
      </w:r>
      <w:r w:rsidR="00062AB8" w:rsidRPr="00994E1D">
        <w:rPr>
          <w:rFonts w:ascii="Times New Roman" w:hAnsi="Times New Roman" w:cs="Times New Roman"/>
          <w:sz w:val="24"/>
          <w:szCs w:val="24"/>
        </w:rPr>
        <w:t xml:space="preserve">. </w:t>
      </w:r>
      <w:r w:rsidR="00F71605">
        <w:rPr>
          <w:rFonts w:ascii="Times New Roman" w:hAnsi="Times New Roman" w:cs="Times New Roman"/>
          <w:sz w:val="24"/>
          <w:szCs w:val="24"/>
        </w:rPr>
        <w:t>E.</w:t>
      </w:r>
      <w:r w:rsidR="00062AB8" w:rsidRPr="00994E1D">
        <w:rPr>
          <w:rFonts w:ascii="Times New Roman" w:hAnsi="Times New Roman" w:cs="Times New Roman"/>
          <w:sz w:val="24"/>
          <w:szCs w:val="24"/>
        </w:rPr>
        <w:t xml:space="preserve">Benveniste </w:t>
      </w:r>
      <w:r w:rsidR="00F71605">
        <w:rPr>
          <w:rFonts w:ascii="Times New Roman" w:hAnsi="Times New Roman" w:cs="Times New Roman"/>
          <w:sz w:val="24"/>
          <w:szCs w:val="24"/>
        </w:rPr>
        <w:t>is</w:t>
      </w:r>
      <w:r w:rsidR="00F71605">
        <w:rPr>
          <w:rFonts w:ascii="Times New Roman" w:hAnsi="Times New Roman" w:cs="Times New Roman"/>
          <w:sz w:val="24"/>
          <w:szCs w:val="24"/>
          <w:lang w:val="az-Latn-AZ"/>
        </w:rPr>
        <w:t xml:space="preserve">ə </w:t>
      </w:r>
      <w:r w:rsidR="00062AB8" w:rsidRPr="00994E1D">
        <w:rPr>
          <w:rFonts w:ascii="Times New Roman" w:hAnsi="Times New Roman" w:cs="Times New Roman"/>
          <w:sz w:val="24"/>
          <w:szCs w:val="24"/>
        </w:rPr>
        <w:t>şəxs əvəzliklərinin 1-ci və 2-ci şəxs formalarının praqmatika adlanan dil səviyyəsinə uyğun gəldiyini iddia edib</w:t>
      </w:r>
      <w:r w:rsidR="008E52BC" w:rsidRPr="00994E1D">
        <w:rPr>
          <w:rStyle w:val="FootnoteReference"/>
          <w:rFonts w:ascii="Times New Roman" w:hAnsi="Times New Roman" w:cs="Times New Roman"/>
          <w:sz w:val="24"/>
          <w:szCs w:val="24"/>
        </w:rPr>
        <w:footnoteReference w:id="4"/>
      </w:r>
      <w:r w:rsidR="00062AB8" w:rsidRPr="00994E1D">
        <w:rPr>
          <w:rFonts w:ascii="Times New Roman" w:hAnsi="Times New Roman" w:cs="Times New Roman"/>
          <w:sz w:val="24"/>
          <w:szCs w:val="24"/>
        </w:rPr>
        <w:t xml:space="preserve">. </w:t>
      </w:r>
    </w:p>
    <w:p w:rsidR="00F71605" w:rsidRDefault="008E52BC" w:rsidP="00994E1D">
      <w:pPr>
        <w:spacing w:after="0" w:line="240" w:lineRule="auto"/>
        <w:ind w:firstLine="720"/>
        <w:jc w:val="both"/>
        <w:rPr>
          <w:rFonts w:ascii="Times New Roman" w:hAnsi="Times New Roman" w:cs="Times New Roman"/>
          <w:sz w:val="24"/>
          <w:szCs w:val="24"/>
          <w:lang w:val="az-Latn-AZ"/>
        </w:rPr>
      </w:pPr>
      <w:r w:rsidRPr="005F0D8B">
        <w:rPr>
          <w:rFonts w:ascii="Times New Roman" w:hAnsi="Times New Roman" w:cs="Times New Roman"/>
          <w:b/>
          <w:i/>
          <w:sz w:val="24"/>
          <w:szCs w:val="24"/>
        </w:rPr>
        <w:t>You</w:t>
      </w:r>
      <w:r w:rsidRPr="00994E1D">
        <w:rPr>
          <w:rFonts w:ascii="Times New Roman" w:hAnsi="Times New Roman" w:cs="Times New Roman"/>
          <w:i/>
          <w:sz w:val="24"/>
          <w:szCs w:val="24"/>
        </w:rPr>
        <w:t xml:space="preserve"> (sən, siz</w:t>
      </w:r>
      <w:r w:rsidRPr="00994E1D">
        <w:rPr>
          <w:rFonts w:ascii="Times New Roman" w:hAnsi="Times New Roman" w:cs="Times New Roman"/>
          <w:sz w:val="24"/>
          <w:szCs w:val="24"/>
        </w:rPr>
        <w:t>) əvəzliyi izah edilərkə</w:t>
      </w:r>
      <w:r w:rsidR="00F71605">
        <w:rPr>
          <w:rFonts w:ascii="Times New Roman" w:hAnsi="Times New Roman" w:cs="Times New Roman"/>
          <w:sz w:val="24"/>
          <w:szCs w:val="24"/>
        </w:rPr>
        <w:t>n</w:t>
      </w:r>
      <w:r w:rsidRPr="00994E1D">
        <w:rPr>
          <w:rFonts w:ascii="Times New Roman" w:hAnsi="Times New Roman" w:cs="Times New Roman"/>
          <w:sz w:val="24"/>
          <w:szCs w:val="24"/>
        </w:rPr>
        <w:t xml:space="preserve"> </w:t>
      </w:r>
      <w:r w:rsidRPr="005F0D8B">
        <w:rPr>
          <w:rFonts w:ascii="Times New Roman" w:hAnsi="Times New Roman" w:cs="Times New Roman"/>
          <w:b/>
          <w:i/>
          <w:sz w:val="24"/>
          <w:szCs w:val="24"/>
        </w:rPr>
        <w:t>you</w:t>
      </w:r>
      <w:r w:rsidRPr="00994E1D">
        <w:rPr>
          <w:rFonts w:ascii="Times New Roman" w:hAnsi="Times New Roman" w:cs="Times New Roman"/>
          <w:i/>
          <w:sz w:val="24"/>
          <w:szCs w:val="24"/>
        </w:rPr>
        <w:t xml:space="preserve"> (sən</w:t>
      </w:r>
      <w:r w:rsidRPr="00994E1D">
        <w:rPr>
          <w:rFonts w:ascii="Times New Roman" w:hAnsi="Times New Roman" w:cs="Times New Roman"/>
          <w:sz w:val="24"/>
          <w:szCs w:val="24"/>
        </w:rPr>
        <w:t>)</w:t>
      </w:r>
      <w:r w:rsidR="00BA1444">
        <w:rPr>
          <w:rFonts w:ascii="Times New Roman" w:hAnsi="Times New Roman" w:cs="Times New Roman"/>
          <w:sz w:val="24"/>
          <w:szCs w:val="24"/>
        </w:rPr>
        <w:t>- 2-ci şəxsin təki olaraq</w:t>
      </w:r>
      <w:r w:rsidRPr="00994E1D">
        <w:rPr>
          <w:rFonts w:ascii="Times New Roman" w:hAnsi="Times New Roman" w:cs="Times New Roman"/>
          <w:sz w:val="24"/>
          <w:szCs w:val="24"/>
        </w:rPr>
        <w:t xml:space="preserve"> “</w:t>
      </w:r>
      <w:r w:rsidRPr="00F71605">
        <w:rPr>
          <w:rFonts w:ascii="Times New Roman" w:hAnsi="Times New Roman" w:cs="Times New Roman"/>
          <w:sz w:val="24"/>
          <w:szCs w:val="24"/>
        </w:rPr>
        <w:t>danışan şəxs</w:t>
      </w:r>
      <w:r w:rsidRPr="00994E1D">
        <w:rPr>
          <w:rFonts w:ascii="Times New Roman" w:hAnsi="Times New Roman" w:cs="Times New Roman"/>
          <w:sz w:val="24"/>
          <w:szCs w:val="24"/>
        </w:rPr>
        <w:t>” və you (siz)</w:t>
      </w:r>
      <w:r w:rsidR="00F71605">
        <w:rPr>
          <w:rFonts w:ascii="Times New Roman" w:hAnsi="Times New Roman" w:cs="Times New Roman"/>
          <w:sz w:val="24"/>
          <w:szCs w:val="24"/>
        </w:rPr>
        <w:t xml:space="preserve"> </w:t>
      </w:r>
      <w:r w:rsidR="00BA1444">
        <w:rPr>
          <w:rFonts w:ascii="Times New Roman" w:hAnsi="Times New Roman" w:cs="Times New Roman"/>
          <w:sz w:val="24"/>
          <w:szCs w:val="24"/>
        </w:rPr>
        <w:t>-</w:t>
      </w:r>
      <w:r w:rsidR="00F71605">
        <w:rPr>
          <w:rFonts w:ascii="Times New Roman" w:hAnsi="Times New Roman" w:cs="Times New Roman"/>
          <w:sz w:val="24"/>
          <w:szCs w:val="24"/>
        </w:rPr>
        <w:t xml:space="preserve"> </w:t>
      </w:r>
      <w:r w:rsidR="00BA1444">
        <w:rPr>
          <w:rFonts w:ascii="Times New Roman" w:hAnsi="Times New Roman" w:cs="Times New Roman"/>
          <w:sz w:val="24"/>
          <w:szCs w:val="24"/>
        </w:rPr>
        <w:t>2-ci şəxsin cəmi olaraq</w:t>
      </w:r>
      <w:r w:rsidRPr="00994E1D">
        <w:rPr>
          <w:rFonts w:ascii="Times New Roman" w:hAnsi="Times New Roman" w:cs="Times New Roman"/>
          <w:sz w:val="24"/>
          <w:szCs w:val="24"/>
        </w:rPr>
        <w:t xml:space="preserve"> “</w:t>
      </w:r>
      <w:r w:rsidRPr="00F71605">
        <w:rPr>
          <w:rFonts w:ascii="Times New Roman" w:hAnsi="Times New Roman" w:cs="Times New Roman"/>
          <w:sz w:val="24"/>
          <w:szCs w:val="24"/>
        </w:rPr>
        <w:t>mürəciət edilən şəxs</w:t>
      </w:r>
      <w:r w:rsidRPr="00994E1D">
        <w:rPr>
          <w:rFonts w:ascii="Times New Roman" w:hAnsi="Times New Roman" w:cs="Times New Roman"/>
          <w:sz w:val="24"/>
          <w:szCs w:val="24"/>
        </w:rPr>
        <w:t xml:space="preserve">” kimi fərqləndirilir. Ona görə də </w:t>
      </w:r>
      <w:r w:rsidRPr="00994E1D">
        <w:rPr>
          <w:rFonts w:ascii="Times New Roman" w:hAnsi="Times New Roman" w:cs="Times New Roman"/>
          <w:i/>
          <w:sz w:val="24"/>
          <w:szCs w:val="24"/>
        </w:rPr>
        <w:t>danışan</w:t>
      </w:r>
      <w:r w:rsidRPr="00994E1D">
        <w:rPr>
          <w:rFonts w:ascii="Times New Roman" w:hAnsi="Times New Roman" w:cs="Times New Roman"/>
          <w:sz w:val="24"/>
          <w:szCs w:val="24"/>
        </w:rPr>
        <w:t xml:space="preserve"> və </w:t>
      </w:r>
      <w:r w:rsidRPr="00994E1D">
        <w:rPr>
          <w:rFonts w:ascii="Times New Roman" w:hAnsi="Times New Roman" w:cs="Times New Roman"/>
          <w:i/>
          <w:sz w:val="24"/>
          <w:szCs w:val="24"/>
        </w:rPr>
        <w:t>dinləyən</w:t>
      </w:r>
      <w:r w:rsidRPr="00994E1D">
        <w:rPr>
          <w:rFonts w:ascii="Times New Roman" w:hAnsi="Times New Roman" w:cs="Times New Roman"/>
          <w:sz w:val="24"/>
          <w:szCs w:val="24"/>
        </w:rPr>
        <w:t xml:space="preserve"> sözləri ilə əvəz edilə bilirlər. Onlar</w:t>
      </w:r>
      <w:r w:rsidRPr="00994E1D">
        <w:rPr>
          <w:rFonts w:ascii="Times New Roman" w:hAnsi="Times New Roman" w:cs="Times New Roman"/>
          <w:sz w:val="24"/>
          <w:szCs w:val="24"/>
          <w:lang w:val="az-Latn-AZ"/>
        </w:rPr>
        <w:t xml:space="preserve"> şəxs əvəzliklərinin işlənmə xüsusiyyətlərindən asılı olaraq bizim intuativ olaraq başa düşdüyümüz izahdan asılıdır. Başqa sözlə</w:t>
      </w:r>
      <w:r w:rsidR="00F71605">
        <w:rPr>
          <w:rFonts w:ascii="Times New Roman" w:hAnsi="Times New Roman" w:cs="Times New Roman"/>
          <w:sz w:val="24"/>
          <w:szCs w:val="24"/>
          <w:lang w:val="az-Latn-AZ"/>
        </w:rPr>
        <w:t>,</w:t>
      </w:r>
      <w:r w:rsidRPr="00994E1D">
        <w:rPr>
          <w:rFonts w:ascii="Times New Roman" w:hAnsi="Times New Roman" w:cs="Times New Roman"/>
          <w:sz w:val="24"/>
          <w:szCs w:val="24"/>
          <w:lang w:val="az-Latn-AZ"/>
        </w:rPr>
        <w:t xml:space="preserve"> </w:t>
      </w:r>
      <w:r w:rsidR="00BA1444">
        <w:rPr>
          <w:rFonts w:ascii="Times New Roman" w:hAnsi="Times New Roman" w:cs="Times New Roman"/>
          <w:sz w:val="24"/>
          <w:szCs w:val="24"/>
          <w:lang w:val="az-Latn-AZ"/>
        </w:rPr>
        <w:t>“</w:t>
      </w:r>
      <w:r w:rsidR="001E6721">
        <w:rPr>
          <w:rFonts w:ascii="Times New Roman" w:hAnsi="Times New Roman" w:cs="Times New Roman"/>
          <w:i/>
          <w:sz w:val="24"/>
          <w:szCs w:val="24"/>
          <w:lang w:val="az-Latn-AZ"/>
        </w:rPr>
        <w:t>Hungry</w:t>
      </w:r>
      <w:r w:rsidRPr="00994E1D">
        <w:rPr>
          <w:rFonts w:ascii="Times New Roman" w:hAnsi="Times New Roman" w:cs="Times New Roman"/>
          <w:i/>
          <w:sz w:val="24"/>
          <w:szCs w:val="24"/>
          <w:lang w:val="az-Latn-AZ"/>
        </w:rPr>
        <w:t xml:space="preserve"> speaker</w:t>
      </w:r>
      <w:r w:rsidR="00BA1444">
        <w:rPr>
          <w:rFonts w:ascii="Times New Roman" w:hAnsi="Times New Roman" w:cs="Times New Roman"/>
          <w:i/>
          <w:sz w:val="24"/>
          <w:szCs w:val="24"/>
          <w:lang w:val="az-Latn-AZ"/>
        </w:rPr>
        <w:t>”</w:t>
      </w:r>
      <w:r w:rsidRPr="00994E1D">
        <w:rPr>
          <w:rFonts w:ascii="Times New Roman" w:hAnsi="Times New Roman" w:cs="Times New Roman"/>
          <w:i/>
          <w:sz w:val="24"/>
          <w:szCs w:val="24"/>
          <w:lang w:val="az-Latn-AZ"/>
        </w:rPr>
        <w:t xml:space="preserve"> “The sp</w:t>
      </w:r>
      <w:r w:rsidR="00BA1444">
        <w:rPr>
          <w:rFonts w:ascii="Times New Roman" w:hAnsi="Times New Roman" w:cs="Times New Roman"/>
          <w:i/>
          <w:sz w:val="24"/>
          <w:szCs w:val="24"/>
          <w:lang w:val="az-Latn-AZ"/>
        </w:rPr>
        <w:t>eaker is hungry”</w:t>
      </w:r>
      <w:r w:rsidRPr="00994E1D">
        <w:rPr>
          <w:rFonts w:ascii="Times New Roman" w:hAnsi="Times New Roman" w:cs="Times New Roman"/>
          <w:sz w:val="24"/>
          <w:szCs w:val="24"/>
          <w:lang w:val="az-Latn-AZ"/>
        </w:rPr>
        <w:t>cümləsinin ekvivalentidir.</w:t>
      </w:r>
      <w:r w:rsidRPr="00994E1D">
        <w:rPr>
          <w:rFonts w:ascii="Times New Roman" w:hAnsi="Times New Roman" w:cs="Times New Roman"/>
          <w:i/>
          <w:sz w:val="24"/>
          <w:szCs w:val="24"/>
          <w:lang w:val="az-Latn-AZ"/>
        </w:rPr>
        <w:t xml:space="preserve"> </w:t>
      </w:r>
      <w:r w:rsidRPr="00994E1D">
        <w:rPr>
          <w:rFonts w:ascii="Times New Roman" w:hAnsi="Times New Roman" w:cs="Times New Roman"/>
          <w:sz w:val="24"/>
          <w:szCs w:val="24"/>
          <w:lang w:val="az-Latn-AZ"/>
        </w:rPr>
        <w:t xml:space="preserve">İfadə edilən fikir </w:t>
      </w:r>
      <w:r w:rsidRPr="00994E1D">
        <w:rPr>
          <w:rFonts w:ascii="Times New Roman" w:hAnsi="Times New Roman" w:cs="Times New Roman"/>
          <w:sz w:val="24"/>
          <w:szCs w:val="24"/>
          <w:lang w:val="az-Latn-AZ"/>
        </w:rPr>
        <w:lastRenderedPageBreak/>
        <w:t xml:space="preserve">sadəcə </w:t>
      </w:r>
      <w:r w:rsidR="006B4FAC">
        <w:rPr>
          <w:rFonts w:ascii="Times New Roman" w:hAnsi="Times New Roman" w:cs="Times New Roman"/>
          <w:sz w:val="24"/>
          <w:szCs w:val="24"/>
          <w:lang w:val="az-Latn-AZ"/>
        </w:rPr>
        <w:t>“</w:t>
      </w:r>
      <w:r w:rsidRPr="00994E1D">
        <w:rPr>
          <w:rFonts w:ascii="Times New Roman" w:hAnsi="Times New Roman" w:cs="Times New Roman"/>
          <w:i/>
          <w:sz w:val="24"/>
          <w:szCs w:val="24"/>
          <w:lang w:val="az-Latn-AZ"/>
        </w:rPr>
        <w:t>The p</w:t>
      </w:r>
      <w:r w:rsidR="00BA1444">
        <w:rPr>
          <w:rFonts w:ascii="Times New Roman" w:hAnsi="Times New Roman" w:cs="Times New Roman"/>
          <w:i/>
          <w:sz w:val="24"/>
          <w:szCs w:val="24"/>
          <w:lang w:val="az-Latn-AZ"/>
        </w:rPr>
        <w:t>erson who is speaking is hungry</w:t>
      </w:r>
      <w:r w:rsidR="006B4FAC">
        <w:rPr>
          <w:rFonts w:ascii="Times New Roman" w:hAnsi="Times New Roman" w:cs="Times New Roman"/>
          <w:i/>
          <w:sz w:val="24"/>
          <w:szCs w:val="24"/>
          <w:lang w:val="az-Latn-AZ"/>
        </w:rPr>
        <w:t>”</w:t>
      </w:r>
      <w:r w:rsidRPr="00994E1D">
        <w:rPr>
          <w:rFonts w:ascii="Times New Roman" w:hAnsi="Times New Roman" w:cs="Times New Roman"/>
          <w:sz w:val="24"/>
          <w:szCs w:val="24"/>
          <w:lang w:val="az-Latn-AZ"/>
        </w:rPr>
        <w:t xml:space="preserve"> şəklində başa düşülməməlidir. Bunun düzgün versiyası </w:t>
      </w:r>
      <w:r w:rsidR="00BA1444">
        <w:rPr>
          <w:rFonts w:ascii="Times New Roman" w:hAnsi="Times New Roman" w:cs="Times New Roman"/>
          <w:sz w:val="24"/>
          <w:szCs w:val="24"/>
          <w:lang w:val="az-Latn-AZ"/>
        </w:rPr>
        <w:t>“</w:t>
      </w:r>
      <w:r w:rsidRPr="00994E1D">
        <w:rPr>
          <w:rFonts w:ascii="Times New Roman" w:hAnsi="Times New Roman" w:cs="Times New Roman"/>
          <w:i/>
          <w:sz w:val="24"/>
          <w:szCs w:val="24"/>
          <w:lang w:val="az-Latn-AZ"/>
        </w:rPr>
        <w:t>The person who is uttering this very utterance is hungry</w:t>
      </w:r>
      <w:r w:rsidR="00BA1444">
        <w:rPr>
          <w:rFonts w:ascii="Times New Roman" w:hAnsi="Times New Roman" w:cs="Times New Roman"/>
          <w:i/>
          <w:sz w:val="24"/>
          <w:szCs w:val="24"/>
          <w:lang w:val="az-Latn-AZ"/>
        </w:rPr>
        <w:t>”</w:t>
      </w:r>
      <w:r w:rsidRPr="00994E1D">
        <w:rPr>
          <w:rFonts w:ascii="Times New Roman" w:hAnsi="Times New Roman" w:cs="Times New Roman"/>
          <w:i/>
          <w:sz w:val="24"/>
          <w:szCs w:val="24"/>
          <w:lang w:val="az-Latn-AZ"/>
        </w:rPr>
        <w:t>,</w:t>
      </w:r>
      <w:r w:rsidRPr="00994E1D">
        <w:rPr>
          <w:rFonts w:ascii="Times New Roman" w:hAnsi="Times New Roman" w:cs="Times New Roman"/>
          <w:sz w:val="24"/>
          <w:szCs w:val="24"/>
          <w:lang w:val="az-Latn-AZ"/>
        </w:rPr>
        <w:t xml:space="preserve"> yəni </w:t>
      </w:r>
      <w:r w:rsidR="00BA1444">
        <w:rPr>
          <w:rFonts w:ascii="Times New Roman" w:hAnsi="Times New Roman" w:cs="Times New Roman"/>
          <w:sz w:val="24"/>
          <w:szCs w:val="24"/>
          <w:lang w:val="az-Latn-AZ"/>
        </w:rPr>
        <w:t>“</w:t>
      </w:r>
      <w:r w:rsidR="00BA1444">
        <w:rPr>
          <w:rFonts w:ascii="Times New Roman" w:hAnsi="Times New Roman" w:cs="Times New Roman"/>
          <w:i/>
          <w:sz w:val="24"/>
          <w:szCs w:val="24"/>
          <w:lang w:val="az-Latn-AZ"/>
        </w:rPr>
        <w:t>H</w:t>
      </w:r>
      <w:r w:rsidRPr="00994E1D">
        <w:rPr>
          <w:rFonts w:ascii="Times New Roman" w:hAnsi="Times New Roman" w:cs="Times New Roman"/>
          <w:i/>
          <w:sz w:val="24"/>
          <w:szCs w:val="24"/>
          <w:lang w:val="az-Latn-AZ"/>
        </w:rPr>
        <w:t>əmin fikri söyləyən şəxs acdır</w:t>
      </w:r>
      <w:r w:rsidR="00BA1444">
        <w:rPr>
          <w:rFonts w:ascii="Times New Roman" w:hAnsi="Times New Roman" w:cs="Times New Roman"/>
          <w:i/>
          <w:sz w:val="24"/>
          <w:szCs w:val="24"/>
          <w:lang w:val="az-Latn-AZ"/>
        </w:rPr>
        <w:t>”</w:t>
      </w:r>
      <w:r w:rsidRPr="00994E1D">
        <w:rPr>
          <w:rFonts w:ascii="Times New Roman" w:hAnsi="Times New Roman" w:cs="Times New Roman"/>
          <w:sz w:val="24"/>
          <w:szCs w:val="24"/>
          <w:lang w:val="az-Latn-AZ"/>
        </w:rPr>
        <w:t xml:space="preserve"> şəklində qəbul edilməldir. </w:t>
      </w:r>
    </w:p>
    <w:p w:rsidR="008E52BC" w:rsidRPr="00994E1D" w:rsidRDefault="008E52BC" w:rsidP="00994E1D">
      <w:pPr>
        <w:spacing w:after="0" w:line="240" w:lineRule="auto"/>
        <w:ind w:firstLine="720"/>
        <w:jc w:val="both"/>
        <w:rPr>
          <w:rFonts w:ascii="Times New Roman" w:hAnsi="Times New Roman" w:cs="Times New Roman"/>
          <w:sz w:val="24"/>
          <w:szCs w:val="24"/>
          <w:lang w:val="az-Latn-AZ"/>
        </w:rPr>
      </w:pPr>
      <w:r w:rsidRPr="00994E1D">
        <w:rPr>
          <w:rFonts w:ascii="Times New Roman" w:hAnsi="Times New Roman" w:cs="Times New Roman"/>
          <w:sz w:val="24"/>
          <w:szCs w:val="24"/>
          <w:lang w:val="az-Latn-AZ"/>
        </w:rPr>
        <w:t xml:space="preserve">Şəxs əvəzliklərinin 1-ci və 2-ci şəxs üzrə cəm formaları öz quruluşlarına görə daxili və xüsusi </w:t>
      </w:r>
      <w:r w:rsidR="00BA1444">
        <w:rPr>
          <w:rFonts w:ascii="Times New Roman" w:hAnsi="Times New Roman" w:cs="Times New Roman"/>
          <w:sz w:val="24"/>
          <w:szCs w:val="24"/>
          <w:lang w:val="az-Latn-AZ"/>
        </w:rPr>
        <w:t>formada</w:t>
      </w:r>
      <w:r w:rsidRPr="00994E1D">
        <w:rPr>
          <w:rFonts w:ascii="Times New Roman" w:hAnsi="Times New Roman" w:cs="Times New Roman"/>
          <w:sz w:val="24"/>
          <w:szCs w:val="24"/>
          <w:lang w:val="az-Latn-AZ"/>
        </w:rPr>
        <w:t xml:space="preserve"> istifadə edilə bilirlə</w:t>
      </w:r>
      <w:r w:rsidR="00CE3346">
        <w:rPr>
          <w:rFonts w:ascii="Times New Roman" w:hAnsi="Times New Roman" w:cs="Times New Roman"/>
          <w:sz w:val="24"/>
          <w:szCs w:val="24"/>
          <w:lang w:val="az-Latn-AZ"/>
        </w:rPr>
        <w:t>r. B</w:t>
      </w:r>
      <w:r w:rsidRPr="00994E1D">
        <w:rPr>
          <w:rFonts w:ascii="Times New Roman" w:hAnsi="Times New Roman" w:cs="Times New Roman"/>
          <w:sz w:val="24"/>
          <w:szCs w:val="24"/>
          <w:lang w:val="az-Latn-AZ"/>
        </w:rPr>
        <w:t xml:space="preserve">u o deməkdir ki, xüsusi istifadəyə zidd olaraq </w:t>
      </w:r>
      <w:r w:rsidRPr="005F0D8B">
        <w:rPr>
          <w:rFonts w:ascii="Times New Roman" w:hAnsi="Times New Roman" w:cs="Times New Roman"/>
          <w:b/>
          <w:i/>
          <w:sz w:val="24"/>
          <w:szCs w:val="24"/>
          <w:lang w:val="az-Latn-AZ"/>
        </w:rPr>
        <w:t>we</w:t>
      </w:r>
      <w:r w:rsidRPr="00994E1D">
        <w:rPr>
          <w:rFonts w:ascii="Times New Roman" w:hAnsi="Times New Roman" w:cs="Times New Roman"/>
          <w:sz w:val="24"/>
          <w:szCs w:val="24"/>
          <w:lang w:val="az-Latn-AZ"/>
        </w:rPr>
        <w:t xml:space="preserve"> (biz) əvəzliyinin ünvanlandığı şəxs və ya şəxslər daxili istifadədə əvəzliyin istinad nöqtəsinin bir hissəsi kimi fəaliyyət göstərir. Xüsusi istifadədə danışan və üçüncü şəxs və ya şəxslər nəzərdə tutulan referentlə</w:t>
      </w:r>
      <w:r w:rsidR="00DD3AD0">
        <w:rPr>
          <w:rFonts w:ascii="Times New Roman" w:hAnsi="Times New Roman" w:cs="Times New Roman"/>
          <w:sz w:val="24"/>
          <w:szCs w:val="24"/>
          <w:lang w:val="az-Latn-AZ"/>
        </w:rPr>
        <w:t>rdir. Halbuki Hind-</w:t>
      </w:r>
      <w:r w:rsidRPr="00994E1D">
        <w:rPr>
          <w:rFonts w:ascii="Times New Roman" w:hAnsi="Times New Roman" w:cs="Times New Roman"/>
          <w:sz w:val="24"/>
          <w:szCs w:val="24"/>
          <w:lang w:val="az-Latn-AZ"/>
        </w:rPr>
        <w:t>Avropa dillərdində bu iki istifadənin tərkibində vahid bir söz forması mövcuddur. Beləliklə</w:t>
      </w:r>
      <w:r w:rsidR="00F71605">
        <w:rPr>
          <w:rFonts w:ascii="Times New Roman" w:hAnsi="Times New Roman" w:cs="Times New Roman"/>
          <w:sz w:val="24"/>
          <w:szCs w:val="24"/>
          <w:lang w:val="az-Latn-AZ"/>
        </w:rPr>
        <w:t>,</w:t>
      </w:r>
      <w:r w:rsidRPr="00994E1D">
        <w:rPr>
          <w:rFonts w:ascii="Times New Roman" w:hAnsi="Times New Roman" w:cs="Times New Roman"/>
          <w:i/>
          <w:sz w:val="24"/>
          <w:szCs w:val="24"/>
          <w:lang w:val="az-Latn-AZ"/>
        </w:rPr>
        <w:t xml:space="preserve"> </w:t>
      </w:r>
      <w:r w:rsidRPr="005F0D8B">
        <w:rPr>
          <w:rFonts w:ascii="Times New Roman" w:hAnsi="Times New Roman" w:cs="Times New Roman"/>
          <w:b/>
          <w:i/>
          <w:sz w:val="24"/>
          <w:szCs w:val="24"/>
          <w:lang w:val="az-Latn-AZ"/>
        </w:rPr>
        <w:t>we</w:t>
      </w:r>
      <w:r w:rsidRPr="00994E1D">
        <w:rPr>
          <w:rFonts w:ascii="Times New Roman" w:hAnsi="Times New Roman" w:cs="Times New Roman"/>
          <w:i/>
          <w:sz w:val="24"/>
          <w:szCs w:val="24"/>
          <w:lang w:val="az-Latn-AZ"/>
        </w:rPr>
        <w:t xml:space="preserve"> (biz) </w:t>
      </w:r>
      <w:r w:rsidRPr="00994E1D">
        <w:rPr>
          <w:rFonts w:ascii="Times New Roman" w:hAnsi="Times New Roman" w:cs="Times New Roman"/>
          <w:sz w:val="24"/>
          <w:szCs w:val="24"/>
          <w:lang w:val="az-Latn-AZ"/>
        </w:rPr>
        <w:t>əvəzliyində feilin cəm forması</w:t>
      </w:r>
      <w:r w:rsidR="008844C5">
        <w:rPr>
          <w:rFonts w:ascii="Times New Roman" w:hAnsi="Times New Roman" w:cs="Times New Roman"/>
          <w:sz w:val="24"/>
          <w:szCs w:val="24"/>
          <w:lang w:val="az-Latn-AZ"/>
        </w:rPr>
        <w:t>nın istifadə edilməsi</w:t>
      </w:r>
      <w:r w:rsidRPr="00994E1D">
        <w:rPr>
          <w:rFonts w:ascii="Times New Roman" w:hAnsi="Times New Roman" w:cs="Times New Roman"/>
          <w:sz w:val="24"/>
          <w:szCs w:val="24"/>
          <w:lang w:val="az-Latn-AZ"/>
        </w:rPr>
        <w:t xml:space="preserve"> müəyyən edilə bilən elementlər çoxluğu d</w:t>
      </w:r>
      <w:r w:rsidR="009F53F5">
        <w:rPr>
          <w:rFonts w:ascii="Times New Roman" w:hAnsi="Times New Roman" w:cs="Times New Roman"/>
          <w:sz w:val="24"/>
          <w:szCs w:val="24"/>
          <w:lang w:val="az-Latn-AZ"/>
        </w:rPr>
        <w:t>eyil və</w:t>
      </w:r>
      <w:r w:rsidRPr="00994E1D">
        <w:rPr>
          <w:rFonts w:ascii="Times New Roman" w:hAnsi="Times New Roman" w:cs="Times New Roman"/>
          <w:sz w:val="24"/>
          <w:szCs w:val="24"/>
          <w:lang w:val="az-Latn-AZ"/>
        </w:rPr>
        <w:t xml:space="preserve"> 1-ci şəxsin tək forması daha üstündür. </w:t>
      </w:r>
      <w:r w:rsidR="008844C5">
        <w:rPr>
          <w:rFonts w:ascii="Times New Roman" w:hAnsi="Times New Roman" w:cs="Times New Roman"/>
          <w:sz w:val="24"/>
          <w:szCs w:val="24"/>
          <w:lang w:val="az-Latn-AZ"/>
        </w:rPr>
        <w:t>E.</w:t>
      </w:r>
      <w:r w:rsidRPr="00994E1D">
        <w:rPr>
          <w:rFonts w:ascii="Times New Roman" w:hAnsi="Times New Roman" w:cs="Times New Roman"/>
          <w:sz w:val="24"/>
          <w:szCs w:val="24"/>
          <w:lang w:val="az-Latn-AZ"/>
        </w:rPr>
        <w:t>Benveniste görə</w:t>
      </w:r>
      <w:r w:rsidR="006B4FAC">
        <w:rPr>
          <w:rFonts w:ascii="Times New Roman" w:hAnsi="Times New Roman" w:cs="Times New Roman"/>
          <w:sz w:val="24"/>
          <w:szCs w:val="24"/>
          <w:lang w:val="az-Latn-AZ"/>
        </w:rPr>
        <w:t>,</w:t>
      </w:r>
      <w:r w:rsidRPr="00994E1D">
        <w:rPr>
          <w:rFonts w:ascii="Times New Roman" w:hAnsi="Times New Roman" w:cs="Times New Roman"/>
          <w:sz w:val="24"/>
          <w:szCs w:val="24"/>
          <w:lang w:val="az-Latn-AZ"/>
        </w:rPr>
        <w:t xml:space="preserve"> cəm əvəzliyin bu cür istifadəsi 1-ci şəxsin təkinin çoxaldılması demək deyil</w:t>
      </w:r>
      <w:r w:rsidR="00DD3AD0">
        <w:rPr>
          <w:rStyle w:val="FootnoteReference"/>
          <w:rFonts w:ascii="Times New Roman" w:hAnsi="Times New Roman" w:cs="Times New Roman"/>
          <w:sz w:val="24"/>
          <w:szCs w:val="24"/>
          <w:lang w:val="az-Latn-AZ"/>
        </w:rPr>
        <w:footnoteReference w:id="5"/>
      </w:r>
      <w:r w:rsidRPr="00994E1D">
        <w:rPr>
          <w:rFonts w:ascii="Times New Roman" w:hAnsi="Times New Roman" w:cs="Times New Roman"/>
          <w:sz w:val="24"/>
          <w:szCs w:val="24"/>
          <w:lang w:val="az-Latn-AZ"/>
        </w:rPr>
        <w:t>. Bu şəxs kateqoriyasından kə</w:t>
      </w:r>
      <w:r w:rsidR="008844C5">
        <w:rPr>
          <w:rFonts w:ascii="Times New Roman" w:hAnsi="Times New Roman" w:cs="Times New Roman"/>
          <w:sz w:val="24"/>
          <w:szCs w:val="24"/>
          <w:lang w:val="az-Latn-AZ"/>
        </w:rPr>
        <w:t>nar</w:t>
      </w:r>
      <w:r w:rsidRPr="00994E1D">
        <w:rPr>
          <w:rFonts w:ascii="Times New Roman" w:hAnsi="Times New Roman" w:cs="Times New Roman"/>
          <w:sz w:val="24"/>
          <w:szCs w:val="24"/>
          <w:lang w:val="az-Latn-AZ"/>
        </w:rPr>
        <w:t xml:space="preserve">dır. Sərhəd qoymadan 1-ci şəxsin genişləndirilməsi məqsədi güdür. Bütün bunlar 1-ci şəxsin cəmi forması olan </w:t>
      </w:r>
      <w:r w:rsidRPr="005F0D8B">
        <w:rPr>
          <w:rFonts w:ascii="Times New Roman" w:hAnsi="Times New Roman" w:cs="Times New Roman"/>
          <w:b/>
          <w:i/>
          <w:sz w:val="24"/>
          <w:szCs w:val="24"/>
          <w:lang w:val="az-Latn-AZ"/>
        </w:rPr>
        <w:t>we</w:t>
      </w:r>
      <w:r w:rsidRPr="005F0D8B">
        <w:rPr>
          <w:rFonts w:ascii="Times New Roman" w:hAnsi="Times New Roman" w:cs="Times New Roman"/>
          <w:b/>
          <w:sz w:val="24"/>
          <w:szCs w:val="24"/>
          <w:lang w:val="az-Latn-AZ"/>
        </w:rPr>
        <w:t xml:space="preserve"> </w:t>
      </w:r>
      <w:r w:rsidRPr="00994E1D">
        <w:rPr>
          <w:rFonts w:ascii="Times New Roman" w:hAnsi="Times New Roman" w:cs="Times New Roman"/>
          <w:sz w:val="24"/>
          <w:szCs w:val="24"/>
          <w:lang w:val="az-Latn-AZ"/>
        </w:rPr>
        <w:t xml:space="preserve">əvəzliyinin </w:t>
      </w:r>
      <w:r w:rsidR="008844C5">
        <w:rPr>
          <w:rFonts w:ascii="Times New Roman" w:hAnsi="Times New Roman" w:cs="Times New Roman"/>
          <w:sz w:val="24"/>
          <w:szCs w:val="24"/>
          <w:lang w:val="az-Latn-AZ"/>
        </w:rPr>
        <w:t>əhatə dairəsini</w:t>
      </w:r>
      <w:r w:rsidRPr="00994E1D">
        <w:rPr>
          <w:rFonts w:ascii="Times New Roman" w:hAnsi="Times New Roman" w:cs="Times New Roman"/>
          <w:sz w:val="24"/>
          <w:szCs w:val="24"/>
          <w:lang w:val="az-Latn-AZ"/>
        </w:rPr>
        <w:t xml:space="preserve"> izah edir: a) daha “</w:t>
      </w:r>
      <w:r w:rsidRPr="00CC70D6">
        <w:rPr>
          <w:rFonts w:ascii="Times New Roman" w:hAnsi="Times New Roman" w:cs="Times New Roman"/>
          <w:sz w:val="24"/>
          <w:szCs w:val="24"/>
          <w:lang w:val="az-Latn-AZ"/>
        </w:rPr>
        <w:t>vacib</w:t>
      </w:r>
      <w:r w:rsidRPr="00994E1D">
        <w:rPr>
          <w:rFonts w:ascii="Times New Roman" w:hAnsi="Times New Roman" w:cs="Times New Roman"/>
          <w:sz w:val="24"/>
          <w:szCs w:val="24"/>
          <w:lang w:val="az-Latn-AZ"/>
        </w:rPr>
        <w:t>” insan – yüksək rütbəli b) və ya daha çox yayılmış, yumşaldılmış ifadələrdən istifadə</w:t>
      </w:r>
      <w:r w:rsidR="008844C5">
        <w:rPr>
          <w:rFonts w:ascii="Times New Roman" w:hAnsi="Times New Roman" w:cs="Times New Roman"/>
          <w:sz w:val="24"/>
          <w:szCs w:val="24"/>
          <w:lang w:val="az-Latn-AZ"/>
        </w:rPr>
        <w:t>. B variantı</w:t>
      </w:r>
      <w:r w:rsidRPr="00994E1D">
        <w:rPr>
          <w:rFonts w:ascii="Times New Roman" w:hAnsi="Times New Roman" w:cs="Times New Roman"/>
          <w:sz w:val="24"/>
          <w:szCs w:val="24"/>
          <w:lang w:val="az-Latn-AZ"/>
        </w:rPr>
        <w:t xml:space="preserve"> əsasən ictimai nitqlər söyləyən və ya yazı yazan insanlar tərəfindən istifadə edilir. </w:t>
      </w:r>
    </w:p>
    <w:p w:rsidR="008E52BC" w:rsidRPr="00C460BF" w:rsidRDefault="00C460BF" w:rsidP="00C460BF">
      <w:pPr>
        <w:spacing w:after="0" w:line="240" w:lineRule="auto"/>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P</w:t>
      </w:r>
      <w:r w:rsidR="008E52BC" w:rsidRPr="00994E1D">
        <w:rPr>
          <w:rFonts w:ascii="Times New Roman" w:hAnsi="Times New Roman" w:cs="Times New Roman"/>
          <w:sz w:val="24"/>
          <w:szCs w:val="24"/>
          <w:lang w:val="az-Latn-AZ"/>
        </w:rPr>
        <w:t>raqmatikanın əhatə dairəsinə ehtimal, eyham, nəticəçıxarma, nitq aktları ilə yanaşı</w:t>
      </w:r>
      <w:r w:rsidR="00F71605">
        <w:rPr>
          <w:rFonts w:ascii="Times New Roman" w:hAnsi="Times New Roman" w:cs="Times New Roman"/>
          <w:sz w:val="24"/>
          <w:szCs w:val="24"/>
          <w:lang w:val="az-Latn-AZ"/>
        </w:rPr>
        <w:t>,</w:t>
      </w:r>
      <w:r w:rsidR="008E52BC" w:rsidRPr="00994E1D">
        <w:rPr>
          <w:rFonts w:ascii="Times New Roman" w:hAnsi="Times New Roman" w:cs="Times New Roman"/>
          <w:sz w:val="24"/>
          <w:szCs w:val="24"/>
          <w:lang w:val="az-Latn-AZ"/>
        </w:rPr>
        <w:t xml:space="preserve"> de</w:t>
      </w:r>
      <w:r w:rsidR="005979ED">
        <w:rPr>
          <w:rFonts w:ascii="Times New Roman" w:hAnsi="Times New Roman" w:cs="Times New Roman"/>
          <w:sz w:val="24"/>
          <w:szCs w:val="24"/>
          <w:lang w:val="az-Latn-AZ"/>
        </w:rPr>
        <w:t>y</w:t>
      </w:r>
      <w:r w:rsidR="008E52BC" w:rsidRPr="00994E1D">
        <w:rPr>
          <w:rFonts w:ascii="Times New Roman" w:hAnsi="Times New Roman" w:cs="Times New Roman"/>
          <w:sz w:val="24"/>
          <w:szCs w:val="24"/>
          <w:lang w:val="az-Latn-AZ"/>
        </w:rPr>
        <w:t>iksis də daxildir.</w:t>
      </w:r>
    </w:p>
    <w:p w:rsidR="008E52BC" w:rsidRPr="00994E1D" w:rsidRDefault="008E52BC" w:rsidP="00994E1D">
      <w:pPr>
        <w:spacing w:after="0" w:line="240" w:lineRule="auto"/>
        <w:ind w:firstLine="360"/>
        <w:jc w:val="both"/>
        <w:rPr>
          <w:rFonts w:ascii="Times New Roman" w:hAnsi="Times New Roman" w:cs="Times New Roman"/>
          <w:sz w:val="24"/>
          <w:szCs w:val="24"/>
          <w:lang w:val="az-Latn-AZ"/>
        </w:rPr>
      </w:pPr>
      <w:r w:rsidRPr="00994E1D">
        <w:rPr>
          <w:rFonts w:ascii="Times New Roman" w:hAnsi="Times New Roman" w:cs="Times New Roman"/>
          <w:sz w:val="24"/>
          <w:szCs w:val="24"/>
          <w:lang w:val="az-Latn-AZ"/>
        </w:rPr>
        <w:tab/>
        <w:t>De</w:t>
      </w:r>
      <w:r w:rsidR="005979ED">
        <w:rPr>
          <w:rFonts w:ascii="Times New Roman" w:hAnsi="Times New Roman" w:cs="Times New Roman"/>
          <w:sz w:val="24"/>
          <w:szCs w:val="24"/>
          <w:lang w:val="az-Latn-AZ"/>
        </w:rPr>
        <w:t>y</w:t>
      </w:r>
      <w:r w:rsidRPr="00994E1D">
        <w:rPr>
          <w:rFonts w:ascii="Times New Roman" w:hAnsi="Times New Roman" w:cs="Times New Roman"/>
          <w:sz w:val="24"/>
          <w:szCs w:val="24"/>
          <w:lang w:val="az-Latn-AZ"/>
        </w:rPr>
        <w:t>iksis situasiya ilə</w:t>
      </w:r>
      <w:r w:rsidR="00EE1F71">
        <w:rPr>
          <w:rFonts w:ascii="Times New Roman" w:hAnsi="Times New Roman" w:cs="Times New Roman"/>
          <w:sz w:val="24"/>
          <w:szCs w:val="24"/>
          <w:lang w:val="az-Latn-AZ"/>
        </w:rPr>
        <w:t xml:space="preserve"> bir</w:t>
      </w:r>
      <w:r w:rsidRPr="00994E1D">
        <w:rPr>
          <w:rFonts w:ascii="Times New Roman" w:hAnsi="Times New Roman" w:cs="Times New Roman"/>
          <w:sz w:val="24"/>
          <w:szCs w:val="24"/>
          <w:lang w:val="az-Latn-AZ"/>
        </w:rPr>
        <w:t>başa əlaqəli elementləri göstərmək üçün istifadə olunur. Onlar həmçinin mətnin hissələ</w:t>
      </w:r>
      <w:r w:rsidR="00F71605">
        <w:rPr>
          <w:rFonts w:ascii="Times New Roman" w:hAnsi="Times New Roman" w:cs="Times New Roman"/>
          <w:sz w:val="24"/>
          <w:szCs w:val="24"/>
          <w:lang w:val="az-Latn-AZ"/>
        </w:rPr>
        <w:t>rinin bir-</w:t>
      </w:r>
      <w:r w:rsidRPr="00994E1D">
        <w:rPr>
          <w:rFonts w:ascii="Times New Roman" w:hAnsi="Times New Roman" w:cs="Times New Roman"/>
          <w:sz w:val="24"/>
          <w:szCs w:val="24"/>
          <w:lang w:val="az-Latn-AZ"/>
        </w:rPr>
        <w:t>birinə uyğunlaşdırılmasını və əlaqələndirilməsini də təmin edirlər. De</w:t>
      </w:r>
      <w:r w:rsidR="005979ED">
        <w:rPr>
          <w:rFonts w:ascii="Times New Roman" w:hAnsi="Times New Roman" w:cs="Times New Roman"/>
          <w:sz w:val="24"/>
          <w:szCs w:val="24"/>
          <w:lang w:val="az-Latn-AZ"/>
        </w:rPr>
        <w:t>y</w:t>
      </w:r>
      <w:r w:rsidRPr="00994E1D">
        <w:rPr>
          <w:rFonts w:ascii="Times New Roman" w:hAnsi="Times New Roman" w:cs="Times New Roman"/>
          <w:sz w:val="24"/>
          <w:szCs w:val="24"/>
          <w:lang w:val="az-Latn-AZ"/>
        </w:rPr>
        <w:t>iktik sözlər danışan və yazan tərəfindən müəyyən edilən istinad nöqtələrini bildirirlər. De</w:t>
      </w:r>
      <w:r w:rsidR="005979ED">
        <w:rPr>
          <w:rFonts w:ascii="Times New Roman" w:hAnsi="Times New Roman" w:cs="Times New Roman"/>
          <w:sz w:val="24"/>
          <w:szCs w:val="24"/>
          <w:lang w:val="az-Latn-AZ"/>
        </w:rPr>
        <w:t>y</w:t>
      </w:r>
      <w:r w:rsidRPr="00994E1D">
        <w:rPr>
          <w:rFonts w:ascii="Times New Roman" w:hAnsi="Times New Roman" w:cs="Times New Roman"/>
          <w:sz w:val="24"/>
          <w:szCs w:val="24"/>
          <w:lang w:val="az-Latn-AZ"/>
        </w:rPr>
        <w:t>iktik sözlərin ifadə etdikləri məna verilən situasiyaya uyğun olaraq formalaşır. Yəni de</w:t>
      </w:r>
      <w:r w:rsidR="005979ED">
        <w:rPr>
          <w:rFonts w:ascii="Times New Roman" w:hAnsi="Times New Roman" w:cs="Times New Roman"/>
          <w:sz w:val="24"/>
          <w:szCs w:val="24"/>
          <w:lang w:val="az-Latn-AZ"/>
        </w:rPr>
        <w:t>y</w:t>
      </w:r>
      <w:r w:rsidRPr="00994E1D">
        <w:rPr>
          <w:rFonts w:ascii="Times New Roman" w:hAnsi="Times New Roman" w:cs="Times New Roman"/>
          <w:sz w:val="24"/>
          <w:szCs w:val="24"/>
          <w:lang w:val="az-Latn-AZ"/>
        </w:rPr>
        <w:t xml:space="preserve">iktik ifadələrdə istinad daim dəyişir, amma məna kontekstə uyğun olaraq qalır. </w:t>
      </w:r>
      <w:r w:rsidR="008844C5">
        <w:rPr>
          <w:rFonts w:ascii="Times New Roman" w:hAnsi="Times New Roman" w:cs="Times New Roman"/>
          <w:sz w:val="24"/>
          <w:szCs w:val="24"/>
          <w:lang w:val="az-Latn-AZ"/>
        </w:rPr>
        <w:t>S.</w:t>
      </w:r>
      <w:r w:rsidRPr="00994E1D">
        <w:rPr>
          <w:rFonts w:ascii="Times New Roman" w:hAnsi="Times New Roman" w:cs="Times New Roman"/>
          <w:sz w:val="24"/>
          <w:szCs w:val="24"/>
          <w:lang w:val="az-Latn-AZ"/>
        </w:rPr>
        <w:t>Levinson digərlərindən fərqli olaraq de</w:t>
      </w:r>
      <w:r w:rsidR="005979ED">
        <w:rPr>
          <w:rFonts w:ascii="Times New Roman" w:hAnsi="Times New Roman" w:cs="Times New Roman"/>
          <w:sz w:val="24"/>
          <w:szCs w:val="24"/>
          <w:lang w:val="az-Latn-AZ"/>
        </w:rPr>
        <w:t>y</w:t>
      </w:r>
      <w:r w:rsidRPr="00994E1D">
        <w:rPr>
          <w:rFonts w:ascii="Times New Roman" w:hAnsi="Times New Roman" w:cs="Times New Roman"/>
          <w:sz w:val="24"/>
          <w:szCs w:val="24"/>
          <w:lang w:val="az-Latn-AZ"/>
        </w:rPr>
        <w:t xml:space="preserve">iksisin beş növünü müəyyən edib: </w:t>
      </w:r>
      <w:r w:rsidRPr="00994E1D">
        <w:rPr>
          <w:rFonts w:ascii="Times New Roman" w:hAnsi="Times New Roman" w:cs="Times New Roman"/>
          <w:sz w:val="24"/>
          <w:szCs w:val="24"/>
          <w:lang w:val="az-Latn-AZ"/>
        </w:rPr>
        <w:lastRenderedPageBreak/>
        <w:t>şəxs de</w:t>
      </w:r>
      <w:r w:rsidR="005979ED">
        <w:rPr>
          <w:rFonts w:ascii="Times New Roman" w:hAnsi="Times New Roman" w:cs="Times New Roman"/>
          <w:sz w:val="24"/>
          <w:szCs w:val="24"/>
          <w:lang w:val="az-Latn-AZ"/>
        </w:rPr>
        <w:t>y</w:t>
      </w:r>
      <w:r w:rsidRPr="00994E1D">
        <w:rPr>
          <w:rFonts w:ascii="Times New Roman" w:hAnsi="Times New Roman" w:cs="Times New Roman"/>
          <w:sz w:val="24"/>
          <w:szCs w:val="24"/>
          <w:lang w:val="az-Latn-AZ"/>
        </w:rPr>
        <w:t>iksisləri, yer de</w:t>
      </w:r>
      <w:r w:rsidR="005979ED">
        <w:rPr>
          <w:rFonts w:ascii="Times New Roman" w:hAnsi="Times New Roman" w:cs="Times New Roman"/>
          <w:sz w:val="24"/>
          <w:szCs w:val="24"/>
          <w:lang w:val="az-Latn-AZ"/>
        </w:rPr>
        <w:t>y</w:t>
      </w:r>
      <w:r w:rsidRPr="00994E1D">
        <w:rPr>
          <w:rFonts w:ascii="Times New Roman" w:hAnsi="Times New Roman" w:cs="Times New Roman"/>
          <w:sz w:val="24"/>
          <w:szCs w:val="24"/>
          <w:lang w:val="az-Latn-AZ"/>
        </w:rPr>
        <w:t>iksisləri, zaman de</w:t>
      </w:r>
      <w:r w:rsidR="005979ED">
        <w:rPr>
          <w:rFonts w:ascii="Times New Roman" w:hAnsi="Times New Roman" w:cs="Times New Roman"/>
          <w:sz w:val="24"/>
          <w:szCs w:val="24"/>
          <w:lang w:val="az-Latn-AZ"/>
        </w:rPr>
        <w:t>y</w:t>
      </w:r>
      <w:r w:rsidRPr="00994E1D">
        <w:rPr>
          <w:rFonts w:ascii="Times New Roman" w:hAnsi="Times New Roman" w:cs="Times New Roman"/>
          <w:sz w:val="24"/>
          <w:szCs w:val="24"/>
          <w:lang w:val="az-Latn-AZ"/>
        </w:rPr>
        <w:t>iksisləri, diskurs de</w:t>
      </w:r>
      <w:r w:rsidR="005979ED">
        <w:rPr>
          <w:rFonts w:ascii="Times New Roman" w:hAnsi="Times New Roman" w:cs="Times New Roman"/>
          <w:sz w:val="24"/>
          <w:szCs w:val="24"/>
          <w:lang w:val="az-Latn-AZ"/>
        </w:rPr>
        <w:t>y</w:t>
      </w:r>
      <w:r w:rsidRPr="00994E1D">
        <w:rPr>
          <w:rFonts w:ascii="Times New Roman" w:hAnsi="Times New Roman" w:cs="Times New Roman"/>
          <w:sz w:val="24"/>
          <w:szCs w:val="24"/>
          <w:lang w:val="az-Latn-AZ"/>
        </w:rPr>
        <w:t>iksisləri və sosial de</w:t>
      </w:r>
      <w:r w:rsidR="005979ED">
        <w:rPr>
          <w:rFonts w:ascii="Times New Roman" w:hAnsi="Times New Roman" w:cs="Times New Roman"/>
          <w:sz w:val="24"/>
          <w:szCs w:val="24"/>
          <w:lang w:val="az-Latn-AZ"/>
        </w:rPr>
        <w:t>y</w:t>
      </w:r>
      <w:r w:rsidRPr="00994E1D">
        <w:rPr>
          <w:rFonts w:ascii="Times New Roman" w:hAnsi="Times New Roman" w:cs="Times New Roman"/>
          <w:sz w:val="24"/>
          <w:szCs w:val="24"/>
          <w:lang w:val="az-Latn-AZ"/>
        </w:rPr>
        <w:t>iksislər</w:t>
      </w:r>
      <w:r w:rsidR="00BD0B54">
        <w:rPr>
          <w:rStyle w:val="FootnoteReference"/>
          <w:rFonts w:ascii="Times New Roman" w:hAnsi="Times New Roman" w:cs="Times New Roman"/>
          <w:sz w:val="24"/>
          <w:szCs w:val="24"/>
          <w:lang w:val="az-Latn-AZ"/>
        </w:rPr>
        <w:footnoteReference w:id="6"/>
      </w:r>
      <w:r w:rsidRPr="00994E1D">
        <w:rPr>
          <w:rFonts w:ascii="Times New Roman" w:hAnsi="Times New Roman" w:cs="Times New Roman"/>
          <w:sz w:val="24"/>
          <w:szCs w:val="24"/>
          <w:lang w:val="az-Latn-AZ"/>
        </w:rPr>
        <w:t xml:space="preserve">. Hər iki bölgünü təhlil etdikdən sonra altı növə bölünməsinin daha məntiqəuyğun olduğunu hesab </w:t>
      </w:r>
      <w:r w:rsidR="00994E1D" w:rsidRPr="00994E1D">
        <w:rPr>
          <w:rFonts w:ascii="Times New Roman" w:hAnsi="Times New Roman" w:cs="Times New Roman"/>
          <w:sz w:val="24"/>
          <w:szCs w:val="24"/>
          <w:lang w:val="az-Latn-AZ"/>
        </w:rPr>
        <w:t>edirik</w:t>
      </w:r>
      <w:r w:rsidRPr="00994E1D">
        <w:rPr>
          <w:rFonts w:ascii="Times New Roman" w:hAnsi="Times New Roman" w:cs="Times New Roman"/>
          <w:sz w:val="24"/>
          <w:szCs w:val="24"/>
          <w:lang w:val="az-Latn-AZ"/>
        </w:rPr>
        <w:t>.</w:t>
      </w:r>
    </w:p>
    <w:p w:rsidR="00994E1D" w:rsidRPr="00994E1D" w:rsidRDefault="00994E1D" w:rsidP="00994E1D">
      <w:pPr>
        <w:spacing w:after="0" w:line="240" w:lineRule="auto"/>
        <w:ind w:firstLine="720"/>
        <w:jc w:val="both"/>
        <w:rPr>
          <w:rFonts w:ascii="Times New Roman" w:hAnsi="Times New Roman" w:cs="Times New Roman"/>
          <w:sz w:val="24"/>
          <w:szCs w:val="24"/>
          <w:lang w:val="az-Latn-AZ"/>
        </w:rPr>
      </w:pPr>
      <w:r w:rsidRPr="00994E1D">
        <w:rPr>
          <w:rFonts w:ascii="Times New Roman" w:hAnsi="Times New Roman" w:cs="Times New Roman"/>
          <w:sz w:val="24"/>
          <w:szCs w:val="24"/>
          <w:lang w:val="az-Latn-AZ"/>
        </w:rPr>
        <w:t xml:space="preserve">Aşağıdakı nümunə ilə </w:t>
      </w:r>
      <w:r w:rsidR="00CE3346">
        <w:rPr>
          <w:rFonts w:ascii="Times New Roman" w:hAnsi="Times New Roman" w:cs="Times New Roman"/>
          <w:sz w:val="24"/>
          <w:szCs w:val="24"/>
          <w:lang w:val="az-Latn-AZ"/>
        </w:rPr>
        <w:t xml:space="preserve">deyiksis haqqındakı </w:t>
      </w:r>
      <w:r w:rsidRPr="00994E1D">
        <w:rPr>
          <w:rFonts w:ascii="Times New Roman" w:hAnsi="Times New Roman" w:cs="Times New Roman"/>
          <w:sz w:val="24"/>
          <w:szCs w:val="24"/>
          <w:lang w:val="az-Latn-AZ"/>
        </w:rPr>
        <w:t xml:space="preserve">fikrimizi daha aydın </w:t>
      </w:r>
      <w:r w:rsidR="00CE3346">
        <w:rPr>
          <w:rFonts w:ascii="Times New Roman" w:hAnsi="Times New Roman" w:cs="Times New Roman"/>
          <w:sz w:val="24"/>
          <w:szCs w:val="24"/>
          <w:lang w:val="az-Latn-AZ"/>
        </w:rPr>
        <w:t>izah</w:t>
      </w:r>
      <w:r w:rsidRPr="00994E1D">
        <w:rPr>
          <w:rFonts w:ascii="Times New Roman" w:hAnsi="Times New Roman" w:cs="Times New Roman"/>
          <w:sz w:val="24"/>
          <w:szCs w:val="24"/>
          <w:lang w:val="az-Latn-AZ"/>
        </w:rPr>
        <w:t xml:space="preserve"> edə bilərik:</w:t>
      </w:r>
    </w:p>
    <w:p w:rsidR="00994E1D" w:rsidRPr="00994E1D" w:rsidRDefault="00994E1D" w:rsidP="00F71605">
      <w:pPr>
        <w:spacing w:after="0" w:line="240" w:lineRule="auto"/>
        <w:ind w:firstLine="720"/>
        <w:jc w:val="both"/>
        <w:rPr>
          <w:rFonts w:ascii="Times New Roman" w:hAnsi="Times New Roman" w:cs="Times New Roman"/>
          <w:sz w:val="24"/>
          <w:szCs w:val="24"/>
        </w:rPr>
      </w:pPr>
      <w:r w:rsidRPr="00994E1D">
        <w:rPr>
          <w:rFonts w:ascii="Times New Roman" w:hAnsi="Times New Roman" w:cs="Times New Roman"/>
          <w:i/>
          <w:sz w:val="24"/>
          <w:szCs w:val="24"/>
        </w:rPr>
        <w:t>“I see no reason for that. You and the girls may go, or may send them by themselves. Perhaps that will be better, because you are as pretty as any of them and Mr Bingley might like you best</w:t>
      </w:r>
      <w:r w:rsidR="00DD3AD0">
        <w:rPr>
          <w:rFonts w:ascii="Times New Roman" w:hAnsi="Times New Roman" w:cs="Times New Roman"/>
          <w:i/>
          <w:sz w:val="24"/>
          <w:szCs w:val="24"/>
        </w:rPr>
        <w:t>”</w:t>
      </w:r>
      <w:r w:rsidR="00DD3AD0">
        <w:rPr>
          <w:rStyle w:val="FootnoteReference"/>
          <w:rFonts w:ascii="Times New Roman" w:hAnsi="Times New Roman" w:cs="Times New Roman"/>
          <w:i/>
          <w:sz w:val="24"/>
          <w:szCs w:val="24"/>
        </w:rPr>
        <w:footnoteReference w:id="7"/>
      </w:r>
    </w:p>
    <w:p w:rsidR="00994E1D" w:rsidRPr="00994E1D" w:rsidRDefault="00994E1D" w:rsidP="00D67BDE">
      <w:pPr>
        <w:spacing w:after="0" w:line="240" w:lineRule="auto"/>
        <w:ind w:firstLine="720"/>
        <w:jc w:val="both"/>
        <w:rPr>
          <w:rFonts w:ascii="Times New Roman" w:hAnsi="Times New Roman" w:cs="Times New Roman"/>
          <w:sz w:val="24"/>
          <w:szCs w:val="24"/>
        </w:rPr>
      </w:pPr>
      <w:r w:rsidRPr="00994E1D">
        <w:rPr>
          <w:rFonts w:ascii="Times New Roman" w:hAnsi="Times New Roman" w:cs="Times New Roman"/>
          <w:sz w:val="24"/>
          <w:szCs w:val="24"/>
        </w:rPr>
        <w:t>Yuxarıda verilən hissəni oxuduqda referent olaraq kimlərin nəzərdə tutulduğu məlum olmur. Burada şəxs de</w:t>
      </w:r>
      <w:r w:rsidR="005979ED">
        <w:rPr>
          <w:rFonts w:ascii="Times New Roman" w:hAnsi="Times New Roman" w:cs="Times New Roman"/>
          <w:sz w:val="24"/>
          <w:szCs w:val="24"/>
        </w:rPr>
        <w:t>y</w:t>
      </w:r>
      <w:r w:rsidRPr="00994E1D">
        <w:rPr>
          <w:rFonts w:ascii="Times New Roman" w:hAnsi="Times New Roman" w:cs="Times New Roman"/>
          <w:sz w:val="24"/>
          <w:szCs w:val="24"/>
        </w:rPr>
        <w:t xml:space="preserve">iksislərinin kimə istinad etdiyi haqqında heç bir kontekstual məlumat yoxdur. Əgər əsərdən götürülmüş bu hissənin izahını versək, daha yaxşı təhlil edə biləcəyik. </w:t>
      </w:r>
      <w:r w:rsidRPr="00F71605">
        <w:rPr>
          <w:rFonts w:ascii="Times New Roman" w:hAnsi="Times New Roman" w:cs="Times New Roman"/>
          <w:i/>
          <w:sz w:val="24"/>
          <w:szCs w:val="24"/>
        </w:rPr>
        <w:t>Burada bu fikirləri söyləyən cə</w:t>
      </w:r>
      <w:r w:rsidR="009F53F5" w:rsidRPr="00F71605">
        <w:rPr>
          <w:rFonts w:ascii="Times New Roman" w:hAnsi="Times New Roman" w:cs="Times New Roman"/>
          <w:i/>
          <w:sz w:val="24"/>
          <w:szCs w:val="24"/>
        </w:rPr>
        <w:t>nab Bennetdir və</w:t>
      </w:r>
      <w:r w:rsidRPr="00F71605">
        <w:rPr>
          <w:rFonts w:ascii="Times New Roman" w:hAnsi="Times New Roman" w:cs="Times New Roman"/>
          <w:i/>
          <w:sz w:val="24"/>
          <w:szCs w:val="24"/>
        </w:rPr>
        <w:t xml:space="preserve"> o, bu sözləri həyat yoldaşı xanım Bennetə deyir. Xanım Bennet həyat yoldaşına məsləhət görür ki, cənab Binqli gələn kimi, gedib ona baş çəksin, çünki xanım Bennet qızlarından birinin onunla ailə qurmasını istəyir. Amma cənab Bennet buna razı olmur.</w:t>
      </w:r>
    </w:p>
    <w:p w:rsidR="00994E1D" w:rsidRDefault="00994E1D" w:rsidP="009F53F5">
      <w:pPr>
        <w:spacing w:after="0" w:line="240" w:lineRule="auto"/>
        <w:ind w:firstLine="720"/>
        <w:jc w:val="both"/>
        <w:rPr>
          <w:rFonts w:ascii="Times New Roman" w:hAnsi="Times New Roman" w:cs="Times New Roman"/>
          <w:sz w:val="24"/>
          <w:szCs w:val="24"/>
        </w:rPr>
      </w:pPr>
      <w:r w:rsidRPr="00994E1D">
        <w:rPr>
          <w:rFonts w:ascii="Times New Roman" w:hAnsi="Times New Roman" w:cs="Times New Roman"/>
          <w:sz w:val="24"/>
          <w:szCs w:val="24"/>
        </w:rPr>
        <w:t xml:space="preserve">İndi aydın olur ki, yuxarıda verilən </w:t>
      </w:r>
      <w:r w:rsidRPr="002F34C0">
        <w:rPr>
          <w:rFonts w:ascii="Times New Roman" w:hAnsi="Times New Roman" w:cs="Times New Roman"/>
          <w:b/>
          <w:i/>
          <w:sz w:val="24"/>
          <w:szCs w:val="24"/>
        </w:rPr>
        <w:t>I</w:t>
      </w:r>
      <w:r w:rsidRPr="00994E1D">
        <w:rPr>
          <w:rFonts w:ascii="Times New Roman" w:hAnsi="Times New Roman" w:cs="Times New Roman"/>
          <w:sz w:val="24"/>
          <w:szCs w:val="24"/>
        </w:rPr>
        <w:t xml:space="preserve"> əvəzliyi danışan cənab Benneti bildirir. </w:t>
      </w:r>
      <w:r w:rsidRPr="002F34C0">
        <w:rPr>
          <w:rFonts w:ascii="Times New Roman" w:hAnsi="Times New Roman" w:cs="Times New Roman"/>
          <w:b/>
          <w:i/>
          <w:sz w:val="24"/>
          <w:szCs w:val="24"/>
        </w:rPr>
        <w:t>I</w:t>
      </w:r>
      <w:r w:rsidRPr="00994E1D">
        <w:rPr>
          <w:rFonts w:ascii="Times New Roman" w:hAnsi="Times New Roman" w:cs="Times New Roman"/>
          <w:i/>
          <w:sz w:val="24"/>
          <w:szCs w:val="24"/>
        </w:rPr>
        <w:t xml:space="preserve"> </w:t>
      </w:r>
      <w:r w:rsidRPr="00994E1D">
        <w:rPr>
          <w:rFonts w:ascii="Times New Roman" w:hAnsi="Times New Roman" w:cs="Times New Roman"/>
          <w:sz w:val="24"/>
          <w:szCs w:val="24"/>
        </w:rPr>
        <w:t xml:space="preserve">əvəzliyi birinci şəxsi bildirir, </w:t>
      </w:r>
      <w:r w:rsidRPr="002F34C0">
        <w:rPr>
          <w:rFonts w:ascii="Times New Roman" w:hAnsi="Times New Roman" w:cs="Times New Roman"/>
          <w:b/>
          <w:i/>
          <w:sz w:val="24"/>
          <w:szCs w:val="24"/>
        </w:rPr>
        <w:t>You</w:t>
      </w:r>
      <w:r w:rsidRPr="00994E1D">
        <w:rPr>
          <w:rFonts w:ascii="Times New Roman" w:hAnsi="Times New Roman" w:cs="Times New Roman"/>
          <w:i/>
          <w:sz w:val="24"/>
          <w:szCs w:val="24"/>
        </w:rPr>
        <w:t xml:space="preserve"> </w:t>
      </w:r>
      <w:r w:rsidRPr="00994E1D">
        <w:rPr>
          <w:rFonts w:ascii="Times New Roman" w:hAnsi="Times New Roman" w:cs="Times New Roman"/>
          <w:sz w:val="24"/>
          <w:szCs w:val="24"/>
        </w:rPr>
        <w:t xml:space="preserve">ikinci şəxsin təkinə aiddir və şəxs əvəzliyinin obyekt halıdır. </w:t>
      </w:r>
      <w:r w:rsidR="008844C5" w:rsidRPr="008844C5">
        <w:rPr>
          <w:rFonts w:ascii="Times New Roman" w:hAnsi="Times New Roman" w:cs="Times New Roman"/>
          <w:b/>
          <w:sz w:val="24"/>
          <w:szCs w:val="24"/>
        </w:rPr>
        <w:t>You</w:t>
      </w:r>
      <w:r w:rsidR="008844C5">
        <w:rPr>
          <w:rFonts w:ascii="Times New Roman" w:hAnsi="Times New Roman" w:cs="Times New Roman"/>
          <w:sz w:val="24"/>
          <w:szCs w:val="24"/>
        </w:rPr>
        <w:t xml:space="preserve"> əvəzliyi xitab olunan xanım Benneti bildirir. </w:t>
      </w:r>
      <w:r w:rsidRPr="002F34C0">
        <w:rPr>
          <w:rFonts w:ascii="Times New Roman" w:hAnsi="Times New Roman" w:cs="Times New Roman"/>
          <w:b/>
          <w:i/>
          <w:sz w:val="24"/>
          <w:szCs w:val="24"/>
        </w:rPr>
        <w:t>Themselves</w:t>
      </w:r>
      <w:r w:rsidRPr="00994E1D">
        <w:rPr>
          <w:rFonts w:ascii="Times New Roman" w:hAnsi="Times New Roman" w:cs="Times New Roman"/>
          <w:i/>
          <w:sz w:val="24"/>
          <w:szCs w:val="24"/>
        </w:rPr>
        <w:t xml:space="preserve"> </w:t>
      </w:r>
      <w:r w:rsidRPr="00994E1D">
        <w:rPr>
          <w:rFonts w:ascii="Times New Roman" w:hAnsi="Times New Roman" w:cs="Times New Roman"/>
          <w:sz w:val="24"/>
          <w:szCs w:val="24"/>
        </w:rPr>
        <w:t xml:space="preserve">əvəzliyi isə </w:t>
      </w:r>
      <w:r w:rsidRPr="003E0905">
        <w:rPr>
          <w:rFonts w:ascii="Times New Roman" w:hAnsi="Times New Roman" w:cs="Times New Roman"/>
          <w:b/>
          <w:sz w:val="24"/>
          <w:szCs w:val="24"/>
        </w:rPr>
        <w:t xml:space="preserve">them </w:t>
      </w:r>
      <w:r w:rsidRPr="00994E1D">
        <w:rPr>
          <w:rFonts w:ascii="Times New Roman" w:hAnsi="Times New Roman" w:cs="Times New Roman"/>
          <w:sz w:val="24"/>
          <w:szCs w:val="24"/>
        </w:rPr>
        <w:t>əvəzliyindən yaranmış qayıdış əvə</w:t>
      </w:r>
      <w:r w:rsidR="00F71605">
        <w:rPr>
          <w:rFonts w:ascii="Times New Roman" w:hAnsi="Times New Roman" w:cs="Times New Roman"/>
          <w:sz w:val="24"/>
          <w:szCs w:val="24"/>
        </w:rPr>
        <w:t>zliyi</w:t>
      </w:r>
      <w:r w:rsidR="003E0905">
        <w:rPr>
          <w:rFonts w:ascii="Times New Roman" w:hAnsi="Times New Roman" w:cs="Times New Roman"/>
          <w:sz w:val="24"/>
          <w:szCs w:val="24"/>
        </w:rPr>
        <w:t xml:space="preserve"> və onun </w:t>
      </w:r>
      <w:r w:rsidR="008844C5">
        <w:rPr>
          <w:rFonts w:ascii="Times New Roman" w:hAnsi="Times New Roman" w:cs="Times New Roman"/>
          <w:sz w:val="24"/>
          <w:szCs w:val="24"/>
        </w:rPr>
        <w:t>referenti isə qızlardır.</w:t>
      </w:r>
    </w:p>
    <w:p w:rsidR="00F71605" w:rsidRDefault="00347BFC" w:rsidP="00D67BDE">
      <w:pPr>
        <w:pStyle w:val="ListParagraph"/>
        <w:spacing w:after="0" w:line="240" w:lineRule="auto"/>
        <w:ind w:left="0" w:firstLine="720"/>
        <w:jc w:val="both"/>
        <w:rPr>
          <w:rFonts w:ascii="Times New Roman" w:hAnsi="Times New Roman" w:cs="Times New Roman"/>
          <w:iCs/>
          <w:sz w:val="24"/>
          <w:szCs w:val="24"/>
          <w:lang w:val="az-Latn-AZ"/>
        </w:rPr>
      </w:pPr>
      <w:r>
        <w:rPr>
          <w:rFonts w:ascii="Times New Roman" w:hAnsi="Times New Roman" w:cs="Times New Roman"/>
          <w:sz w:val="24"/>
          <w:szCs w:val="24"/>
        </w:rPr>
        <w:t>Disse</w:t>
      </w:r>
      <w:r w:rsidR="005979ED">
        <w:rPr>
          <w:rFonts w:ascii="Times New Roman" w:hAnsi="Times New Roman" w:cs="Times New Roman"/>
          <w:sz w:val="24"/>
          <w:szCs w:val="24"/>
        </w:rPr>
        <w:t>r</w:t>
      </w:r>
      <w:r>
        <w:rPr>
          <w:rFonts w:ascii="Times New Roman" w:hAnsi="Times New Roman" w:cs="Times New Roman"/>
          <w:sz w:val="24"/>
          <w:szCs w:val="24"/>
        </w:rPr>
        <w:t xml:space="preserve">tasiyanın </w:t>
      </w:r>
      <w:r w:rsidRPr="00D67BDE">
        <w:rPr>
          <w:rFonts w:ascii="Times New Roman" w:hAnsi="Times New Roman" w:cs="Times New Roman"/>
          <w:sz w:val="24"/>
          <w:szCs w:val="24"/>
        </w:rPr>
        <w:t>“</w:t>
      </w:r>
      <w:r w:rsidRPr="006B4FAC">
        <w:rPr>
          <w:rFonts w:ascii="Times New Roman" w:hAnsi="Times New Roman" w:cs="Times New Roman"/>
          <w:b/>
          <w:iCs/>
          <w:sz w:val="24"/>
          <w:szCs w:val="24"/>
          <w:lang w:val="az-Latn-AZ"/>
        </w:rPr>
        <w:t>Qayıdış əvəzliklərinin kontekstual işlənmə xüsusiyyətləri</w:t>
      </w:r>
      <w:r w:rsidRPr="00D67BDE">
        <w:rPr>
          <w:rFonts w:ascii="Times New Roman" w:hAnsi="Times New Roman" w:cs="Times New Roman"/>
          <w:iCs/>
          <w:sz w:val="24"/>
          <w:szCs w:val="24"/>
          <w:lang w:val="az-Latn-AZ"/>
        </w:rPr>
        <w:t>”</w:t>
      </w:r>
      <w:r w:rsidR="00D072B9">
        <w:rPr>
          <w:rFonts w:ascii="Times New Roman" w:hAnsi="Times New Roman" w:cs="Times New Roman"/>
          <w:iCs/>
          <w:sz w:val="24"/>
          <w:szCs w:val="24"/>
          <w:lang w:val="az-Latn-AZ"/>
        </w:rPr>
        <w:t xml:space="preserve"> adlanan II</w:t>
      </w:r>
      <w:r w:rsidRPr="00D67BDE">
        <w:rPr>
          <w:rFonts w:ascii="Times New Roman" w:hAnsi="Times New Roman" w:cs="Times New Roman"/>
          <w:iCs/>
          <w:sz w:val="24"/>
          <w:szCs w:val="24"/>
          <w:lang w:val="az-Latn-AZ"/>
        </w:rPr>
        <w:t xml:space="preserve"> fə</w:t>
      </w:r>
      <w:r w:rsidR="00C33F9A">
        <w:rPr>
          <w:rFonts w:ascii="Times New Roman" w:hAnsi="Times New Roman" w:cs="Times New Roman"/>
          <w:iCs/>
          <w:sz w:val="24"/>
          <w:szCs w:val="24"/>
          <w:lang w:val="az-Latn-AZ"/>
        </w:rPr>
        <w:t>sli dörd</w:t>
      </w:r>
      <w:r w:rsidRPr="00D67BDE">
        <w:rPr>
          <w:rFonts w:ascii="Times New Roman" w:hAnsi="Times New Roman" w:cs="Times New Roman"/>
          <w:iCs/>
          <w:sz w:val="24"/>
          <w:szCs w:val="24"/>
          <w:lang w:val="az-Latn-AZ"/>
        </w:rPr>
        <w:t xml:space="preserve"> </w:t>
      </w:r>
      <w:r w:rsidR="006B4FAC">
        <w:rPr>
          <w:rFonts w:ascii="Times New Roman" w:hAnsi="Times New Roman" w:cs="Times New Roman"/>
          <w:iCs/>
          <w:sz w:val="24"/>
          <w:szCs w:val="24"/>
          <w:lang w:val="az-Latn-AZ"/>
        </w:rPr>
        <w:t>paraqrafdan</w:t>
      </w:r>
      <w:r w:rsidRPr="00D67BDE">
        <w:rPr>
          <w:rFonts w:ascii="Times New Roman" w:hAnsi="Times New Roman" w:cs="Times New Roman"/>
          <w:iCs/>
          <w:sz w:val="24"/>
          <w:szCs w:val="24"/>
          <w:lang w:val="az-Latn-AZ"/>
        </w:rPr>
        <w:t xml:space="preserve"> ibarətdir.</w:t>
      </w:r>
      <w:r w:rsidR="00D67BDE" w:rsidRPr="00D67BDE">
        <w:rPr>
          <w:rFonts w:ascii="Times New Roman" w:hAnsi="Times New Roman" w:cs="Times New Roman"/>
          <w:iCs/>
          <w:sz w:val="24"/>
          <w:szCs w:val="24"/>
          <w:lang w:val="az-Latn-AZ"/>
        </w:rPr>
        <w:t xml:space="preserve"> Birinci </w:t>
      </w:r>
      <w:r w:rsidR="0057198D">
        <w:rPr>
          <w:rFonts w:ascii="Times New Roman" w:hAnsi="Times New Roman" w:cs="Times New Roman"/>
          <w:iCs/>
          <w:sz w:val="24"/>
          <w:szCs w:val="24"/>
          <w:lang w:val="az-Latn-AZ"/>
        </w:rPr>
        <w:t>paraqraf</w:t>
      </w:r>
      <w:r w:rsidR="00D67BDE" w:rsidRPr="00D67BDE">
        <w:rPr>
          <w:rFonts w:ascii="Times New Roman" w:hAnsi="Times New Roman" w:cs="Times New Roman"/>
          <w:iCs/>
          <w:sz w:val="24"/>
          <w:szCs w:val="24"/>
          <w:lang w:val="az-Latn-AZ"/>
        </w:rPr>
        <w:t xml:space="preserve"> “</w:t>
      </w:r>
      <w:r w:rsidR="00D67BDE" w:rsidRPr="006B4FAC">
        <w:rPr>
          <w:rFonts w:ascii="Times New Roman" w:hAnsi="Times New Roman" w:cs="Times New Roman"/>
          <w:b/>
          <w:iCs/>
          <w:sz w:val="24"/>
          <w:szCs w:val="24"/>
          <w:lang w:val="az-Latn-AZ"/>
        </w:rPr>
        <w:t>Kontekst modelləri nəzəriyyəsi</w:t>
      </w:r>
      <w:r w:rsidR="00D67BDE" w:rsidRPr="00D67BDE">
        <w:rPr>
          <w:rFonts w:ascii="Times New Roman" w:hAnsi="Times New Roman" w:cs="Times New Roman"/>
          <w:iCs/>
          <w:sz w:val="24"/>
          <w:szCs w:val="24"/>
          <w:lang w:val="az-Latn-AZ"/>
        </w:rPr>
        <w:t>” adlanır.</w:t>
      </w:r>
      <w:r>
        <w:rPr>
          <w:rFonts w:ascii="Times New Roman" w:hAnsi="Times New Roman" w:cs="Times New Roman"/>
          <w:iCs/>
          <w:sz w:val="28"/>
          <w:szCs w:val="28"/>
          <w:lang w:val="az-Latn-AZ"/>
        </w:rPr>
        <w:t xml:space="preserve"> </w:t>
      </w:r>
      <w:r w:rsidR="00D67BDE" w:rsidRPr="00D67BDE">
        <w:rPr>
          <w:rFonts w:ascii="Times New Roman" w:hAnsi="Times New Roman" w:cs="Times New Roman"/>
          <w:iCs/>
          <w:sz w:val="24"/>
          <w:szCs w:val="24"/>
          <w:lang w:val="az-Latn-AZ"/>
        </w:rPr>
        <w:t>K</w:t>
      </w:r>
      <w:r w:rsidR="00D67BDE" w:rsidRPr="008F0C95">
        <w:rPr>
          <w:rFonts w:ascii="Times New Roman" w:hAnsi="Times New Roman" w:cs="Times New Roman"/>
          <w:iCs/>
          <w:sz w:val="24"/>
          <w:szCs w:val="24"/>
          <w:lang w:val="az-Latn-AZ"/>
        </w:rPr>
        <w:t xml:space="preserve">ontekstin əhəmiyyəti kifayət qədər çox da vurğulanmır, amma əslində kontekst çox </w:t>
      </w:r>
      <w:r w:rsidR="00D67BDE">
        <w:rPr>
          <w:rFonts w:ascii="Times New Roman" w:hAnsi="Times New Roman" w:cs="Times New Roman"/>
          <w:iCs/>
          <w:sz w:val="24"/>
          <w:szCs w:val="24"/>
          <w:lang w:val="az-Latn-AZ"/>
        </w:rPr>
        <w:t>böyük əhəmiyyətə malikdir.</w:t>
      </w:r>
      <w:r w:rsidR="00D67BDE" w:rsidRPr="008F0C95">
        <w:rPr>
          <w:rFonts w:ascii="Times New Roman" w:hAnsi="Times New Roman" w:cs="Times New Roman"/>
          <w:iCs/>
          <w:sz w:val="24"/>
          <w:szCs w:val="24"/>
          <w:lang w:val="az-Latn-AZ"/>
        </w:rPr>
        <w:t xml:space="preserve"> </w:t>
      </w:r>
      <w:r w:rsidR="005F0D8B" w:rsidRPr="008F0C95">
        <w:rPr>
          <w:rFonts w:ascii="Times New Roman" w:hAnsi="Times New Roman" w:cs="Times New Roman"/>
          <w:iCs/>
          <w:sz w:val="24"/>
          <w:szCs w:val="24"/>
          <w:lang w:val="az-Latn-AZ"/>
        </w:rPr>
        <w:t xml:space="preserve">Kontekstlə bağlı yaranan əsas suallar bunlardır: </w:t>
      </w:r>
    </w:p>
    <w:p w:rsidR="00F71605" w:rsidRDefault="00F71605" w:rsidP="00D67BDE">
      <w:pPr>
        <w:pStyle w:val="ListParagraph"/>
        <w:spacing w:after="0" w:line="240" w:lineRule="auto"/>
        <w:ind w:left="0" w:firstLine="720"/>
        <w:jc w:val="both"/>
        <w:rPr>
          <w:rFonts w:ascii="Times New Roman" w:hAnsi="Times New Roman" w:cs="Times New Roman"/>
          <w:iCs/>
          <w:sz w:val="24"/>
          <w:szCs w:val="24"/>
          <w:lang w:val="az-Latn-AZ"/>
        </w:rPr>
      </w:pPr>
      <w:r>
        <w:rPr>
          <w:rFonts w:ascii="Times New Roman" w:hAnsi="Times New Roman" w:cs="Times New Roman"/>
          <w:iCs/>
          <w:sz w:val="24"/>
          <w:szCs w:val="24"/>
          <w:lang w:val="az-Latn-AZ"/>
        </w:rPr>
        <w:lastRenderedPageBreak/>
        <w:t xml:space="preserve">- </w:t>
      </w:r>
      <w:r w:rsidR="00FB444F">
        <w:rPr>
          <w:rFonts w:ascii="Times New Roman" w:hAnsi="Times New Roman" w:cs="Times New Roman"/>
          <w:iCs/>
          <w:sz w:val="24"/>
          <w:szCs w:val="24"/>
          <w:lang w:val="az-Latn-AZ"/>
        </w:rPr>
        <w:t>K</w:t>
      </w:r>
      <w:r w:rsidR="005F0D8B" w:rsidRPr="008F0C95">
        <w:rPr>
          <w:rFonts w:ascii="Times New Roman" w:hAnsi="Times New Roman" w:cs="Times New Roman"/>
          <w:iCs/>
          <w:sz w:val="24"/>
          <w:szCs w:val="24"/>
          <w:lang w:val="az-Latn-AZ"/>
        </w:rPr>
        <w:t xml:space="preserve">ontekst diskurs nəzəriyyəsinin tərkib hissəsi olmalıdır ya yox? </w:t>
      </w:r>
    </w:p>
    <w:p w:rsidR="005F0D8B" w:rsidRPr="008F0C95" w:rsidRDefault="00F71605" w:rsidP="00D67BDE">
      <w:pPr>
        <w:pStyle w:val="ListParagraph"/>
        <w:spacing w:after="0" w:line="240" w:lineRule="auto"/>
        <w:ind w:left="0" w:firstLine="720"/>
        <w:jc w:val="both"/>
        <w:rPr>
          <w:rFonts w:ascii="Times New Roman" w:hAnsi="Times New Roman" w:cs="Times New Roman"/>
          <w:iCs/>
          <w:sz w:val="24"/>
          <w:szCs w:val="24"/>
          <w:lang w:val="az-Latn-AZ"/>
        </w:rPr>
      </w:pPr>
      <w:r>
        <w:rPr>
          <w:rFonts w:ascii="Times New Roman" w:hAnsi="Times New Roman" w:cs="Times New Roman"/>
          <w:iCs/>
          <w:sz w:val="24"/>
          <w:szCs w:val="24"/>
          <w:lang w:val="az-Latn-AZ"/>
        </w:rPr>
        <w:t xml:space="preserve">- </w:t>
      </w:r>
      <w:r w:rsidR="005F0D8B" w:rsidRPr="008F0C95">
        <w:rPr>
          <w:rFonts w:ascii="Times New Roman" w:hAnsi="Times New Roman" w:cs="Times New Roman"/>
          <w:iCs/>
          <w:sz w:val="24"/>
          <w:szCs w:val="24"/>
          <w:lang w:val="az-Latn-AZ"/>
        </w:rPr>
        <w:t xml:space="preserve">Kontekst və kontekstin təsiri necə təhlil olunmalıdır? </w:t>
      </w:r>
    </w:p>
    <w:p w:rsidR="007E3983" w:rsidRPr="008F0C95" w:rsidRDefault="006B4FAC" w:rsidP="008F0C95">
      <w:pPr>
        <w:pStyle w:val="ListParagraph"/>
        <w:spacing w:after="0" w:line="240" w:lineRule="auto"/>
        <w:ind w:left="0" w:firstLine="720"/>
        <w:jc w:val="both"/>
        <w:rPr>
          <w:rFonts w:ascii="Times New Roman" w:hAnsi="Times New Roman" w:cs="Times New Roman"/>
          <w:iCs/>
          <w:sz w:val="24"/>
          <w:szCs w:val="24"/>
          <w:lang w:val="az-Latn-AZ"/>
        </w:rPr>
      </w:pPr>
      <w:r>
        <w:rPr>
          <w:rFonts w:ascii="Times New Roman" w:hAnsi="Times New Roman" w:cs="Times New Roman"/>
          <w:iCs/>
          <w:sz w:val="24"/>
          <w:szCs w:val="24"/>
          <w:lang w:val="az-Latn-AZ"/>
        </w:rPr>
        <w:t>T.</w:t>
      </w:r>
      <w:r w:rsidR="007E3983" w:rsidRPr="008F0C95">
        <w:rPr>
          <w:rFonts w:ascii="Times New Roman" w:hAnsi="Times New Roman" w:cs="Times New Roman"/>
          <w:iCs/>
          <w:sz w:val="24"/>
          <w:szCs w:val="24"/>
          <w:lang w:val="az-Latn-AZ"/>
        </w:rPr>
        <w:t>D</w:t>
      </w:r>
      <w:r w:rsidR="00F60FB7">
        <w:rPr>
          <w:rFonts w:ascii="Times New Roman" w:hAnsi="Times New Roman" w:cs="Times New Roman"/>
          <w:iCs/>
          <w:sz w:val="24"/>
          <w:szCs w:val="24"/>
          <w:lang w:val="az-Latn-AZ"/>
        </w:rPr>
        <w:t>ey</w:t>
      </w:r>
      <w:r w:rsidR="00DD3AD0">
        <w:rPr>
          <w:rFonts w:ascii="Times New Roman" w:hAnsi="Times New Roman" w:cs="Times New Roman"/>
          <w:iCs/>
          <w:sz w:val="24"/>
          <w:szCs w:val="24"/>
          <w:lang w:val="az-Latn-AZ"/>
        </w:rPr>
        <w:t>k kontekstin</w:t>
      </w:r>
      <w:r w:rsidR="007E3983" w:rsidRPr="008F0C95">
        <w:rPr>
          <w:rFonts w:ascii="Times New Roman" w:hAnsi="Times New Roman" w:cs="Times New Roman"/>
          <w:iCs/>
          <w:sz w:val="24"/>
          <w:szCs w:val="24"/>
          <w:lang w:val="az-Latn-AZ"/>
        </w:rPr>
        <w:t xml:space="preserve"> sosial-koqnitiv nəzəriyyəsini inkişaf etdirmişdir</w:t>
      </w:r>
      <w:r w:rsidR="00DD3AD0">
        <w:rPr>
          <w:rStyle w:val="FootnoteReference"/>
          <w:rFonts w:ascii="Times New Roman" w:hAnsi="Times New Roman" w:cs="Times New Roman"/>
          <w:iCs/>
          <w:sz w:val="24"/>
          <w:szCs w:val="24"/>
          <w:lang w:val="az-Latn-AZ"/>
        </w:rPr>
        <w:footnoteReference w:id="8"/>
      </w:r>
      <w:r w:rsidR="007E3983" w:rsidRPr="008F0C95">
        <w:rPr>
          <w:rFonts w:ascii="Times New Roman" w:hAnsi="Times New Roman" w:cs="Times New Roman"/>
          <w:iCs/>
          <w:sz w:val="24"/>
          <w:szCs w:val="24"/>
          <w:lang w:val="az-Latn-AZ"/>
        </w:rPr>
        <w:t xml:space="preserve">. Onun  fikirlərinə əsasən belə bir iddia irəli sürürük. </w:t>
      </w:r>
      <w:r w:rsidR="00F60FB7">
        <w:rPr>
          <w:rFonts w:ascii="Times New Roman" w:hAnsi="Times New Roman" w:cs="Times New Roman"/>
          <w:iCs/>
          <w:sz w:val="24"/>
          <w:szCs w:val="24"/>
          <w:lang w:val="az-Latn-AZ"/>
        </w:rPr>
        <w:t>Bizə görə</w:t>
      </w:r>
      <w:r w:rsidR="00F71605">
        <w:rPr>
          <w:rFonts w:ascii="Times New Roman" w:hAnsi="Times New Roman" w:cs="Times New Roman"/>
          <w:iCs/>
          <w:sz w:val="24"/>
          <w:szCs w:val="24"/>
          <w:lang w:val="az-Latn-AZ"/>
        </w:rPr>
        <w:t>,</w:t>
      </w:r>
      <w:r w:rsidR="007E3983" w:rsidRPr="008F0C95">
        <w:rPr>
          <w:rFonts w:ascii="Times New Roman" w:hAnsi="Times New Roman" w:cs="Times New Roman"/>
          <w:iCs/>
          <w:sz w:val="24"/>
          <w:szCs w:val="24"/>
          <w:lang w:val="az-Latn-AZ"/>
        </w:rPr>
        <w:t xml:space="preserve"> sosial-koqnitiv yanaşma aşağıdakı ehtimallara ə</w:t>
      </w:r>
      <w:r w:rsidR="00F71605">
        <w:rPr>
          <w:rFonts w:ascii="Times New Roman" w:hAnsi="Times New Roman" w:cs="Times New Roman"/>
          <w:iCs/>
          <w:sz w:val="24"/>
          <w:szCs w:val="24"/>
          <w:lang w:val="az-Latn-AZ"/>
        </w:rPr>
        <w:t>saslanır.</w:t>
      </w:r>
      <w:r w:rsidR="00F60FB7">
        <w:rPr>
          <w:rFonts w:ascii="Times New Roman" w:hAnsi="Times New Roman" w:cs="Times New Roman"/>
          <w:iCs/>
          <w:sz w:val="24"/>
          <w:szCs w:val="24"/>
          <w:lang w:val="az-Latn-AZ"/>
        </w:rPr>
        <w:t xml:space="preserve"> </w:t>
      </w:r>
      <w:r w:rsidR="007E3983" w:rsidRPr="00F71605">
        <w:rPr>
          <w:rFonts w:ascii="Times New Roman" w:hAnsi="Times New Roman" w:cs="Times New Roman"/>
          <w:iCs/>
          <w:sz w:val="24"/>
          <w:szCs w:val="24"/>
          <w:lang w:val="az-Latn-AZ"/>
        </w:rPr>
        <w:t>Söhbət edən insanların sosial xarakteristikası və onların danışıq və ya yazı tərzi arasında birbaşa təsadüfi əlaqə yoxdur. Əlbəttə ki, danışan və dinləyən subyektiv olaraq sosial situasiyaların sosial xarakteristikasını başa düşür, izah edir və ya təmsil edir. Bu da söhbəti və ya mətni başa düşüb qarşılıq verməsinə təsir edir.</w:t>
      </w:r>
      <w:r w:rsidR="007E3983" w:rsidRPr="008F0C95">
        <w:rPr>
          <w:rFonts w:ascii="Times New Roman" w:hAnsi="Times New Roman" w:cs="Times New Roman"/>
          <w:iCs/>
          <w:sz w:val="24"/>
          <w:szCs w:val="24"/>
          <w:lang w:val="az-Latn-AZ"/>
        </w:rPr>
        <w:t xml:space="preserve"> Bizim fikrimizə əsasən</w:t>
      </w:r>
      <w:r w:rsidR="00F71605">
        <w:rPr>
          <w:rFonts w:ascii="Times New Roman" w:hAnsi="Times New Roman" w:cs="Times New Roman"/>
          <w:iCs/>
          <w:sz w:val="24"/>
          <w:szCs w:val="24"/>
          <w:lang w:val="az-Latn-AZ"/>
        </w:rPr>
        <w:t>,</w:t>
      </w:r>
      <w:r w:rsidR="007E3983" w:rsidRPr="008F0C95">
        <w:rPr>
          <w:rFonts w:ascii="Times New Roman" w:hAnsi="Times New Roman" w:cs="Times New Roman"/>
          <w:iCs/>
          <w:sz w:val="24"/>
          <w:szCs w:val="24"/>
          <w:lang w:val="az-Latn-AZ"/>
        </w:rPr>
        <w:t xml:space="preserve"> bu yolla sosial-koqnitiv paradiqma iki məqsədinə eyni zamanda çatır: o izah zamanı düzgün söz ehtiyatından doğru yerdə istifadə etməyə imkan yaradır və həmçinin kommmunikativ situasiya zamanı aktiv olan sosial </w:t>
      </w:r>
      <w:r w:rsidR="008844C5">
        <w:rPr>
          <w:rFonts w:ascii="Times New Roman" w:hAnsi="Times New Roman" w:cs="Times New Roman"/>
          <w:iCs/>
          <w:sz w:val="24"/>
          <w:szCs w:val="24"/>
          <w:lang w:val="az-Latn-AZ"/>
        </w:rPr>
        <w:t>faktorlara</w:t>
      </w:r>
      <w:r w:rsidR="007E3983" w:rsidRPr="008F0C95">
        <w:rPr>
          <w:rFonts w:ascii="Times New Roman" w:hAnsi="Times New Roman" w:cs="Times New Roman"/>
          <w:iCs/>
          <w:sz w:val="24"/>
          <w:szCs w:val="24"/>
          <w:lang w:val="az-Latn-AZ"/>
        </w:rPr>
        <w:t xml:space="preserve"> əsaslanmadan, kontekst haqqında danışmağa çalışarkən qarşılaşdığımız çətinlikləri başa düşməyə kömək edir. Kontekstin vacib hissələrindən biri də</w:t>
      </w:r>
      <w:r w:rsidR="00F71605">
        <w:rPr>
          <w:rFonts w:ascii="Times New Roman" w:hAnsi="Times New Roman" w:cs="Times New Roman"/>
          <w:iCs/>
          <w:sz w:val="24"/>
          <w:szCs w:val="24"/>
          <w:lang w:val="az-Latn-AZ"/>
        </w:rPr>
        <w:t xml:space="preserve"> o ankı</w:t>
      </w:r>
      <w:r w:rsidR="007E3983" w:rsidRPr="008F0C95">
        <w:rPr>
          <w:rFonts w:ascii="Times New Roman" w:hAnsi="Times New Roman" w:cs="Times New Roman"/>
          <w:iCs/>
          <w:sz w:val="24"/>
          <w:szCs w:val="24"/>
          <w:lang w:val="az-Latn-AZ"/>
        </w:rPr>
        <w:t xml:space="preserve"> zaman, yer, fiziki vəziyyət, mühitdir. Şərh və konsepsiya vasitəsilə kommunikasiya üçün müəyyən kontekst yaradılır. Bu həmçinin danışanın ifadə etdiyi məna ilə cümlə mənası arasındakı fərqdə də nəzərə çarpır.</w:t>
      </w:r>
      <w:r w:rsidR="007E3983" w:rsidRPr="008F0C95">
        <w:rPr>
          <w:iCs/>
          <w:sz w:val="24"/>
          <w:szCs w:val="24"/>
          <w:lang w:val="az-Latn-AZ"/>
        </w:rPr>
        <w:t xml:space="preserve"> </w:t>
      </w:r>
      <w:r w:rsidR="007E3983" w:rsidRPr="008F0C95">
        <w:rPr>
          <w:rFonts w:ascii="Times New Roman" w:hAnsi="Times New Roman" w:cs="Times New Roman"/>
          <w:iCs/>
          <w:sz w:val="24"/>
          <w:szCs w:val="24"/>
          <w:lang w:val="az-Latn-AZ"/>
        </w:rPr>
        <w:t>Bu mental model epizodik hafizədə hər hansı bir cismin zehni təmsilolunması kimi müəyyə</w:t>
      </w:r>
      <w:r w:rsidR="00F71605">
        <w:rPr>
          <w:rFonts w:ascii="Times New Roman" w:hAnsi="Times New Roman" w:cs="Times New Roman"/>
          <w:iCs/>
          <w:sz w:val="24"/>
          <w:szCs w:val="24"/>
          <w:lang w:val="az-Latn-AZ"/>
        </w:rPr>
        <w:t>n olunur. İ</w:t>
      </w:r>
      <w:r w:rsidR="007E3983" w:rsidRPr="008F0C95">
        <w:rPr>
          <w:rFonts w:ascii="Times New Roman" w:hAnsi="Times New Roman" w:cs="Times New Roman"/>
          <w:iCs/>
          <w:sz w:val="24"/>
          <w:szCs w:val="24"/>
          <w:lang w:val="az-Latn-AZ"/>
        </w:rPr>
        <w:t>nsanlar hər hansı diskursda iştirak edirlərsə, onlar həm söhbətə, həm də sosial situasiyaya uyğun gələn dinamik mental modellər yaradırlar. Belə modellər yaratmaq insana nə baş verdiyini başa düşməyə</w:t>
      </w:r>
      <w:r w:rsidR="008844C5">
        <w:rPr>
          <w:rFonts w:ascii="Times New Roman" w:hAnsi="Times New Roman" w:cs="Times New Roman"/>
          <w:iCs/>
          <w:sz w:val="24"/>
          <w:szCs w:val="24"/>
          <w:lang w:val="az-Latn-AZ"/>
        </w:rPr>
        <w:t>, danışma</w:t>
      </w:r>
      <w:r w:rsidR="007E3983" w:rsidRPr="008F0C95">
        <w:rPr>
          <w:rFonts w:ascii="Times New Roman" w:hAnsi="Times New Roman" w:cs="Times New Roman"/>
          <w:iCs/>
          <w:sz w:val="24"/>
          <w:szCs w:val="24"/>
          <w:lang w:val="az-Latn-AZ"/>
        </w:rPr>
        <w:t xml:space="preserve"> və dinləmə növbəsinə əməl etməyə və ya hər hansı bir hərəkəti </w:t>
      </w:r>
      <w:r w:rsidR="008844C5">
        <w:rPr>
          <w:rFonts w:ascii="Times New Roman" w:hAnsi="Times New Roman" w:cs="Times New Roman"/>
          <w:iCs/>
          <w:sz w:val="24"/>
          <w:szCs w:val="24"/>
          <w:lang w:val="az-Latn-AZ"/>
        </w:rPr>
        <w:t xml:space="preserve">icra </w:t>
      </w:r>
      <w:r w:rsidR="007E3983" w:rsidRPr="008F0C95">
        <w:rPr>
          <w:rFonts w:ascii="Times New Roman" w:hAnsi="Times New Roman" w:cs="Times New Roman"/>
          <w:iCs/>
          <w:sz w:val="24"/>
          <w:szCs w:val="24"/>
          <w:lang w:val="az-Latn-AZ"/>
        </w:rPr>
        <w:t>etməyə</w:t>
      </w:r>
      <w:r w:rsidR="008844C5">
        <w:rPr>
          <w:rFonts w:ascii="Times New Roman" w:hAnsi="Times New Roman" w:cs="Times New Roman"/>
          <w:iCs/>
          <w:sz w:val="24"/>
          <w:szCs w:val="24"/>
          <w:lang w:val="az-Latn-AZ"/>
        </w:rPr>
        <w:t xml:space="preserve"> </w:t>
      </w:r>
      <w:r w:rsidR="007E3983" w:rsidRPr="008F0C95">
        <w:rPr>
          <w:rFonts w:ascii="Times New Roman" w:hAnsi="Times New Roman" w:cs="Times New Roman"/>
          <w:iCs/>
          <w:sz w:val="24"/>
          <w:szCs w:val="24"/>
          <w:lang w:val="az-Latn-AZ"/>
        </w:rPr>
        <w:t>kömə</w:t>
      </w:r>
      <w:r w:rsidR="003928A2">
        <w:rPr>
          <w:rFonts w:ascii="Times New Roman" w:hAnsi="Times New Roman" w:cs="Times New Roman"/>
          <w:iCs/>
          <w:sz w:val="24"/>
          <w:szCs w:val="24"/>
          <w:lang w:val="az-Latn-AZ"/>
        </w:rPr>
        <w:t>k edir. Praktik</w:t>
      </w:r>
      <w:r w:rsidR="007E3983" w:rsidRPr="008F0C95">
        <w:rPr>
          <w:rFonts w:ascii="Times New Roman" w:hAnsi="Times New Roman" w:cs="Times New Roman"/>
          <w:iCs/>
          <w:sz w:val="24"/>
          <w:szCs w:val="24"/>
          <w:lang w:val="az-Latn-AZ"/>
        </w:rPr>
        <w:t xml:space="preserve"> olaraq, onlar iki növ mental model yaradırlar: semantik və praqmatik. </w:t>
      </w:r>
    </w:p>
    <w:p w:rsidR="007E3983" w:rsidRPr="008F0C95" w:rsidRDefault="006B4FAC" w:rsidP="00D21B47">
      <w:pPr>
        <w:pStyle w:val="ListParagraph"/>
        <w:tabs>
          <w:tab w:val="left" w:pos="567"/>
        </w:tabs>
        <w:spacing w:after="0" w:line="240" w:lineRule="auto"/>
        <w:ind w:left="0" w:firstLine="720"/>
        <w:jc w:val="both"/>
        <w:rPr>
          <w:rFonts w:ascii="Times New Roman" w:hAnsi="Times New Roman" w:cs="Times New Roman"/>
          <w:iCs/>
          <w:sz w:val="24"/>
          <w:szCs w:val="24"/>
          <w:lang w:val="az-Latn-AZ"/>
        </w:rPr>
      </w:pPr>
      <w:r>
        <w:rPr>
          <w:rFonts w:ascii="Times New Roman" w:hAnsi="Times New Roman" w:cs="Times New Roman"/>
          <w:iCs/>
          <w:sz w:val="24"/>
          <w:szCs w:val="24"/>
          <w:lang w:val="az-Latn-AZ"/>
        </w:rPr>
        <w:t>T.</w:t>
      </w:r>
      <w:r w:rsidR="007E3983" w:rsidRPr="008F0C95">
        <w:rPr>
          <w:rFonts w:ascii="Times New Roman" w:hAnsi="Times New Roman" w:cs="Times New Roman"/>
          <w:iCs/>
          <w:sz w:val="24"/>
          <w:szCs w:val="24"/>
          <w:lang w:val="az-Latn-AZ"/>
        </w:rPr>
        <w:t>D</w:t>
      </w:r>
      <w:r w:rsidR="00F60FB7">
        <w:rPr>
          <w:rFonts w:ascii="Times New Roman" w:hAnsi="Times New Roman" w:cs="Times New Roman"/>
          <w:iCs/>
          <w:sz w:val="24"/>
          <w:szCs w:val="24"/>
          <w:lang w:val="az-Latn-AZ"/>
        </w:rPr>
        <w:t>e</w:t>
      </w:r>
      <w:r w:rsidR="009F53F5">
        <w:rPr>
          <w:rFonts w:ascii="Times New Roman" w:hAnsi="Times New Roman" w:cs="Times New Roman"/>
          <w:iCs/>
          <w:sz w:val="24"/>
          <w:szCs w:val="24"/>
          <w:lang w:val="az-Latn-AZ"/>
        </w:rPr>
        <w:t>y</w:t>
      </w:r>
      <w:r w:rsidR="007E3983" w:rsidRPr="008F0C95">
        <w:rPr>
          <w:rFonts w:ascii="Times New Roman" w:hAnsi="Times New Roman" w:cs="Times New Roman"/>
          <w:iCs/>
          <w:sz w:val="24"/>
          <w:szCs w:val="24"/>
          <w:lang w:val="az-Latn-AZ"/>
        </w:rPr>
        <w:t>kin fikirlərinin bir qisminin əlavə izaha ehtiyacı vardır. Məsələ</w:t>
      </w:r>
      <w:r w:rsidR="00F60FB7">
        <w:rPr>
          <w:rFonts w:ascii="Times New Roman" w:hAnsi="Times New Roman" w:cs="Times New Roman"/>
          <w:iCs/>
          <w:sz w:val="24"/>
          <w:szCs w:val="24"/>
          <w:lang w:val="az-Latn-AZ"/>
        </w:rPr>
        <w:t>n</w:t>
      </w:r>
      <w:r w:rsidR="007E3983" w:rsidRPr="008F0C95">
        <w:rPr>
          <w:rFonts w:ascii="Times New Roman" w:hAnsi="Times New Roman" w:cs="Times New Roman"/>
          <w:iCs/>
          <w:sz w:val="24"/>
          <w:szCs w:val="24"/>
          <w:lang w:val="az-Latn-AZ"/>
        </w:rPr>
        <w:t>, “</w:t>
      </w:r>
      <w:r w:rsidR="007E3983" w:rsidRPr="008F0C95">
        <w:rPr>
          <w:rFonts w:ascii="Times New Roman" w:hAnsi="Times New Roman" w:cs="Times New Roman"/>
          <w:i/>
          <w:iCs/>
          <w:sz w:val="24"/>
          <w:szCs w:val="24"/>
          <w:lang w:val="az-Latn-AZ"/>
        </w:rPr>
        <w:t>kontekstin uyğunluğu</w:t>
      </w:r>
      <w:r w:rsidR="00D67BDE">
        <w:rPr>
          <w:rFonts w:ascii="Times New Roman" w:hAnsi="Times New Roman" w:cs="Times New Roman"/>
          <w:iCs/>
          <w:sz w:val="24"/>
          <w:szCs w:val="24"/>
          <w:lang w:val="az-Latn-AZ"/>
        </w:rPr>
        <w:t xml:space="preserve">”. </w:t>
      </w:r>
      <w:r>
        <w:rPr>
          <w:rFonts w:ascii="Times New Roman" w:hAnsi="Times New Roman" w:cs="Times New Roman"/>
          <w:iCs/>
          <w:sz w:val="24"/>
          <w:szCs w:val="24"/>
          <w:lang w:val="az-Latn-AZ"/>
        </w:rPr>
        <w:t>T.</w:t>
      </w:r>
      <w:r w:rsidR="007E3983" w:rsidRPr="008F0C95">
        <w:rPr>
          <w:rFonts w:ascii="Times New Roman" w:hAnsi="Times New Roman" w:cs="Times New Roman"/>
          <w:iCs/>
          <w:sz w:val="24"/>
          <w:szCs w:val="24"/>
          <w:lang w:val="az-Latn-AZ"/>
        </w:rPr>
        <w:t>D</w:t>
      </w:r>
      <w:r w:rsidR="00F60FB7">
        <w:rPr>
          <w:rFonts w:ascii="Times New Roman" w:hAnsi="Times New Roman" w:cs="Times New Roman"/>
          <w:iCs/>
          <w:sz w:val="24"/>
          <w:szCs w:val="24"/>
          <w:lang w:val="az-Latn-AZ"/>
        </w:rPr>
        <w:t>ey</w:t>
      </w:r>
      <w:r w:rsidR="007E3983" w:rsidRPr="008F0C95">
        <w:rPr>
          <w:rFonts w:ascii="Times New Roman" w:hAnsi="Times New Roman" w:cs="Times New Roman"/>
          <w:iCs/>
          <w:sz w:val="24"/>
          <w:szCs w:val="24"/>
          <w:lang w:val="az-Latn-AZ"/>
        </w:rPr>
        <w:t xml:space="preserve">k bildirir ki, bu sahib olduğun biliklə əlaqədardır. Bir şey mənə uyğun ola bilər, amma </w:t>
      </w:r>
      <w:r w:rsidR="007E3983" w:rsidRPr="008F0C95">
        <w:rPr>
          <w:rFonts w:ascii="Times New Roman" w:hAnsi="Times New Roman" w:cs="Times New Roman"/>
          <w:iCs/>
          <w:sz w:val="24"/>
          <w:szCs w:val="24"/>
          <w:lang w:val="az-Latn-AZ"/>
        </w:rPr>
        <w:lastRenderedPageBreak/>
        <w:t>başqa birinə uyğun gəlməyə bilər</w:t>
      </w:r>
      <w:r w:rsidR="00A43C0F">
        <w:rPr>
          <w:rStyle w:val="FootnoteReference"/>
          <w:rFonts w:ascii="Times New Roman" w:hAnsi="Times New Roman" w:cs="Times New Roman"/>
          <w:iCs/>
          <w:sz w:val="24"/>
          <w:szCs w:val="24"/>
          <w:lang w:val="az-Latn-AZ"/>
        </w:rPr>
        <w:footnoteReference w:id="9"/>
      </w:r>
      <w:r w:rsidR="007E3983" w:rsidRPr="008F0C95">
        <w:rPr>
          <w:rFonts w:ascii="Times New Roman" w:hAnsi="Times New Roman" w:cs="Times New Roman"/>
          <w:iCs/>
          <w:sz w:val="24"/>
          <w:szCs w:val="24"/>
          <w:lang w:val="az-Latn-AZ"/>
        </w:rPr>
        <w:t>. Bu tezis “</w:t>
      </w:r>
      <w:r w:rsidR="007E3983" w:rsidRPr="008F0C95">
        <w:rPr>
          <w:rFonts w:ascii="Times New Roman" w:hAnsi="Times New Roman" w:cs="Times New Roman"/>
          <w:i/>
          <w:iCs/>
          <w:sz w:val="24"/>
          <w:szCs w:val="24"/>
          <w:lang w:val="az-Latn-AZ"/>
        </w:rPr>
        <w:t>kontekstin subyektivliyi</w:t>
      </w:r>
      <w:r w:rsidR="007E3983" w:rsidRPr="008F0C95">
        <w:rPr>
          <w:rFonts w:ascii="Times New Roman" w:hAnsi="Times New Roman" w:cs="Times New Roman"/>
          <w:iCs/>
          <w:sz w:val="24"/>
          <w:szCs w:val="24"/>
          <w:lang w:val="az-Latn-AZ"/>
        </w:rPr>
        <w:t>” ilə birlikdə əldən ələ</w:t>
      </w:r>
      <w:r w:rsidR="00D67BDE">
        <w:rPr>
          <w:rFonts w:ascii="Times New Roman" w:hAnsi="Times New Roman" w:cs="Times New Roman"/>
          <w:iCs/>
          <w:sz w:val="24"/>
          <w:szCs w:val="24"/>
          <w:lang w:val="az-Latn-AZ"/>
        </w:rPr>
        <w:t xml:space="preserve"> dolaşır</w:t>
      </w:r>
      <w:r w:rsidR="007E3983" w:rsidRPr="008F0C95">
        <w:rPr>
          <w:rFonts w:ascii="Times New Roman" w:hAnsi="Times New Roman" w:cs="Times New Roman"/>
          <w:iCs/>
          <w:sz w:val="24"/>
          <w:szCs w:val="24"/>
          <w:lang w:val="az-Latn-AZ"/>
        </w:rPr>
        <w:t>. Bəzilərinə görə</w:t>
      </w:r>
      <w:r w:rsidR="00F71605">
        <w:rPr>
          <w:rFonts w:ascii="Times New Roman" w:hAnsi="Times New Roman" w:cs="Times New Roman"/>
          <w:iCs/>
          <w:sz w:val="24"/>
          <w:szCs w:val="24"/>
          <w:lang w:val="az-Latn-AZ"/>
        </w:rPr>
        <w:t>,</w:t>
      </w:r>
      <w:r w:rsidR="007E3983" w:rsidRPr="008F0C95">
        <w:rPr>
          <w:rFonts w:ascii="Times New Roman" w:hAnsi="Times New Roman" w:cs="Times New Roman"/>
          <w:iCs/>
          <w:sz w:val="24"/>
          <w:szCs w:val="24"/>
          <w:lang w:val="az-Latn-AZ"/>
        </w:rPr>
        <w:t xml:space="preserve"> kontekst hazır olmur, kommunikativ situasiyanın şəxsi, subyektiv başa düşülməsinin nəticəsidir, yəni kontekst şəxsi konsepsiyadır. “</w:t>
      </w:r>
      <w:r w:rsidR="007E3983" w:rsidRPr="008F0C95">
        <w:rPr>
          <w:rFonts w:ascii="Times New Roman" w:hAnsi="Times New Roman" w:cs="Times New Roman"/>
          <w:i/>
          <w:iCs/>
          <w:sz w:val="24"/>
          <w:szCs w:val="24"/>
          <w:lang w:val="az-Latn-AZ"/>
        </w:rPr>
        <w:t>Konsepsiya</w:t>
      </w:r>
      <w:r w:rsidR="007E3983" w:rsidRPr="008F0C95">
        <w:rPr>
          <w:rFonts w:ascii="Times New Roman" w:hAnsi="Times New Roman" w:cs="Times New Roman"/>
          <w:iCs/>
          <w:sz w:val="24"/>
          <w:szCs w:val="24"/>
          <w:lang w:val="az-Latn-AZ"/>
        </w:rPr>
        <w:t>” sözü də maraqlıdır və araşdırmağa dəyər. Bizə görə</w:t>
      </w:r>
      <w:r w:rsidR="00BD1390">
        <w:rPr>
          <w:rFonts w:ascii="Times New Roman" w:hAnsi="Times New Roman" w:cs="Times New Roman"/>
          <w:iCs/>
          <w:sz w:val="24"/>
          <w:szCs w:val="24"/>
          <w:lang w:val="az-Latn-AZ"/>
        </w:rPr>
        <w:t>,</w:t>
      </w:r>
      <w:r w:rsidR="007E3983" w:rsidRPr="008F0C95">
        <w:rPr>
          <w:rFonts w:ascii="Times New Roman" w:hAnsi="Times New Roman" w:cs="Times New Roman"/>
          <w:iCs/>
          <w:sz w:val="24"/>
          <w:szCs w:val="24"/>
          <w:lang w:val="az-Latn-AZ"/>
        </w:rPr>
        <w:t xml:space="preserve"> </w:t>
      </w:r>
      <w:r w:rsidR="00BD1390">
        <w:rPr>
          <w:rFonts w:ascii="Times New Roman" w:hAnsi="Times New Roman" w:cs="Times New Roman"/>
          <w:iCs/>
          <w:sz w:val="24"/>
          <w:szCs w:val="24"/>
          <w:lang w:val="az-Latn-AZ"/>
        </w:rPr>
        <w:t xml:space="preserve">T. </w:t>
      </w:r>
      <w:r w:rsidR="007E3983" w:rsidRPr="008F0C95">
        <w:rPr>
          <w:rFonts w:ascii="Times New Roman" w:hAnsi="Times New Roman" w:cs="Times New Roman"/>
          <w:iCs/>
          <w:sz w:val="24"/>
          <w:szCs w:val="24"/>
          <w:lang w:val="az-Latn-AZ"/>
        </w:rPr>
        <w:t>D</w:t>
      </w:r>
      <w:r w:rsidR="00F60FB7">
        <w:rPr>
          <w:rFonts w:ascii="Times New Roman" w:hAnsi="Times New Roman" w:cs="Times New Roman"/>
          <w:iCs/>
          <w:sz w:val="24"/>
          <w:szCs w:val="24"/>
          <w:lang w:val="az-Latn-AZ"/>
        </w:rPr>
        <w:t>ey</w:t>
      </w:r>
      <w:r w:rsidR="007E3983" w:rsidRPr="008F0C95">
        <w:rPr>
          <w:rFonts w:ascii="Times New Roman" w:hAnsi="Times New Roman" w:cs="Times New Roman"/>
          <w:iCs/>
          <w:sz w:val="24"/>
          <w:szCs w:val="24"/>
          <w:lang w:val="az-Latn-AZ"/>
        </w:rPr>
        <w:t>kin müşahidələri intuativ görünür. Çoxlu kommunikativ situasiyalar vardır ki, orada nisbi və mütləq elementlər əlaqələndirilir, subyektiv xüsusiyyətlər ilə obyektiv xüsusiyyətlər bir</w:t>
      </w:r>
      <w:r w:rsidR="008844C5">
        <w:rPr>
          <w:rFonts w:ascii="Times New Roman" w:hAnsi="Times New Roman" w:cs="Times New Roman"/>
          <w:iCs/>
          <w:sz w:val="24"/>
          <w:szCs w:val="24"/>
          <w:lang w:val="az-Latn-AZ"/>
        </w:rPr>
        <w:t>-</w:t>
      </w:r>
      <w:r w:rsidR="007E3983" w:rsidRPr="008F0C95">
        <w:rPr>
          <w:rFonts w:ascii="Times New Roman" w:hAnsi="Times New Roman" w:cs="Times New Roman"/>
          <w:iCs/>
          <w:sz w:val="24"/>
          <w:szCs w:val="24"/>
          <w:lang w:val="az-Latn-AZ"/>
        </w:rPr>
        <w:t>biri ilə qarışdırılır. Şifahi imtahanı düşünək. Fərz edək ki, sinifdə 15 tələbə və iki müəllim vardır. Onlar müəyyən bir fənnin müxtəlif bölmələrindən danışırlar. Bu on yeddi fərdin normal şəraitdə təxminedilən davranışları vardır. Hər tələbə öz mövzusunun qısa təqdimatını edir, müəllimlər fikir bildirir və suallar verirlər, suallar cavablanır və tələbələr qiymətlərini alırlar.</w:t>
      </w:r>
    </w:p>
    <w:p w:rsidR="007E3983" w:rsidRPr="00B63F9F" w:rsidRDefault="007E3983" w:rsidP="00B63F9F">
      <w:pPr>
        <w:pStyle w:val="ListParagraph"/>
        <w:autoSpaceDE w:val="0"/>
        <w:autoSpaceDN w:val="0"/>
        <w:adjustRightInd w:val="0"/>
        <w:spacing w:after="0" w:line="240" w:lineRule="auto"/>
        <w:ind w:left="0" w:firstLine="630"/>
        <w:jc w:val="both"/>
        <w:rPr>
          <w:rFonts w:ascii="Times New Roman" w:hAnsi="Times New Roman" w:cs="Times New Roman"/>
          <w:bCs/>
          <w:sz w:val="24"/>
          <w:szCs w:val="24"/>
          <w:lang w:val="az-Latn-AZ"/>
        </w:rPr>
      </w:pPr>
      <w:r w:rsidRPr="008F0C95">
        <w:rPr>
          <w:rFonts w:ascii="Times New Roman" w:hAnsi="Times New Roman" w:cs="Times New Roman"/>
          <w:bCs/>
          <w:sz w:val="24"/>
          <w:szCs w:val="24"/>
          <w:lang w:val="az-Latn-AZ"/>
        </w:rPr>
        <w:t>Kontekst modelləri təcrübə modellərinin də xüsusi bir növüdür. Onlar iştirak etdiyimiz digər gündəlik situasiyaların bir hissəsi olan kommunikativ situasiyaları təmsil edirlər. Məsələ</w:t>
      </w:r>
      <w:r w:rsidR="00E814DB">
        <w:rPr>
          <w:rFonts w:ascii="Times New Roman" w:hAnsi="Times New Roman" w:cs="Times New Roman"/>
          <w:bCs/>
          <w:sz w:val="24"/>
          <w:szCs w:val="24"/>
          <w:lang w:val="az-Latn-AZ"/>
        </w:rPr>
        <w:t>n</w:t>
      </w:r>
      <w:r w:rsidRPr="008F0C95">
        <w:rPr>
          <w:rFonts w:ascii="Times New Roman" w:hAnsi="Times New Roman" w:cs="Times New Roman"/>
          <w:bCs/>
          <w:sz w:val="24"/>
          <w:szCs w:val="24"/>
          <w:lang w:val="az-Latn-AZ"/>
        </w:rPr>
        <w:t>, səhər yeməyində, iclasda, işdə və s. yerlərdə yaranan söhbətlər. Çünki situasiyanın digər elementlərindən fərqli olaraq kontekst modelləri davam edən hərəkətləri təmsil edir, ona görə də dinamikdirlər. Onlar dayanmadan mövzu və ya söhbət zamanı yenilənirlər. Kommunikativ hadisədəki müxtəlif iştirakçıların hər birinin  həmin situasiyanı şərh edən öz kontekst modeli var. Diskursiv ünsiyyət və əlaqə ancaq belə modellər qismən ortaq olanda,sinxronizasiya ediləndə və razılaşdırılanda yarana bilir. Həqiqətən də</w:t>
      </w:r>
      <w:r w:rsidR="00F71605">
        <w:rPr>
          <w:rFonts w:ascii="Times New Roman" w:hAnsi="Times New Roman" w:cs="Times New Roman"/>
          <w:bCs/>
          <w:sz w:val="24"/>
          <w:szCs w:val="24"/>
          <w:lang w:val="az-Latn-AZ"/>
        </w:rPr>
        <w:t>,</w:t>
      </w:r>
      <w:r w:rsidR="008844C5">
        <w:rPr>
          <w:rFonts w:ascii="Times New Roman" w:hAnsi="Times New Roman" w:cs="Times New Roman"/>
          <w:bCs/>
          <w:sz w:val="24"/>
          <w:szCs w:val="24"/>
          <w:lang w:val="az-Latn-AZ"/>
        </w:rPr>
        <w:t xml:space="preserve"> iştirakçılar bir-</w:t>
      </w:r>
      <w:r w:rsidRPr="008F0C95">
        <w:rPr>
          <w:rFonts w:ascii="Times New Roman" w:hAnsi="Times New Roman" w:cs="Times New Roman"/>
          <w:bCs/>
          <w:sz w:val="24"/>
          <w:szCs w:val="24"/>
          <w:lang w:val="az-Latn-AZ"/>
        </w:rPr>
        <w:t>birinin modellərini birgə yaradıb, davamlı yeniləyirlər. Danışanlar dinləyənlərin kontekst modellərinin bir qisminə malik ola  bilərlər və ya əksinə</w:t>
      </w:r>
      <w:r w:rsidR="008844C5">
        <w:rPr>
          <w:rFonts w:ascii="Times New Roman" w:hAnsi="Times New Roman" w:cs="Times New Roman"/>
          <w:bCs/>
          <w:sz w:val="24"/>
          <w:szCs w:val="24"/>
          <w:lang w:val="az-Latn-AZ"/>
        </w:rPr>
        <w:t>. Bir-</w:t>
      </w:r>
      <w:r w:rsidRPr="008F0C95">
        <w:rPr>
          <w:rFonts w:ascii="Times New Roman" w:hAnsi="Times New Roman" w:cs="Times New Roman"/>
          <w:bCs/>
          <w:sz w:val="24"/>
          <w:szCs w:val="24"/>
          <w:lang w:val="az-Latn-AZ"/>
        </w:rPr>
        <w:t>birinin modelləri haqqında belə qarşılıqlı informasiya nəzəri cəhətdə</w:t>
      </w:r>
      <w:r w:rsidR="00F71605">
        <w:rPr>
          <w:rFonts w:ascii="Times New Roman" w:hAnsi="Times New Roman" w:cs="Times New Roman"/>
          <w:bCs/>
          <w:sz w:val="24"/>
          <w:szCs w:val="24"/>
          <w:lang w:val="az-Latn-AZ"/>
        </w:rPr>
        <w:t>n qeyri-</w:t>
      </w:r>
      <w:r w:rsidRPr="008F0C95">
        <w:rPr>
          <w:rFonts w:ascii="Times New Roman" w:hAnsi="Times New Roman" w:cs="Times New Roman"/>
          <w:bCs/>
          <w:sz w:val="24"/>
          <w:szCs w:val="24"/>
          <w:lang w:val="az-Latn-AZ"/>
        </w:rPr>
        <w:t xml:space="preserve">müəyyəndir, amma təcrübədə kontekstual uyğunluq yaranır. Kontekst modelləri digər təcrübə modelləri kimi eyni sxematik quruluşa malikdir, lakin xüsusi kateqoriyalar </w:t>
      </w:r>
      <w:r w:rsidR="00CE3346">
        <w:rPr>
          <w:rFonts w:ascii="Times New Roman" w:hAnsi="Times New Roman" w:cs="Times New Roman"/>
          <w:bCs/>
          <w:sz w:val="24"/>
          <w:szCs w:val="24"/>
          <w:lang w:val="az-Latn-AZ"/>
        </w:rPr>
        <w:t>vasitəsilə</w:t>
      </w:r>
      <w:r w:rsidRPr="008F0C95">
        <w:rPr>
          <w:rFonts w:ascii="Times New Roman" w:hAnsi="Times New Roman" w:cs="Times New Roman"/>
          <w:bCs/>
          <w:sz w:val="24"/>
          <w:szCs w:val="24"/>
          <w:lang w:val="az-Latn-AZ"/>
        </w:rPr>
        <w:t xml:space="preserve"> </w:t>
      </w:r>
      <w:r w:rsidRPr="008F0C95">
        <w:rPr>
          <w:rFonts w:ascii="Times New Roman" w:hAnsi="Times New Roman" w:cs="Times New Roman"/>
          <w:bCs/>
          <w:sz w:val="24"/>
          <w:szCs w:val="24"/>
          <w:lang w:val="az-Latn-AZ"/>
        </w:rPr>
        <w:lastRenderedPageBreak/>
        <w:t>kommunikativ situasiyalar ilə</w:t>
      </w:r>
      <w:r w:rsidR="00F71605">
        <w:rPr>
          <w:rFonts w:ascii="Times New Roman" w:hAnsi="Times New Roman" w:cs="Times New Roman"/>
          <w:bCs/>
          <w:sz w:val="24"/>
          <w:szCs w:val="24"/>
          <w:lang w:val="az-Latn-AZ"/>
        </w:rPr>
        <w:t xml:space="preserve"> uyğunlaşırlar. İ</w:t>
      </w:r>
      <w:r w:rsidRPr="008F0C95">
        <w:rPr>
          <w:rFonts w:ascii="Times New Roman" w:hAnsi="Times New Roman" w:cs="Times New Roman"/>
          <w:bCs/>
          <w:sz w:val="24"/>
          <w:szCs w:val="24"/>
          <w:lang w:val="az-Latn-AZ"/>
        </w:rPr>
        <w:t>ndiyə qədər bu kateqoriyalar diskurs analizlərində (məsələ</w:t>
      </w:r>
      <w:r w:rsidR="008844C5">
        <w:rPr>
          <w:rFonts w:ascii="Times New Roman" w:hAnsi="Times New Roman" w:cs="Times New Roman"/>
          <w:bCs/>
          <w:sz w:val="24"/>
          <w:szCs w:val="24"/>
          <w:lang w:val="az-Latn-AZ"/>
        </w:rPr>
        <w:t>n</w:t>
      </w:r>
      <w:r w:rsidR="00D21B47">
        <w:rPr>
          <w:rFonts w:ascii="Times New Roman" w:hAnsi="Times New Roman" w:cs="Times New Roman"/>
          <w:bCs/>
          <w:sz w:val="24"/>
          <w:szCs w:val="24"/>
          <w:lang w:val="az-Latn-AZ"/>
        </w:rPr>
        <w:t>, yaş</w:t>
      </w:r>
      <w:r w:rsidRPr="008F0C95">
        <w:rPr>
          <w:rFonts w:ascii="Times New Roman" w:hAnsi="Times New Roman" w:cs="Times New Roman"/>
          <w:bCs/>
          <w:sz w:val="24"/>
          <w:szCs w:val="24"/>
          <w:lang w:val="az-Latn-AZ"/>
        </w:rPr>
        <w:t xml:space="preserve">, cins, etnos, sinif, rol, güc, məqsəd və ya inanc, eləcə də zaman, yer və şərait) qismən araşdırılıblar. </w:t>
      </w:r>
    </w:p>
    <w:p w:rsidR="00D21B47" w:rsidRDefault="00C460BF" w:rsidP="008F0C95">
      <w:pPr>
        <w:pStyle w:val="ListParagraph"/>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iCs/>
          <w:sz w:val="28"/>
          <w:szCs w:val="28"/>
          <w:lang w:val="az-Latn-AZ"/>
        </w:rPr>
        <w:tab/>
      </w:r>
      <w:r>
        <w:rPr>
          <w:rFonts w:ascii="Times New Roman" w:hAnsi="Times New Roman" w:cs="Times New Roman"/>
          <w:iCs/>
          <w:sz w:val="28"/>
          <w:szCs w:val="28"/>
          <w:lang w:val="az-Latn-AZ"/>
        </w:rPr>
        <w:tab/>
      </w:r>
      <w:r w:rsidRPr="00C460BF">
        <w:rPr>
          <w:rFonts w:ascii="Times New Roman" w:hAnsi="Times New Roman" w:cs="Times New Roman"/>
          <w:iCs/>
          <w:sz w:val="24"/>
          <w:szCs w:val="24"/>
          <w:lang w:val="az-Latn-AZ"/>
        </w:rPr>
        <w:t>“</w:t>
      </w:r>
      <w:r w:rsidRPr="00E24175">
        <w:rPr>
          <w:rFonts w:ascii="Times New Roman" w:hAnsi="Times New Roman" w:cs="Times New Roman"/>
          <w:b/>
          <w:iCs/>
          <w:sz w:val="24"/>
          <w:szCs w:val="24"/>
          <w:lang w:val="az-Latn-AZ"/>
        </w:rPr>
        <w:t xml:space="preserve">Müxtəlif sosial situasiyalarda </w:t>
      </w:r>
      <w:r w:rsidR="008844C5" w:rsidRPr="00E24175">
        <w:rPr>
          <w:rFonts w:ascii="Times New Roman" w:hAnsi="Times New Roman" w:cs="Times New Roman"/>
          <w:b/>
          <w:iCs/>
          <w:sz w:val="24"/>
          <w:szCs w:val="24"/>
          <w:lang w:val="az-Latn-AZ"/>
        </w:rPr>
        <w:t xml:space="preserve">işlənən </w:t>
      </w:r>
      <w:r w:rsidRPr="00E24175">
        <w:rPr>
          <w:rFonts w:ascii="Times New Roman" w:hAnsi="Times New Roman" w:cs="Times New Roman"/>
          <w:b/>
          <w:iCs/>
          <w:sz w:val="24"/>
          <w:szCs w:val="24"/>
          <w:lang w:val="az-Latn-AZ"/>
        </w:rPr>
        <w:t>qayıdış əvəzlikləri</w:t>
      </w:r>
      <w:r w:rsidRPr="00C460BF">
        <w:rPr>
          <w:rFonts w:ascii="Times New Roman" w:hAnsi="Times New Roman" w:cs="Times New Roman"/>
          <w:iCs/>
          <w:sz w:val="24"/>
          <w:szCs w:val="24"/>
          <w:lang w:val="az-Latn-AZ"/>
        </w:rPr>
        <w:t xml:space="preserve">” adlı ikinci </w:t>
      </w:r>
      <w:r w:rsidR="00E24175">
        <w:rPr>
          <w:rFonts w:ascii="Times New Roman" w:hAnsi="Times New Roman" w:cs="Times New Roman"/>
          <w:iCs/>
          <w:sz w:val="24"/>
          <w:szCs w:val="24"/>
          <w:lang w:val="az-Latn-AZ"/>
        </w:rPr>
        <w:t>paraqrafda</w:t>
      </w:r>
      <w:r w:rsidRPr="00C460BF">
        <w:rPr>
          <w:rFonts w:ascii="Times New Roman" w:hAnsi="Times New Roman" w:cs="Times New Roman"/>
          <w:iCs/>
          <w:sz w:val="24"/>
          <w:szCs w:val="24"/>
          <w:lang w:val="az-Latn-AZ"/>
        </w:rPr>
        <w:t xml:space="preserve"> qayıdış əvəzliklərinin fərqli işlənmə yerləri izah olunur.</w:t>
      </w:r>
      <w:r w:rsidRPr="008F0C95">
        <w:rPr>
          <w:rFonts w:ascii="Times New Roman" w:hAnsi="Times New Roman" w:cs="Times New Roman"/>
          <w:sz w:val="24"/>
          <w:szCs w:val="24"/>
          <w:lang w:val="az-Latn-AZ"/>
        </w:rPr>
        <w:t xml:space="preserve"> </w:t>
      </w:r>
      <w:r w:rsidR="007E3983" w:rsidRPr="008F0C95">
        <w:rPr>
          <w:rFonts w:ascii="Times New Roman" w:hAnsi="Times New Roman" w:cs="Times New Roman"/>
          <w:sz w:val="24"/>
          <w:szCs w:val="24"/>
          <w:lang w:val="az-Latn-AZ"/>
        </w:rPr>
        <w:t>Ən yeni qrammatika kitablarında belə qayıdış əvəzlikləri morfoloji xüsusiyyətlərinə görə xarakterize olunub və elə</w:t>
      </w:r>
      <w:r w:rsidR="00B456BD">
        <w:rPr>
          <w:rFonts w:ascii="Times New Roman" w:hAnsi="Times New Roman" w:cs="Times New Roman"/>
          <w:sz w:val="24"/>
          <w:szCs w:val="24"/>
          <w:lang w:val="az-Latn-AZ"/>
        </w:rPr>
        <w:t xml:space="preserve"> </w:t>
      </w:r>
      <w:r w:rsidR="007E3983" w:rsidRPr="008F0C95">
        <w:rPr>
          <w:rFonts w:ascii="Times New Roman" w:hAnsi="Times New Roman" w:cs="Times New Roman"/>
          <w:sz w:val="24"/>
          <w:szCs w:val="24"/>
          <w:lang w:val="az-Latn-AZ"/>
        </w:rPr>
        <w:t>bir tə</w:t>
      </w:r>
      <w:r w:rsidR="00E814DB">
        <w:rPr>
          <w:rFonts w:ascii="Times New Roman" w:hAnsi="Times New Roman" w:cs="Times New Roman"/>
          <w:sz w:val="24"/>
          <w:szCs w:val="24"/>
          <w:lang w:val="az-Latn-AZ"/>
        </w:rPr>
        <w:t xml:space="preserve">rif verilib: </w:t>
      </w:r>
      <w:r w:rsidR="00E24175">
        <w:rPr>
          <w:rFonts w:ascii="Times New Roman" w:hAnsi="Times New Roman" w:cs="Times New Roman"/>
          <w:sz w:val="24"/>
          <w:szCs w:val="24"/>
          <w:lang w:val="az-Latn-AZ"/>
        </w:rPr>
        <w:t>“</w:t>
      </w:r>
      <w:r w:rsidR="007E3983" w:rsidRPr="00D21B47">
        <w:rPr>
          <w:rFonts w:ascii="Times New Roman" w:hAnsi="Times New Roman" w:cs="Times New Roman"/>
          <w:sz w:val="24"/>
          <w:szCs w:val="24"/>
          <w:lang w:val="az-Latn-AZ"/>
        </w:rPr>
        <w:t xml:space="preserve">Qayıdış əvəzlikləri şəxs əvəzliklərinin dəyişən formalarıdır və sonuna </w:t>
      </w:r>
      <w:r w:rsidR="007E3983" w:rsidRPr="00D21B47">
        <w:rPr>
          <w:rFonts w:ascii="Times New Roman" w:hAnsi="Times New Roman" w:cs="Times New Roman"/>
          <w:b/>
          <w:sz w:val="24"/>
          <w:szCs w:val="24"/>
          <w:lang w:val="az-Latn-AZ"/>
        </w:rPr>
        <w:t>–self</w:t>
      </w:r>
      <w:r w:rsidR="007E3983" w:rsidRPr="00D21B47">
        <w:rPr>
          <w:rFonts w:ascii="Times New Roman" w:hAnsi="Times New Roman" w:cs="Times New Roman"/>
          <w:sz w:val="24"/>
          <w:szCs w:val="24"/>
          <w:lang w:val="az-Latn-AZ"/>
        </w:rPr>
        <w:t xml:space="preserve"> hissəciyini artırmaqla düzəlir</w:t>
      </w:r>
      <w:r w:rsidR="00E24175" w:rsidRPr="00D21B47">
        <w:rPr>
          <w:rFonts w:ascii="Times New Roman" w:hAnsi="Times New Roman" w:cs="Times New Roman"/>
          <w:sz w:val="24"/>
          <w:szCs w:val="24"/>
          <w:lang w:val="az-Latn-AZ"/>
        </w:rPr>
        <w:t>”</w:t>
      </w:r>
      <w:r w:rsidR="00E24175">
        <w:rPr>
          <w:rStyle w:val="FootnoteReference"/>
          <w:rFonts w:ascii="Times New Roman" w:hAnsi="Times New Roman" w:cs="Times New Roman"/>
          <w:i/>
          <w:sz w:val="24"/>
          <w:szCs w:val="24"/>
          <w:lang w:val="az-Latn-AZ"/>
        </w:rPr>
        <w:footnoteReference w:id="10"/>
      </w:r>
      <w:r w:rsidR="007E3983" w:rsidRPr="008F0C95">
        <w:rPr>
          <w:rFonts w:ascii="Times New Roman" w:hAnsi="Times New Roman" w:cs="Times New Roman"/>
          <w:sz w:val="24"/>
          <w:szCs w:val="24"/>
          <w:lang w:val="az-Latn-AZ"/>
        </w:rPr>
        <w:t xml:space="preserve">. </w:t>
      </w:r>
    </w:p>
    <w:p w:rsidR="007E3983" w:rsidRPr="008F0C95" w:rsidRDefault="00D21B47" w:rsidP="008F0C95">
      <w:pPr>
        <w:pStyle w:val="ListParagraph"/>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sz w:val="24"/>
          <w:szCs w:val="24"/>
          <w:lang w:val="az-Latn-AZ"/>
        </w:rPr>
        <w:tab/>
      </w:r>
      <w:r>
        <w:rPr>
          <w:rFonts w:ascii="Times New Roman" w:hAnsi="Times New Roman" w:cs="Times New Roman"/>
          <w:sz w:val="24"/>
          <w:szCs w:val="24"/>
          <w:lang w:val="az-Latn-AZ"/>
        </w:rPr>
        <w:tab/>
      </w:r>
      <w:r w:rsidR="007E3983" w:rsidRPr="008F0C95">
        <w:rPr>
          <w:rFonts w:ascii="Times New Roman" w:hAnsi="Times New Roman" w:cs="Times New Roman"/>
          <w:sz w:val="24"/>
          <w:szCs w:val="24"/>
          <w:lang w:val="az-Latn-AZ"/>
        </w:rPr>
        <w:t xml:space="preserve">İngilis dilində </w:t>
      </w:r>
      <w:r w:rsidR="007E3983" w:rsidRPr="008F0C95">
        <w:rPr>
          <w:rFonts w:ascii="Times New Roman" w:hAnsi="Times New Roman" w:cs="Times New Roman"/>
          <w:b/>
          <w:sz w:val="24"/>
          <w:szCs w:val="24"/>
          <w:lang w:val="az-Latn-AZ"/>
        </w:rPr>
        <w:t>-self</w:t>
      </w:r>
      <w:r w:rsidR="007E3983" w:rsidRPr="008F0C95">
        <w:rPr>
          <w:rFonts w:ascii="Times New Roman" w:hAnsi="Times New Roman" w:cs="Times New Roman"/>
          <w:sz w:val="24"/>
          <w:szCs w:val="24"/>
          <w:lang w:val="az-Latn-AZ"/>
        </w:rPr>
        <w:t xml:space="preserve"> hissəciyi iki formada özünü göstərir: a) şəxs əvəzliklərinin obyekt halına artırılan (himself, herself, itself, themselves) və b) yiyəlik halına artırılan (myself, yourself, ourselves, yourselves). Əlavə olaraq, bir də </w:t>
      </w:r>
      <w:r w:rsidR="007E3983" w:rsidRPr="008F0C95">
        <w:rPr>
          <w:rFonts w:ascii="Times New Roman" w:hAnsi="Times New Roman" w:cs="Times New Roman"/>
          <w:b/>
          <w:sz w:val="24"/>
          <w:szCs w:val="24"/>
          <w:lang w:val="az-Latn-AZ"/>
        </w:rPr>
        <w:t xml:space="preserve">oneself </w:t>
      </w:r>
      <w:r w:rsidR="007E3983" w:rsidRPr="008F0C95">
        <w:rPr>
          <w:rFonts w:ascii="Times New Roman" w:hAnsi="Times New Roman" w:cs="Times New Roman"/>
          <w:sz w:val="24"/>
          <w:szCs w:val="24"/>
          <w:lang w:val="az-Latn-AZ"/>
        </w:rPr>
        <w:t xml:space="preserve"> şəkildə ümumi forması var. </w:t>
      </w:r>
      <w:r w:rsidR="00AB408E">
        <w:rPr>
          <w:rFonts w:ascii="Times New Roman" w:hAnsi="Times New Roman" w:cs="Times New Roman"/>
          <w:sz w:val="24"/>
          <w:szCs w:val="24"/>
          <w:lang w:val="az-Latn-AZ"/>
        </w:rPr>
        <w:t>Yuxarıda verilən</w:t>
      </w:r>
      <w:r w:rsidR="007E3983" w:rsidRPr="008F0C95">
        <w:rPr>
          <w:rFonts w:ascii="Times New Roman" w:hAnsi="Times New Roman" w:cs="Times New Roman"/>
          <w:sz w:val="24"/>
          <w:szCs w:val="24"/>
          <w:lang w:val="az-Latn-AZ"/>
        </w:rPr>
        <w:t xml:space="preserve"> </w:t>
      </w:r>
      <w:r w:rsidR="00AB408E">
        <w:rPr>
          <w:rFonts w:ascii="Times New Roman" w:hAnsi="Times New Roman" w:cs="Times New Roman"/>
          <w:sz w:val="24"/>
          <w:szCs w:val="24"/>
          <w:lang w:val="az-Latn-AZ"/>
        </w:rPr>
        <w:t>tərifə</w:t>
      </w:r>
      <w:r w:rsidR="007E3983" w:rsidRPr="008F0C95">
        <w:rPr>
          <w:rFonts w:ascii="Times New Roman" w:hAnsi="Times New Roman" w:cs="Times New Roman"/>
          <w:sz w:val="24"/>
          <w:szCs w:val="24"/>
          <w:lang w:val="az-Latn-AZ"/>
        </w:rPr>
        <w:t xml:space="preserve"> əsasən aşağıda verilmiş nümunələrin hamısı qayıdış əvəzliklərinə aiddir:</w:t>
      </w:r>
    </w:p>
    <w:p w:rsidR="007E3983" w:rsidRPr="00D21B47" w:rsidRDefault="00D21B47" w:rsidP="00B456BD">
      <w:pPr>
        <w:pStyle w:val="ListParagraph"/>
        <w:numPr>
          <w:ilvl w:val="0"/>
          <w:numId w:val="12"/>
        </w:numPr>
        <w:tabs>
          <w:tab w:val="left" w:pos="180"/>
          <w:tab w:val="left" w:pos="540"/>
        </w:tabs>
        <w:spacing w:after="0" w:line="240" w:lineRule="auto"/>
        <w:ind w:left="451"/>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7E3983" w:rsidRPr="00D21B47">
        <w:rPr>
          <w:rFonts w:ascii="Times New Roman" w:hAnsi="Times New Roman" w:cs="Times New Roman"/>
          <w:sz w:val="24"/>
          <w:szCs w:val="24"/>
          <w:lang w:val="az-Latn-AZ"/>
        </w:rPr>
        <w:t>a) Ali was protecting himself</w:t>
      </w:r>
      <w:r w:rsidR="00AB408E" w:rsidRPr="00D21B47">
        <w:rPr>
          <w:rFonts w:ascii="Times New Roman" w:hAnsi="Times New Roman" w:cs="Times New Roman"/>
          <w:sz w:val="24"/>
          <w:szCs w:val="24"/>
          <w:lang w:val="az-Latn-AZ"/>
        </w:rPr>
        <w:t>.</w:t>
      </w:r>
      <w:r w:rsidR="007E3983" w:rsidRPr="00D21B47">
        <w:rPr>
          <w:rFonts w:ascii="Times New Roman" w:hAnsi="Times New Roman" w:cs="Times New Roman"/>
          <w:sz w:val="24"/>
          <w:szCs w:val="24"/>
          <w:lang w:val="az-Latn-AZ"/>
        </w:rPr>
        <w:t xml:space="preserve"> </w:t>
      </w:r>
    </w:p>
    <w:p w:rsidR="007E3983" w:rsidRPr="00D21B47" w:rsidRDefault="00B456BD" w:rsidP="00B456BD">
      <w:pPr>
        <w:pStyle w:val="ListParagraph"/>
        <w:tabs>
          <w:tab w:val="left" w:pos="180"/>
          <w:tab w:val="left" w:pos="450"/>
          <w:tab w:val="left" w:pos="540"/>
        </w:tabs>
        <w:spacing w:after="0" w:line="240" w:lineRule="auto"/>
        <w:ind w:left="451"/>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7E3983" w:rsidRPr="00D21B47">
        <w:rPr>
          <w:rFonts w:ascii="Times New Roman" w:hAnsi="Times New Roman" w:cs="Times New Roman"/>
          <w:sz w:val="24"/>
          <w:szCs w:val="24"/>
          <w:lang w:val="az-Latn-AZ"/>
        </w:rPr>
        <w:t>b) Shehla imagine</w:t>
      </w:r>
      <w:r w:rsidR="00CE3346" w:rsidRPr="00D21B47">
        <w:rPr>
          <w:rFonts w:ascii="Times New Roman" w:hAnsi="Times New Roman" w:cs="Times New Roman"/>
          <w:sz w:val="24"/>
          <w:szCs w:val="24"/>
          <w:lang w:val="az-Latn-AZ"/>
        </w:rPr>
        <w:t>s</w:t>
      </w:r>
      <w:r w:rsidR="007E3983" w:rsidRPr="00D21B47">
        <w:rPr>
          <w:rFonts w:ascii="Times New Roman" w:hAnsi="Times New Roman" w:cs="Times New Roman"/>
          <w:sz w:val="24"/>
          <w:szCs w:val="24"/>
          <w:lang w:val="az-Latn-AZ"/>
        </w:rPr>
        <w:t xml:space="preserve"> herself</w:t>
      </w:r>
      <w:r w:rsidR="00AB408E" w:rsidRPr="00D21B47">
        <w:rPr>
          <w:rFonts w:ascii="Times New Roman" w:hAnsi="Times New Roman" w:cs="Times New Roman"/>
          <w:sz w:val="24"/>
          <w:szCs w:val="24"/>
          <w:lang w:val="az-Latn-AZ"/>
        </w:rPr>
        <w:t>.</w:t>
      </w:r>
      <w:r w:rsidR="007E3983" w:rsidRPr="00D21B47">
        <w:rPr>
          <w:rFonts w:ascii="Times New Roman" w:hAnsi="Times New Roman" w:cs="Times New Roman"/>
          <w:sz w:val="24"/>
          <w:szCs w:val="24"/>
          <w:lang w:val="az-Latn-AZ"/>
        </w:rPr>
        <w:t xml:space="preserve"> </w:t>
      </w:r>
    </w:p>
    <w:p w:rsidR="007E3983" w:rsidRPr="00D21B47" w:rsidRDefault="00B456BD" w:rsidP="00B456BD">
      <w:pPr>
        <w:pStyle w:val="ListParagraph"/>
        <w:tabs>
          <w:tab w:val="left" w:pos="180"/>
          <w:tab w:val="left" w:pos="450"/>
          <w:tab w:val="left" w:pos="540"/>
        </w:tabs>
        <w:spacing w:after="0" w:line="240" w:lineRule="auto"/>
        <w:ind w:left="451"/>
        <w:jc w:val="both"/>
        <w:rPr>
          <w:rFonts w:ascii="Times New Roman" w:hAnsi="Times New Roman" w:cs="Times New Roman"/>
          <w:sz w:val="24"/>
          <w:szCs w:val="24"/>
          <w:lang w:val="az-Latn-AZ"/>
        </w:rPr>
      </w:pPr>
      <w:r>
        <w:rPr>
          <w:rFonts w:ascii="Times New Roman" w:hAnsi="Times New Roman" w:cs="Times New Roman"/>
          <w:sz w:val="24"/>
          <w:szCs w:val="24"/>
          <w:lang w:val="az-Latn-AZ"/>
        </w:rPr>
        <w:tab/>
      </w:r>
      <w:r w:rsidR="007E3983" w:rsidRPr="00D21B47">
        <w:rPr>
          <w:rFonts w:ascii="Times New Roman" w:hAnsi="Times New Roman" w:cs="Times New Roman"/>
          <w:sz w:val="24"/>
          <w:szCs w:val="24"/>
          <w:lang w:val="az-Latn-AZ"/>
        </w:rPr>
        <w:t>c) She poured herself another cup of tea</w:t>
      </w:r>
      <w:r w:rsidR="00AB408E" w:rsidRPr="00D21B47">
        <w:rPr>
          <w:rFonts w:ascii="Times New Roman" w:hAnsi="Times New Roman" w:cs="Times New Roman"/>
          <w:sz w:val="24"/>
          <w:szCs w:val="24"/>
          <w:lang w:val="az-Latn-AZ"/>
        </w:rPr>
        <w:t>.</w:t>
      </w:r>
      <w:r w:rsidR="007E3983" w:rsidRPr="00D21B47">
        <w:rPr>
          <w:rFonts w:ascii="Times New Roman" w:hAnsi="Times New Roman" w:cs="Times New Roman"/>
          <w:sz w:val="24"/>
          <w:szCs w:val="24"/>
          <w:lang w:val="az-Latn-AZ"/>
        </w:rPr>
        <w:t xml:space="preserve"> </w:t>
      </w:r>
    </w:p>
    <w:p w:rsidR="007E3983" w:rsidRPr="00D21B47" w:rsidRDefault="007E3983" w:rsidP="008F0C95">
      <w:pPr>
        <w:pStyle w:val="ListParagraph"/>
        <w:tabs>
          <w:tab w:val="left" w:pos="180"/>
          <w:tab w:val="left" w:pos="720"/>
        </w:tabs>
        <w:spacing w:after="0" w:line="240" w:lineRule="auto"/>
        <w:ind w:left="91"/>
        <w:jc w:val="both"/>
        <w:rPr>
          <w:rFonts w:ascii="Times New Roman" w:hAnsi="Times New Roman" w:cs="Times New Roman"/>
          <w:sz w:val="24"/>
          <w:szCs w:val="24"/>
          <w:lang w:val="az-Latn-AZ"/>
        </w:rPr>
      </w:pPr>
      <w:r w:rsidRPr="00D21B47">
        <w:rPr>
          <w:rFonts w:ascii="Times New Roman" w:hAnsi="Times New Roman" w:cs="Times New Roman"/>
          <w:sz w:val="24"/>
          <w:szCs w:val="24"/>
          <w:lang w:val="az-Latn-AZ"/>
        </w:rPr>
        <w:t xml:space="preserve">2.   </w:t>
      </w:r>
      <w:r w:rsidR="00D21B47">
        <w:rPr>
          <w:rFonts w:ascii="Times New Roman" w:hAnsi="Times New Roman" w:cs="Times New Roman"/>
          <w:sz w:val="24"/>
          <w:szCs w:val="24"/>
          <w:lang w:val="az-Latn-AZ"/>
        </w:rPr>
        <w:t xml:space="preserve"> </w:t>
      </w:r>
      <w:r w:rsidRPr="00D21B47">
        <w:rPr>
          <w:rFonts w:ascii="Times New Roman" w:hAnsi="Times New Roman" w:cs="Times New Roman"/>
          <w:sz w:val="24"/>
          <w:szCs w:val="24"/>
          <w:lang w:val="az-Latn-AZ"/>
        </w:rPr>
        <w:t>a) The fact is that the writer herself did not admit the help of her assistants in the paper, that’s why readers had no clue of the writer’s separation from their data</w:t>
      </w:r>
      <w:r w:rsidR="005979ED" w:rsidRPr="00D21B47">
        <w:rPr>
          <w:rFonts w:ascii="Times New Roman" w:hAnsi="Times New Roman" w:cs="Times New Roman"/>
          <w:sz w:val="24"/>
          <w:szCs w:val="24"/>
          <w:lang w:val="az-Latn-AZ"/>
        </w:rPr>
        <w:t>.</w:t>
      </w:r>
      <w:r w:rsidRPr="00D21B47">
        <w:rPr>
          <w:rFonts w:ascii="Times New Roman" w:hAnsi="Times New Roman" w:cs="Times New Roman"/>
          <w:sz w:val="24"/>
          <w:szCs w:val="24"/>
          <w:lang w:val="az-Latn-AZ"/>
        </w:rPr>
        <w:t xml:space="preserve"> </w:t>
      </w:r>
    </w:p>
    <w:p w:rsidR="00C460BF" w:rsidRPr="00D21B47" w:rsidRDefault="00FE1AC4" w:rsidP="00D21B47">
      <w:pPr>
        <w:pStyle w:val="ListParagraph"/>
        <w:tabs>
          <w:tab w:val="left" w:pos="180"/>
          <w:tab w:val="left" w:pos="567"/>
        </w:tabs>
        <w:spacing w:after="0" w:line="240" w:lineRule="auto"/>
        <w:ind w:left="91"/>
        <w:jc w:val="both"/>
        <w:rPr>
          <w:rFonts w:ascii="Times New Roman" w:hAnsi="Times New Roman" w:cs="Times New Roman"/>
          <w:sz w:val="24"/>
          <w:szCs w:val="24"/>
          <w:lang w:val="az-Latn-AZ"/>
        </w:rPr>
      </w:pPr>
      <w:r w:rsidRPr="00D21B47">
        <w:rPr>
          <w:rFonts w:ascii="Times New Roman" w:hAnsi="Times New Roman" w:cs="Times New Roman"/>
          <w:sz w:val="24"/>
          <w:szCs w:val="24"/>
          <w:lang w:val="az-Latn-AZ"/>
        </w:rPr>
        <w:tab/>
      </w:r>
      <w:r w:rsidRPr="00D21B47">
        <w:rPr>
          <w:rFonts w:ascii="Times New Roman" w:hAnsi="Times New Roman" w:cs="Times New Roman"/>
          <w:sz w:val="24"/>
          <w:szCs w:val="24"/>
          <w:lang w:val="az-Latn-AZ"/>
        </w:rPr>
        <w:tab/>
      </w:r>
      <w:r w:rsidR="007E3983" w:rsidRPr="00D21B47">
        <w:rPr>
          <w:rFonts w:ascii="Times New Roman" w:hAnsi="Times New Roman" w:cs="Times New Roman"/>
          <w:sz w:val="24"/>
          <w:szCs w:val="24"/>
          <w:lang w:val="az-Latn-AZ"/>
        </w:rPr>
        <w:t>b) His goal wasn’</w:t>
      </w:r>
      <w:r w:rsidR="007E3983" w:rsidRPr="00D21B47">
        <w:rPr>
          <w:rFonts w:ascii="Times New Roman" w:hAnsi="Times New Roman" w:cs="Times New Roman"/>
          <w:sz w:val="24"/>
          <w:szCs w:val="24"/>
        </w:rPr>
        <w:t>t an interview with the Prime Minister but the President himself</w:t>
      </w:r>
      <w:r w:rsidR="005979ED" w:rsidRPr="00D21B47">
        <w:rPr>
          <w:rFonts w:ascii="Times New Roman" w:hAnsi="Times New Roman" w:cs="Times New Roman"/>
          <w:sz w:val="24"/>
          <w:szCs w:val="24"/>
        </w:rPr>
        <w:t>.</w:t>
      </w:r>
      <w:r w:rsidR="007E3983" w:rsidRPr="00D21B47">
        <w:rPr>
          <w:rFonts w:ascii="Times New Roman" w:hAnsi="Times New Roman" w:cs="Times New Roman"/>
          <w:sz w:val="24"/>
          <w:szCs w:val="24"/>
          <w:lang w:val="az-Latn-AZ"/>
        </w:rPr>
        <w:t xml:space="preserve"> </w:t>
      </w:r>
    </w:p>
    <w:p w:rsidR="007E3983" w:rsidRPr="00D21B47" w:rsidRDefault="00FE1AC4" w:rsidP="00D21B47">
      <w:pPr>
        <w:pStyle w:val="ListParagraph"/>
        <w:tabs>
          <w:tab w:val="left" w:pos="180"/>
          <w:tab w:val="left" w:pos="567"/>
        </w:tabs>
        <w:spacing w:after="0" w:line="240" w:lineRule="auto"/>
        <w:ind w:left="91"/>
        <w:jc w:val="both"/>
        <w:rPr>
          <w:rFonts w:ascii="Times New Roman" w:hAnsi="Times New Roman" w:cs="Times New Roman"/>
          <w:sz w:val="24"/>
          <w:szCs w:val="24"/>
        </w:rPr>
      </w:pPr>
      <w:r w:rsidRPr="00D21B47">
        <w:rPr>
          <w:rFonts w:ascii="Times New Roman" w:hAnsi="Times New Roman" w:cs="Times New Roman"/>
          <w:sz w:val="24"/>
          <w:szCs w:val="24"/>
        </w:rPr>
        <w:tab/>
      </w:r>
      <w:r w:rsidRPr="00D21B47">
        <w:rPr>
          <w:rFonts w:ascii="Times New Roman" w:hAnsi="Times New Roman" w:cs="Times New Roman"/>
          <w:sz w:val="24"/>
          <w:szCs w:val="24"/>
        </w:rPr>
        <w:tab/>
      </w:r>
      <w:r w:rsidR="007E3983" w:rsidRPr="00D21B47">
        <w:rPr>
          <w:rFonts w:ascii="Times New Roman" w:hAnsi="Times New Roman" w:cs="Times New Roman"/>
          <w:sz w:val="24"/>
          <w:szCs w:val="24"/>
        </w:rPr>
        <w:t xml:space="preserve">c) Description is a heading </w:t>
      </w:r>
      <w:r w:rsidR="00CE3346" w:rsidRPr="00D21B47">
        <w:rPr>
          <w:rFonts w:ascii="Times New Roman" w:hAnsi="Times New Roman" w:cs="Times New Roman"/>
          <w:sz w:val="24"/>
          <w:szCs w:val="24"/>
        </w:rPr>
        <w:t>that</w:t>
      </w:r>
      <w:r w:rsidR="007E3983" w:rsidRPr="00D21B47">
        <w:rPr>
          <w:rFonts w:ascii="Times New Roman" w:hAnsi="Times New Roman" w:cs="Times New Roman"/>
          <w:sz w:val="24"/>
          <w:szCs w:val="24"/>
        </w:rPr>
        <w:t xml:space="preserve"> covers an illustration of the work itself and </w:t>
      </w:r>
      <w:r w:rsidR="00CE3346" w:rsidRPr="00D21B47">
        <w:rPr>
          <w:rFonts w:ascii="Times New Roman" w:hAnsi="Times New Roman" w:cs="Times New Roman"/>
          <w:sz w:val="24"/>
          <w:szCs w:val="24"/>
        </w:rPr>
        <w:t xml:space="preserve">the </w:t>
      </w:r>
      <w:r w:rsidR="007E3983" w:rsidRPr="00D21B47">
        <w:rPr>
          <w:rFonts w:ascii="Times New Roman" w:hAnsi="Times New Roman" w:cs="Times New Roman"/>
          <w:sz w:val="24"/>
          <w:szCs w:val="24"/>
        </w:rPr>
        <w:t>critic’s reply to it</w:t>
      </w:r>
      <w:r w:rsidR="005979ED" w:rsidRPr="00D21B47">
        <w:rPr>
          <w:rFonts w:ascii="Times New Roman" w:hAnsi="Times New Roman" w:cs="Times New Roman"/>
          <w:sz w:val="24"/>
          <w:szCs w:val="24"/>
        </w:rPr>
        <w:t>.</w:t>
      </w:r>
      <w:r w:rsidR="007E3983" w:rsidRPr="00D21B47">
        <w:rPr>
          <w:rFonts w:ascii="Times New Roman" w:hAnsi="Times New Roman" w:cs="Times New Roman"/>
          <w:sz w:val="24"/>
          <w:szCs w:val="24"/>
        </w:rPr>
        <w:t xml:space="preserve"> </w:t>
      </w:r>
    </w:p>
    <w:p w:rsidR="007E3983" w:rsidRPr="008F0C95" w:rsidRDefault="007E3983" w:rsidP="008F0C95">
      <w:pPr>
        <w:tabs>
          <w:tab w:val="left" w:pos="180"/>
        </w:tabs>
        <w:spacing w:after="0" w:line="240" w:lineRule="auto"/>
        <w:ind w:left="91"/>
        <w:jc w:val="both"/>
        <w:rPr>
          <w:rFonts w:ascii="Times New Roman" w:hAnsi="Times New Roman" w:cs="Times New Roman"/>
          <w:sz w:val="24"/>
          <w:szCs w:val="24"/>
          <w:lang w:val="az-Latn-AZ"/>
        </w:rPr>
      </w:pPr>
      <w:r w:rsidRPr="008F0C95">
        <w:rPr>
          <w:rFonts w:ascii="Times New Roman" w:hAnsi="Times New Roman" w:cs="Times New Roman"/>
          <w:sz w:val="24"/>
          <w:szCs w:val="24"/>
        </w:rPr>
        <w:tab/>
      </w:r>
      <w:r w:rsidRPr="008F0C95">
        <w:rPr>
          <w:rFonts w:ascii="Times New Roman" w:hAnsi="Times New Roman" w:cs="Times New Roman"/>
          <w:sz w:val="24"/>
          <w:szCs w:val="24"/>
        </w:rPr>
        <w:tab/>
        <w:t xml:space="preserve">Nümunələrdə verilmiş </w:t>
      </w:r>
      <w:r w:rsidR="00AB408E" w:rsidRPr="00AB408E">
        <w:rPr>
          <w:rFonts w:ascii="Times New Roman" w:hAnsi="Times New Roman" w:cs="Times New Roman"/>
          <w:sz w:val="24"/>
          <w:szCs w:val="24"/>
        </w:rPr>
        <w:t>qayıdış</w:t>
      </w:r>
      <w:r w:rsidRPr="00AB408E">
        <w:rPr>
          <w:rFonts w:ascii="Times New Roman" w:hAnsi="Times New Roman" w:cs="Times New Roman"/>
          <w:sz w:val="24"/>
          <w:szCs w:val="24"/>
        </w:rPr>
        <w:t xml:space="preserve"> </w:t>
      </w:r>
      <w:r w:rsidRPr="008F0C95">
        <w:rPr>
          <w:rFonts w:ascii="Times New Roman" w:hAnsi="Times New Roman" w:cs="Times New Roman"/>
          <w:sz w:val="24"/>
          <w:szCs w:val="24"/>
          <w:lang w:val="az-Latn-AZ"/>
        </w:rPr>
        <w:t>əvə</w:t>
      </w:r>
      <w:r w:rsidR="00AB408E">
        <w:rPr>
          <w:rFonts w:ascii="Times New Roman" w:hAnsi="Times New Roman" w:cs="Times New Roman"/>
          <w:sz w:val="24"/>
          <w:szCs w:val="24"/>
          <w:lang w:val="az-Latn-AZ"/>
        </w:rPr>
        <w:t>zlikləri</w:t>
      </w:r>
      <w:r w:rsidRPr="008F0C95">
        <w:rPr>
          <w:rFonts w:ascii="Times New Roman" w:hAnsi="Times New Roman" w:cs="Times New Roman"/>
          <w:sz w:val="24"/>
          <w:szCs w:val="24"/>
          <w:lang w:val="az-Latn-AZ"/>
        </w:rPr>
        <w:t xml:space="preserve"> onu müəyyən edən </w:t>
      </w:r>
      <w:r w:rsidR="00D21B47">
        <w:rPr>
          <w:rFonts w:ascii="Times New Roman" w:hAnsi="Times New Roman" w:cs="Times New Roman"/>
          <w:sz w:val="24"/>
          <w:szCs w:val="24"/>
          <w:lang w:val="az-Latn-AZ"/>
        </w:rPr>
        <w:t xml:space="preserve">–self </w:t>
      </w:r>
      <w:r w:rsidRPr="008F0C95">
        <w:rPr>
          <w:rFonts w:ascii="Times New Roman" w:hAnsi="Times New Roman" w:cs="Times New Roman"/>
          <w:sz w:val="24"/>
          <w:szCs w:val="24"/>
          <w:lang w:val="az-Latn-AZ"/>
        </w:rPr>
        <w:t>forması ilə eyni xüsusiyyətə malikdir, yəni onlar kəmiyyətə, şəxsə və hətta cinsə görə dəyişir. Əgər 1 və 2-də verilmiş nümunələrə yaxından baxsaq, müəyyən fərqlərin olduğunu asanlıqla görə bilərik. 1-də işlənmiş</w:t>
      </w:r>
      <w:r w:rsidRPr="008F0C95">
        <w:rPr>
          <w:rFonts w:ascii="Times New Roman" w:hAnsi="Times New Roman" w:cs="Times New Roman"/>
          <w:b/>
          <w:sz w:val="24"/>
          <w:szCs w:val="24"/>
          <w:lang w:val="az-Latn-AZ"/>
        </w:rPr>
        <w:t xml:space="preserve"> self</w:t>
      </w:r>
      <w:r w:rsidRPr="008F0C95">
        <w:rPr>
          <w:rFonts w:ascii="Times New Roman" w:hAnsi="Times New Roman" w:cs="Times New Roman"/>
          <w:sz w:val="24"/>
          <w:szCs w:val="24"/>
          <w:lang w:val="az-Latn-AZ"/>
        </w:rPr>
        <w:t xml:space="preserve"> formaları hər iki nümunədə təsirli feillərdən sonra tamamlıq  mövqeyindən çıxış edir, amma 2-</w:t>
      </w:r>
      <w:r w:rsidRPr="008F0C95">
        <w:rPr>
          <w:rFonts w:ascii="Times New Roman" w:hAnsi="Times New Roman" w:cs="Times New Roman"/>
          <w:sz w:val="24"/>
          <w:szCs w:val="24"/>
          <w:lang w:val="az-Latn-AZ"/>
        </w:rPr>
        <w:lastRenderedPageBreak/>
        <w:t xml:space="preserve">də verilmiş cümlələrdə ismi birləşmələrə görə uyğunlaşıb. </w:t>
      </w:r>
      <w:r w:rsidR="008844C5">
        <w:rPr>
          <w:rFonts w:ascii="Times New Roman" w:hAnsi="Times New Roman" w:cs="Times New Roman"/>
          <w:sz w:val="24"/>
          <w:szCs w:val="24"/>
          <w:lang w:val="az-Latn-AZ"/>
        </w:rPr>
        <w:t>Bu o deməkdir ki,</w:t>
      </w:r>
      <w:r w:rsidRPr="008F0C95">
        <w:rPr>
          <w:rFonts w:ascii="Times New Roman" w:hAnsi="Times New Roman" w:cs="Times New Roman"/>
          <w:sz w:val="24"/>
          <w:szCs w:val="24"/>
          <w:lang w:val="az-Latn-AZ"/>
        </w:rPr>
        <w:t xml:space="preserve"> əgər bu cümlələrdə </w:t>
      </w:r>
      <w:r w:rsidRPr="008F0C95">
        <w:rPr>
          <w:rFonts w:ascii="Times New Roman" w:hAnsi="Times New Roman" w:cs="Times New Roman"/>
          <w:b/>
          <w:sz w:val="24"/>
          <w:szCs w:val="24"/>
          <w:lang w:val="az-Latn-AZ"/>
        </w:rPr>
        <w:t>self</w:t>
      </w:r>
      <w:r w:rsidRPr="008F0C95">
        <w:rPr>
          <w:rFonts w:ascii="Times New Roman" w:hAnsi="Times New Roman" w:cs="Times New Roman"/>
          <w:sz w:val="24"/>
          <w:szCs w:val="24"/>
          <w:lang w:val="az-Latn-AZ"/>
        </w:rPr>
        <w:t xml:space="preserve"> əvəzliyini çıxsaq, cümlənin qrammatikasında heç bir dəyişiklik olmayacaq. Amma 1-dəki nümunələrdə onları çıxmaq </w:t>
      </w:r>
      <w:r w:rsidR="008844C5">
        <w:rPr>
          <w:rFonts w:ascii="Times New Roman" w:hAnsi="Times New Roman" w:cs="Times New Roman"/>
          <w:sz w:val="24"/>
          <w:szCs w:val="24"/>
          <w:lang w:val="az-Latn-AZ"/>
        </w:rPr>
        <w:t>mümkün deyil</w:t>
      </w:r>
      <w:r w:rsidRPr="008F0C95">
        <w:rPr>
          <w:rFonts w:ascii="Times New Roman" w:hAnsi="Times New Roman" w:cs="Times New Roman"/>
          <w:sz w:val="24"/>
          <w:szCs w:val="24"/>
          <w:lang w:val="az-Latn-AZ"/>
        </w:rPr>
        <w:t xml:space="preserve">. Həmçinin mənalarında da fərqlər vardır. 1-də verilmiş cümlələrdə situasiyada iki iştirakçı var, sadəcə iştirakçıların referenti eynidir, yəni eyni şəxsi bildirirlər. </w:t>
      </w:r>
    </w:p>
    <w:p w:rsidR="007E3983" w:rsidRPr="00A03141" w:rsidRDefault="007E3983" w:rsidP="00D072B9">
      <w:pPr>
        <w:tabs>
          <w:tab w:val="left" w:pos="180"/>
        </w:tabs>
        <w:spacing w:after="0" w:line="240" w:lineRule="auto"/>
        <w:ind w:left="91"/>
        <w:jc w:val="both"/>
        <w:rPr>
          <w:rFonts w:ascii="Times New Roman" w:hAnsi="Times New Roman" w:cs="Times New Roman"/>
          <w:sz w:val="24"/>
          <w:szCs w:val="24"/>
          <w:lang w:val="az-Latn-AZ"/>
        </w:rPr>
      </w:pPr>
      <w:r w:rsidRPr="008F0C95">
        <w:rPr>
          <w:rFonts w:ascii="Times New Roman" w:hAnsi="Times New Roman" w:cs="Times New Roman"/>
          <w:sz w:val="24"/>
          <w:szCs w:val="24"/>
          <w:lang w:val="az-Latn-AZ"/>
        </w:rPr>
        <w:tab/>
      </w:r>
      <w:r w:rsidRPr="008F0C95">
        <w:rPr>
          <w:rFonts w:ascii="Times New Roman" w:hAnsi="Times New Roman" w:cs="Times New Roman"/>
          <w:sz w:val="24"/>
          <w:szCs w:val="24"/>
          <w:lang w:val="az-Latn-AZ"/>
        </w:rPr>
        <w:tab/>
      </w:r>
      <w:r w:rsidRPr="00A03141">
        <w:rPr>
          <w:rFonts w:ascii="Times New Roman" w:hAnsi="Times New Roman" w:cs="Times New Roman"/>
          <w:sz w:val="24"/>
          <w:szCs w:val="24"/>
          <w:lang w:val="az-Latn-AZ"/>
        </w:rPr>
        <w:t xml:space="preserve">Cümlənin mübtədası adətən antesedent və qayıdış əvəzliyinə eyni istinad </w:t>
      </w:r>
      <w:r w:rsidR="008844C5">
        <w:rPr>
          <w:rFonts w:ascii="Times New Roman" w:hAnsi="Times New Roman" w:cs="Times New Roman"/>
          <w:sz w:val="24"/>
          <w:szCs w:val="24"/>
          <w:lang w:val="az-Latn-AZ"/>
        </w:rPr>
        <w:t>nöqtəsinin göstərilməsini</w:t>
      </w:r>
      <w:r w:rsidRPr="00A03141">
        <w:rPr>
          <w:rFonts w:ascii="Times New Roman" w:hAnsi="Times New Roman" w:cs="Times New Roman"/>
          <w:sz w:val="24"/>
          <w:szCs w:val="24"/>
          <w:lang w:val="az-Latn-AZ"/>
        </w:rPr>
        <w:t xml:space="preserve"> </w:t>
      </w:r>
      <w:r w:rsidR="008844C5">
        <w:rPr>
          <w:rFonts w:ascii="Times New Roman" w:hAnsi="Times New Roman" w:cs="Times New Roman"/>
          <w:sz w:val="24"/>
          <w:szCs w:val="24"/>
          <w:lang w:val="az-Latn-AZ"/>
        </w:rPr>
        <w:t>təmin edir</w:t>
      </w:r>
      <w:r w:rsidRPr="00A03141">
        <w:rPr>
          <w:rFonts w:ascii="Times New Roman" w:hAnsi="Times New Roman" w:cs="Times New Roman"/>
          <w:sz w:val="24"/>
          <w:szCs w:val="24"/>
          <w:lang w:val="az-Latn-AZ"/>
        </w:rPr>
        <w:t xml:space="preserve"> (</w:t>
      </w:r>
      <w:r w:rsidRPr="00A03141">
        <w:rPr>
          <w:rFonts w:ascii="Times New Roman" w:hAnsi="Times New Roman" w:cs="Times New Roman"/>
          <w:i/>
          <w:sz w:val="24"/>
          <w:szCs w:val="24"/>
          <w:lang w:val="az-Latn-AZ"/>
        </w:rPr>
        <w:t>Vali imagines himself</w:t>
      </w:r>
      <w:r w:rsidRPr="00A03141">
        <w:rPr>
          <w:rFonts w:ascii="Times New Roman" w:hAnsi="Times New Roman" w:cs="Times New Roman"/>
          <w:sz w:val="24"/>
          <w:szCs w:val="24"/>
          <w:lang w:val="az-Latn-AZ"/>
        </w:rPr>
        <w:t xml:space="preserve">). 2-dəki </w:t>
      </w:r>
      <w:r w:rsidRPr="00A03141">
        <w:rPr>
          <w:rFonts w:ascii="Times New Roman" w:hAnsi="Times New Roman" w:cs="Times New Roman"/>
          <w:b/>
          <w:sz w:val="24"/>
          <w:szCs w:val="24"/>
          <w:lang w:val="az-Latn-AZ"/>
        </w:rPr>
        <w:t>self</w:t>
      </w:r>
      <w:r w:rsidRPr="00A03141">
        <w:rPr>
          <w:rFonts w:ascii="Times New Roman" w:hAnsi="Times New Roman" w:cs="Times New Roman"/>
          <w:sz w:val="24"/>
          <w:szCs w:val="24"/>
          <w:lang w:val="az-Latn-AZ"/>
        </w:rPr>
        <w:t xml:space="preserve"> formaları əksinə olaraq belə birgə istinad və ya əlaqə ifadə etmirlə</w:t>
      </w:r>
      <w:r w:rsidR="008844C5">
        <w:rPr>
          <w:rFonts w:ascii="Times New Roman" w:hAnsi="Times New Roman" w:cs="Times New Roman"/>
          <w:sz w:val="24"/>
          <w:szCs w:val="24"/>
          <w:lang w:val="az-Latn-AZ"/>
        </w:rPr>
        <w:t>r. Bu cür</w:t>
      </w:r>
      <w:r w:rsidRPr="00A03141">
        <w:rPr>
          <w:rFonts w:ascii="Times New Roman" w:hAnsi="Times New Roman" w:cs="Times New Roman"/>
          <w:sz w:val="24"/>
          <w:szCs w:val="24"/>
          <w:lang w:val="az-Latn-AZ"/>
        </w:rPr>
        <w:t xml:space="preserve"> işlənmə</w:t>
      </w:r>
      <w:r w:rsidR="008844C5">
        <w:rPr>
          <w:rFonts w:ascii="Times New Roman" w:hAnsi="Times New Roman" w:cs="Times New Roman"/>
          <w:sz w:val="24"/>
          <w:szCs w:val="24"/>
          <w:lang w:val="az-Latn-AZ"/>
        </w:rPr>
        <w:t xml:space="preserve"> yeri</w:t>
      </w:r>
      <w:r w:rsidRPr="00A03141">
        <w:rPr>
          <w:rFonts w:ascii="Times New Roman" w:hAnsi="Times New Roman" w:cs="Times New Roman"/>
          <w:sz w:val="24"/>
          <w:szCs w:val="24"/>
          <w:lang w:val="az-Latn-AZ"/>
        </w:rPr>
        <w:t xml:space="preserve">  semantik </w:t>
      </w:r>
      <w:r w:rsidR="008844C5">
        <w:rPr>
          <w:rFonts w:ascii="Times New Roman" w:hAnsi="Times New Roman" w:cs="Times New Roman"/>
          <w:sz w:val="24"/>
          <w:szCs w:val="24"/>
          <w:lang w:val="az-Latn-AZ"/>
        </w:rPr>
        <w:t>olaraq</w:t>
      </w:r>
      <w:r w:rsidRPr="00A03141">
        <w:rPr>
          <w:rFonts w:ascii="Times New Roman" w:hAnsi="Times New Roman" w:cs="Times New Roman"/>
          <w:sz w:val="24"/>
          <w:szCs w:val="24"/>
          <w:lang w:val="az-Latn-AZ"/>
        </w:rPr>
        <w:t xml:space="preserve"> sadəcə alternativ yaratmaq </w:t>
      </w:r>
      <w:r w:rsidR="008844C5">
        <w:rPr>
          <w:rFonts w:ascii="Times New Roman" w:hAnsi="Times New Roman" w:cs="Times New Roman"/>
          <w:sz w:val="24"/>
          <w:szCs w:val="24"/>
          <w:lang w:val="az-Latn-AZ"/>
        </w:rPr>
        <w:t>məqsədi güdür</w:t>
      </w:r>
      <w:r w:rsidRPr="00A03141">
        <w:rPr>
          <w:rFonts w:ascii="Times New Roman" w:hAnsi="Times New Roman" w:cs="Times New Roman"/>
          <w:sz w:val="24"/>
          <w:szCs w:val="24"/>
          <w:lang w:val="az-Latn-AZ"/>
        </w:rPr>
        <w:t xml:space="preserve">. Başqa sözlə, 2-dəki </w:t>
      </w:r>
      <w:r w:rsidRPr="00A03141">
        <w:rPr>
          <w:rFonts w:ascii="Times New Roman" w:hAnsi="Times New Roman" w:cs="Times New Roman"/>
          <w:b/>
          <w:sz w:val="24"/>
          <w:szCs w:val="24"/>
          <w:lang w:val="az-Latn-AZ"/>
        </w:rPr>
        <w:t>self</w:t>
      </w:r>
      <w:r w:rsidRPr="00A03141">
        <w:rPr>
          <w:rFonts w:ascii="Times New Roman" w:hAnsi="Times New Roman" w:cs="Times New Roman"/>
          <w:sz w:val="24"/>
          <w:szCs w:val="24"/>
          <w:lang w:val="az-Latn-AZ"/>
        </w:rPr>
        <w:t xml:space="preserve"> formasının işlənmə səbəbi cümlə</w:t>
      </w:r>
      <w:r w:rsidR="008844C5">
        <w:rPr>
          <w:rFonts w:ascii="Times New Roman" w:hAnsi="Times New Roman" w:cs="Times New Roman"/>
          <w:sz w:val="24"/>
          <w:szCs w:val="24"/>
          <w:lang w:val="az-Latn-AZ"/>
        </w:rPr>
        <w:t>də özündən</w:t>
      </w:r>
      <w:r w:rsidRPr="00A03141">
        <w:rPr>
          <w:rFonts w:ascii="Times New Roman" w:hAnsi="Times New Roman" w:cs="Times New Roman"/>
          <w:sz w:val="24"/>
          <w:szCs w:val="24"/>
          <w:lang w:val="az-Latn-AZ"/>
        </w:rPr>
        <w:t xml:space="preserve"> əvvəl işlənmiş ismi ifadələr tərəfindən yaradılan təsirə alternativlər gətirməkdir. Bu nümunələrdə verilmiş alternativlər kontekst</w:t>
      </w:r>
      <w:r w:rsidR="008844C5">
        <w:rPr>
          <w:rFonts w:ascii="Times New Roman" w:hAnsi="Times New Roman" w:cs="Times New Roman"/>
          <w:sz w:val="24"/>
          <w:szCs w:val="24"/>
          <w:lang w:val="az-Latn-AZ"/>
        </w:rPr>
        <w:t xml:space="preserve"> daxilindədir</w:t>
      </w:r>
      <w:r w:rsidRPr="00A03141">
        <w:rPr>
          <w:rFonts w:ascii="Times New Roman" w:hAnsi="Times New Roman" w:cs="Times New Roman"/>
          <w:sz w:val="24"/>
          <w:szCs w:val="24"/>
          <w:lang w:val="az-Latn-AZ"/>
        </w:rPr>
        <w:t>. Məsələ</w:t>
      </w:r>
      <w:r w:rsidR="008844C5">
        <w:rPr>
          <w:rFonts w:ascii="Times New Roman" w:hAnsi="Times New Roman" w:cs="Times New Roman"/>
          <w:sz w:val="24"/>
          <w:szCs w:val="24"/>
          <w:lang w:val="az-Latn-AZ"/>
        </w:rPr>
        <w:t>n</w:t>
      </w:r>
      <w:r w:rsidRPr="00A03141">
        <w:rPr>
          <w:rFonts w:ascii="Times New Roman" w:hAnsi="Times New Roman" w:cs="Times New Roman"/>
          <w:sz w:val="24"/>
          <w:szCs w:val="24"/>
          <w:lang w:val="az-Latn-AZ"/>
        </w:rPr>
        <w:t xml:space="preserve">, </w:t>
      </w:r>
      <w:r w:rsidRPr="00A03141">
        <w:rPr>
          <w:rFonts w:ascii="Times New Roman" w:hAnsi="Times New Roman" w:cs="Times New Roman"/>
          <w:i/>
          <w:sz w:val="24"/>
          <w:szCs w:val="24"/>
          <w:lang w:val="az-Latn-AZ"/>
        </w:rPr>
        <w:t>the writer’s assistants</w:t>
      </w:r>
      <w:r w:rsidRPr="00A03141">
        <w:rPr>
          <w:rFonts w:ascii="Times New Roman" w:hAnsi="Times New Roman" w:cs="Times New Roman"/>
          <w:sz w:val="24"/>
          <w:szCs w:val="24"/>
          <w:lang w:val="az-Latn-AZ"/>
        </w:rPr>
        <w:t xml:space="preserve"> – yazıçının köməkçiləri 2 a-da verilmiş </w:t>
      </w:r>
      <w:r w:rsidRPr="00A03141">
        <w:rPr>
          <w:rFonts w:ascii="Times New Roman" w:hAnsi="Times New Roman" w:cs="Times New Roman"/>
          <w:i/>
          <w:sz w:val="24"/>
          <w:szCs w:val="24"/>
          <w:lang w:val="az-Latn-AZ"/>
        </w:rPr>
        <w:t>writer</w:t>
      </w:r>
      <w:r w:rsidRPr="00A03141">
        <w:rPr>
          <w:rFonts w:ascii="Times New Roman" w:hAnsi="Times New Roman" w:cs="Times New Roman"/>
          <w:sz w:val="24"/>
          <w:szCs w:val="24"/>
          <w:lang w:val="az-Latn-AZ"/>
        </w:rPr>
        <w:t xml:space="preserve"> – yazıçı ilə qarşı-qarşıya qoyulur. 2 b-də </w:t>
      </w:r>
      <w:r w:rsidR="008844C5">
        <w:rPr>
          <w:rFonts w:ascii="Times New Roman" w:hAnsi="Times New Roman" w:cs="Times New Roman"/>
          <w:i/>
          <w:sz w:val="24"/>
          <w:szCs w:val="24"/>
          <w:lang w:val="az-Latn-AZ"/>
        </w:rPr>
        <w:t>prezident baş n</w:t>
      </w:r>
      <w:r w:rsidRPr="00A03141">
        <w:rPr>
          <w:rFonts w:ascii="Times New Roman" w:hAnsi="Times New Roman" w:cs="Times New Roman"/>
          <w:i/>
          <w:sz w:val="24"/>
          <w:szCs w:val="24"/>
          <w:lang w:val="az-Latn-AZ"/>
        </w:rPr>
        <w:t>azirlə</w:t>
      </w:r>
      <w:r w:rsidRPr="00A03141">
        <w:rPr>
          <w:rFonts w:ascii="Times New Roman" w:hAnsi="Times New Roman" w:cs="Times New Roman"/>
          <w:sz w:val="24"/>
          <w:szCs w:val="24"/>
          <w:lang w:val="az-Latn-AZ"/>
        </w:rPr>
        <w:t xml:space="preserve"> qarşı</w:t>
      </w:r>
      <w:r w:rsidR="008844C5">
        <w:rPr>
          <w:rFonts w:ascii="Times New Roman" w:hAnsi="Times New Roman" w:cs="Times New Roman"/>
          <w:sz w:val="24"/>
          <w:szCs w:val="24"/>
          <w:lang w:val="az-Latn-AZ"/>
        </w:rPr>
        <w:t>-</w:t>
      </w:r>
      <w:r w:rsidRPr="00A03141">
        <w:rPr>
          <w:rFonts w:ascii="Times New Roman" w:hAnsi="Times New Roman" w:cs="Times New Roman"/>
          <w:sz w:val="24"/>
          <w:szCs w:val="24"/>
          <w:lang w:val="az-Latn-AZ"/>
        </w:rPr>
        <w:t xml:space="preserve"> qarşıya qoyulur.  </w:t>
      </w:r>
    </w:p>
    <w:p w:rsidR="00CF2432" w:rsidRPr="00D21B47" w:rsidRDefault="00B456BD" w:rsidP="00B456BD">
      <w:pPr>
        <w:tabs>
          <w:tab w:val="left" w:pos="0"/>
          <w:tab w:val="left" w:pos="180"/>
          <w:tab w:val="left" w:pos="540"/>
          <w:tab w:val="left" w:pos="630"/>
          <w:tab w:val="left" w:pos="720"/>
        </w:tabs>
        <w:spacing w:after="0" w:line="240" w:lineRule="auto"/>
        <w:ind w:left="90"/>
        <w:jc w:val="both"/>
        <w:rPr>
          <w:rFonts w:ascii="Times New Roman" w:hAnsi="Times New Roman" w:cs="Times New Roman"/>
          <w:sz w:val="24"/>
          <w:szCs w:val="24"/>
          <w:lang w:val="az-Latn-AZ"/>
        </w:rPr>
      </w:pPr>
      <w:r>
        <w:rPr>
          <w:rFonts w:ascii="Times New Roman" w:hAnsi="Times New Roman" w:cs="Times New Roman"/>
          <w:sz w:val="24"/>
          <w:szCs w:val="24"/>
          <w:lang w:val="az-Latn-AZ"/>
        </w:rPr>
        <w:tab/>
      </w:r>
      <w:r w:rsidR="00C460BF" w:rsidRPr="00D21B47">
        <w:rPr>
          <w:rFonts w:ascii="Times New Roman" w:hAnsi="Times New Roman" w:cs="Times New Roman"/>
          <w:sz w:val="24"/>
          <w:szCs w:val="24"/>
          <w:lang w:val="az-Latn-AZ"/>
        </w:rPr>
        <w:t>3</w:t>
      </w:r>
      <w:r w:rsidR="00CF2432" w:rsidRPr="00D21B47">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00CF2432" w:rsidRPr="00D21B47">
        <w:rPr>
          <w:rFonts w:ascii="Times New Roman" w:hAnsi="Times New Roman" w:cs="Times New Roman"/>
          <w:sz w:val="24"/>
          <w:szCs w:val="24"/>
          <w:lang w:val="az-Latn-AZ"/>
        </w:rPr>
        <w:t>a) The girl weep</w:t>
      </w:r>
      <w:r w:rsidR="00CF2432" w:rsidRPr="00D21B47">
        <w:rPr>
          <w:rFonts w:ascii="Times New Roman" w:hAnsi="Times New Roman" w:cs="Times New Roman"/>
          <w:sz w:val="24"/>
          <w:szCs w:val="24"/>
        </w:rPr>
        <w:t>ed</w:t>
      </w:r>
      <w:r w:rsidR="00CF2432" w:rsidRPr="00D21B47">
        <w:rPr>
          <w:rFonts w:ascii="Times New Roman" w:hAnsi="Times New Roman" w:cs="Times New Roman"/>
          <w:sz w:val="24"/>
          <w:szCs w:val="24"/>
          <w:lang w:val="az-Latn-AZ"/>
        </w:rPr>
        <w:t xml:space="preserve"> herself to sleep.</w:t>
      </w:r>
    </w:p>
    <w:p w:rsidR="00CF2432" w:rsidRPr="00D21B47" w:rsidRDefault="00CF2432" w:rsidP="00B456BD">
      <w:pPr>
        <w:tabs>
          <w:tab w:val="left" w:pos="90"/>
          <w:tab w:val="left" w:pos="180"/>
          <w:tab w:val="left" w:pos="630"/>
        </w:tabs>
        <w:spacing w:after="0" w:line="240" w:lineRule="auto"/>
        <w:ind w:left="91"/>
        <w:jc w:val="both"/>
        <w:rPr>
          <w:rFonts w:ascii="Times New Roman" w:hAnsi="Times New Roman" w:cs="Times New Roman"/>
          <w:sz w:val="24"/>
          <w:szCs w:val="24"/>
          <w:lang w:val="az-Latn-AZ"/>
        </w:rPr>
      </w:pPr>
      <w:r w:rsidRPr="00D21B47">
        <w:rPr>
          <w:rFonts w:ascii="Times New Roman" w:hAnsi="Times New Roman" w:cs="Times New Roman"/>
          <w:sz w:val="24"/>
          <w:szCs w:val="24"/>
          <w:lang w:val="az-Latn-AZ"/>
        </w:rPr>
        <w:t xml:space="preserve">    </w:t>
      </w:r>
      <w:r w:rsidR="00B456BD">
        <w:rPr>
          <w:rFonts w:ascii="Times New Roman" w:hAnsi="Times New Roman" w:cs="Times New Roman"/>
          <w:sz w:val="24"/>
          <w:szCs w:val="24"/>
          <w:lang w:val="az-Latn-AZ"/>
        </w:rPr>
        <w:t xml:space="preserve">   </w:t>
      </w:r>
      <w:r w:rsidR="00C460BF" w:rsidRPr="00D21B47">
        <w:rPr>
          <w:rFonts w:ascii="Times New Roman" w:hAnsi="Times New Roman" w:cs="Times New Roman"/>
          <w:sz w:val="24"/>
          <w:szCs w:val="24"/>
          <w:lang w:val="az-Latn-AZ"/>
        </w:rPr>
        <w:t>b) The gale rushed itself out</w:t>
      </w:r>
      <w:r w:rsidR="005979ED" w:rsidRPr="00D21B47">
        <w:rPr>
          <w:rFonts w:ascii="Times New Roman" w:hAnsi="Times New Roman" w:cs="Times New Roman"/>
          <w:sz w:val="24"/>
          <w:szCs w:val="24"/>
          <w:lang w:val="az-Latn-AZ"/>
        </w:rPr>
        <w:t>.</w:t>
      </w:r>
      <w:r w:rsidR="00C460BF" w:rsidRPr="00D21B47">
        <w:rPr>
          <w:rFonts w:ascii="Times New Roman" w:hAnsi="Times New Roman" w:cs="Times New Roman"/>
          <w:sz w:val="24"/>
          <w:szCs w:val="24"/>
          <w:lang w:val="az-Latn-AZ"/>
        </w:rPr>
        <w:t xml:space="preserve"> </w:t>
      </w:r>
    </w:p>
    <w:p w:rsidR="00CF2432" w:rsidRPr="008F0C95" w:rsidRDefault="00CF2432" w:rsidP="00B63F9F">
      <w:pPr>
        <w:tabs>
          <w:tab w:val="left" w:pos="180"/>
        </w:tabs>
        <w:spacing w:after="0" w:line="240" w:lineRule="auto"/>
        <w:ind w:left="91"/>
        <w:jc w:val="both"/>
        <w:rPr>
          <w:rFonts w:ascii="Times New Roman" w:hAnsi="Times New Roman" w:cs="Times New Roman"/>
          <w:sz w:val="24"/>
          <w:szCs w:val="24"/>
          <w:lang w:val="az-Latn-AZ"/>
        </w:rPr>
      </w:pPr>
      <w:r w:rsidRPr="008F0C95">
        <w:rPr>
          <w:rFonts w:ascii="Times New Roman" w:hAnsi="Times New Roman" w:cs="Times New Roman"/>
          <w:sz w:val="24"/>
          <w:szCs w:val="24"/>
          <w:lang w:val="az-Latn-AZ"/>
        </w:rPr>
        <w:tab/>
      </w:r>
      <w:r w:rsidRPr="008F0C95">
        <w:rPr>
          <w:rFonts w:ascii="Times New Roman" w:hAnsi="Times New Roman" w:cs="Times New Roman"/>
          <w:sz w:val="24"/>
          <w:szCs w:val="24"/>
          <w:lang w:val="az-Latn-AZ"/>
        </w:rPr>
        <w:tab/>
        <w:t>Burada maraqlı cəhət odur ki, feilsiz cümlənin mübtədası yenidən xəbər budaq cümləsinin vasitəsiz tamamlığı kimi işlənir. Çünki bu əvəzlik sintaktik hə</w:t>
      </w:r>
      <w:r w:rsidR="00C460BF">
        <w:rPr>
          <w:rFonts w:ascii="Times New Roman" w:hAnsi="Times New Roman" w:cs="Times New Roman"/>
          <w:sz w:val="24"/>
          <w:szCs w:val="24"/>
          <w:lang w:val="az-Latn-AZ"/>
        </w:rPr>
        <w:t>mc</w:t>
      </w:r>
      <w:r w:rsidRPr="008F0C95">
        <w:rPr>
          <w:rFonts w:ascii="Times New Roman" w:hAnsi="Times New Roman" w:cs="Times New Roman"/>
          <w:sz w:val="24"/>
          <w:szCs w:val="24"/>
          <w:lang w:val="az-Latn-AZ"/>
        </w:rPr>
        <w:t xml:space="preserve">ins arqumentlə, yəni baş budaq cümlənin  mübtədası ilə məhdudlaşdırılır. </w:t>
      </w:r>
      <w:r w:rsidR="008844C5">
        <w:rPr>
          <w:rFonts w:ascii="Times New Roman" w:hAnsi="Times New Roman" w:cs="Times New Roman"/>
          <w:sz w:val="24"/>
          <w:szCs w:val="24"/>
          <w:lang w:val="az-Latn-AZ"/>
        </w:rPr>
        <w:t>Çünki b</w:t>
      </w:r>
      <w:r w:rsidRPr="008F0C95">
        <w:rPr>
          <w:rFonts w:ascii="Times New Roman" w:hAnsi="Times New Roman" w:cs="Times New Roman"/>
          <w:sz w:val="24"/>
          <w:szCs w:val="24"/>
          <w:lang w:val="az-Latn-AZ"/>
        </w:rPr>
        <w:t>u qayıdış anaforasıdır.</w:t>
      </w:r>
    </w:p>
    <w:p w:rsidR="00CF2432" w:rsidRPr="008F0C95" w:rsidRDefault="00CF2432" w:rsidP="008F0C95">
      <w:pPr>
        <w:tabs>
          <w:tab w:val="left" w:pos="180"/>
        </w:tabs>
        <w:spacing w:after="0" w:line="240" w:lineRule="auto"/>
        <w:ind w:left="91"/>
        <w:jc w:val="both"/>
        <w:rPr>
          <w:rFonts w:ascii="Times New Roman" w:hAnsi="Times New Roman" w:cs="Times New Roman"/>
          <w:sz w:val="24"/>
          <w:szCs w:val="24"/>
          <w:lang w:val="az-Latn-AZ"/>
        </w:rPr>
      </w:pPr>
      <w:r w:rsidRPr="008F0C95">
        <w:rPr>
          <w:rFonts w:ascii="Times New Roman" w:hAnsi="Times New Roman" w:cs="Times New Roman"/>
          <w:sz w:val="24"/>
          <w:szCs w:val="24"/>
          <w:lang w:val="az-Latn-AZ"/>
        </w:rPr>
        <w:tab/>
      </w:r>
      <w:r w:rsidRPr="008F0C95">
        <w:rPr>
          <w:rFonts w:ascii="Times New Roman" w:hAnsi="Times New Roman" w:cs="Times New Roman"/>
          <w:sz w:val="24"/>
          <w:szCs w:val="24"/>
          <w:lang w:val="az-Latn-AZ"/>
        </w:rPr>
        <w:tab/>
      </w:r>
      <w:r w:rsidR="00D21B47">
        <w:rPr>
          <w:rFonts w:ascii="Times New Roman" w:hAnsi="Times New Roman" w:cs="Times New Roman"/>
          <w:sz w:val="24"/>
          <w:szCs w:val="24"/>
          <w:lang w:val="az-Latn-AZ"/>
        </w:rPr>
        <w:t>F</w:t>
      </w:r>
      <w:r w:rsidR="00D21B47" w:rsidRPr="008F0C95">
        <w:rPr>
          <w:rFonts w:ascii="Times New Roman" w:hAnsi="Times New Roman" w:cs="Times New Roman"/>
          <w:sz w:val="24"/>
          <w:szCs w:val="24"/>
          <w:lang w:val="az-Latn-AZ"/>
        </w:rPr>
        <w:t>ərqli işlənmə yerlərinə görə qayıdış əvəzlikləri</w:t>
      </w:r>
      <w:r w:rsidR="00D21B47">
        <w:rPr>
          <w:rFonts w:ascii="Times New Roman" w:hAnsi="Times New Roman" w:cs="Times New Roman"/>
          <w:sz w:val="24"/>
          <w:szCs w:val="24"/>
          <w:lang w:val="az-Latn-AZ"/>
        </w:rPr>
        <w:t>ni</w:t>
      </w:r>
      <w:r w:rsidR="00D21B47" w:rsidRPr="008F0C95">
        <w:rPr>
          <w:rFonts w:ascii="Times New Roman" w:hAnsi="Times New Roman" w:cs="Times New Roman"/>
          <w:sz w:val="24"/>
          <w:szCs w:val="24"/>
          <w:lang w:val="az-Latn-AZ"/>
        </w:rPr>
        <w:t xml:space="preserve"> </w:t>
      </w:r>
      <w:r w:rsidR="00D21B47">
        <w:rPr>
          <w:rFonts w:ascii="Times New Roman" w:hAnsi="Times New Roman" w:cs="Times New Roman"/>
          <w:sz w:val="24"/>
          <w:szCs w:val="24"/>
          <w:lang w:val="az-Latn-AZ"/>
        </w:rPr>
        <w:t>belə</w:t>
      </w:r>
      <w:r w:rsidRPr="008F0C95">
        <w:rPr>
          <w:rFonts w:ascii="Times New Roman" w:hAnsi="Times New Roman" w:cs="Times New Roman"/>
          <w:sz w:val="24"/>
          <w:szCs w:val="24"/>
          <w:lang w:val="az-Latn-AZ"/>
        </w:rPr>
        <w:t xml:space="preserve"> qruplaşdır</w:t>
      </w:r>
      <w:r w:rsidR="00D21B47">
        <w:rPr>
          <w:rFonts w:ascii="Times New Roman" w:hAnsi="Times New Roman" w:cs="Times New Roman"/>
          <w:sz w:val="24"/>
          <w:szCs w:val="24"/>
          <w:lang w:val="az-Latn-AZ"/>
        </w:rPr>
        <w:t>maq olar</w:t>
      </w:r>
      <w:r w:rsidRPr="008F0C95">
        <w:rPr>
          <w:rFonts w:ascii="Times New Roman" w:hAnsi="Times New Roman" w:cs="Times New Roman"/>
          <w:sz w:val="24"/>
          <w:szCs w:val="24"/>
          <w:lang w:val="az-Latn-AZ"/>
        </w:rPr>
        <w:t>:</w:t>
      </w:r>
    </w:p>
    <w:p w:rsidR="00CF2432" w:rsidRPr="00D21B47" w:rsidRDefault="00D21B47" w:rsidP="00D21B47">
      <w:pPr>
        <w:pStyle w:val="ListParagraph"/>
        <w:numPr>
          <w:ilvl w:val="0"/>
          <w:numId w:val="26"/>
        </w:numPr>
        <w:tabs>
          <w:tab w:val="left" w:pos="180"/>
          <w:tab w:val="left" w:pos="426"/>
          <w:tab w:val="left" w:pos="709"/>
          <w:tab w:val="left" w:pos="993"/>
        </w:tabs>
        <w:spacing w:after="0" w:line="240" w:lineRule="auto"/>
        <w:ind w:left="0"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i</w:t>
      </w:r>
      <w:r w:rsidR="00CF2432" w:rsidRPr="00D21B47">
        <w:rPr>
          <w:rFonts w:ascii="Times New Roman" w:hAnsi="Times New Roman" w:cs="Times New Roman"/>
          <w:sz w:val="24"/>
          <w:szCs w:val="24"/>
          <w:lang w:val="az-Latn-AZ"/>
        </w:rPr>
        <w:t xml:space="preserve">xtiyari qayıdışlar, </w:t>
      </w:r>
      <w:r>
        <w:rPr>
          <w:rFonts w:ascii="Times New Roman" w:hAnsi="Times New Roman" w:cs="Times New Roman"/>
          <w:sz w:val="24"/>
          <w:szCs w:val="24"/>
          <w:lang w:val="az-Latn-AZ"/>
        </w:rPr>
        <w:t>b) g</w:t>
      </w:r>
      <w:r w:rsidR="00CF2432" w:rsidRPr="00D21B47">
        <w:rPr>
          <w:rFonts w:ascii="Times New Roman" w:hAnsi="Times New Roman" w:cs="Times New Roman"/>
          <w:sz w:val="24"/>
          <w:szCs w:val="24"/>
          <w:lang w:val="az-Latn-AZ"/>
        </w:rPr>
        <w:t xml:space="preserve">özlənilməyən şəxs əvəzlikləri, </w:t>
      </w:r>
      <w:r>
        <w:rPr>
          <w:rFonts w:ascii="Times New Roman" w:hAnsi="Times New Roman" w:cs="Times New Roman"/>
          <w:sz w:val="24"/>
          <w:szCs w:val="24"/>
          <w:lang w:val="az-Latn-AZ"/>
        </w:rPr>
        <w:t>c) a</w:t>
      </w:r>
      <w:r w:rsidR="00CF2432" w:rsidRPr="00D21B47">
        <w:rPr>
          <w:rFonts w:ascii="Times New Roman" w:hAnsi="Times New Roman" w:cs="Times New Roman"/>
          <w:sz w:val="24"/>
          <w:szCs w:val="24"/>
          <w:lang w:val="az-Latn-AZ"/>
        </w:rPr>
        <w:t xml:space="preserve">yrılmayan qayıdış felləri, </w:t>
      </w:r>
      <w:r>
        <w:rPr>
          <w:rFonts w:ascii="Times New Roman" w:hAnsi="Times New Roman" w:cs="Times New Roman"/>
          <w:sz w:val="24"/>
          <w:szCs w:val="24"/>
          <w:lang w:val="az-Latn-AZ"/>
        </w:rPr>
        <w:t>d) i</w:t>
      </w:r>
      <w:r w:rsidR="00CF2432" w:rsidRPr="00D21B47">
        <w:rPr>
          <w:rFonts w:ascii="Times New Roman" w:hAnsi="Times New Roman" w:cs="Times New Roman"/>
          <w:sz w:val="24"/>
          <w:szCs w:val="24"/>
          <w:lang w:val="az-Latn-AZ"/>
        </w:rPr>
        <w:t xml:space="preserve">ntensivlər, </w:t>
      </w:r>
      <w:r>
        <w:rPr>
          <w:rFonts w:ascii="Times New Roman" w:hAnsi="Times New Roman" w:cs="Times New Roman"/>
          <w:sz w:val="24"/>
          <w:szCs w:val="24"/>
          <w:lang w:val="az-Latn-AZ"/>
        </w:rPr>
        <w:t>e) z</w:t>
      </w:r>
      <w:r w:rsidR="00CF2432" w:rsidRPr="00D21B47">
        <w:rPr>
          <w:rFonts w:ascii="Times New Roman" w:hAnsi="Times New Roman" w:cs="Times New Roman"/>
          <w:sz w:val="24"/>
          <w:szCs w:val="24"/>
          <w:lang w:val="az-Latn-AZ"/>
        </w:rPr>
        <w:t xml:space="preserve">ərflik kimi işlənən qayıdışlar, </w:t>
      </w:r>
      <w:r>
        <w:rPr>
          <w:rFonts w:ascii="Times New Roman" w:hAnsi="Times New Roman" w:cs="Times New Roman"/>
          <w:sz w:val="24"/>
          <w:szCs w:val="24"/>
          <w:lang w:val="az-Latn-AZ"/>
        </w:rPr>
        <w:t>ə) s</w:t>
      </w:r>
      <w:r w:rsidR="00CF2432" w:rsidRPr="00D21B47">
        <w:rPr>
          <w:rFonts w:ascii="Times New Roman" w:hAnsi="Times New Roman" w:cs="Times New Roman"/>
          <w:sz w:val="24"/>
          <w:szCs w:val="24"/>
          <w:lang w:val="az-Latn-AZ"/>
        </w:rPr>
        <w:t>ərbəst self formaları.</w:t>
      </w:r>
    </w:p>
    <w:p w:rsidR="002F34C0" w:rsidRPr="005842C1" w:rsidRDefault="000F7253" w:rsidP="005842C1">
      <w:pPr>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b/>
          <w:sz w:val="24"/>
          <w:szCs w:val="24"/>
          <w:lang w:val="az-Latn-AZ"/>
        </w:rPr>
        <w:tab/>
      </w:r>
      <w:r>
        <w:rPr>
          <w:rFonts w:ascii="Times New Roman" w:hAnsi="Times New Roman" w:cs="Times New Roman"/>
          <w:b/>
          <w:sz w:val="24"/>
          <w:szCs w:val="24"/>
          <w:lang w:val="az-Latn-AZ"/>
        </w:rPr>
        <w:tab/>
      </w:r>
      <w:r w:rsidR="002F34C0" w:rsidRPr="007A6D18">
        <w:rPr>
          <w:rFonts w:ascii="Times New Roman" w:hAnsi="Times New Roman" w:cs="Times New Roman"/>
          <w:sz w:val="24"/>
          <w:szCs w:val="24"/>
          <w:lang w:val="az-Latn-AZ"/>
        </w:rPr>
        <w:t>İxtiyari</w:t>
      </w:r>
      <w:r w:rsidR="008844C5">
        <w:rPr>
          <w:rFonts w:ascii="Times New Roman" w:hAnsi="Times New Roman" w:cs="Times New Roman"/>
          <w:sz w:val="24"/>
          <w:szCs w:val="24"/>
          <w:lang w:val="az-Latn-AZ"/>
        </w:rPr>
        <w:t xml:space="preserve"> qayıdışlar</w:t>
      </w:r>
      <w:r w:rsidR="00D21B47">
        <w:rPr>
          <w:rFonts w:ascii="Times New Roman" w:hAnsi="Times New Roman" w:cs="Times New Roman"/>
          <w:sz w:val="24"/>
          <w:szCs w:val="24"/>
          <w:lang w:val="az-Latn-AZ"/>
        </w:rPr>
        <w:t>:</w:t>
      </w:r>
      <w:r w:rsidR="00D21B47">
        <w:rPr>
          <w:rFonts w:ascii="Times New Roman" w:hAnsi="Times New Roman" w:cs="Times New Roman"/>
          <w:b/>
          <w:sz w:val="24"/>
          <w:szCs w:val="24"/>
          <w:lang w:val="az-Latn-AZ"/>
        </w:rPr>
        <w:t xml:space="preserve"> </w:t>
      </w:r>
      <w:r w:rsidR="00D21B47">
        <w:rPr>
          <w:rFonts w:ascii="Times New Roman" w:hAnsi="Times New Roman" w:cs="Times New Roman"/>
          <w:sz w:val="24"/>
          <w:szCs w:val="24"/>
          <w:lang w:val="az-Latn-AZ"/>
        </w:rPr>
        <w:t>İ</w:t>
      </w:r>
      <w:r w:rsidR="002F34C0" w:rsidRPr="005842C1">
        <w:rPr>
          <w:rFonts w:ascii="Times New Roman" w:hAnsi="Times New Roman" w:cs="Times New Roman"/>
          <w:sz w:val="24"/>
          <w:szCs w:val="24"/>
          <w:lang w:val="az-Latn-AZ"/>
        </w:rPr>
        <w:t>ngilis dilində bəzi hallarda qayıdış əvəzlikləri ixtiyaridir, yəni seçilə bilir:</w:t>
      </w:r>
    </w:p>
    <w:p w:rsidR="002F34C0" w:rsidRPr="00D21B47" w:rsidRDefault="00FE1AC4" w:rsidP="00FE1AC4">
      <w:pPr>
        <w:tabs>
          <w:tab w:val="left" w:pos="180"/>
        </w:tabs>
        <w:spacing w:after="0" w:line="240" w:lineRule="auto"/>
        <w:jc w:val="both"/>
        <w:rPr>
          <w:rFonts w:ascii="Times New Roman" w:hAnsi="Times New Roman" w:cs="Times New Roman"/>
          <w:sz w:val="24"/>
          <w:szCs w:val="24"/>
          <w:lang w:val="az-Latn-AZ"/>
        </w:rPr>
      </w:pPr>
      <w:r>
        <w:rPr>
          <w:rFonts w:ascii="Times New Roman" w:hAnsi="Times New Roman" w:cs="Times New Roman"/>
          <w:i/>
          <w:sz w:val="24"/>
          <w:szCs w:val="24"/>
          <w:lang w:val="az-Latn-AZ"/>
        </w:rPr>
        <w:tab/>
      </w:r>
      <w:r>
        <w:rPr>
          <w:rFonts w:ascii="Times New Roman" w:hAnsi="Times New Roman" w:cs="Times New Roman"/>
          <w:i/>
          <w:sz w:val="24"/>
          <w:szCs w:val="24"/>
          <w:lang w:val="az-Latn-AZ"/>
        </w:rPr>
        <w:tab/>
      </w:r>
      <w:r w:rsidR="002F34C0" w:rsidRPr="00D21B47">
        <w:rPr>
          <w:rFonts w:ascii="Times New Roman" w:hAnsi="Times New Roman" w:cs="Times New Roman"/>
          <w:sz w:val="24"/>
          <w:szCs w:val="24"/>
          <w:lang w:val="az-Latn-AZ"/>
        </w:rPr>
        <w:t>Ali noticed a scorpion near him/himself</w:t>
      </w:r>
      <w:r w:rsidR="00CF610E" w:rsidRPr="00D21B47">
        <w:rPr>
          <w:rFonts w:ascii="Times New Roman" w:hAnsi="Times New Roman" w:cs="Times New Roman"/>
          <w:sz w:val="24"/>
          <w:szCs w:val="24"/>
          <w:lang w:val="az-Latn-AZ"/>
        </w:rPr>
        <w:t>.</w:t>
      </w:r>
      <w:r w:rsidR="002F34C0" w:rsidRPr="00D21B47">
        <w:rPr>
          <w:rFonts w:ascii="Times New Roman" w:hAnsi="Times New Roman" w:cs="Times New Roman"/>
          <w:sz w:val="24"/>
          <w:szCs w:val="24"/>
          <w:lang w:val="az-Latn-AZ"/>
        </w:rPr>
        <w:t xml:space="preserve"> </w:t>
      </w:r>
    </w:p>
    <w:p w:rsidR="002F34C0" w:rsidRPr="005842C1" w:rsidRDefault="000F7253" w:rsidP="005842C1">
      <w:pPr>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b/>
          <w:sz w:val="24"/>
          <w:szCs w:val="24"/>
          <w:lang w:val="az-Latn-AZ"/>
        </w:rPr>
        <w:tab/>
      </w:r>
      <w:r>
        <w:rPr>
          <w:rFonts w:ascii="Times New Roman" w:hAnsi="Times New Roman" w:cs="Times New Roman"/>
          <w:b/>
          <w:sz w:val="24"/>
          <w:szCs w:val="24"/>
          <w:lang w:val="az-Latn-AZ"/>
        </w:rPr>
        <w:tab/>
      </w:r>
      <w:r w:rsidR="002F34C0" w:rsidRPr="007A6D18">
        <w:rPr>
          <w:rFonts w:ascii="Times New Roman" w:hAnsi="Times New Roman" w:cs="Times New Roman"/>
          <w:sz w:val="24"/>
          <w:szCs w:val="24"/>
          <w:lang w:val="az-Latn-AZ"/>
        </w:rPr>
        <w:t>Gözlənilməyən şəxs əvəzliklə</w:t>
      </w:r>
      <w:r w:rsidR="008844C5">
        <w:rPr>
          <w:rFonts w:ascii="Times New Roman" w:hAnsi="Times New Roman" w:cs="Times New Roman"/>
          <w:sz w:val="24"/>
          <w:szCs w:val="24"/>
          <w:lang w:val="az-Latn-AZ"/>
        </w:rPr>
        <w:t>ri</w:t>
      </w:r>
      <w:r w:rsidR="002F34C0" w:rsidRPr="007A6D18">
        <w:rPr>
          <w:rFonts w:ascii="Times New Roman" w:hAnsi="Times New Roman" w:cs="Times New Roman"/>
          <w:sz w:val="24"/>
          <w:szCs w:val="24"/>
          <w:lang w:val="az-Latn-AZ"/>
        </w:rPr>
        <w:t>:</w:t>
      </w:r>
      <w:r w:rsidR="002F34C0" w:rsidRPr="005842C1">
        <w:rPr>
          <w:rFonts w:ascii="Times New Roman" w:hAnsi="Times New Roman" w:cs="Times New Roman"/>
          <w:b/>
          <w:sz w:val="24"/>
          <w:szCs w:val="24"/>
          <w:lang w:val="az-Latn-AZ"/>
        </w:rPr>
        <w:t xml:space="preserve"> </w:t>
      </w:r>
      <w:r w:rsidR="002F34C0" w:rsidRPr="005842C1">
        <w:rPr>
          <w:rFonts w:ascii="Times New Roman" w:hAnsi="Times New Roman" w:cs="Times New Roman"/>
          <w:sz w:val="24"/>
          <w:szCs w:val="24"/>
          <w:lang w:val="az-Latn-AZ"/>
        </w:rPr>
        <w:t>İngilis dilinin incəliklərindən biri də aşağıda qeyd olunmuş xüsusiyyətdir:</w:t>
      </w:r>
    </w:p>
    <w:p w:rsidR="002F34C0" w:rsidRPr="00D21B47" w:rsidRDefault="00FE1AC4" w:rsidP="005842C1">
      <w:pPr>
        <w:tabs>
          <w:tab w:val="left" w:pos="180"/>
        </w:tabs>
        <w:spacing w:after="0" w:line="240" w:lineRule="auto"/>
        <w:jc w:val="both"/>
        <w:rPr>
          <w:rFonts w:ascii="Times New Roman" w:hAnsi="Times New Roman" w:cs="Times New Roman"/>
          <w:sz w:val="24"/>
          <w:szCs w:val="24"/>
        </w:rPr>
      </w:pPr>
      <w:r w:rsidRPr="002827C8">
        <w:rPr>
          <w:rFonts w:ascii="Times New Roman" w:hAnsi="Times New Roman" w:cs="Times New Roman"/>
          <w:i/>
          <w:sz w:val="24"/>
          <w:szCs w:val="24"/>
          <w:lang w:val="az-Latn-AZ"/>
        </w:rPr>
        <w:tab/>
      </w:r>
      <w:r w:rsidRPr="002827C8">
        <w:rPr>
          <w:rFonts w:ascii="Times New Roman" w:hAnsi="Times New Roman" w:cs="Times New Roman"/>
          <w:i/>
          <w:sz w:val="24"/>
          <w:szCs w:val="24"/>
          <w:lang w:val="az-Latn-AZ"/>
        </w:rPr>
        <w:tab/>
      </w:r>
      <w:r w:rsidR="002F34C0" w:rsidRPr="00D21B47">
        <w:rPr>
          <w:rFonts w:ascii="Times New Roman" w:hAnsi="Times New Roman" w:cs="Times New Roman"/>
          <w:sz w:val="24"/>
          <w:szCs w:val="24"/>
        </w:rPr>
        <w:t>Fuad didn’t take any money on him/ himself.</w:t>
      </w:r>
    </w:p>
    <w:p w:rsidR="00CF610E" w:rsidRPr="002827C8" w:rsidRDefault="00CF610E" w:rsidP="005842C1">
      <w:pPr>
        <w:tabs>
          <w:tab w:val="left" w:pos="180"/>
        </w:tabs>
        <w:spacing w:after="0" w:line="240" w:lineRule="auto"/>
        <w:jc w:val="both"/>
        <w:rPr>
          <w:rFonts w:ascii="Times New Roman" w:hAnsi="Times New Roman" w:cs="Times New Roman"/>
          <w:i/>
          <w:sz w:val="24"/>
          <w:szCs w:val="24"/>
          <w:lang w:val="az-Latn-AZ"/>
        </w:rPr>
      </w:pPr>
      <w:r>
        <w:rPr>
          <w:rFonts w:ascii="Times New Roman" w:hAnsi="Times New Roman" w:cs="Times New Roman"/>
          <w:sz w:val="24"/>
          <w:szCs w:val="24"/>
          <w:lang w:val="az-Latn-AZ"/>
        </w:rPr>
        <w:lastRenderedPageBreak/>
        <w:tab/>
      </w:r>
      <w:r>
        <w:rPr>
          <w:rFonts w:ascii="Times New Roman" w:hAnsi="Times New Roman" w:cs="Times New Roman"/>
          <w:sz w:val="24"/>
          <w:szCs w:val="24"/>
          <w:lang w:val="az-Latn-AZ"/>
        </w:rPr>
        <w:tab/>
        <w:t>Bu</w:t>
      </w:r>
      <w:r w:rsidRPr="00B35466">
        <w:rPr>
          <w:rFonts w:ascii="Times New Roman" w:hAnsi="Times New Roman" w:cs="Times New Roman"/>
          <w:sz w:val="24"/>
          <w:szCs w:val="24"/>
          <w:lang w:val="az-Latn-AZ"/>
        </w:rPr>
        <w:t xml:space="preserve"> cümləd</w:t>
      </w:r>
      <w:r>
        <w:rPr>
          <w:rFonts w:ascii="Times New Roman" w:hAnsi="Times New Roman" w:cs="Times New Roman"/>
          <w:sz w:val="24"/>
          <w:szCs w:val="24"/>
          <w:lang w:val="az-Latn-AZ"/>
        </w:rPr>
        <w:t>ə</w:t>
      </w:r>
      <w:r w:rsidRPr="00B35466">
        <w:rPr>
          <w:rFonts w:ascii="Times New Roman" w:hAnsi="Times New Roman" w:cs="Times New Roman"/>
          <w:sz w:val="24"/>
          <w:szCs w:val="24"/>
          <w:lang w:val="az-Latn-AZ"/>
        </w:rPr>
        <w:t xml:space="preserve"> əvəzliklər eyni cümlə daxilində</w:t>
      </w:r>
      <w:r w:rsidR="00F65293">
        <w:rPr>
          <w:rFonts w:ascii="Times New Roman" w:hAnsi="Times New Roman" w:cs="Times New Roman"/>
          <w:sz w:val="24"/>
          <w:szCs w:val="24"/>
          <w:lang w:val="az-Latn-AZ"/>
        </w:rPr>
        <w:t xml:space="preserve"> öz</w:t>
      </w:r>
      <w:r w:rsidRPr="00B35466">
        <w:rPr>
          <w:rFonts w:ascii="Times New Roman" w:hAnsi="Times New Roman" w:cs="Times New Roman"/>
          <w:sz w:val="24"/>
          <w:szCs w:val="24"/>
          <w:lang w:val="az-Latn-AZ"/>
        </w:rPr>
        <w:t xml:space="preserve"> antesedent</w:t>
      </w:r>
      <w:r w:rsidR="00F65293">
        <w:rPr>
          <w:rFonts w:ascii="Times New Roman" w:hAnsi="Times New Roman" w:cs="Times New Roman"/>
          <w:sz w:val="24"/>
          <w:szCs w:val="24"/>
          <w:lang w:val="az-Latn-AZ"/>
        </w:rPr>
        <w:t>i</w:t>
      </w:r>
      <w:r w:rsidRPr="00B35466">
        <w:rPr>
          <w:rFonts w:ascii="Times New Roman" w:hAnsi="Times New Roman" w:cs="Times New Roman"/>
          <w:sz w:val="24"/>
          <w:szCs w:val="24"/>
          <w:lang w:val="az-Latn-AZ"/>
        </w:rPr>
        <w:t xml:space="preserve"> ilə əlaqəlidir və buna görə də birgə istinad ifadə</w:t>
      </w:r>
      <w:r>
        <w:rPr>
          <w:rFonts w:ascii="Times New Roman" w:hAnsi="Times New Roman" w:cs="Times New Roman"/>
          <w:sz w:val="24"/>
          <w:szCs w:val="24"/>
          <w:lang w:val="az-Latn-AZ"/>
        </w:rPr>
        <w:t xml:space="preserve"> edir. V</w:t>
      </w:r>
      <w:r w:rsidRPr="00B35466">
        <w:rPr>
          <w:rFonts w:ascii="Times New Roman" w:hAnsi="Times New Roman" w:cs="Times New Roman"/>
          <w:sz w:val="24"/>
          <w:szCs w:val="24"/>
          <w:lang w:val="az-Latn-AZ"/>
        </w:rPr>
        <w:t>erilmiş cümlədə işlənən əvə</w:t>
      </w:r>
      <w:r>
        <w:rPr>
          <w:rFonts w:ascii="Times New Roman" w:hAnsi="Times New Roman" w:cs="Times New Roman"/>
          <w:sz w:val="24"/>
          <w:szCs w:val="24"/>
          <w:lang w:val="az-Latn-AZ"/>
        </w:rPr>
        <w:t>zlik</w:t>
      </w:r>
      <w:r w:rsidRPr="00B35466">
        <w:rPr>
          <w:rFonts w:ascii="Times New Roman" w:hAnsi="Times New Roman" w:cs="Times New Roman"/>
          <w:sz w:val="24"/>
          <w:szCs w:val="24"/>
          <w:lang w:val="az-Latn-AZ"/>
        </w:rPr>
        <w:t xml:space="preserve"> başqa ismi ifadələr ilə əvəz edilə, həmçinin vurğulana da bilmir. Başqa sözlə Fuadın başqasının üstündə öz pulu  ola bilmir.</w:t>
      </w:r>
    </w:p>
    <w:p w:rsidR="002F34C0" w:rsidRPr="005842C1" w:rsidRDefault="000F7253" w:rsidP="005842C1">
      <w:pPr>
        <w:tabs>
          <w:tab w:val="left" w:pos="180"/>
        </w:tabs>
        <w:spacing w:after="0" w:line="240"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ab/>
      </w:r>
      <w:r>
        <w:rPr>
          <w:rFonts w:ascii="Times New Roman" w:hAnsi="Times New Roman" w:cs="Times New Roman"/>
          <w:b/>
          <w:sz w:val="24"/>
          <w:szCs w:val="24"/>
          <w:lang w:val="az-Latn-AZ"/>
        </w:rPr>
        <w:tab/>
      </w:r>
      <w:r w:rsidR="002F34C0" w:rsidRPr="007A6D18">
        <w:rPr>
          <w:rFonts w:ascii="Times New Roman" w:hAnsi="Times New Roman" w:cs="Times New Roman"/>
          <w:sz w:val="24"/>
          <w:szCs w:val="24"/>
          <w:lang w:val="az-Latn-AZ"/>
        </w:rPr>
        <w:t>Ayrılmayan qayıdış felləri:</w:t>
      </w:r>
      <w:r w:rsidR="002F34C0" w:rsidRPr="005842C1">
        <w:rPr>
          <w:rFonts w:ascii="Times New Roman" w:hAnsi="Times New Roman" w:cs="Times New Roman"/>
          <w:b/>
          <w:sz w:val="24"/>
          <w:szCs w:val="24"/>
          <w:lang w:val="az-Latn-AZ"/>
        </w:rPr>
        <w:t xml:space="preserve"> </w:t>
      </w:r>
      <w:r w:rsidR="00CF610E" w:rsidRPr="00CF610E">
        <w:rPr>
          <w:rFonts w:ascii="Times New Roman" w:hAnsi="Times New Roman" w:cs="Times New Roman"/>
          <w:sz w:val="24"/>
          <w:szCs w:val="24"/>
          <w:lang w:val="az-Latn-AZ"/>
        </w:rPr>
        <w:t>B</w:t>
      </w:r>
      <w:r w:rsidR="00D21B47">
        <w:rPr>
          <w:rFonts w:ascii="Times New Roman" w:hAnsi="Times New Roman" w:cs="Times New Roman"/>
          <w:sz w:val="24"/>
          <w:szCs w:val="24"/>
          <w:lang w:val="az-Latn-AZ"/>
        </w:rPr>
        <w:t>u tipli leksemlər b</w:t>
      </w:r>
      <w:r w:rsidR="00CF610E" w:rsidRPr="00CF610E">
        <w:rPr>
          <w:rFonts w:ascii="Times New Roman" w:hAnsi="Times New Roman" w:cs="Times New Roman"/>
          <w:sz w:val="24"/>
          <w:szCs w:val="24"/>
          <w:lang w:val="az-Latn-AZ"/>
        </w:rPr>
        <w:t>əzi feillərin tərkib hissəsi kimi işlənir</w:t>
      </w:r>
      <w:r w:rsidR="00CF610E">
        <w:rPr>
          <w:rFonts w:ascii="Times New Roman" w:hAnsi="Times New Roman" w:cs="Times New Roman"/>
          <w:b/>
          <w:sz w:val="24"/>
          <w:szCs w:val="24"/>
          <w:lang w:val="az-Latn-AZ"/>
        </w:rPr>
        <w:t xml:space="preserve">. </w:t>
      </w:r>
      <w:r w:rsidR="00CF610E" w:rsidRPr="00CF610E">
        <w:rPr>
          <w:rFonts w:ascii="Times New Roman" w:hAnsi="Times New Roman" w:cs="Times New Roman"/>
          <w:sz w:val="24"/>
          <w:szCs w:val="24"/>
          <w:lang w:val="az-Latn-AZ"/>
        </w:rPr>
        <w:t>Məsələn,</w:t>
      </w:r>
      <w:r w:rsidR="00CF610E">
        <w:rPr>
          <w:rFonts w:ascii="Times New Roman" w:hAnsi="Times New Roman" w:cs="Times New Roman"/>
          <w:b/>
          <w:sz w:val="24"/>
          <w:szCs w:val="24"/>
          <w:lang w:val="az-Latn-AZ"/>
        </w:rPr>
        <w:t xml:space="preserve"> </w:t>
      </w:r>
      <w:r w:rsidR="002F34C0" w:rsidRPr="00CF610E">
        <w:rPr>
          <w:rFonts w:ascii="Times New Roman" w:hAnsi="Times New Roman" w:cs="Times New Roman"/>
          <w:i/>
          <w:sz w:val="24"/>
          <w:szCs w:val="24"/>
          <w:lang w:val="az-Latn-AZ"/>
        </w:rPr>
        <w:t>to pride oneself, to absent oneself from, to avail oneself of something, to perjure oneself</w:t>
      </w:r>
      <w:r w:rsidR="00CF610E" w:rsidRPr="00CF610E">
        <w:rPr>
          <w:rFonts w:ascii="Times New Roman" w:hAnsi="Times New Roman" w:cs="Times New Roman"/>
          <w:i/>
          <w:sz w:val="24"/>
          <w:szCs w:val="24"/>
          <w:lang w:val="az-Latn-AZ"/>
        </w:rPr>
        <w:t>.</w:t>
      </w:r>
    </w:p>
    <w:p w:rsidR="002F34C0" w:rsidRPr="00CF610E" w:rsidRDefault="000F7253" w:rsidP="005842C1">
      <w:pPr>
        <w:tabs>
          <w:tab w:val="left" w:pos="180"/>
        </w:tabs>
        <w:spacing w:after="0" w:line="240"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ab/>
      </w:r>
      <w:r>
        <w:rPr>
          <w:rFonts w:ascii="Times New Roman" w:hAnsi="Times New Roman" w:cs="Times New Roman"/>
          <w:b/>
          <w:sz w:val="24"/>
          <w:szCs w:val="24"/>
          <w:lang w:val="az-Latn-AZ"/>
        </w:rPr>
        <w:tab/>
      </w:r>
      <w:r w:rsidR="002F34C0" w:rsidRPr="007A6D18">
        <w:rPr>
          <w:rFonts w:ascii="Times New Roman" w:hAnsi="Times New Roman" w:cs="Times New Roman"/>
          <w:sz w:val="24"/>
          <w:szCs w:val="24"/>
          <w:lang w:val="az-Latn-AZ"/>
        </w:rPr>
        <w:t>İntensivlə</w:t>
      </w:r>
      <w:r w:rsidR="00F65293">
        <w:rPr>
          <w:rFonts w:ascii="Times New Roman" w:hAnsi="Times New Roman" w:cs="Times New Roman"/>
          <w:sz w:val="24"/>
          <w:szCs w:val="24"/>
          <w:lang w:val="az-Latn-AZ"/>
        </w:rPr>
        <w:t>r (Qüvvətləndiricilər</w:t>
      </w:r>
      <w:r w:rsidR="002F34C0" w:rsidRPr="007A6D18">
        <w:rPr>
          <w:rFonts w:ascii="Times New Roman" w:hAnsi="Times New Roman" w:cs="Times New Roman"/>
          <w:sz w:val="24"/>
          <w:szCs w:val="24"/>
          <w:lang w:val="az-Latn-AZ"/>
        </w:rPr>
        <w:t>)</w:t>
      </w:r>
      <w:r w:rsidR="002F34C0" w:rsidRPr="005842C1">
        <w:rPr>
          <w:rFonts w:ascii="Times New Roman" w:hAnsi="Times New Roman" w:cs="Times New Roman"/>
          <w:b/>
          <w:sz w:val="24"/>
          <w:szCs w:val="24"/>
          <w:lang w:val="az-Latn-AZ"/>
        </w:rPr>
        <w:t>:</w:t>
      </w:r>
      <w:r w:rsidR="00CF610E">
        <w:rPr>
          <w:rFonts w:ascii="Times New Roman" w:hAnsi="Times New Roman" w:cs="Times New Roman"/>
          <w:b/>
          <w:sz w:val="24"/>
          <w:szCs w:val="24"/>
          <w:lang w:val="az-Latn-AZ"/>
        </w:rPr>
        <w:t xml:space="preserve"> </w:t>
      </w:r>
      <w:r w:rsidR="00D21B47" w:rsidRPr="00D21B47">
        <w:rPr>
          <w:rFonts w:ascii="Times New Roman" w:hAnsi="Times New Roman" w:cs="Times New Roman"/>
          <w:sz w:val="24"/>
          <w:szCs w:val="24"/>
          <w:lang w:val="az-Latn-AZ"/>
        </w:rPr>
        <w:t>İntensivlərdən</w:t>
      </w:r>
      <w:r w:rsidR="00D21B47">
        <w:rPr>
          <w:rFonts w:ascii="Times New Roman" w:hAnsi="Times New Roman" w:cs="Times New Roman"/>
          <w:b/>
          <w:sz w:val="24"/>
          <w:szCs w:val="24"/>
          <w:lang w:val="az-Latn-AZ"/>
        </w:rPr>
        <w:t xml:space="preserve"> </w:t>
      </w:r>
      <w:r w:rsidR="00D21B47">
        <w:rPr>
          <w:rFonts w:ascii="Times New Roman" w:hAnsi="Times New Roman" w:cs="Times New Roman"/>
          <w:sz w:val="24"/>
          <w:szCs w:val="24"/>
          <w:lang w:val="az-Latn-AZ"/>
        </w:rPr>
        <w:t>e</w:t>
      </w:r>
      <w:r w:rsidR="00CF610E" w:rsidRPr="00CF610E">
        <w:rPr>
          <w:rFonts w:ascii="Times New Roman" w:hAnsi="Times New Roman" w:cs="Times New Roman"/>
          <w:sz w:val="24"/>
          <w:szCs w:val="24"/>
          <w:lang w:val="az-Latn-AZ"/>
        </w:rPr>
        <w:t>mfatik təsiri artırmaq üçün istifadə</w:t>
      </w:r>
      <w:r w:rsidR="00D21B47">
        <w:rPr>
          <w:rFonts w:ascii="Times New Roman" w:hAnsi="Times New Roman" w:cs="Times New Roman"/>
          <w:sz w:val="24"/>
          <w:szCs w:val="24"/>
          <w:lang w:val="az-Latn-AZ"/>
        </w:rPr>
        <w:t xml:space="preserve"> olunur</w:t>
      </w:r>
      <w:r w:rsidR="00CF610E" w:rsidRPr="00CF610E">
        <w:rPr>
          <w:rFonts w:ascii="Times New Roman" w:hAnsi="Times New Roman" w:cs="Times New Roman"/>
          <w:sz w:val="24"/>
          <w:szCs w:val="24"/>
          <w:lang w:val="az-Latn-AZ"/>
        </w:rPr>
        <w:t>.</w:t>
      </w:r>
    </w:p>
    <w:p w:rsidR="002F34C0" w:rsidRPr="00D21B47" w:rsidRDefault="00FE1AC4" w:rsidP="00FE1AC4">
      <w:pPr>
        <w:tabs>
          <w:tab w:val="left" w:pos="180"/>
        </w:tabs>
        <w:spacing w:after="0" w:line="240" w:lineRule="auto"/>
        <w:jc w:val="both"/>
        <w:rPr>
          <w:rFonts w:ascii="Times New Roman" w:hAnsi="Times New Roman" w:cs="Times New Roman"/>
          <w:sz w:val="24"/>
          <w:szCs w:val="24"/>
          <w:lang w:val="az-Latn-AZ"/>
        </w:rPr>
      </w:pPr>
      <w:r>
        <w:rPr>
          <w:rFonts w:ascii="Times New Roman" w:hAnsi="Times New Roman" w:cs="Times New Roman"/>
          <w:i/>
          <w:sz w:val="24"/>
          <w:szCs w:val="24"/>
          <w:lang w:val="az-Latn-AZ"/>
        </w:rPr>
        <w:tab/>
      </w:r>
      <w:r>
        <w:rPr>
          <w:rFonts w:ascii="Times New Roman" w:hAnsi="Times New Roman" w:cs="Times New Roman"/>
          <w:i/>
          <w:sz w:val="24"/>
          <w:szCs w:val="24"/>
          <w:lang w:val="az-Latn-AZ"/>
        </w:rPr>
        <w:tab/>
      </w:r>
      <w:r w:rsidR="002F34C0" w:rsidRPr="00D21B47">
        <w:rPr>
          <w:rFonts w:ascii="Times New Roman" w:hAnsi="Times New Roman" w:cs="Times New Roman"/>
          <w:sz w:val="24"/>
          <w:szCs w:val="24"/>
          <w:lang w:val="az-Latn-AZ"/>
        </w:rPr>
        <w:t>As fresh breezes never reach the way through the walls, dust covered everywhere. Even the painter herself had grey powder on her</w:t>
      </w:r>
      <w:r w:rsidR="00CF610E" w:rsidRPr="00D21B47">
        <w:rPr>
          <w:rFonts w:ascii="Times New Roman" w:hAnsi="Times New Roman" w:cs="Times New Roman"/>
          <w:sz w:val="24"/>
          <w:szCs w:val="24"/>
          <w:lang w:val="az-Latn-AZ"/>
        </w:rPr>
        <w:t>.</w:t>
      </w:r>
      <w:r w:rsidR="002F34C0" w:rsidRPr="00D21B47">
        <w:rPr>
          <w:rFonts w:ascii="Times New Roman" w:hAnsi="Times New Roman" w:cs="Times New Roman"/>
          <w:sz w:val="24"/>
          <w:szCs w:val="24"/>
          <w:lang w:val="az-Latn-AZ"/>
        </w:rPr>
        <w:t xml:space="preserve"> </w:t>
      </w:r>
    </w:p>
    <w:p w:rsidR="002F34C0" w:rsidRPr="007A6D18" w:rsidRDefault="000F7253" w:rsidP="005842C1">
      <w:pPr>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b/>
          <w:sz w:val="24"/>
          <w:szCs w:val="24"/>
          <w:lang w:val="az-Latn-AZ"/>
        </w:rPr>
        <w:tab/>
      </w:r>
      <w:r>
        <w:rPr>
          <w:rFonts w:ascii="Times New Roman" w:hAnsi="Times New Roman" w:cs="Times New Roman"/>
          <w:b/>
          <w:sz w:val="24"/>
          <w:szCs w:val="24"/>
          <w:lang w:val="az-Latn-AZ"/>
        </w:rPr>
        <w:tab/>
      </w:r>
      <w:r w:rsidR="002F34C0" w:rsidRPr="007A6D18">
        <w:rPr>
          <w:rFonts w:ascii="Times New Roman" w:hAnsi="Times New Roman" w:cs="Times New Roman"/>
          <w:sz w:val="24"/>
          <w:szCs w:val="24"/>
          <w:lang w:val="az-Latn-AZ"/>
        </w:rPr>
        <w:t>Zərflik kimi işlənmə yerləri:</w:t>
      </w:r>
      <w:r w:rsidR="00F65293">
        <w:rPr>
          <w:rFonts w:ascii="Times New Roman" w:hAnsi="Times New Roman" w:cs="Times New Roman"/>
          <w:sz w:val="24"/>
          <w:szCs w:val="24"/>
          <w:lang w:val="az-Latn-AZ"/>
        </w:rPr>
        <w:t xml:space="preserve"> Cümlədə zərflik funksiyası yerinə yetirirlər</w:t>
      </w:r>
      <w:r w:rsidR="00D21B47">
        <w:rPr>
          <w:rFonts w:ascii="Times New Roman" w:hAnsi="Times New Roman" w:cs="Times New Roman"/>
          <w:sz w:val="24"/>
          <w:szCs w:val="24"/>
          <w:lang w:val="az-Latn-AZ"/>
        </w:rPr>
        <w:t>.</w:t>
      </w:r>
    </w:p>
    <w:p w:rsidR="005842C1" w:rsidRPr="00D21B47" w:rsidRDefault="00FE1AC4" w:rsidP="00FE1AC4">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5842C1" w:rsidRPr="00D21B47">
        <w:rPr>
          <w:rFonts w:ascii="Times New Roman" w:hAnsi="Times New Roman" w:cs="Times New Roman"/>
          <w:sz w:val="24"/>
          <w:szCs w:val="24"/>
        </w:rPr>
        <w:t>How about her bag, can she carry that? Yes, she said, she always carried herself</w:t>
      </w:r>
      <w:r w:rsidR="00CF610E" w:rsidRPr="00D21B47">
        <w:rPr>
          <w:rFonts w:ascii="Times New Roman" w:hAnsi="Times New Roman" w:cs="Times New Roman"/>
          <w:sz w:val="24"/>
          <w:szCs w:val="24"/>
        </w:rPr>
        <w:t>.</w:t>
      </w:r>
      <w:r w:rsidR="005842C1" w:rsidRPr="00D21B47">
        <w:rPr>
          <w:rFonts w:ascii="Times New Roman" w:hAnsi="Times New Roman" w:cs="Times New Roman"/>
          <w:sz w:val="24"/>
          <w:szCs w:val="24"/>
        </w:rPr>
        <w:t xml:space="preserve"> </w:t>
      </w:r>
    </w:p>
    <w:p w:rsidR="000944C9" w:rsidRPr="000944C9" w:rsidRDefault="000F7253" w:rsidP="000944C9">
      <w:pPr>
        <w:pStyle w:val="ListParagraph"/>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b/>
          <w:sz w:val="24"/>
          <w:szCs w:val="24"/>
          <w:lang w:val="az-Latn-AZ"/>
        </w:rPr>
        <w:tab/>
      </w:r>
      <w:r>
        <w:rPr>
          <w:rFonts w:ascii="Times New Roman" w:hAnsi="Times New Roman" w:cs="Times New Roman"/>
          <w:b/>
          <w:sz w:val="24"/>
          <w:szCs w:val="24"/>
          <w:lang w:val="az-Latn-AZ"/>
        </w:rPr>
        <w:tab/>
      </w:r>
      <w:r w:rsidR="005842C1" w:rsidRPr="007A6D18">
        <w:rPr>
          <w:rFonts w:ascii="Times New Roman" w:hAnsi="Times New Roman" w:cs="Times New Roman"/>
          <w:sz w:val="24"/>
          <w:szCs w:val="24"/>
          <w:lang w:val="az-Latn-AZ"/>
        </w:rPr>
        <w:t>Sərbəst self fo</w:t>
      </w:r>
      <w:r w:rsidR="00F65293">
        <w:rPr>
          <w:rFonts w:ascii="Times New Roman" w:hAnsi="Times New Roman" w:cs="Times New Roman"/>
          <w:sz w:val="24"/>
          <w:szCs w:val="24"/>
          <w:lang w:val="az-Latn-AZ"/>
        </w:rPr>
        <w:t>rmalar</w:t>
      </w:r>
      <w:r w:rsidR="005842C1" w:rsidRPr="007A6D18">
        <w:rPr>
          <w:rFonts w:ascii="Times New Roman" w:hAnsi="Times New Roman" w:cs="Times New Roman"/>
          <w:sz w:val="24"/>
          <w:szCs w:val="24"/>
          <w:lang w:val="az-Latn-AZ"/>
        </w:rPr>
        <w:t>:</w:t>
      </w:r>
      <w:r w:rsidR="00695340">
        <w:rPr>
          <w:rFonts w:ascii="Times New Roman" w:hAnsi="Times New Roman" w:cs="Times New Roman"/>
          <w:b/>
          <w:sz w:val="24"/>
          <w:szCs w:val="24"/>
          <w:lang w:val="az-Latn-AZ"/>
        </w:rPr>
        <w:t xml:space="preserve"> </w:t>
      </w:r>
      <w:r w:rsidR="000944C9" w:rsidRPr="000944C9">
        <w:rPr>
          <w:rFonts w:ascii="Times New Roman" w:hAnsi="Times New Roman" w:cs="Times New Roman"/>
          <w:sz w:val="24"/>
          <w:szCs w:val="24"/>
          <w:lang w:val="az-Latn-AZ"/>
        </w:rPr>
        <w:t xml:space="preserve">Sərbəst </w:t>
      </w:r>
      <w:r w:rsidR="000944C9" w:rsidRPr="000944C9">
        <w:rPr>
          <w:rFonts w:ascii="Times New Roman" w:hAnsi="Times New Roman" w:cs="Times New Roman"/>
          <w:b/>
          <w:sz w:val="24"/>
          <w:szCs w:val="24"/>
          <w:lang w:val="az-Latn-AZ"/>
        </w:rPr>
        <w:t>self</w:t>
      </w:r>
      <w:r w:rsidR="000944C9" w:rsidRPr="000944C9">
        <w:rPr>
          <w:rFonts w:ascii="Times New Roman" w:hAnsi="Times New Roman" w:cs="Times New Roman"/>
          <w:sz w:val="24"/>
          <w:szCs w:val="24"/>
          <w:lang w:val="az-Latn-AZ"/>
        </w:rPr>
        <w:t xml:space="preserve"> formaları birlikdə işləndikləri ismi ifadələr ilə eyni referentə sahib olmur, amma onların danışan şəxs tərəfindən istifadə olunması </w:t>
      </w:r>
      <w:r w:rsidR="00D21B47">
        <w:rPr>
          <w:rFonts w:ascii="Times New Roman" w:hAnsi="Times New Roman" w:cs="Times New Roman"/>
          <w:sz w:val="24"/>
          <w:szCs w:val="24"/>
          <w:lang w:val="az-Latn-AZ"/>
        </w:rPr>
        <w:t>da</w:t>
      </w:r>
      <w:r w:rsidR="000944C9" w:rsidRPr="000944C9">
        <w:rPr>
          <w:rFonts w:ascii="Times New Roman" w:hAnsi="Times New Roman" w:cs="Times New Roman"/>
          <w:sz w:val="24"/>
          <w:szCs w:val="24"/>
          <w:lang w:val="az-Latn-AZ"/>
        </w:rPr>
        <w:t xml:space="preserve"> sə</w:t>
      </w:r>
      <w:r w:rsidR="00F65293">
        <w:rPr>
          <w:rFonts w:ascii="Times New Roman" w:hAnsi="Times New Roman" w:cs="Times New Roman"/>
          <w:sz w:val="24"/>
          <w:szCs w:val="24"/>
          <w:lang w:val="az-Latn-AZ"/>
        </w:rPr>
        <w:t xml:space="preserve">hv deyil. </w:t>
      </w:r>
      <w:r w:rsidR="000944C9" w:rsidRPr="000944C9">
        <w:rPr>
          <w:rFonts w:ascii="Times New Roman" w:hAnsi="Times New Roman" w:cs="Times New Roman"/>
          <w:sz w:val="24"/>
          <w:szCs w:val="24"/>
          <w:lang w:val="az-Latn-AZ"/>
        </w:rPr>
        <w:t xml:space="preserve">Məsələn, </w:t>
      </w:r>
    </w:p>
    <w:p w:rsidR="005842C1" w:rsidRPr="00D21B47" w:rsidRDefault="005842C1" w:rsidP="000944C9">
      <w:pPr>
        <w:tabs>
          <w:tab w:val="left" w:pos="180"/>
        </w:tabs>
        <w:spacing w:after="0" w:line="240" w:lineRule="auto"/>
        <w:ind w:left="91"/>
        <w:jc w:val="both"/>
        <w:rPr>
          <w:rFonts w:ascii="Times New Roman" w:hAnsi="Times New Roman" w:cs="Times New Roman"/>
          <w:sz w:val="24"/>
          <w:szCs w:val="24"/>
          <w:lang w:val="az-Latn-AZ"/>
        </w:rPr>
      </w:pPr>
      <w:r w:rsidRPr="000944C9">
        <w:rPr>
          <w:rFonts w:ascii="Times New Roman" w:hAnsi="Times New Roman" w:cs="Times New Roman"/>
          <w:i/>
          <w:sz w:val="24"/>
          <w:szCs w:val="24"/>
          <w:lang w:val="az-Latn-AZ"/>
        </w:rPr>
        <w:t xml:space="preserve"> </w:t>
      </w:r>
      <w:r w:rsidR="00FE1AC4" w:rsidRPr="000944C9">
        <w:rPr>
          <w:rFonts w:ascii="Times New Roman" w:hAnsi="Times New Roman" w:cs="Times New Roman"/>
          <w:i/>
          <w:sz w:val="24"/>
          <w:szCs w:val="24"/>
          <w:lang w:val="az-Latn-AZ"/>
        </w:rPr>
        <w:tab/>
      </w:r>
      <w:r w:rsidR="00FE1AC4" w:rsidRPr="000944C9">
        <w:rPr>
          <w:rFonts w:ascii="Times New Roman" w:hAnsi="Times New Roman" w:cs="Times New Roman"/>
          <w:i/>
          <w:sz w:val="24"/>
          <w:szCs w:val="24"/>
          <w:lang w:val="az-Latn-AZ"/>
        </w:rPr>
        <w:tab/>
      </w:r>
      <w:r w:rsidR="000944C9" w:rsidRPr="00D21B47">
        <w:rPr>
          <w:rFonts w:ascii="Times New Roman" w:hAnsi="Times New Roman" w:cs="Times New Roman"/>
          <w:sz w:val="24"/>
          <w:szCs w:val="24"/>
          <w:lang w:val="az-Latn-AZ"/>
        </w:rPr>
        <w:t>Some of the students and myself wrote an official letter t</w:t>
      </w:r>
      <w:r w:rsidR="00F65293" w:rsidRPr="00D21B47">
        <w:rPr>
          <w:rFonts w:ascii="Times New Roman" w:hAnsi="Times New Roman" w:cs="Times New Roman"/>
          <w:sz w:val="24"/>
          <w:szCs w:val="24"/>
          <w:lang w:val="az-Latn-AZ"/>
        </w:rPr>
        <w:t>o the rector of the university.</w:t>
      </w:r>
    </w:p>
    <w:p w:rsidR="008F0C95" w:rsidRPr="009438CD" w:rsidRDefault="00D21B47" w:rsidP="00B63F9F">
      <w:pPr>
        <w:pStyle w:val="ListParagraph"/>
        <w:spacing w:after="0" w:line="240" w:lineRule="auto"/>
        <w:ind w:left="91" w:firstLine="720"/>
        <w:jc w:val="both"/>
        <w:rPr>
          <w:rFonts w:ascii="Times New Roman" w:hAnsi="Times New Roman" w:cs="Times New Roman"/>
          <w:iCs/>
          <w:sz w:val="24"/>
          <w:szCs w:val="24"/>
          <w:lang w:val="az-Latn-AZ"/>
        </w:rPr>
      </w:pPr>
      <w:r>
        <w:rPr>
          <w:rFonts w:ascii="Times New Roman" w:hAnsi="Times New Roman" w:cs="Times New Roman"/>
          <w:iCs/>
          <w:sz w:val="24"/>
          <w:szCs w:val="24"/>
          <w:lang w:val="az-Latn-AZ"/>
        </w:rPr>
        <w:t xml:space="preserve">II fəslin </w:t>
      </w:r>
      <w:r w:rsidR="00C460BF" w:rsidRPr="00B63F9F">
        <w:rPr>
          <w:rFonts w:ascii="Times New Roman" w:hAnsi="Times New Roman" w:cs="Times New Roman"/>
          <w:iCs/>
          <w:sz w:val="24"/>
          <w:szCs w:val="24"/>
          <w:lang w:val="az-Latn-AZ"/>
        </w:rPr>
        <w:t>“</w:t>
      </w:r>
      <w:r w:rsidR="00C460BF" w:rsidRPr="00E24175">
        <w:rPr>
          <w:rFonts w:ascii="Times New Roman" w:hAnsi="Times New Roman" w:cs="Times New Roman"/>
          <w:b/>
          <w:iCs/>
          <w:sz w:val="24"/>
          <w:szCs w:val="24"/>
          <w:lang w:val="az-Latn-AZ"/>
        </w:rPr>
        <w:t>Müxtəlif kommunikativ situasiyalar</w:t>
      </w:r>
      <w:r w:rsidR="00C460BF" w:rsidRPr="00B63F9F">
        <w:rPr>
          <w:rFonts w:ascii="Times New Roman" w:hAnsi="Times New Roman" w:cs="Times New Roman"/>
          <w:i/>
          <w:iCs/>
          <w:sz w:val="24"/>
          <w:szCs w:val="24"/>
          <w:lang w:val="az-Latn-AZ"/>
        </w:rPr>
        <w:t>”</w:t>
      </w:r>
      <w:r w:rsidR="00C460BF" w:rsidRPr="00B63F9F">
        <w:rPr>
          <w:rFonts w:ascii="Times New Roman" w:hAnsi="Times New Roman" w:cs="Times New Roman"/>
          <w:iCs/>
          <w:sz w:val="24"/>
          <w:szCs w:val="24"/>
          <w:lang w:val="az-Latn-AZ"/>
        </w:rPr>
        <w:t xml:space="preserve"> adlı üçüncü </w:t>
      </w:r>
      <w:r w:rsidR="00E24175">
        <w:rPr>
          <w:rFonts w:ascii="Times New Roman" w:hAnsi="Times New Roman" w:cs="Times New Roman"/>
          <w:iCs/>
          <w:sz w:val="24"/>
          <w:szCs w:val="24"/>
          <w:lang w:val="az-Latn-AZ"/>
        </w:rPr>
        <w:t>paraqraf</w:t>
      </w:r>
      <w:r>
        <w:rPr>
          <w:rFonts w:ascii="Times New Roman" w:hAnsi="Times New Roman" w:cs="Times New Roman"/>
          <w:iCs/>
          <w:sz w:val="24"/>
          <w:szCs w:val="24"/>
          <w:lang w:val="az-Latn-AZ"/>
        </w:rPr>
        <w:t>ın</w:t>
      </w:r>
      <w:r w:rsidR="00E24175">
        <w:rPr>
          <w:rFonts w:ascii="Times New Roman" w:hAnsi="Times New Roman" w:cs="Times New Roman"/>
          <w:iCs/>
          <w:sz w:val="24"/>
          <w:szCs w:val="24"/>
          <w:lang w:val="az-Latn-AZ"/>
        </w:rPr>
        <w:t>da</w:t>
      </w:r>
      <w:r w:rsidR="00B63F9F" w:rsidRPr="00B63F9F">
        <w:rPr>
          <w:rFonts w:ascii="Times New Roman" w:hAnsi="Times New Roman" w:cs="Times New Roman"/>
          <w:iCs/>
          <w:sz w:val="24"/>
          <w:szCs w:val="24"/>
          <w:lang w:val="az-Latn-AZ"/>
        </w:rPr>
        <w:t xml:space="preserve"> kommunikativ situasiyalar haqqında məlumat verilir.</w:t>
      </w:r>
      <w:r w:rsidR="00C460BF">
        <w:rPr>
          <w:rFonts w:ascii="Times New Roman" w:hAnsi="Times New Roman" w:cs="Times New Roman"/>
          <w:iCs/>
          <w:sz w:val="28"/>
          <w:szCs w:val="28"/>
          <w:lang w:val="az-Latn-AZ"/>
        </w:rPr>
        <w:t xml:space="preserve"> </w:t>
      </w:r>
      <w:r w:rsidR="00B63F9F">
        <w:rPr>
          <w:rFonts w:ascii="Times New Roman" w:hAnsi="Times New Roman" w:cs="Times New Roman"/>
          <w:iCs/>
          <w:sz w:val="24"/>
          <w:szCs w:val="24"/>
          <w:lang w:val="az-Latn-AZ"/>
        </w:rPr>
        <w:t>K</w:t>
      </w:r>
      <w:r w:rsidR="008F0C95" w:rsidRPr="009438CD">
        <w:rPr>
          <w:rFonts w:ascii="Times New Roman" w:hAnsi="Times New Roman" w:cs="Times New Roman"/>
          <w:iCs/>
          <w:sz w:val="24"/>
          <w:szCs w:val="24"/>
          <w:lang w:val="az-Latn-AZ"/>
        </w:rPr>
        <w:t>ommunikativ situasiya insanların müəyyən zaman, yer və fəaliyyət çərçivəsində daxil olduqları dialoqdur. Təsirli və aydın ünsiyyət üçün əvvəlcə situasiya düzgün qiymətləndirilməlidir. Kommunikativ situasiyanın beş əsas komponenti vardır: fikri göndərən, fikir, vasitə, fikri qəbul edən, kontekst. Kontekst deyəndə ünsiyyət prosesinə daxil olan insanların fikirləri</w:t>
      </w:r>
      <w:r w:rsidR="00F65293">
        <w:rPr>
          <w:rFonts w:ascii="Times New Roman" w:hAnsi="Times New Roman" w:cs="Times New Roman"/>
          <w:iCs/>
          <w:sz w:val="24"/>
          <w:szCs w:val="24"/>
          <w:lang w:val="az-Latn-AZ"/>
        </w:rPr>
        <w:t>ni</w:t>
      </w:r>
      <w:r w:rsidR="008F0C95" w:rsidRPr="009438CD">
        <w:rPr>
          <w:rFonts w:ascii="Times New Roman" w:hAnsi="Times New Roman" w:cs="Times New Roman"/>
          <w:iCs/>
          <w:sz w:val="24"/>
          <w:szCs w:val="24"/>
          <w:lang w:val="az-Latn-AZ"/>
        </w:rPr>
        <w:t xml:space="preserve"> ifadə etdiyi situasiya nəzərdə tutulur. </w:t>
      </w:r>
    </w:p>
    <w:p w:rsidR="008F0C95" w:rsidRPr="009438CD" w:rsidRDefault="008F0C95" w:rsidP="009438CD">
      <w:pPr>
        <w:pStyle w:val="ListParagraph"/>
        <w:spacing w:after="0" w:line="240" w:lineRule="auto"/>
        <w:ind w:left="91" w:firstLine="720"/>
        <w:jc w:val="both"/>
        <w:rPr>
          <w:rFonts w:ascii="Times New Roman" w:hAnsi="Times New Roman" w:cs="Times New Roman"/>
          <w:iCs/>
          <w:sz w:val="24"/>
          <w:szCs w:val="24"/>
          <w:lang w:val="az-Latn-AZ"/>
        </w:rPr>
      </w:pPr>
      <w:r w:rsidRPr="009438CD">
        <w:rPr>
          <w:rFonts w:ascii="Times New Roman" w:hAnsi="Times New Roman" w:cs="Times New Roman"/>
          <w:iCs/>
          <w:sz w:val="24"/>
          <w:szCs w:val="24"/>
          <w:lang w:val="az-Latn-AZ"/>
        </w:rPr>
        <w:t>Ünsiyyətin müxtə</w:t>
      </w:r>
      <w:r w:rsidR="00D21B47">
        <w:rPr>
          <w:rFonts w:ascii="Times New Roman" w:hAnsi="Times New Roman" w:cs="Times New Roman"/>
          <w:iCs/>
          <w:sz w:val="24"/>
          <w:szCs w:val="24"/>
          <w:lang w:val="az-Latn-AZ"/>
        </w:rPr>
        <w:t xml:space="preserve">lif formaları vardır. İnsanlararası kommunikasiya </w:t>
      </w:r>
      <w:r w:rsidRPr="009438CD">
        <w:rPr>
          <w:rFonts w:ascii="Times New Roman" w:hAnsi="Times New Roman" w:cs="Times New Roman"/>
          <w:iCs/>
          <w:sz w:val="24"/>
          <w:szCs w:val="24"/>
          <w:lang w:val="az-Latn-AZ"/>
        </w:rPr>
        <w:t>əsasən iki insan arasında baş verir, qruplararası ünsiyyə</w:t>
      </w:r>
      <w:r w:rsidR="00D21B47">
        <w:rPr>
          <w:rFonts w:ascii="Times New Roman" w:hAnsi="Times New Roman" w:cs="Times New Roman"/>
          <w:iCs/>
          <w:sz w:val="24"/>
          <w:szCs w:val="24"/>
          <w:lang w:val="az-Latn-AZ"/>
        </w:rPr>
        <w:t>t</w:t>
      </w:r>
      <w:r w:rsidRPr="009438CD">
        <w:rPr>
          <w:rFonts w:ascii="Times New Roman" w:hAnsi="Times New Roman" w:cs="Times New Roman"/>
          <w:iCs/>
          <w:sz w:val="24"/>
          <w:szCs w:val="24"/>
          <w:lang w:val="az-Latn-AZ"/>
        </w:rPr>
        <w:t xml:space="preserve"> müəyyən qruplar arasında olur, təşkilatdaxili ünsiyyə</w:t>
      </w:r>
      <w:r w:rsidR="00D21B47">
        <w:rPr>
          <w:rFonts w:ascii="Times New Roman" w:hAnsi="Times New Roman" w:cs="Times New Roman"/>
          <w:iCs/>
          <w:sz w:val="24"/>
          <w:szCs w:val="24"/>
          <w:lang w:val="az-Latn-AZ"/>
        </w:rPr>
        <w:t>t</w:t>
      </w:r>
      <w:r w:rsidRPr="009438CD">
        <w:rPr>
          <w:rFonts w:ascii="Times New Roman" w:hAnsi="Times New Roman" w:cs="Times New Roman"/>
          <w:iCs/>
          <w:sz w:val="24"/>
          <w:szCs w:val="24"/>
          <w:lang w:val="az-Latn-AZ"/>
        </w:rPr>
        <w:t xml:space="preserve"> </w:t>
      </w:r>
      <w:r w:rsidRPr="009438CD">
        <w:rPr>
          <w:rFonts w:ascii="Times New Roman" w:hAnsi="Times New Roman" w:cs="Times New Roman"/>
          <w:iCs/>
          <w:sz w:val="24"/>
          <w:szCs w:val="24"/>
          <w:lang w:val="az-Latn-AZ"/>
        </w:rPr>
        <w:lastRenderedPageBreak/>
        <w:t>təşkilatlar tərəfindən istifadə olunur, kütlə ilə ünsiyyət böyük insan kütlələrinə çatdırılan fikirlər şəklində olur, mədəniyyətlərarası ünsiyyə</w:t>
      </w:r>
      <w:r w:rsidR="00D21B47">
        <w:rPr>
          <w:rFonts w:ascii="Times New Roman" w:hAnsi="Times New Roman" w:cs="Times New Roman"/>
          <w:iCs/>
          <w:sz w:val="24"/>
          <w:szCs w:val="24"/>
          <w:lang w:val="az-Latn-AZ"/>
        </w:rPr>
        <w:t>t</w:t>
      </w:r>
      <w:r w:rsidRPr="009438CD">
        <w:rPr>
          <w:rFonts w:ascii="Times New Roman" w:hAnsi="Times New Roman" w:cs="Times New Roman"/>
          <w:iCs/>
          <w:sz w:val="24"/>
          <w:szCs w:val="24"/>
          <w:lang w:val="az-Latn-AZ"/>
        </w:rPr>
        <w:t xml:space="preserve"> müxtəlif mədəniyyətlərdən olan insanlar arasında baş verir, gender ünsiyyə</w:t>
      </w:r>
      <w:r w:rsidR="00D21B47">
        <w:rPr>
          <w:rFonts w:ascii="Times New Roman" w:hAnsi="Times New Roman" w:cs="Times New Roman"/>
          <w:iCs/>
          <w:sz w:val="24"/>
          <w:szCs w:val="24"/>
          <w:lang w:val="az-Latn-AZ"/>
        </w:rPr>
        <w:t>ti</w:t>
      </w:r>
      <w:r w:rsidRPr="009438CD">
        <w:rPr>
          <w:rFonts w:ascii="Times New Roman" w:hAnsi="Times New Roman" w:cs="Times New Roman"/>
          <w:iCs/>
          <w:sz w:val="24"/>
          <w:szCs w:val="24"/>
          <w:lang w:val="az-Latn-AZ"/>
        </w:rPr>
        <w:t xml:space="preserve"> eyni cinsdən olan insanlar arasında olur. Bunlara ikisi daha əlavə olunmuşdur: səhiyyə ünsiyyəti və kompüter vasitəsilə ünsiyyət. Yuxarıda qeyd edilmiş kommunikativ situasiyalar arasında kəskin sədd yoxdur, asanlıqla biri digərinə çevrilə və ya bir neçəsi eyni vaxtda istifadə edilə bilərlər. </w:t>
      </w:r>
    </w:p>
    <w:p w:rsidR="00E66711" w:rsidRDefault="00B63F9F" w:rsidP="00C22026">
      <w:pPr>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iCs/>
          <w:sz w:val="24"/>
          <w:szCs w:val="24"/>
          <w:lang w:val="az-Latn-AZ"/>
        </w:rPr>
        <w:tab/>
      </w:r>
      <w:r>
        <w:rPr>
          <w:rFonts w:ascii="Times New Roman" w:hAnsi="Times New Roman" w:cs="Times New Roman"/>
          <w:iCs/>
          <w:sz w:val="24"/>
          <w:szCs w:val="24"/>
          <w:lang w:val="az-Latn-AZ"/>
        </w:rPr>
        <w:tab/>
      </w:r>
      <w:r w:rsidR="008F0C95" w:rsidRPr="009438CD">
        <w:rPr>
          <w:rFonts w:ascii="Times New Roman" w:hAnsi="Times New Roman" w:cs="Times New Roman"/>
          <w:iCs/>
          <w:sz w:val="24"/>
          <w:szCs w:val="24"/>
          <w:lang w:val="az-Latn-AZ"/>
        </w:rPr>
        <w:t xml:space="preserve">Kontekstin də müxtəlif növləri vardır: tarixi, psxoloji, mədəni, sosial, fiziki. </w:t>
      </w:r>
      <w:r w:rsidR="008F0C95" w:rsidRPr="009438CD">
        <w:rPr>
          <w:rFonts w:ascii="Times New Roman" w:hAnsi="Times New Roman" w:cs="Times New Roman"/>
          <w:sz w:val="24"/>
          <w:szCs w:val="24"/>
          <w:lang w:val="az-Latn-AZ"/>
        </w:rPr>
        <w:t>Bütün diskurslar müəyyən situasiya daxilində</w:t>
      </w:r>
      <w:r w:rsidR="00F65293">
        <w:rPr>
          <w:rFonts w:ascii="Times New Roman" w:hAnsi="Times New Roman" w:cs="Times New Roman"/>
          <w:sz w:val="24"/>
          <w:szCs w:val="24"/>
          <w:lang w:val="az-Latn-AZ"/>
        </w:rPr>
        <w:t xml:space="preserve"> baş verir. D</w:t>
      </w:r>
      <w:r w:rsidR="008F0C95" w:rsidRPr="009438CD">
        <w:rPr>
          <w:rFonts w:ascii="Times New Roman" w:hAnsi="Times New Roman" w:cs="Times New Roman"/>
          <w:sz w:val="24"/>
          <w:szCs w:val="24"/>
          <w:lang w:val="az-Latn-AZ"/>
        </w:rPr>
        <w:t>iskursun hər bir modeli xüsusi</w:t>
      </w:r>
      <w:r w:rsidR="00F65293">
        <w:rPr>
          <w:rFonts w:ascii="Times New Roman" w:hAnsi="Times New Roman" w:cs="Times New Roman"/>
          <w:sz w:val="24"/>
          <w:szCs w:val="24"/>
          <w:lang w:val="az-Latn-AZ"/>
        </w:rPr>
        <w:t xml:space="preserve"> iştirakçılar, </w:t>
      </w:r>
      <w:r w:rsidR="008F0C95" w:rsidRPr="009438CD">
        <w:rPr>
          <w:rFonts w:ascii="Times New Roman" w:hAnsi="Times New Roman" w:cs="Times New Roman"/>
          <w:sz w:val="24"/>
          <w:szCs w:val="24"/>
          <w:lang w:val="az-Latn-AZ"/>
        </w:rPr>
        <w:t>onların məqsə</w:t>
      </w:r>
      <w:r w:rsidR="00F65293">
        <w:rPr>
          <w:rFonts w:ascii="Times New Roman" w:hAnsi="Times New Roman" w:cs="Times New Roman"/>
          <w:sz w:val="24"/>
          <w:szCs w:val="24"/>
          <w:lang w:val="az-Latn-AZ"/>
        </w:rPr>
        <w:t xml:space="preserve">d və </w:t>
      </w:r>
      <w:r w:rsidR="008F0C95" w:rsidRPr="009438CD">
        <w:rPr>
          <w:rFonts w:ascii="Times New Roman" w:hAnsi="Times New Roman" w:cs="Times New Roman"/>
          <w:sz w:val="24"/>
          <w:szCs w:val="24"/>
          <w:lang w:val="az-Latn-AZ"/>
        </w:rPr>
        <w:t>informasiya bazası  əsasında meydana çıxır. Bu</w:t>
      </w:r>
      <w:r w:rsidR="00D21B47">
        <w:rPr>
          <w:rFonts w:ascii="Times New Roman" w:hAnsi="Times New Roman" w:cs="Times New Roman"/>
          <w:sz w:val="24"/>
          <w:szCs w:val="24"/>
          <w:lang w:val="az-Latn-AZ"/>
        </w:rPr>
        <w:t>nu</w:t>
      </w:r>
      <w:r w:rsidR="008F0C95" w:rsidRPr="009438CD">
        <w:rPr>
          <w:rFonts w:ascii="Times New Roman" w:hAnsi="Times New Roman" w:cs="Times New Roman"/>
          <w:sz w:val="24"/>
          <w:szCs w:val="24"/>
          <w:lang w:val="az-Latn-AZ"/>
        </w:rPr>
        <w:t xml:space="preserve"> da qeyd etməliyik ki, indiyə qədər kontekst nəzəri araşdırmaların ə</w:t>
      </w:r>
      <w:r w:rsidR="00F65293">
        <w:rPr>
          <w:rFonts w:ascii="Times New Roman" w:hAnsi="Times New Roman" w:cs="Times New Roman"/>
          <w:sz w:val="24"/>
          <w:szCs w:val="24"/>
          <w:lang w:val="az-Latn-AZ"/>
        </w:rPr>
        <w:t>sas mövzusu olmadan</w:t>
      </w:r>
      <w:r w:rsidR="008F0C95" w:rsidRPr="009438CD">
        <w:rPr>
          <w:rFonts w:ascii="Times New Roman" w:hAnsi="Times New Roman" w:cs="Times New Roman"/>
          <w:sz w:val="24"/>
          <w:szCs w:val="24"/>
          <w:lang w:val="az-Latn-AZ"/>
        </w:rPr>
        <w:t xml:space="preserve"> müxtəlif strukturların tərkibində nəzərdən keçirilmişdir. Amma mətn və diskurs araşdırmaları həmişə əsas mövzu olaraq qəbul edilmiş və kontekst ilə birlikdə tədqiq edilmişdir. </w:t>
      </w:r>
      <w:r w:rsidR="00C22026" w:rsidRPr="00C22026">
        <w:rPr>
          <w:rFonts w:ascii="Times New Roman" w:hAnsi="Times New Roman" w:cs="Times New Roman"/>
          <w:sz w:val="24"/>
          <w:szCs w:val="24"/>
          <w:lang w:val="az-Latn-AZ"/>
        </w:rPr>
        <w:t>Son dövr araşdırmalar zamanı artıq kontekstin anatomiyası</w:t>
      </w:r>
      <w:r w:rsidR="00F65293">
        <w:rPr>
          <w:rFonts w:ascii="Times New Roman" w:hAnsi="Times New Roman" w:cs="Times New Roman"/>
          <w:sz w:val="24"/>
          <w:szCs w:val="24"/>
          <w:lang w:val="az-Latn-AZ"/>
        </w:rPr>
        <w:t xml:space="preserve"> da</w:t>
      </w:r>
      <w:r w:rsidR="00C22026" w:rsidRPr="00C22026">
        <w:rPr>
          <w:rFonts w:ascii="Times New Roman" w:hAnsi="Times New Roman" w:cs="Times New Roman"/>
          <w:sz w:val="24"/>
          <w:szCs w:val="24"/>
          <w:lang w:val="az-Latn-AZ"/>
        </w:rPr>
        <w:t xml:space="preserve"> əsas tədqiqat mövsuzu</w:t>
      </w:r>
      <w:r w:rsidR="00F65293">
        <w:rPr>
          <w:rFonts w:ascii="Times New Roman" w:hAnsi="Times New Roman" w:cs="Times New Roman"/>
          <w:sz w:val="24"/>
          <w:szCs w:val="24"/>
          <w:lang w:val="az-Latn-AZ"/>
        </w:rPr>
        <w:t>na</w:t>
      </w:r>
      <w:r w:rsidR="00C22026" w:rsidRPr="00C22026">
        <w:rPr>
          <w:rFonts w:ascii="Times New Roman" w:hAnsi="Times New Roman" w:cs="Times New Roman"/>
          <w:sz w:val="24"/>
          <w:szCs w:val="24"/>
          <w:lang w:val="az-Latn-AZ"/>
        </w:rPr>
        <w:t xml:space="preserve"> </w:t>
      </w:r>
      <w:r w:rsidR="00F65293">
        <w:rPr>
          <w:rFonts w:ascii="Times New Roman" w:hAnsi="Times New Roman" w:cs="Times New Roman"/>
          <w:sz w:val="24"/>
          <w:szCs w:val="24"/>
          <w:lang w:val="az-Latn-AZ"/>
        </w:rPr>
        <w:t>çevrilmişdir</w:t>
      </w:r>
      <w:r w:rsidR="008F0C95" w:rsidRPr="009438CD">
        <w:rPr>
          <w:rFonts w:ascii="Times New Roman" w:hAnsi="Times New Roman" w:cs="Times New Roman"/>
          <w:sz w:val="24"/>
          <w:szCs w:val="24"/>
          <w:lang w:val="az-Latn-AZ"/>
        </w:rPr>
        <w:t xml:space="preserve">. Kontekst, onun yaranması və </w:t>
      </w:r>
      <w:r w:rsidR="00F65293">
        <w:rPr>
          <w:rFonts w:ascii="Times New Roman" w:hAnsi="Times New Roman" w:cs="Times New Roman"/>
          <w:sz w:val="24"/>
          <w:szCs w:val="24"/>
          <w:lang w:val="az-Latn-AZ"/>
        </w:rPr>
        <w:t>mahiyyəti</w:t>
      </w:r>
      <w:r w:rsidR="008F0C95" w:rsidRPr="009438CD">
        <w:rPr>
          <w:rFonts w:ascii="Times New Roman" w:hAnsi="Times New Roman" w:cs="Times New Roman"/>
          <w:sz w:val="24"/>
          <w:szCs w:val="24"/>
          <w:lang w:val="az-Latn-AZ"/>
        </w:rPr>
        <w:t xml:space="preserve"> sosial və koqnitiv psixologiya, dilçilik və sosial-linqvstika və başqa nəzəri sahələr üzrə təhlil edilmişdir. Bu nəzəriyyənin əhəmiyyəti ondan ibarətdir ki, o </w:t>
      </w:r>
      <w:r w:rsidR="00F65293">
        <w:rPr>
          <w:rFonts w:ascii="Times New Roman" w:hAnsi="Times New Roman" w:cs="Times New Roman"/>
          <w:sz w:val="24"/>
          <w:szCs w:val="24"/>
          <w:lang w:val="az-Latn-AZ"/>
        </w:rPr>
        <w:t>söhbət</w:t>
      </w:r>
      <w:r w:rsidR="008F0C95" w:rsidRPr="009438CD">
        <w:rPr>
          <w:rFonts w:ascii="Times New Roman" w:hAnsi="Times New Roman" w:cs="Times New Roman"/>
          <w:sz w:val="24"/>
          <w:szCs w:val="24"/>
          <w:lang w:val="az-Latn-AZ"/>
        </w:rPr>
        <w:t xml:space="preserve"> və mətn üçün müvafiq elementləri ə</w:t>
      </w:r>
      <w:r w:rsidR="00F65293">
        <w:rPr>
          <w:rFonts w:ascii="Times New Roman" w:hAnsi="Times New Roman" w:cs="Times New Roman"/>
          <w:sz w:val="24"/>
          <w:szCs w:val="24"/>
          <w:lang w:val="az-Latn-AZ"/>
        </w:rPr>
        <w:t>ks etdirir. Söhbətdə a</w:t>
      </w:r>
      <w:r w:rsidR="008F0C95" w:rsidRPr="009438CD">
        <w:rPr>
          <w:rFonts w:ascii="Times New Roman" w:hAnsi="Times New Roman" w:cs="Times New Roman"/>
          <w:sz w:val="24"/>
          <w:szCs w:val="24"/>
          <w:lang w:val="az-Latn-AZ"/>
        </w:rPr>
        <w:t>rxafon olaraq şərh edilən şey kontekstin özüdür. Bizim bu haqda tezisimiz belədir:  “</w:t>
      </w:r>
      <w:r w:rsidR="008F0C95" w:rsidRPr="00B63F9F">
        <w:rPr>
          <w:rFonts w:ascii="Times New Roman" w:hAnsi="Times New Roman" w:cs="Times New Roman"/>
          <w:i/>
          <w:sz w:val="24"/>
          <w:szCs w:val="24"/>
          <w:lang w:val="az-Latn-AZ"/>
        </w:rPr>
        <w:t>Diskursa təsir edən sosial situasiya deyil, iştirakçıların belə bir situasiyanı təyin etmə tərzidir</w:t>
      </w:r>
      <w:r w:rsidR="008F0C95" w:rsidRPr="009438CD">
        <w:rPr>
          <w:rFonts w:ascii="Times New Roman" w:hAnsi="Times New Roman" w:cs="Times New Roman"/>
          <w:sz w:val="24"/>
          <w:szCs w:val="24"/>
          <w:lang w:val="az-Latn-AZ"/>
        </w:rPr>
        <w:t xml:space="preserve">”. Burada konteksti obyektiv şərait olaraq deyil, qarşılıqlı əlaqədə formalaşan və yenilənən subyektiv quruluş olaraq təsvir edirik. Konsept olaraq kontekst çoxlu sahələrdə, amma başqa məna və </w:t>
      </w:r>
      <w:r w:rsidR="00F65293">
        <w:rPr>
          <w:rFonts w:ascii="Times New Roman" w:hAnsi="Times New Roman" w:cs="Times New Roman"/>
          <w:sz w:val="24"/>
          <w:szCs w:val="24"/>
          <w:lang w:val="az-Latn-AZ"/>
        </w:rPr>
        <w:t>yanaşmalar ilə</w:t>
      </w:r>
      <w:r w:rsidR="00E66711" w:rsidRPr="00E66711">
        <w:rPr>
          <w:rFonts w:ascii="Times New Roman" w:hAnsi="Times New Roman" w:cs="Times New Roman"/>
          <w:sz w:val="24"/>
          <w:szCs w:val="24"/>
          <w:lang w:val="az-Latn-AZ"/>
        </w:rPr>
        <w:t xml:space="preserve"> </w:t>
      </w:r>
      <w:r w:rsidR="00E66711" w:rsidRPr="009438CD">
        <w:rPr>
          <w:rFonts w:ascii="Times New Roman" w:hAnsi="Times New Roman" w:cs="Times New Roman"/>
          <w:sz w:val="24"/>
          <w:szCs w:val="24"/>
          <w:lang w:val="az-Latn-AZ"/>
        </w:rPr>
        <w:t>qarşımıza çıxır</w:t>
      </w:r>
      <w:r w:rsidR="008F0C95" w:rsidRPr="009438CD">
        <w:rPr>
          <w:rFonts w:ascii="Times New Roman" w:hAnsi="Times New Roman" w:cs="Times New Roman"/>
          <w:sz w:val="24"/>
          <w:szCs w:val="24"/>
          <w:lang w:val="az-Latn-AZ"/>
        </w:rPr>
        <w:t xml:space="preserve">. Kontekstualizm </w:t>
      </w:r>
      <w:r w:rsidR="00F65293">
        <w:rPr>
          <w:rFonts w:ascii="Times New Roman" w:hAnsi="Times New Roman" w:cs="Times New Roman"/>
          <w:sz w:val="24"/>
          <w:szCs w:val="24"/>
          <w:lang w:val="az-Latn-AZ"/>
        </w:rPr>
        <w:t>praqmatikadan kənarda</w:t>
      </w:r>
      <w:r w:rsidR="008F0C95" w:rsidRPr="009438CD">
        <w:rPr>
          <w:rFonts w:ascii="Times New Roman" w:hAnsi="Times New Roman" w:cs="Times New Roman"/>
          <w:sz w:val="24"/>
          <w:szCs w:val="24"/>
          <w:lang w:val="az-Latn-AZ"/>
        </w:rPr>
        <w:t xml:space="preserve"> kontekstsiz, abstrakt, quruluşçu, formalist </w:t>
      </w:r>
      <w:r w:rsidR="00F65293">
        <w:rPr>
          <w:rFonts w:ascii="Times New Roman" w:hAnsi="Times New Roman" w:cs="Times New Roman"/>
          <w:sz w:val="24"/>
          <w:szCs w:val="24"/>
          <w:lang w:val="az-Latn-AZ"/>
        </w:rPr>
        <w:t>bir nəzəriyyə</w:t>
      </w:r>
      <w:r w:rsidR="00E66711">
        <w:rPr>
          <w:rFonts w:ascii="Times New Roman" w:hAnsi="Times New Roman" w:cs="Times New Roman"/>
          <w:sz w:val="24"/>
          <w:szCs w:val="24"/>
          <w:lang w:val="az-Latn-AZ"/>
        </w:rPr>
        <w:t>dir</w:t>
      </w:r>
      <w:r w:rsidR="008F0C95" w:rsidRPr="009438CD">
        <w:rPr>
          <w:rFonts w:ascii="Times New Roman" w:hAnsi="Times New Roman" w:cs="Times New Roman"/>
          <w:sz w:val="24"/>
          <w:szCs w:val="24"/>
          <w:lang w:val="az-Latn-AZ"/>
        </w:rPr>
        <w:t xml:space="preserve">. Amma göstərir ki, hadisə situasiya və ya mühitlə əlaqəli şəkildə öyrənilməlidir. </w:t>
      </w:r>
    </w:p>
    <w:p w:rsidR="008F0C95" w:rsidRPr="009438CD" w:rsidRDefault="00E66711" w:rsidP="00C22026">
      <w:pPr>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sz w:val="24"/>
          <w:szCs w:val="24"/>
          <w:lang w:val="az-Latn-AZ"/>
        </w:rPr>
        <w:tab/>
      </w:r>
      <w:r>
        <w:rPr>
          <w:rFonts w:ascii="Times New Roman" w:hAnsi="Times New Roman" w:cs="Times New Roman"/>
          <w:sz w:val="24"/>
          <w:szCs w:val="24"/>
          <w:lang w:val="az-Latn-AZ"/>
        </w:rPr>
        <w:tab/>
      </w:r>
      <w:r w:rsidR="008F0C95" w:rsidRPr="009438CD">
        <w:rPr>
          <w:rFonts w:ascii="Times New Roman" w:hAnsi="Times New Roman" w:cs="Times New Roman"/>
          <w:sz w:val="24"/>
          <w:szCs w:val="24"/>
          <w:lang w:val="az-Latn-AZ"/>
        </w:rPr>
        <w:t>Kontekst üçün sadalanan xüsusiyyətlər</w:t>
      </w:r>
      <w:r w:rsidR="00F65293">
        <w:rPr>
          <w:rFonts w:ascii="Times New Roman" w:hAnsi="Times New Roman" w:cs="Times New Roman"/>
          <w:sz w:val="24"/>
          <w:szCs w:val="24"/>
          <w:lang w:val="az-Latn-AZ"/>
        </w:rPr>
        <w:t>dən</w:t>
      </w:r>
      <w:r w:rsidR="008F0C95" w:rsidRPr="009438CD">
        <w:rPr>
          <w:rFonts w:ascii="Times New Roman" w:hAnsi="Times New Roman" w:cs="Times New Roman"/>
          <w:sz w:val="24"/>
          <w:szCs w:val="24"/>
          <w:lang w:val="az-Latn-AZ"/>
        </w:rPr>
        <w:t xml:space="preserve"> biri </w:t>
      </w:r>
      <w:r w:rsidR="00F65293">
        <w:rPr>
          <w:rFonts w:ascii="Times New Roman" w:hAnsi="Times New Roman" w:cs="Times New Roman"/>
          <w:sz w:val="24"/>
          <w:szCs w:val="24"/>
          <w:lang w:val="az-Latn-AZ"/>
        </w:rPr>
        <w:t>də odur ki, o</w:t>
      </w:r>
      <w:r w:rsidR="008F0C95" w:rsidRPr="009438CD">
        <w:rPr>
          <w:rFonts w:ascii="Times New Roman" w:hAnsi="Times New Roman" w:cs="Times New Roman"/>
          <w:sz w:val="24"/>
          <w:szCs w:val="24"/>
          <w:lang w:val="az-Latn-AZ"/>
        </w:rPr>
        <w:t xml:space="preserve"> verilən situasiyalara, dünyanın obyektiv faktlarına əks olaraq davamedən subyektiv fikrin mə</w:t>
      </w:r>
      <w:r w:rsidR="00F65293">
        <w:rPr>
          <w:rFonts w:ascii="Times New Roman" w:hAnsi="Times New Roman" w:cs="Times New Roman"/>
          <w:sz w:val="24"/>
          <w:szCs w:val="24"/>
          <w:lang w:val="az-Latn-AZ"/>
        </w:rPr>
        <w:t>hsuludur</w:t>
      </w:r>
      <w:r w:rsidR="008F0C95" w:rsidRPr="009438CD">
        <w:rPr>
          <w:rFonts w:ascii="Times New Roman" w:hAnsi="Times New Roman" w:cs="Times New Roman"/>
          <w:sz w:val="24"/>
          <w:szCs w:val="24"/>
          <w:lang w:val="az-Latn-AZ"/>
        </w:rPr>
        <w:t xml:space="preserve">. Burada </w:t>
      </w:r>
      <w:r w:rsidR="00F65293" w:rsidRPr="009438CD">
        <w:rPr>
          <w:rFonts w:ascii="Times New Roman" w:hAnsi="Times New Roman" w:cs="Times New Roman"/>
          <w:sz w:val="24"/>
          <w:szCs w:val="24"/>
          <w:lang w:val="az-Latn-AZ"/>
        </w:rPr>
        <w:t>“</w:t>
      </w:r>
      <w:r w:rsidR="00F65293" w:rsidRPr="00E66711">
        <w:rPr>
          <w:rFonts w:ascii="Times New Roman" w:hAnsi="Times New Roman" w:cs="Times New Roman"/>
          <w:sz w:val="24"/>
          <w:szCs w:val="24"/>
          <w:lang w:val="az-Latn-AZ"/>
        </w:rPr>
        <w:t>kontekst modeli</w:t>
      </w:r>
      <w:r w:rsidR="00F65293" w:rsidRPr="009438C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lastRenderedPageBreak/>
        <w:t xml:space="preserve">deyilən bir </w:t>
      </w:r>
      <w:r w:rsidR="008F0C95" w:rsidRPr="009438CD">
        <w:rPr>
          <w:rFonts w:ascii="Times New Roman" w:hAnsi="Times New Roman" w:cs="Times New Roman"/>
          <w:sz w:val="24"/>
          <w:szCs w:val="24"/>
          <w:lang w:val="az-Latn-AZ"/>
        </w:rPr>
        <w:t xml:space="preserve">termin ortaya çıxır və bu termin xüsusi mental model kimi müəyyən edilir. </w:t>
      </w:r>
    </w:p>
    <w:p w:rsidR="008F0C95" w:rsidRPr="009438CD" w:rsidRDefault="00F65293" w:rsidP="00D072B9">
      <w:pPr>
        <w:spacing w:after="0" w:line="240" w:lineRule="auto"/>
        <w:ind w:left="91"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Kontekst</w:t>
      </w:r>
      <w:r w:rsidR="008F0C95" w:rsidRPr="009438CD">
        <w:rPr>
          <w:rFonts w:ascii="Times New Roman" w:hAnsi="Times New Roman" w:cs="Times New Roman"/>
          <w:sz w:val="24"/>
          <w:szCs w:val="24"/>
          <w:lang w:val="az-Latn-AZ"/>
        </w:rPr>
        <w:t xml:space="preserve"> nəzəriyyə</w:t>
      </w:r>
      <w:r>
        <w:rPr>
          <w:rFonts w:ascii="Times New Roman" w:hAnsi="Times New Roman" w:cs="Times New Roman"/>
          <w:sz w:val="24"/>
          <w:szCs w:val="24"/>
          <w:lang w:val="az-Latn-AZ"/>
        </w:rPr>
        <w:t>sin</w:t>
      </w:r>
      <w:r w:rsidR="008F0C95" w:rsidRPr="009438CD">
        <w:rPr>
          <w:rFonts w:ascii="Times New Roman" w:hAnsi="Times New Roman" w:cs="Times New Roman"/>
          <w:sz w:val="24"/>
          <w:szCs w:val="24"/>
          <w:lang w:val="az-Latn-AZ"/>
        </w:rPr>
        <w:t>də kontekst modellərinin diskursu idarə etdiyi deyilir. O, idarə</w:t>
      </w:r>
      <w:r>
        <w:rPr>
          <w:rFonts w:ascii="Times New Roman" w:hAnsi="Times New Roman" w:cs="Times New Roman"/>
          <w:sz w:val="24"/>
          <w:szCs w:val="24"/>
          <w:lang w:val="az-Latn-AZ"/>
        </w:rPr>
        <w:t>etmə</w:t>
      </w:r>
      <w:r w:rsidR="008F0C95" w:rsidRPr="009438CD">
        <w:rPr>
          <w:rFonts w:ascii="Times New Roman" w:hAnsi="Times New Roman" w:cs="Times New Roman"/>
          <w:sz w:val="24"/>
          <w:szCs w:val="24"/>
          <w:lang w:val="az-Latn-AZ"/>
        </w:rPr>
        <w:t xml:space="preserve"> səbəb-nəticə və ya qərarlılıq arasında </w:t>
      </w:r>
      <w:r>
        <w:rPr>
          <w:rFonts w:ascii="Times New Roman" w:hAnsi="Times New Roman" w:cs="Times New Roman"/>
          <w:sz w:val="24"/>
          <w:szCs w:val="24"/>
          <w:lang w:val="az-Latn-AZ"/>
        </w:rPr>
        <w:t>əlaqə kimi yaranır. T.</w:t>
      </w:r>
      <w:r w:rsidR="008F0C95" w:rsidRPr="009438CD">
        <w:rPr>
          <w:rFonts w:ascii="Times New Roman" w:hAnsi="Times New Roman" w:cs="Times New Roman"/>
          <w:sz w:val="24"/>
          <w:szCs w:val="24"/>
          <w:lang w:val="az-Latn-AZ"/>
        </w:rPr>
        <w:t>D</w:t>
      </w:r>
      <w:r w:rsidR="00F60FB7">
        <w:rPr>
          <w:rFonts w:ascii="Times New Roman" w:hAnsi="Times New Roman" w:cs="Times New Roman"/>
          <w:sz w:val="24"/>
          <w:szCs w:val="24"/>
          <w:lang w:val="az-Latn-AZ"/>
        </w:rPr>
        <w:t>ey</w:t>
      </w:r>
      <w:r w:rsidR="008F0C95" w:rsidRPr="009438CD">
        <w:rPr>
          <w:rFonts w:ascii="Times New Roman" w:hAnsi="Times New Roman" w:cs="Times New Roman"/>
          <w:sz w:val="24"/>
          <w:szCs w:val="24"/>
          <w:lang w:val="az-Latn-AZ"/>
        </w:rPr>
        <w:t>k bunu belə izah edir: “</w:t>
      </w:r>
      <w:r w:rsidR="008F0C95" w:rsidRPr="009438CD">
        <w:rPr>
          <w:rFonts w:ascii="Times New Roman" w:hAnsi="Times New Roman" w:cs="Times New Roman"/>
          <w:b/>
          <w:i/>
          <w:sz w:val="24"/>
          <w:szCs w:val="24"/>
          <w:lang w:val="az-Latn-AZ"/>
        </w:rPr>
        <w:t>B</w:t>
      </w:r>
      <w:r w:rsidR="008F0C95" w:rsidRPr="009438CD">
        <w:rPr>
          <w:rFonts w:ascii="Times New Roman" w:hAnsi="Times New Roman" w:cs="Times New Roman"/>
          <w:i/>
          <w:sz w:val="24"/>
          <w:szCs w:val="24"/>
          <w:lang w:val="az-Latn-AZ"/>
        </w:rPr>
        <w:t xml:space="preserve">-nin zəruri şərti olduqda </w:t>
      </w:r>
      <w:r w:rsidR="008F0C95" w:rsidRPr="009438CD">
        <w:rPr>
          <w:rFonts w:ascii="Times New Roman" w:hAnsi="Times New Roman" w:cs="Times New Roman"/>
          <w:b/>
          <w:i/>
          <w:sz w:val="24"/>
          <w:szCs w:val="24"/>
          <w:lang w:val="az-Latn-AZ"/>
        </w:rPr>
        <w:t>A B</w:t>
      </w:r>
      <w:r w:rsidR="008F0C95" w:rsidRPr="009438CD">
        <w:rPr>
          <w:rFonts w:ascii="Times New Roman" w:hAnsi="Times New Roman" w:cs="Times New Roman"/>
          <w:i/>
          <w:sz w:val="24"/>
          <w:szCs w:val="24"/>
          <w:lang w:val="az-Latn-AZ"/>
        </w:rPr>
        <w:t>-ni idarə edir</w:t>
      </w:r>
      <w:r w:rsidR="00B63F9F">
        <w:rPr>
          <w:rFonts w:ascii="Times New Roman" w:hAnsi="Times New Roman" w:cs="Times New Roman"/>
          <w:sz w:val="24"/>
          <w:szCs w:val="24"/>
          <w:lang w:val="az-Latn-AZ"/>
        </w:rPr>
        <w:t>”</w:t>
      </w:r>
      <w:r w:rsidR="00B63F9F">
        <w:rPr>
          <w:rStyle w:val="FootnoteReference"/>
          <w:rFonts w:ascii="Times New Roman" w:hAnsi="Times New Roman" w:cs="Times New Roman"/>
          <w:sz w:val="24"/>
          <w:szCs w:val="24"/>
          <w:lang w:val="az-Latn-AZ"/>
        </w:rPr>
        <w:footnoteReference w:id="11"/>
      </w:r>
      <w:r w:rsidR="008F0C95" w:rsidRPr="009438CD">
        <w:rPr>
          <w:rFonts w:ascii="Times New Roman" w:hAnsi="Times New Roman" w:cs="Times New Roman"/>
          <w:sz w:val="24"/>
          <w:szCs w:val="24"/>
          <w:lang w:val="az-Latn-AZ"/>
        </w:rPr>
        <w:t>. Bu fikir də onu göstərir ki, diskurs həmsöhbətlərin ümumi paylaşdıqları məlumat olmadan meydana çıxa bilməz. Koqnitiv olaraq diskursun yaranması və başadüşülməsi prosesində bilik zəruri komponentdir. Bu artıq qə</w:t>
      </w:r>
      <w:r>
        <w:rPr>
          <w:rFonts w:ascii="Times New Roman" w:hAnsi="Times New Roman" w:cs="Times New Roman"/>
          <w:sz w:val="24"/>
          <w:szCs w:val="24"/>
          <w:lang w:val="az-Latn-AZ"/>
        </w:rPr>
        <w:t xml:space="preserve">bul edilmişdir ki, kontekstin </w:t>
      </w:r>
      <w:r w:rsidR="008F0C95" w:rsidRPr="009438CD">
        <w:rPr>
          <w:rFonts w:ascii="Times New Roman" w:hAnsi="Times New Roman" w:cs="Times New Roman"/>
          <w:sz w:val="24"/>
          <w:szCs w:val="24"/>
          <w:lang w:val="az-Latn-AZ"/>
        </w:rPr>
        <w:t xml:space="preserve">növündən asılı olaraq </w:t>
      </w:r>
      <w:r>
        <w:rPr>
          <w:rFonts w:ascii="Times New Roman" w:hAnsi="Times New Roman" w:cs="Times New Roman"/>
          <w:sz w:val="24"/>
          <w:szCs w:val="24"/>
          <w:lang w:val="az-Latn-AZ"/>
        </w:rPr>
        <w:t xml:space="preserve">onun </w:t>
      </w:r>
      <w:r w:rsidR="008F0C95" w:rsidRPr="009438CD">
        <w:rPr>
          <w:rFonts w:ascii="Times New Roman" w:hAnsi="Times New Roman" w:cs="Times New Roman"/>
          <w:sz w:val="24"/>
          <w:szCs w:val="24"/>
          <w:lang w:val="az-Latn-AZ"/>
        </w:rPr>
        <w:t>idarə</w:t>
      </w:r>
      <w:r>
        <w:rPr>
          <w:rFonts w:ascii="Times New Roman" w:hAnsi="Times New Roman" w:cs="Times New Roman"/>
          <w:sz w:val="24"/>
          <w:szCs w:val="24"/>
          <w:lang w:val="az-Latn-AZ"/>
        </w:rPr>
        <w:t>etmə</w:t>
      </w:r>
      <w:r w:rsidR="008F0C95" w:rsidRPr="009438CD">
        <w:rPr>
          <w:rFonts w:ascii="Times New Roman" w:hAnsi="Times New Roman" w:cs="Times New Roman"/>
          <w:sz w:val="24"/>
          <w:szCs w:val="24"/>
          <w:lang w:val="az-Latn-AZ"/>
        </w:rPr>
        <w:t xml:space="preserve"> gücü zəifləyə bilər. Bu əsasə</w:t>
      </w:r>
      <w:r w:rsidR="00480B08">
        <w:rPr>
          <w:rFonts w:ascii="Times New Roman" w:hAnsi="Times New Roman" w:cs="Times New Roman"/>
          <w:sz w:val="24"/>
          <w:szCs w:val="24"/>
          <w:lang w:val="az-Latn-AZ"/>
        </w:rPr>
        <w:t>n</w:t>
      </w:r>
      <w:r w:rsidR="008F0C95" w:rsidRPr="009438CD">
        <w:rPr>
          <w:rFonts w:ascii="Times New Roman" w:hAnsi="Times New Roman" w:cs="Times New Roman"/>
          <w:sz w:val="24"/>
          <w:szCs w:val="24"/>
          <w:lang w:val="az-Latn-AZ"/>
        </w:rPr>
        <w:t xml:space="preserve"> ehtimal edilən situasiyalarda müşahidə olunur. Məsələ</w:t>
      </w:r>
      <w:r w:rsidR="00480B08">
        <w:rPr>
          <w:rFonts w:ascii="Times New Roman" w:hAnsi="Times New Roman" w:cs="Times New Roman"/>
          <w:sz w:val="24"/>
          <w:szCs w:val="24"/>
          <w:lang w:val="az-Latn-AZ"/>
        </w:rPr>
        <w:t>n</w:t>
      </w:r>
      <w:r w:rsidR="008F0C95" w:rsidRPr="009438CD">
        <w:rPr>
          <w:rFonts w:ascii="Times New Roman" w:hAnsi="Times New Roman" w:cs="Times New Roman"/>
          <w:sz w:val="24"/>
          <w:szCs w:val="24"/>
          <w:lang w:val="az-Latn-AZ"/>
        </w:rPr>
        <w:t>, tələffüzdə, söz</w:t>
      </w:r>
      <w:r w:rsidR="00EA6273">
        <w:rPr>
          <w:rFonts w:ascii="Times New Roman" w:hAnsi="Times New Roman" w:cs="Times New Roman"/>
          <w:sz w:val="24"/>
          <w:szCs w:val="24"/>
          <w:lang w:val="az-Latn-AZ"/>
        </w:rPr>
        <w:t xml:space="preserve"> </w:t>
      </w:r>
      <w:r w:rsidR="008F0C95" w:rsidRPr="009438CD">
        <w:rPr>
          <w:rFonts w:ascii="Times New Roman" w:hAnsi="Times New Roman" w:cs="Times New Roman"/>
          <w:sz w:val="24"/>
          <w:szCs w:val="24"/>
          <w:lang w:val="az-Latn-AZ"/>
        </w:rPr>
        <w:t xml:space="preserve">ehtiyatında, sintaksisdə, hətta mövzü və </w:t>
      </w:r>
      <w:r>
        <w:rPr>
          <w:rFonts w:ascii="Times New Roman" w:hAnsi="Times New Roman" w:cs="Times New Roman"/>
          <w:sz w:val="24"/>
          <w:szCs w:val="24"/>
          <w:lang w:val="az-Latn-AZ"/>
        </w:rPr>
        <w:t>kontekstdə</w:t>
      </w:r>
      <w:r w:rsidR="008F0C95" w:rsidRPr="009438CD">
        <w:rPr>
          <w:rFonts w:ascii="Times New Roman" w:hAnsi="Times New Roman" w:cs="Times New Roman"/>
          <w:sz w:val="24"/>
          <w:szCs w:val="24"/>
          <w:lang w:val="az-Latn-AZ"/>
        </w:rPr>
        <w:t>. Amma bu hadisə əsasən fo</w:t>
      </w:r>
      <w:r>
        <w:rPr>
          <w:rFonts w:ascii="Times New Roman" w:hAnsi="Times New Roman" w:cs="Times New Roman"/>
          <w:sz w:val="24"/>
          <w:szCs w:val="24"/>
          <w:lang w:val="az-Latn-AZ"/>
        </w:rPr>
        <w:t>rmal diskursda baş verir. Bu zaman</w:t>
      </w:r>
      <w:r w:rsidR="008F0C95" w:rsidRPr="009438CD">
        <w:rPr>
          <w:rFonts w:ascii="Times New Roman" w:hAnsi="Times New Roman" w:cs="Times New Roman"/>
          <w:sz w:val="24"/>
          <w:szCs w:val="24"/>
          <w:lang w:val="az-Latn-AZ"/>
        </w:rPr>
        <w:t xml:space="preserve"> fərqli variantlar arasında seçim etmək olur. Nəticədə variantların olması və</w:t>
      </w:r>
      <w:r>
        <w:rPr>
          <w:rFonts w:ascii="Times New Roman" w:hAnsi="Times New Roman" w:cs="Times New Roman"/>
          <w:sz w:val="24"/>
          <w:szCs w:val="24"/>
          <w:lang w:val="az-Latn-AZ"/>
        </w:rPr>
        <w:t xml:space="preserve"> onlar arasında seçimetmə</w:t>
      </w:r>
      <w:r w:rsidR="008F0C95" w:rsidRPr="009438CD">
        <w:rPr>
          <w:rFonts w:ascii="Times New Roman" w:hAnsi="Times New Roman" w:cs="Times New Roman"/>
          <w:sz w:val="24"/>
          <w:szCs w:val="24"/>
          <w:lang w:val="az-Latn-AZ"/>
        </w:rPr>
        <w:t xml:space="preserve"> kontekst elementlə</w:t>
      </w:r>
      <w:r>
        <w:rPr>
          <w:rFonts w:ascii="Times New Roman" w:hAnsi="Times New Roman" w:cs="Times New Roman"/>
          <w:sz w:val="24"/>
          <w:szCs w:val="24"/>
          <w:lang w:val="az-Latn-AZ"/>
        </w:rPr>
        <w:t xml:space="preserve">rinin </w:t>
      </w:r>
      <w:r w:rsidR="008F0C95" w:rsidRPr="009438CD">
        <w:rPr>
          <w:rFonts w:ascii="Times New Roman" w:hAnsi="Times New Roman" w:cs="Times New Roman"/>
          <w:sz w:val="24"/>
          <w:szCs w:val="24"/>
          <w:lang w:val="az-Latn-AZ"/>
        </w:rPr>
        <w:t>dərkedilməsi</w:t>
      </w:r>
      <w:r w:rsidR="00D25CCD">
        <w:rPr>
          <w:rFonts w:ascii="Times New Roman" w:hAnsi="Times New Roman" w:cs="Times New Roman"/>
          <w:sz w:val="24"/>
          <w:szCs w:val="24"/>
          <w:lang w:val="az-Latn-AZ"/>
        </w:rPr>
        <w:t>ni</w:t>
      </w:r>
      <w:r w:rsidR="008F0C95" w:rsidRPr="009438CD">
        <w:rPr>
          <w:rFonts w:ascii="Times New Roman" w:hAnsi="Times New Roman" w:cs="Times New Roman"/>
          <w:sz w:val="24"/>
          <w:szCs w:val="24"/>
          <w:lang w:val="az-Latn-AZ"/>
        </w:rPr>
        <w:t xml:space="preserve"> </w:t>
      </w:r>
      <w:r w:rsidR="00D25CCD">
        <w:rPr>
          <w:rFonts w:ascii="Times New Roman" w:hAnsi="Times New Roman" w:cs="Times New Roman"/>
          <w:sz w:val="24"/>
          <w:szCs w:val="24"/>
          <w:lang w:val="az-Latn-AZ"/>
        </w:rPr>
        <w:t>asanlaşdırır</w:t>
      </w:r>
      <w:r w:rsidR="008F0C95" w:rsidRPr="009438CD">
        <w:rPr>
          <w:rFonts w:ascii="Times New Roman" w:hAnsi="Times New Roman" w:cs="Times New Roman"/>
          <w:sz w:val="24"/>
          <w:szCs w:val="24"/>
          <w:lang w:val="az-Latn-AZ"/>
        </w:rPr>
        <w:t xml:space="preserve">. Eyni zamanda çoxlu sosial və mədəni elementlər kontekstə daxil ola bilirlər. </w:t>
      </w:r>
    </w:p>
    <w:p w:rsidR="009438CD" w:rsidRPr="009438CD" w:rsidRDefault="009438CD" w:rsidP="009438CD">
      <w:pPr>
        <w:autoSpaceDE w:val="0"/>
        <w:autoSpaceDN w:val="0"/>
        <w:adjustRightInd w:val="0"/>
        <w:spacing w:after="0" w:line="240" w:lineRule="auto"/>
        <w:ind w:left="142" w:firstLine="720"/>
        <w:jc w:val="both"/>
        <w:rPr>
          <w:rFonts w:ascii="Times New Roman" w:hAnsi="Times New Roman" w:cs="Times New Roman"/>
          <w:sz w:val="24"/>
          <w:szCs w:val="24"/>
        </w:rPr>
      </w:pPr>
      <w:r w:rsidRPr="009438CD">
        <w:rPr>
          <w:rFonts w:ascii="Times New Roman" w:hAnsi="Times New Roman" w:cs="Times New Roman"/>
          <w:sz w:val="24"/>
          <w:szCs w:val="24"/>
          <w:lang w:val="az-Latn-AZ"/>
        </w:rPr>
        <w:t xml:space="preserve">Kommunikativ bir hadisənin analizi ehtimal olunan komponentlərin təsviri ilə başlayır. </w:t>
      </w:r>
      <w:r w:rsidRPr="009438CD">
        <w:rPr>
          <w:rFonts w:ascii="Times New Roman" w:hAnsi="Times New Roman" w:cs="Times New Roman"/>
          <w:sz w:val="24"/>
          <w:szCs w:val="24"/>
        </w:rPr>
        <w:t>Komponentlə</w:t>
      </w:r>
      <w:r w:rsidR="00D072B9">
        <w:rPr>
          <w:rFonts w:ascii="Times New Roman" w:hAnsi="Times New Roman" w:cs="Times New Roman"/>
          <w:sz w:val="24"/>
          <w:szCs w:val="24"/>
        </w:rPr>
        <w:t>r aşağıdakıl</w:t>
      </w:r>
      <w:r w:rsidRPr="009438CD">
        <w:rPr>
          <w:rFonts w:ascii="Times New Roman" w:hAnsi="Times New Roman" w:cs="Times New Roman"/>
          <w:sz w:val="24"/>
          <w:szCs w:val="24"/>
        </w:rPr>
        <w:t>ardır:</w:t>
      </w:r>
    </w:p>
    <w:p w:rsidR="009438CD" w:rsidRPr="009438CD" w:rsidRDefault="009438CD" w:rsidP="00EC7877">
      <w:pPr>
        <w:pStyle w:val="ListParagraph"/>
        <w:numPr>
          <w:ilvl w:val="0"/>
          <w:numId w:val="13"/>
        </w:numPr>
        <w:tabs>
          <w:tab w:val="left" w:pos="1134"/>
        </w:tabs>
        <w:autoSpaceDE w:val="0"/>
        <w:autoSpaceDN w:val="0"/>
        <w:adjustRightInd w:val="0"/>
        <w:spacing w:after="0" w:line="240" w:lineRule="auto"/>
        <w:ind w:left="142" w:firstLine="709"/>
        <w:jc w:val="both"/>
        <w:rPr>
          <w:rFonts w:ascii="Times New Roman" w:hAnsi="Times New Roman" w:cs="Times New Roman"/>
          <w:sz w:val="24"/>
          <w:szCs w:val="24"/>
        </w:rPr>
      </w:pPr>
      <w:r w:rsidRPr="009438CD">
        <w:rPr>
          <w:rFonts w:ascii="Times New Roman" w:hAnsi="Times New Roman" w:cs="Times New Roman"/>
          <w:sz w:val="24"/>
          <w:szCs w:val="24"/>
        </w:rPr>
        <w:t>Hadisənin növü və ya janrı (məsələn, zarafat, hekayə, mühazirə, salamlaşma, söhbət)</w:t>
      </w:r>
      <w:r w:rsidR="00480B08">
        <w:rPr>
          <w:rFonts w:ascii="Times New Roman" w:hAnsi="Times New Roman" w:cs="Times New Roman"/>
          <w:sz w:val="24"/>
          <w:szCs w:val="24"/>
        </w:rPr>
        <w:t>;</w:t>
      </w:r>
    </w:p>
    <w:p w:rsidR="009438CD" w:rsidRPr="009438CD" w:rsidRDefault="009438CD" w:rsidP="00EC7877">
      <w:pPr>
        <w:pStyle w:val="ListParagraph"/>
        <w:numPr>
          <w:ilvl w:val="0"/>
          <w:numId w:val="13"/>
        </w:numPr>
        <w:tabs>
          <w:tab w:val="left" w:pos="1134"/>
        </w:tabs>
        <w:autoSpaceDE w:val="0"/>
        <w:autoSpaceDN w:val="0"/>
        <w:adjustRightInd w:val="0"/>
        <w:spacing w:after="0" w:line="240" w:lineRule="auto"/>
        <w:ind w:left="142" w:firstLine="709"/>
        <w:jc w:val="both"/>
        <w:rPr>
          <w:rFonts w:ascii="Times New Roman" w:hAnsi="Times New Roman" w:cs="Times New Roman"/>
          <w:sz w:val="24"/>
          <w:szCs w:val="24"/>
        </w:rPr>
      </w:pPr>
      <w:r w:rsidRPr="009438CD">
        <w:rPr>
          <w:rFonts w:ascii="Times New Roman" w:hAnsi="Times New Roman" w:cs="Times New Roman"/>
          <w:sz w:val="24"/>
          <w:szCs w:val="24"/>
        </w:rPr>
        <w:t>Mövzu</w:t>
      </w:r>
      <w:r w:rsidR="00480B08">
        <w:rPr>
          <w:rFonts w:ascii="Times New Roman" w:hAnsi="Times New Roman" w:cs="Times New Roman"/>
          <w:sz w:val="24"/>
          <w:szCs w:val="24"/>
        </w:rPr>
        <w:t>;</w:t>
      </w:r>
    </w:p>
    <w:p w:rsidR="009438CD" w:rsidRPr="009438CD" w:rsidRDefault="009438CD" w:rsidP="00EC7877">
      <w:pPr>
        <w:pStyle w:val="ListParagraph"/>
        <w:numPr>
          <w:ilvl w:val="0"/>
          <w:numId w:val="13"/>
        </w:numPr>
        <w:tabs>
          <w:tab w:val="left" w:pos="1134"/>
        </w:tabs>
        <w:autoSpaceDE w:val="0"/>
        <w:autoSpaceDN w:val="0"/>
        <w:adjustRightInd w:val="0"/>
        <w:spacing w:after="0" w:line="240" w:lineRule="auto"/>
        <w:ind w:left="142" w:firstLine="709"/>
        <w:jc w:val="both"/>
        <w:rPr>
          <w:rFonts w:ascii="Times New Roman" w:hAnsi="Times New Roman" w:cs="Times New Roman"/>
          <w:sz w:val="24"/>
          <w:szCs w:val="24"/>
        </w:rPr>
      </w:pPr>
      <w:r w:rsidRPr="009438CD">
        <w:rPr>
          <w:rFonts w:ascii="Times New Roman" w:hAnsi="Times New Roman" w:cs="Times New Roman"/>
          <w:sz w:val="24"/>
          <w:szCs w:val="24"/>
        </w:rPr>
        <w:t>Məqsəd və ya funksiya (hadisədəki həm ümumi, həm də  fərdi iştirakçıların qarşılıqlı ünsiyyət məqsədləri əsas götürülür)</w:t>
      </w:r>
      <w:r w:rsidR="00480B08">
        <w:rPr>
          <w:rFonts w:ascii="Times New Roman" w:hAnsi="Times New Roman" w:cs="Times New Roman"/>
          <w:sz w:val="24"/>
          <w:szCs w:val="24"/>
        </w:rPr>
        <w:t>;</w:t>
      </w:r>
    </w:p>
    <w:p w:rsidR="009438CD" w:rsidRPr="009438CD" w:rsidRDefault="009438CD" w:rsidP="00EC7877">
      <w:pPr>
        <w:pStyle w:val="ListParagraph"/>
        <w:numPr>
          <w:ilvl w:val="0"/>
          <w:numId w:val="13"/>
        </w:numPr>
        <w:tabs>
          <w:tab w:val="left" w:pos="1134"/>
        </w:tabs>
        <w:autoSpaceDE w:val="0"/>
        <w:autoSpaceDN w:val="0"/>
        <w:adjustRightInd w:val="0"/>
        <w:spacing w:after="0" w:line="240" w:lineRule="auto"/>
        <w:ind w:left="142" w:firstLine="709"/>
        <w:jc w:val="both"/>
        <w:rPr>
          <w:rFonts w:ascii="Times New Roman" w:hAnsi="Times New Roman" w:cs="Times New Roman"/>
          <w:sz w:val="24"/>
          <w:szCs w:val="24"/>
        </w:rPr>
      </w:pPr>
      <w:r w:rsidRPr="009438CD">
        <w:rPr>
          <w:rFonts w:ascii="Times New Roman" w:hAnsi="Times New Roman" w:cs="Times New Roman"/>
          <w:sz w:val="24"/>
          <w:szCs w:val="24"/>
        </w:rPr>
        <w:t xml:space="preserve"> Quruluş, o cümlədən məkan, günün vaxtı, ilin mövsümü və vəziyyətin fiziki aspektləri (məsələn, otağın ölçüsü, mebelin yerləşməsi və s.)</w:t>
      </w:r>
      <w:r w:rsidR="00480B08">
        <w:rPr>
          <w:rFonts w:ascii="Times New Roman" w:hAnsi="Times New Roman" w:cs="Times New Roman"/>
          <w:sz w:val="24"/>
          <w:szCs w:val="24"/>
        </w:rPr>
        <w:t>;</w:t>
      </w:r>
    </w:p>
    <w:p w:rsidR="009438CD" w:rsidRPr="009438CD" w:rsidRDefault="009438CD" w:rsidP="00EC7877">
      <w:pPr>
        <w:pStyle w:val="ListParagraph"/>
        <w:numPr>
          <w:ilvl w:val="0"/>
          <w:numId w:val="13"/>
        </w:numPr>
        <w:tabs>
          <w:tab w:val="left" w:pos="1134"/>
        </w:tabs>
        <w:autoSpaceDE w:val="0"/>
        <w:autoSpaceDN w:val="0"/>
        <w:adjustRightInd w:val="0"/>
        <w:spacing w:after="0" w:line="240" w:lineRule="auto"/>
        <w:ind w:left="142" w:firstLine="709"/>
        <w:jc w:val="both"/>
        <w:rPr>
          <w:rFonts w:ascii="Times New Roman" w:hAnsi="Times New Roman" w:cs="Times New Roman"/>
          <w:sz w:val="24"/>
          <w:szCs w:val="24"/>
        </w:rPr>
      </w:pPr>
      <w:r w:rsidRPr="009438CD">
        <w:rPr>
          <w:rFonts w:ascii="Times New Roman" w:hAnsi="Times New Roman" w:cs="Times New Roman"/>
          <w:sz w:val="24"/>
          <w:szCs w:val="24"/>
        </w:rPr>
        <w:t>Hadisənin əsas vəziyyəti (məsələn, ciddi, sarkastik,zarafatyana)</w:t>
      </w:r>
      <w:r w:rsidR="00480B08">
        <w:rPr>
          <w:rFonts w:ascii="Times New Roman" w:hAnsi="Times New Roman" w:cs="Times New Roman"/>
          <w:sz w:val="24"/>
          <w:szCs w:val="24"/>
        </w:rPr>
        <w:t>;</w:t>
      </w:r>
    </w:p>
    <w:p w:rsidR="009438CD" w:rsidRPr="009438CD" w:rsidRDefault="009438CD" w:rsidP="00EC7877">
      <w:pPr>
        <w:pStyle w:val="ListParagraph"/>
        <w:numPr>
          <w:ilvl w:val="0"/>
          <w:numId w:val="13"/>
        </w:numPr>
        <w:tabs>
          <w:tab w:val="left" w:pos="1134"/>
        </w:tabs>
        <w:autoSpaceDE w:val="0"/>
        <w:autoSpaceDN w:val="0"/>
        <w:adjustRightInd w:val="0"/>
        <w:spacing w:after="0" w:line="240" w:lineRule="auto"/>
        <w:ind w:left="142" w:firstLine="709"/>
        <w:jc w:val="both"/>
        <w:rPr>
          <w:rFonts w:ascii="Times New Roman" w:hAnsi="Times New Roman" w:cs="Times New Roman"/>
          <w:sz w:val="24"/>
          <w:szCs w:val="24"/>
        </w:rPr>
      </w:pPr>
      <w:r w:rsidRPr="009438CD">
        <w:rPr>
          <w:rFonts w:ascii="Times New Roman" w:hAnsi="Times New Roman" w:cs="Times New Roman"/>
          <w:sz w:val="24"/>
          <w:szCs w:val="24"/>
        </w:rPr>
        <w:lastRenderedPageBreak/>
        <w:t>İştirakçılar, o cümlədən onların yaşı, cinsiyyəti, etnik mənsubiyyəti, sosial vəziyyəti və ya digər müvafiq kateqoriyalar və onların bir-birlərinə olan münasibətləri</w:t>
      </w:r>
      <w:r w:rsidR="00480B08">
        <w:rPr>
          <w:rFonts w:ascii="Times New Roman" w:hAnsi="Times New Roman" w:cs="Times New Roman"/>
          <w:sz w:val="24"/>
          <w:szCs w:val="24"/>
        </w:rPr>
        <w:t>;</w:t>
      </w:r>
    </w:p>
    <w:p w:rsidR="009438CD" w:rsidRPr="009438CD" w:rsidRDefault="00D25CCD" w:rsidP="00EC7877">
      <w:pPr>
        <w:pStyle w:val="ListParagraph"/>
        <w:numPr>
          <w:ilvl w:val="0"/>
          <w:numId w:val="13"/>
        </w:numPr>
        <w:tabs>
          <w:tab w:val="left" w:pos="1134"/>
        </w:tabs>
        <w:autoSpaceDE w:val="0"/>
        <w:autoSpaceDN w:val="0"/>
        <w:adjustRightInd w:val="0"/>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Mesaj forması </w:t>
      </w:r>
      <w:r w:rsidR="009438CD" w:rsidRPr="009438CD">
        <w:rPr>
          <w:rFonts w:ascii="Times New Roman" w:hAnsi="Times New Roman" w:cs="Times New Roman"/>
          <w:sz w:val="24"/>
          <w:szCs w:val="24"/>
        </w:rPr>
        <w:t xml:space="preserve">(dil və </w:t>
      </w:r>
      <w:r>
        <w:rPr>
          <w:rFonts w:ascii="Times New Roman" w:hAnsi="Times New Roman" w:cs="Times New Roman"/>
          <w:sz w:val="24"/>
          <w:szCs w:val="24"/>
        </w:rPr>
        <w:t>ötürülmə kanalları</w:t>
      </w:r>
      <w:r w:rsidR="009438CD" w:rsidRPr="009438CD">
        <w:rPr>
          <w:rFonts w:ascii="Times New Roman" w:hAnsi="Times New Roman" w:cs="Times New Roman"/>
          <w:sz w:val="24"/>
          <w:szCs w:val="24"/>
        </w:rPr>
        <w:t>)</w:t>
      </w:r>
      <w:r w:rsidR="00480B08">
        <w:rPr>
          <w:rFonts w:ascii="Times New Roman" w:hAnsi="Times New Roman" w:cs="Times New Roman"/>
          <w:sz w:val="24"/>
          <w:szCs w:val="24"/>
        </w:rPr>
        <w:t>;</w:t>
      </w:r>
    </w:p>
    <w:p w:rsidR="009438CD" w:rsidRPr="009438CD" w:rsidRDefault="00D25CCD" w:rsidP="00EC7877">
      <w:pPr>
        <w:pStyle w:val="ListParagraph"/>
        <w:numPr>
          <w:ilvl w:val="0"/>
          <w:numId w:val="13"/>
        </w:numPr>
        <w:tabs>
          <w:tab w:val="left" w:pos="1134"/>
        </w:tabs>
        <w:autoSpaceDE w:val="0"/>
        <w:autoSpaceDN w:val="0"/>
        <w:adjustRightInd w:val="0"/>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Mesaj</w:t>
      </w:r>
      <w:r w:rsidR="009438CD" w:rsidRPr="009438CD">
        <w:rPr>
          <w:rFonts w:ascii="Times New Roman" w:hAnsi="Times New Roman" w:cs="Times New Roman"/>
          <w:sz w:val="24"/>
          <w:szCs w:val="24"/>
        </w:rPr>
        <w:t xml:space="preserve"> məzmunu və ya istinadları (nə haqqında danışılır)</w:t>
      </w:r>
      <w:r w:rsidR="00480B08">
        <w:rPr>
          <w:rFonts w:ascii="Times New Roman" w:hAnsi="Times New Roman" w:cs="Times New Roman"/>
          <w:sz w:val="24"/>
          <w:szCs w:val="24"/>
        </w:rPr>
        <w:t>;</w:t>
      </w:r>
    </w:p>
    <w:p w:rsidR="009438CD" w:rsidRPr="009438CD" w:rsidRDefault="009438CD" w:rsidP="00EC7877">
      <w:pPr>
        <w:pStyle w:val="ListParagraph"/>
        <w:numPr>
          <w:ilvl w:val="0"/>
          <w:numId w:val="13"/>
        </w:numPr>
        <w:tabs>
          <w:tab w:val="left" w:pos="1134"/>
        </w:tabs>
        <w:autoSpaceDE w:val="0"/>
        <w:autoSpaceDN w:val="0"/>
        <w:adjustRightInd w:val="0"/>
        <w:spacing w:after="0" w:line="240" w:lineRule="auto"/>
        <w:ind w:left="142" w:firstLine="709"/>
        <w:jc w:val="both"/>
        <w:rPr>
          <w:rFonts w:ascii="Times New Roman" w:hAnsi="Times New Roman" w:cs="Times New Roman"/>
          <w:sz w:val="24"/>
          <w:szCs w:val="24"/>
        </w:rPr>
      </w:pPr>
      <w:r w:rsidRPr="009438CD">
        <w:rPr>
          <w:rFonts w:ascii="Times New Roman" w:hAnsi="Times New Roman" w:cs="Times New Roman"/>
          <w:sz w:val="24"/>
          <w:szCs w:val="24"/>
        </w:rPr>
        <w:t>Hərəkət ardıcıllığı və</w:t>
      </w:r>
      <w:r w:rsidR="007237ED">
        <w:rPr>
          <w:rFonts w:ascii="Times New Roman" w:hAnsi="Times New Roman" w:cs="Times New Roman"/>
          <w:sz w:val="24"/>
          <w:szCs w:val="24"/>
        </w:rPr>
        <w:t xml:space="preserve"> ya kom</w:t>
      </w:r>
      <w:r w:rsidRPr="009438CD">
        <w:rPr>
          <w:rFonts w:ascii="Times New Roman" w:hAnsi="Times New Roman" w:cs="Times New Roman"/>
          <w:sz w:val="24"/>
          <w:szCs w:val="24"/>
        </w:rPr>
        <w:t>munikativ/nitq aktlarının sıralanması, o cümlədən növbə</w:t>
      </w:r>
      <w:r w:rsidR="00D25CCD">
        <w:rPr>
          <w:rFonts w:ascii="Times New Roman" w:hAnsi="Times New Roman" w:cs="Times New Roman"/>
          <w:sz w:val="24"/>
          <w:szCs w:val="24"/>
        </w:rPr>
        <w:t>ləşmə</w:t>
      </w:r>
      <w:r w:rsidRPr="009438CD">
        <w:rPr>
          <w:rFonts w:ascii="Times New Roman" w:hAnsi="Times New Roman" w:cs="Times New Roman"/>
          <w:sz w:val="24"/>
          <w:szCs w:val="24"/>
        </w:rPr>
        <w:t xml:space="preserve"> və üst-üstə düşən hadisələ</w:t>
      </w:r>
      <w:r w:rsidR="00480B08">
        <w:rPr>
          <w:rFonts w:ascii="Times New Roman" w:hAnsi="Times New Roman" w:cs="Times New Roman"/>
          <w:sz w:val="24"/>
          <w:szCs w:val="24"/>
        </w:rPr>
        <w:t>r;</w:t>
      </w:r>
    </w:p>
    <w:p w:rsidR="00480B08" w:rsidRDefault="009438CD" w:rsidP="00EC7877">
      <w:pPr>
        <w:pStyle w:val="ListParagraph"/>
        <w:numPr>
          <w:ilvl w:val="0"/>
          <w:numId w:val="13"/>
        </w:numPr>
        <w:tabs>
          <w:tab w:val="left" w:pos="180"/>
          <w:tab w:val="left" w:pos="1134"/>
        </w:tabs>
        <w:autoSpaceDE w:val="0"/>
        <w:autoSpaceDN w:val="0"/>
        <w:adjustRightInd w:val="0"/>
        <w:spacing w:after="0" w:line="240" w:lineRule="auto"/>
        <w:ind w:left="91" w:firstLine="709"/>
        <w:jc w:val="both"/>
        <w:rPr>
          <w:rFonts w:ascii="Times New Roman" w:hAnsi="Times New Roman" w:cs="Times New Roman"/>
          <w:sz w:val="24"/>
          <w:szCs w:val="24"/>
        </w:rPr>
      </w:pPr>
      <w:r w:rsidRPr="00D072B9">
        <w:rPr>
          <w:rFonts w:ascii="Times New Roman" w:hAnsi="Times New Roman" w:cs="Times New Roman"/>
          <w:sz w:val="24"/>
          <w:szCs w:val="24"/>
        </w:rPr>
        <w:t xml:space="preserve"> Qarşılıqlı ünsiyyət qaydaları</w:t>
      </w:r>
      <w:r w:rsidR="00480B08">
        <w:rPr>
          <w:rFonts w:ascii="Times New Roman" w:hAnsi="Times New Roman" w:cs="Times New Roman"/>
          <w:sz w:val="24"/>
          <w:szCs w:val="24"/>
        </w:rPr>
        <w:t>;</w:t>
      </w:r>
    </w:p>
    <w:p w:rsidR="008F0C95" w:rsidRPr="00D072B9" w:rsidRDefault="00EC7877" w:rsidP="00EC7877">
      <w:pPr>
        <w:pStyle w:val="ListParagraph"/>
        <w:numPr>
          <w:ilvl w:val="0"/>
          <w:numId w:val="13"/>
        </w:numPr>
        <w:tabs>
          <w:tab w:val="left" w:pos="180"/>
          <w:tab w:val="left" w:pos="1134"/>
        </w:tabs>
        <w:autoSpaceDE w:val="0"/>
        <w:autoSpaceDN w:val="0"/>
        <w:adjustRightInd w:val="0"/>
        <w:spacing w:after="0" w:line="240" w:lineRule="auto"/>
        <w:ind w:left="91" w:firstLine="709"/>
        <w:jc w:val="both"/>
        <w:rPr>
          <w:rFonts w:ascii="Times New Roman" w:hAnsi="Times New Roman" w:cs="Times New Roman"/>
          <w:sz w:val="24"/>
          <w:szCs w:val="24"/>
        </w:rPr>
      </w:pPr>
      <w:r>
        <w:rPr>
          <w:rFonts w:ascii="Times New Roman" w:hAnsi="Times New Roman" w:cs="Times New Roman"/>
          <w:sz w:val="24"/>
          <w:szCs w:val="24"/>
          <w:lang w:val="az-Latn-AZ"/>
        </w:rPr>
        <w:t xml:space="preserve"> </w:t>
      </w:r>
      <w:r w:rsidR="00D25CCD">
        <w:rPr>
          <w:rFonts w:ascii="Times New Roman" w:hAnsi="Times New Roman" w:cs="Times New Roman"/>
          <w:sz w:val="24"/>
          <w:szCs w:val="24"/>
          <w:lang w:val="az-Latn-AZ"/>
        </w:rPr>
        <w:t>Söhbət</w:t>
      </w:r>
      <w:r w:rsidR="009438CD" w:rsidRPr="00D072B9">
        <w:rPr>
          <w:rFonts w:ascii="Times New Roman" w:hAnsi="Times New Roman" w:cs="Times New Roman"/>
          <w:sz w:val="24"/>
          <w:szCs w:val="24"/>
        </w:rPr>
        <w:t xml:space="preserve"> normaları, o cümlədən ümumi bilik, müvafiq mədəni səviyyə və ya ümumi fikir oxşarlıqları</w:t>
      </w:r>
      <w:r w:rsidR="00E66711">
        <w:rPr>
          <w:rFonts w:ascii="Times New Roman" w:hAnsi="Times New Roman" w:cs="Times New Roman"/>
          <w:sz w:val="24"/>
          <w:szCs w:val="24"/>
        </w:rPr>
        <w:t>.</w:t>
      </w:r>
    </w:p>
    <w:p w:rsidR="009438CD" w:rsidRPr="009438CD" w:rsidRDefault="00D072B9" w:rsidP="009438CD">
      <w:pPr>
        <w:spacing w:after="0" w:line="240" w:lineRule="auto"/>
        <w:ind w:left="142" w:firstLine="720"/>
        <w:jc w:val="both"/>
        <w:rPr>
          <w:rFonts w:ascii="Times New Roman" w:hAnsi="Times New Roman" w:cs="Times New Roman"/>
          <w:b/>
          <w:iCs/>
          <w:sz w:val="24"/>
          <w:szCs w:val="24"/>
          <w:lang w:val="az-Latn-AZ"/>
        </w:rPr>
      </w:pPr>
      <w:r w:rsidRPr="00D072B9">
        <w:rPr>
          <w:rFonts w:ascii="Times New Roman" w:hAnsi="Times New Roman" w:cs="Times New Roman"/>
          <w:iCs/>
          <w:sz w:val="24"/>
          <w:szCs w:val="24"/>
          <w:lang w:val="az-Latn-AZ"/>
        </w:rPr>
        <w:t>“</w:t>
      </w:r>
      <w:r w:rsidRPr="00E24175">
        <w:rPr>
          <w:rFonts w:ascii="Times New Roman" w:hAnsi="Times New Roman" w:cs="Times New Roman"/>
          <w:b/>
          <w:iCs/>
          <w:sz w:val="24"/>
          <w:szCs w:val="24"/>
          <w:lang w:val="az-Latn-AZ"/>
        </w:rPr>
        <w:t>Qayıdış əvəzliklərinin praqmatik təhlili</w:t>
      </w:r>
      <w:r w:rsidRPr="00D072B9">
        <w:rPr>
          <w:rFonts w:ascii="Times New Roman" w:hAnsi="Times New Roman" w:cs="Times New Roman"/>
          <w:iCs/>
          <w:sz w:val="24"/>
          <w:szCs w:val="24"/>
          <w:lang w:val="az-Latn-AZ"/>
        </w:rPr>
        <w:t xml:space="preserve">” adlı dördüncü </w:t>
      </w:r>
      <w:r w:rsidR="00E24175">
        <w:rPr>
          <w:rFonts w:ascii="Times New Roman" w:hAnsi="Times New Roman" w:cs="Times New Roman"/>
          <w:iCs/>
          <w:sz w:val="24"/>
          <w:szCs w:val="24"/>
          <w:lang w:val="az-Latn-AZ"/>
        </w:rPr>
        <w:t>paraqrafda</w:t>
      </w:r>
      <w:r w:rsidRPr="00D072B9">
        <w:rPr>
          <w:rFonts w:ascii="Times New Roman" w:hAnsi="Times New Roman" w:cs="Times New Roman"/>
          <w:iCs/>
          <w:sz w:val="24"/>
          <w:szCs w:val="24"/>
          <w:lang w:val="az-Latn-AZ"/>
        </w:rPr>
        <w:t xml:space="preserve"> qayıdış əvəzlikləri praqmatik cəhətdən təhlil olunur.</w:t>
      </w:r>
      <w:r>
        <w:rPr>
          <w:rFonts w:ascii="Times New Roman" w:hAnsi="Times New Roman" w:cs="Times New Roman"/>
          <w:iCs/>
          <w:sz w:val="28"/>
          <w:szCs w:val="28"/>
          <w:lang w:val="az-Latn-AZ"/>
        </w:rPr>
        <w:t xml:space="preserve"> </w:t>
      </w:r>
      <w:r w:rsidR="009438CD" w:rsidRPr="009438CD">
        <w:rPr>
          <w:rFonts w:ascii="Times New Roman" w:hAnsi="Times New Roman" w:cs="Times New Roman"/>
          <w:sz w:val="24"/>
          <w:szCs w:val="24"/>
          <w:lang w:val="az-Latn-AZ"/>
        </w:rPr>
        <w:t>İngilis dilinin qrammatikasında anafora başqa bir söz və ya ifadəyə yenidən istinad etmək üçün bir əvəzliyin və ya digər dil vahidinin istifadə edilməsinə</w:t>
      </w:r>
      <w:r w:rsidR="00D25CCD">
        <w:rPr>
          <w:rFonts w:ascii="Times New Roman" w:hAnsi="Times New Roman" w:cs="Times New Roman"/>
          <w:sz w:val="24"/>
          <w:szCs w:val="24"/>
          <w:lang w:val="az-Latn-AZ"/>
        </w:rPr>
        <w:t xml:space="preserve"> deyilir. A</w:t>
      </w:r>
      <w:r w:rsidR="009438CD" w:rsidRPr="009438CD">
        <w:rPr>
          <w:rFonts w:ascii="Times New Roman" w:hAnsi="Times New Roman" w:cs="Times New Roman"/>
          <w:sz w:val="24"/>
          <w:szCs w:val="24"/>
          <w:lang w:val="az-Latn-AZ"/>
        </w:rPr>
        <w:t>naforanın istinad etdiyi linqvistik ünsür və ya elementlərə “</w:t>
      </w:r>
      <w:r w:rsidR="009438CD" w:rsidRPr="009438CD">
        <w:rPr>
          <w:rFonts w:ascii="Times New Roman" w:hAnsi="Times New Roman" w:cs="Times New Roman"/>
          <w:i/>
          <w:sz w:val="24"/>
          <w:szCs w:val="24"/>
          <w:lang w:val="az-Latn-AZ"/>
        </w:rPr>
        <w:t>antesedent</w:t>
      </w:r>
      <w:r w:rsidR="009438CD" w:rsidRPr="009438CD">
        <w:rPr>
          <w:rFonts w:ascii="Times New Roman" w:hAnsi="Times New Roman" w:cs="Times New Roman"/>
          <w:sz w:val="24"/>
          <w:szCs w:val="24"/>
          <w:lang w:val="az-Latn-AZ"/>
        </w:rPr>
        <w:t>” deyilir. Anaforanın müxtəlif növləri var və çox geniş mövzudur, ona görə biz burada sadəcə refleksiv anaforaları təhlil edəcəyik.</w:t>
      </w:r>
    </w:p>
    <w:p w:rsidR="009438CD" w:rsidRPr="009438CD" w:rsidRDefault="009438CD" w:rsidP="009438CD">
      <w:pPr>
        <w:tabs>
          <w:tab w:val="left" w:pos="426"/>
        </w:tabs>
        <w:spacing w:after="0" w:line="240" w:lineRule="auto"/>
        <w:jc w:val="both"/>
        <w:rPr>
          <w:rFonts w:ascii="Times New Roman" w:hAnsi="Times New Roman" w:cs="Times New Roman"/>
          <w:sz w:val="24"/>
          <w:szCs w:val="24"/>
          <w:lang w:val="az-Latn-AZ"/>
        </w:rPr>
      </w:pPr>
      <w:r w:rsidRPr="009438CD">
        <w:rPr>
          <w:rFonts w:ascii="Times New Roman" w:hAnsi="Times New Roman" w:cs="Times New Roman"/>
          <w:sz w:val="24"/>
          <w:szCs w:val="24"/>
          <w:lang w:val="az-Latn-AZ"/>
        </w:rPr>
        <w:tab/>
      </w:r>
      <w:r w:rsidRPr="009438CD">
        <w:rPr>
          <w:rFonts w:ascii="Times New Roman" w:hAnsi="Times New Roman" w:cs="Times New Roman"/>
          <w:sz w:val="24"/>
          <w:szCs w:val="24"/>
          <w:lang w:val="az-Latn-AZ"/>
        </w:rPr>
        <w:tab/>
        <w:t>Anafora və onların nəzəri xüsusiyyətlərinə əsasən, refleksivlə</w:t>
      </w:r>
      <w:r w:rsidR="00D25CCD">
        <w:rPr>
          <w:rFonts w:ascii="Times New Roman" w:hAnsi="Times New Roman" w:cs="Times New Roman"/>
          <w:sz w:val="24"/>
          <w:szCs w:val="24"/>
          <w:lang w:val="az-Latn-AZ"/>
        </w:rPr>
        <w:t>rin</w:t>
      </w:r>
      <w:r w:rsidRPr="009438CD">
        <w:rPr>
          <w:rFonts w:ascii="Times New Roman" w:hAnsi="Times New Roman" w:cs="Times New Roman"/>
          <w:sz w:val="24"/>
          <w:szCs w:val="24"/>
          <w:lang w:val="az-Latn-AZ"/>
        </w:rPr>
        <w:t xml:space="preserve"> aşağıdakı xüsusiyyətləri ifadə etdiyi geniş şəkildə qəbul edilmişdir:</w:t>
      </w:r>
    </w:p>
    <w:p w:rsidR="009438CD" w:rsidRPr="009438CD" w:rsidRDefault="009438CD" w:rsidP="00EC7877">
      <w:pPr>
        <w:pStyle w:val="ListParagraph"/>
        <w:numPr>
          <w:ilvl w:val="0"/>
          <w:numId w:val="14"/>
        </w:numPr>
        <w:tabs>
          <w:tab w:val="left" w:pos="426"/>
          <w:tab w:val="left" w:pos="709"/>
        </w:tabs>
        <w:spacing w:after="0" w:line="240" w:lineRule="auto"/>
        <w:ind w:left="0" w:firstLine="426"/>
        <w:jc w:val="both"/>
        <w:rPr>
          <w:rFonts w:ascii="Times New Roman" w:hAnsi="Times New Roman" w:cs="Times New Roman"/>
          <w:sz w:val="24"/>
          <w:szCs w:val="24"/>
          <w:lang w:val="az-Latn-AZ"/>
        </w:rPr>
      </w:pPr>
      <w:r w:rsidRPr="009438CD">
        <w:rPr>
          <w:rFonts w:ascii="Times New Roman" w:hAnsi="Times New Roman" w:cs="Times New Roman"/>
          <w:sz w:val="24"/>
          <w:szCs w:val="24"/>
          <w:lang w:val="az-Latn-AZ"/>
        </w:rPr>
        <w:t xml:space="preserve"> Qayıdış əvəzliyi minimum səviyyədə birgə indeksləşdirilmiş, təyinolunmuş ismi ifadə ilə idarə oluna bilər.</w:t>
      </w:r>
    </w:p>
    <w:p w:rsidR="009438CD" w:rsidRPr="009438CD" w:rsidRDefault="005979ED" w:rsidP="00EC7877">
      <w:pPr>
        <w:pStyle w:val="ListParagraph"/>
        <w:numPr>
          <w:ilvl w:val="0"/>
          <w:numId w:val="14"/>
        </w:numPr>
        <w:tabs>
          <w:tab w:val="left" w:pos="426"/>
          <w:tab w:val="left" w:pos="709"/>
        </w:tabs>
        <w:spacing w:after="0" w:line="240" w:lineRule="auto"/>
        <w:ind w:left="0" w:firstLine="426"/>
        <w:jc w:val="both"/>
        <w:rPr>
          <w:rFonts w:ascii="Times New Roman" w:hAnsi="Times New Roman" w:cs="Times New Roman"/>
          <w:sz w:val="24"/>
          <w:szCs w:val="24"/>
          <w:lang w:val="az-Latn-AZ"/>
        </w:rPr>
      </w:pPr>
      <w:r>
        <w:rPr>
          <w:rFonts w:ascii="Times New Roman" w:hAnsi="Times New Roman" w:cs="Times New Roman"/>
          <w:sz w:val="24"/>
          <w:szCs w:val="24"/>
          <w:lang w:val="az-Latn-AZ"/>
        </w:rPr>
        <w:t>Refleksiv</w:t>
      </w:r>
      <w:r w:rsidR="009438CD" w:rsidRPr="009438CD">
        <w:rPr>
          <w:rFonts w:ascii="Times New Roman" w:hAnsi="Times New Roman" w:cs="Times New Roman"/>
          <w:sz w:val="24"/>
          <w:szCs w:val="24"/>
          <w:lang w:val="az-Latn-AZ"/>
        </w:rPr>
        <w:t>lər digər əvəzliklərlə bərabər bölgüdədir.</w:t>
      </w:r>
    </w:p>
    <w:p w:rsidR="009438CD" w:rsidRPr="009438CD" w:rsidRDefault="009438CD" w:rsidP="00EC7877">
      <w:pPr>
        <w:pStyle w:val="ListParagraph"/>
        <w:numPr>
          <w:ilvl w:val="0"/>
          <w:numId w:val="14"/>
        </w:numPr>
        <w:tabs>
          <w:tab w:val="left" w:pos="426"/>
        </w:tabs>
        <w:spacing w:after="0" w:line="240" w:lineRule="auto"/>
        <w:ind w:left="0" w:firstLine="426"/>
        <w:jc w:val="both"/>
        <w:rPr>
          <w:rFonts w:ascii="Times New Roman" w:hAnsi="Times New Roman" w:cs="Times New Roman"/>
          <w:sz w:val="24"/>
          <w:szCs w:val="24"/>
          <w:lang w:val="az-Latn-AZ"/>
        </w:rPr>
      </w:pPr>
      <w:r w:rsidRPr="009438CD">
        <w:rPr>
          <w:rFonts w:ascii="Times New Roman" w:hAnsi="Times New Roman" w:cs="Times New Roman"/>
          <w:sz w:val="24"/>
          <w:szCs w:val="24"/>
          <w:lang w:val="az-Latn-AZ"/>
        </w:rPr>
        <w:t>Refleksivlərin diskursa ilə əlaqələnməsinə icazə verilmir.</w:t>
      </w:r>
    </w:p>
    <w:p w:rsidR="009438CD" w:rsidRPr="002902C2" w:rsidRDefault="009438CD" w:rsidP="00EC7877">
      <w:pPr>
        <w:pStyle w:val="ListParagraph"/>
        <w:numPr>
          <w:ilvl w:val="0"/>
          <w:numId w:val="14"/>
        </w:numPr>
        <w:tabs>
          <w:tab w:val="left" w:pos="426"/>
          <w:tab w:val="left" w:pos="709"/>
        </w:tabs>
        <w:spacing w:after="0" w:line="240" w:lineRule="auto"/>
        <w:ind w:left="0" w:firstLine="426"/>
        <w:jc w:val="both"/>
        <w:rPr>
          <w:rFonts w:ascii="Times New Roman" w:hAnsi="Times New Roman" w:cs="Times New Roman"/>
          <w:sz w:val="24"/>
          <w:szCs w:val="24"/>
          <w:lang w:val="az-Latn-AZ"/>
        </w:rPr>
      </w:pPr>
      <w:r w:rsidRPr="002902C2">
        <w:rPr>
          <w:rFonts w:ascii="Times New Roman" w:hAnsi="Times New Roman" w:cs="Times New Roman"/>
          <w:sz w:val="24"/>
          <w:szCs w:val="24"/>
          <w:lang w:val="az-Latn-AZ"/>
        </w:rPr>
        <w:t>Refleksivlər ayrı antesedentlər qəbul edə bilmir</w:t>
      </w:r>
      <w:r w:rsidR="00D25CCD" w:rsidRPr="002902C2">
        <w:rPr>
          <w:rFonts w:ascii="Times New Roman" w:hAnsi="Times New Roman" w:cs="Times New Roman"/>
          <w:sz w:val="24"/>
          <w:szCs w:val="24"/>
          <w:lang w:val="az-Latn-AZ"/>
        </w:rPr>
        <w:t>lər</w:t>
      </w:r>
      <w:r w:rsidRPr="002902C2">
        <w:rPr>
          <w:rFonts w:ascii="Times New Roman" w:hAnsi="Times New Roman" w:cs="Times New Roman"/>
          <w:sz w:val="24"/>
          <w:szCs w:val="24"/>
          <w:lang w:val="az-Latn-AZ"/>
        </w:rPr>
        <w:t xml:space="preserve">. </w:t>
      </w:r>
    </w:p>
    <w:p w:rsidR="009438CD" w:rsidRPr="009438CD" w:rsidRDefault="00D072B9" w:rsidP="00E66711">
      <w:pPr>
        <w:tabs>
          <w:tab w:val="left" w:pos="426"/>
        </w:tabs>
        <w:spacing w:after="0" w:line="240" w:lineRule="auto"/>
        <w:jc w:val="both"/>
        <w:rPr>
          <w:rFonts w:ascii="Times New Roman" w:hAnsi="Times New Roman" w:cs="Times New Roman"/>
          <w:sz w:val="24"/>
          <w:szCs w:val="24"/>
        </w:rPr>
      </w:pPr>
      <w:r w:rsidRPr="002902C2">
        <w:rPr>
          <w:rFonts w:ascii="Times New Roman" w:hAnsi="Times New Roman" w:cs="Times New Roman"/>
          <w:sz w:val="24"/>
          <w:szCs w:val="24"/>
          <w:lang w:val="az-Latn-AZ"/>
        </w:rPr>
        <w:tab/>
      </w:r>
      <w:r w:rsidR="009438CD" w:rsidRPr="00D6059E">
        <w:rPr>
          <w:rFonts w:ascii="Times New Roman" w:hAnsi="Times New Roman" w:cs="Times New Roman"/>
          <w:sz w:val="24"/>
          <w:szCs w:val="24"/>
          <w:lang w:val="az-Latn-AZ"/>
        </w:rPr>
        <w:t>Anaforanın praqmatik nəzəriyyə</w:t>
      </w:r>
      <w:r w:rsidRPr="00D6059E">
        <w:rPr>
          <w:rFonts w:ascii="Times New Roman" w:hAnsi="Times New Roman" w:cs="Times New Roman"/>
          <w:sz w:val="24"/>
          <w:szCs w:val="24"/>
          <w:lang w:val="az-Latn-AZ"/>
        </w:rPr>
        <w:t>si</w:t>
      </w:r>
      <w:r w:rsidR="009438CD" w:rsidRPr="00D6059E">
        <w:rPr>
          <w:rFonts w:ascii="Times New Roman" w:hAnsi="Times New Roman" w:cs="Times New Roman"/>
          <w:sz w:val="24"/>
          <w:szCs w:val="24"/>
          <w:lang w:val="az-Latn-AZ"/>
        </w:rPr>
        <w:t xml:space="preserve"> danışanın və dinləyənin  refleksiv və digər əvəzliklərin anaforik ifadələrini istifadə və şərh etmək üçün nələr etmə</w:t>
      </w:r>
      <w:r w:rsidRPr="00D6059E">
        <w:rPr>
          <w:rFonts w:ascii="Times New Roman" w:hAnsi="Times New Roman" w:cs="Times New Roman"/>
          <w:sz w:val="24"/>
          <w:szCs w:val="24"/>
          <w:lang w:val="az-Latn-AZ"/>
        </w:rPr>
        <w:t>li olduqlar</w:t>
      </w:r>
      <w:r w:rsidR="00EA6273" w:rsidRPr="00D6059E">
        <w:rPr>
          <w:rFonts w:ascii="Times New Roman" w:hAnsi="Times New Roman" w:cs="Times New Roman"/>
          <w:sz w:val="24"/>
          <w:szCs w:val="24"/>
          <w:lang w:val="az-Latn-AZ"/>
        </w:rPr>
        <w:t>ı</w:t>
      </w:r>
      <w:r w:rsidRPr="00D6059E">
        <w:rPr>
          <w:rFonts w:ascii="Times New Roman" w:hAnsi="Times New Roman" w:cs="Times New Roman"/>
          <w:sz w:val="24"/>
          <w:szCs w:val="24"/>
          <w:lang w:val="az-Latn-AZ"/>
        </w:rPr>
        <w:t xml:space="preserve">nı </w:t>
      </w:r>
      <w:r w:rsidR="00D25CCD" w:rsidRPr="00D6059E">
        <w:rPr>
          <w:rFonts w:ascii="Times New Roman" w:hAnsi="Times New Roman" w:cs="Times New Roman"/>
          <w:sz w:val="24"/>
          <w:szCs w:val="24"/>
          <w:lang w:val="az-Latn-AZ"/>
        </w:rPr>
        <w:t>araşdırır</w:t>
      </w:r>
      <w:r w:rsidRPr="00D6059E">
        <w:rPr>
          <w:rFonts w:ascii="Times New Roman" w:hAnsi="Times New Roman" w:cs="Times New Roman"/>
          <w:sz w:val="24"/>
          <w:szCs w:val="24"/>
          <w:lang w:val="az-Latn-AZ"/>
        </w:rPr>
        <w:t>.</w:t>
      </w:r>
      <w:r w:rsidR="009438CD" w:rsidRPr="00D6059E">
        <w:rPr>
          <w:rFonts w:ascii="Times New Roman" w:hAnsi="Times New Roman" w:cs="Times New Roman"/>
          <w:sz w:val="24"/>
          <w:szCs w:val="24"/>
          <w:lang w:val="az-Latn-AZ"/>
        </w:rPr>
        <w:t xml:space="preserve"> </w:t>
      </w:r>
      <w:r w:rsidRPr="00D6059E">
        <w:rPr>
          <w:rFonts w:ascii="Times New Roman" w:hAnsi="Times New Roman" w:cs="Times New Roman"/>
          <w:sz w:val="24"/>
          <w:szCs w:val="24"/>
          <w:lang w:val="az-Latn-AZ"/>
        </w:rPr>
        <w:t xml:space="preserve">Burada </w:t>
      </w:r>
      <w:r w:rsidR="009438CD" w:rsidRPr="00D6059E">
        <w:rPr>
          <w:rFonts w:ascii="Times New Roman" w:hAnsi="Times New Roman" w:cs="Times New Roman"/>
          <w:sz w:val="24"/>
          <w:szCs w:val="24"/>
          <w:lang w:val="az-Latn-AZ"/>
        </w:rPr>
        <w:t xml:space="preserve">ciddi şəkildə </w:t>
      </w:r>
      <w:r w:rsidR="002859D7" w:rsidRPr="00D6059E">
        <w:rPr>
          <w:rFonts w:ascii="Times New Roman" w:hAnsi="Times New Roman" w:cs="Times New Roman"/>
          <w:sz w:val="24"/>
          <w:szCs w:val="24"/>
          <w:lang w:val="az-Latn-AZ"/>
        </w:rPr>
        <w:t>insanlar</w:t>
      </w:r>
      <w:r w:rsidR="002859D7">
        <w:rPr>
          <w:rFonts w:ascii="Times New Roman" w:hAnsi="Times New Roman" w:cs="Times New Roman"/>
          <w:sz w:val="24"/>
          <w:szCs w:val="24"/>
          <w:lang w:val="az-Latn-AZ"/>
        </w:rPr>
        <w:t xml:space="preserve">ın sahib olduğu </w:t>
      </w:r>
      <w:r w:rsidR="009438CD" w:rsidRPr="00D6059E">
        <w:rPr>
          <w:rFonts w:ascii="Times New Roman" w:hAnsi="Times New Roman" w:cs="Times New Roman"/>
          <w:sz w:val="24"/>
          <w:szCs w:val="24"/>
          <w:lang w:val="az-Latn-AZ"/>
        </w:rPr>
        <w:t>dil biliklərinə qarşı praktik mə</w:t>
      </w:r>
      <w:r w:rsidR="00EA6273" w:rsidRPr="00D6059E">
        <w:rPr>
          <w:rFonts w:ascii="Times New Roman" w:hAnsi="Times New Roman" w:cs="Times New Roman"/>
          <w:sz w:val="24"/>
          <w:szCs w:val="24"/>
          <w:lang w:val="az-Latn-AZ"/>
        </w:rPr>
        <w:t>lumatların rolu</w:t>
      </w:r>
      <w:r w:rsidR="009438CD" w:rsidRPr="00D6059E">
        <w:rPr>
          <w:rFonts w:ascii="Times New Roman" w:hAnsi="Times New Roman" w:cs="Times New Roman"/>
          <w:sz w:val="24"/>
          <w:szCs w:val="24"/>
          <w:lang w:val="az-Latn-AZ"/>
        </w:rPr>
        <w:t xml:space="preserve"> müəyyə</w:t>
      </w:r>
      <w:r w:rsidRPr="00D6059E">
        <w:rPr>
          <w:rFonts w:ascii="Times New Roman" w:hAnsi="Times New Roman" w:cs="Times New Roman"/>
          <w:sz w:val="24"/>
          <w:szCs w:val="24"/>
          <w:lang w:val="az-Latn-AZ"/>
        </w:rPr>
        <w:t>n edilir</w:t>
      </w:r>
      <w:r w:rsidR="009438CD" w:rsidRPr="00D6059E">
        <w:rPr>
          <w:rFonts w:ascii="Times New Roman" w:hAnsi="Times New Roman" w:cs="Times New Roman"/>
          <w:sz w:val="24"/>
          <w:szCs w:val="24"/>
          <w:lang w:val="az-Latn-AZ"/>
        </w:rPr>
        <w:t>. Dil  istifadəçiləri olaraq əslində nə deyildiyi və nəyin nəzərdə tutulduğu arasındakı fərqi ayırd etmək qabiliyyətimiz var. Əgər bir kişi bir qadına “</w:t>
      </w:r>
      <w:r w:rsidR="009438CD" w:rsidRPr="00D6059E">
        <w:rPr>
          <w:rFonts w:ascii="Times New Roman" w:hAnsi="Times New Roman" w:cs="Times New Roman"/>
          <w:i/>
          <w:sz w:val="24"/>
          <w:szCs w:val="24"/>
          <w:lang w:val="az-Latn-AZ"/>
        </w:rPr>
        <w:t>Kafeye gedək</w:t>
      </w:r>
      <w:r w:rsidR="009438CD" w:rsidRPr="00D6059E">
        <w:rPr>
          <w:rFonts w:ascii="Times New Roman" w:hAnsi="Times New Roman" w:cs="Times New Roman"/>
          <w:sz w:val="24"/>
          <w:szCs w:val="24"/>
          <w:lang w:val="az-Latn-AZ"/>
        </w:rPr>
        <w:t>?” deyirsə və qadın da “</w:t>
      </w:r>
      <w:r w:rsidR="009438CD" w:rsidRPr="00D6059E">
        <w:rPr>
          <w:rFonts w:ascii="Times New Roman" w:hAnsi="Times New Roman" w:cs="Times New Roman"/>
          <w:i/>
          <w:sz w:val="24"/>
          <w:szCs w:val="24"/>
          <w:lang w:val="az-Latn-AZ"/>
        </w:rPr>
        <w:t>Çox işim var, gedə bilmərəm</w:t>
      </w:r>
      <w:r w:rsidR="009438CD" w:rsidRPr="00D6059E">
        <w:rPr>
          <w:rFonts w:ascii="Times New Roman" w:hAnsi="Times New Roman" w:cs="Times New Roman"/>
          <w:sz w:val="24"/>
          <w:szCs w:val="24"/>
          <w:lang w:val="az-Latn-AZ"/>
        </w:rPr>
        <w:t xml:space="preserve">” deyirsə, o zaman kişi burada deyilən fikirdən nəyin nəzərdə tutulduğu başa düşə bilər. Bizim belə bir </w:t>
      </w:r>
      <w:r w:rsidR="009438CD" w:rsidRPr="00D6059E">
        <w:rPr>
          <w:rFonts w:ascii="Times New Roman" w:hAnsi="Times New Roman" w:cs="Times New Roman"/>
          <w:sz w:val="24"/>
          <w:szCs w:val="24"/>
          <w:lang w:val="az-Latn-AZ"/>
        </w:rPr>
        <w:lastRenderedPageBreak/>
        <w:t>cavabdan başa düşdüyümüz odur ki, qadın onunla kafeyə getmək istəmir. Bu şəkildə çatdırılan məlumata “</w:t>
      </w:r>
      <w:r w:rsidR="009438CD" w:rsidRPr="00D6059E">
        <w:rPr>
          <w:rFonts w:ascii="Times New Roman" w:hAnsi="Times New Roman" w:cs="Times New Roman"/>
          <w:i/>
          <w:sz w:val="24"/>
          <w:szCs w:val="24"/>
          <w:lang w:val="az-Latn-AZ"/>
        </w:rPr>
        <w:t>söhbət eyhamı</w:t>
      </w:r>
      <w:r w:rsidR="009438CD" w:rsidRPr="00D6059E">
        <w:rPr>
          <w:rFonts w:ascii="Times New Roman" w:hAnsi="Times New Roman" w:cs="Times New Roman"/>
          <w:sz w:val="24"/>
          <w:szCs w:val="24"/>
          <w:lang w:val="az-Latn-AZ"/>
        </w:rPr>
        <w:t xml:space="preserve">” deyilir. Söhbət eyhamı nəzəriyyəsində </w:t>
      </w:r>
      <w:r w:rsidR="00D25CCD" w:rsidRPr="00D6059E">
        <w:rPr>
          <w:rFonts w:ascii="Times New Roman" w:hAnsi="Times New Roman" w:cs="Times New Roman"/>
          <w:sz w:val="24"/>
          <w:szCs w:val="24"/>
          <w:lang w:val="az-Latn-AZ"/>
        </w:rPr>
        <w:t>P.</w:t>
      </w:r>
      <w:r w:rsidR="009438CD" w:rsidRPr="00D6059E">
        <w:rPr>
          <w:rFonts w:ascii="Times New Roman" w:hAnsi="Times New Roman" w:cs="Times New Roman"/>
          <w:sz w:val="24"/>
          <w:szCs w:val="24"/>
          <w:lang w:val="az-Latn-AZ"/>
        </w:rPr>
        <w:t>Qrays göstərir ki, söhbət mübadiləsi zamanı danışanın da, dinləyənin də bilməli olduqları bir əsas prinsip var. O bu prinsipi “əməkdaşlıq prinsipi</w:t>
      </w:r>
      <w:r w:rsidR="00D25CCD" w:rsidRPr="00D6059E">
        <w:rPr>
          <w:rFonts w:ascii="Times New Roman" w:hAnsi="Times New Roman" w:cs="Times New Roman"/>
          <w:sz w:val="24"/>
          <w:szCs w:val="24"/>
          <w:lang w:val="az-Latn-AZ"/>
        </w:rPr>
        <w:t>”</w:t>
      </w:r>
      <w:r w:rsidR="00E66711" w:rsidRPr="00D6059E">
        <w:rPr>
          <w:rFonts w:ascii="Times New Roman" w:hAnsi="Times New Roman" w:cs="Times New Roman"/>
          <w:sz w:val="24"/>
          <w:szCs w:val="24"/>
          <w:lang w:val="az-Latn-AZ"/>
        </w:rPr>
        <w:t xml:space="preserve"> adlandırmış</w:t>
      </w:r>
      <w:r w:rsidR="009438CD" w:rsidRPr="00D6059E">
        <w:rPr>
          <w:rFonts w:ascii="Times New Roman" w:hAnsi="Times New Roman" w:cs="Times New Roman"/>
          <w:sz w:val="24"/>
          <w:szCs w:val="24"/>
          <w:lang w:val="az-Latn-AZ"/>
        </w:rPr>
        <w:t xml:space="preserve"> və onu 4 alt prinsipə </w:t>
      </w:r>
      <w:r w:rsidR="00E66711" w:rsidRPr="00D6059E">
        <w:rPr>
          <w:rFonts w:ascii="Times New Roman" w:hAnsi="Times New Roman" w:cs="Times New Roman"/>
          <w:sz w:val="24"/>
          <w:szCs w:val="24"/>
          <w:lang w:val="az-Latn-AZ"/>
        </w:rPr>
        <w:t>bölmüşdür</w:t>
      </w:r>
      <w:r w:rsidR="00C22026">
        <w:rPr>
          <w:rStyle w:val="FootnoteReference"/>
          <w:rFonts w:ascii="Times New Roman" w:hAnsi="Times New Roman" w:cs="Times New Roman"/>
          <w:sz w:val="24"/>
          <w:szCs w:val="24"/>
        </w:rPr>
        <w:footnoteReference w:id="12"/>
      </w:r>
      <w:r w:rsidR="009438CD" w:rsidRPr="00D6059E">
        <w:rPr>
          <w:rFonts w:ascii="Times New Roman" w:hAnsi="Times New Roman" w:cs="Times New Roman"/>
          <w:sz w:val="24"/>
          <w:szCs w:val="24"/>
          <w:lang w:val="az-Latn-AZ"/>
        </w:rPr>
        <w:t xml:space="preserve">. Əməkdaşlıq prinsipi və onun 4 qaydasına əsasən söhbət mübadiləsi zamanı danışan kifayət qədər məlumat verməlidir ki, danışan və dinləyən arasındakı ünsiyyət prosesi səmimi, səmərəli, müvafiq, </w:t>
      </w:r>
      <w:r w:rsidR="00D25CCD" w:rsidRPr="00D6059E">
        <w:rPr>
          <w:rFonts w:ascii="Times New Roman" w:hAnsi="Times New Roman" w:cs="Times New Roman"/>
          <w:sz w:val="24"/>
          <w:szCs w:val="24"/>
          <w:lang w:val="az-Latn-AZ"/>
        </w:rPr>
        <w:t>qarşılıqlı</w:t>
      </w:r>
      <w:r w:rsidR="009438CD" w:rsidRPr="00D6059E">
        <w:rPr>
          <w:rFonts w:ascii="Times New Roman" w:hAnsi="Times New Roman" w:cs="Times New Roman"/>
          <w:sz w:val="24"/>
          <w:szCs w:val="24"/>
          <w:lang w:val="az-Latn-AZ"/>
        </w:rPr>
        <w:t xml:space="preserve"> şəkildə həyata keçsin. </w:t>
      </w:r>
      <w:r w:rsidR="00CE3346" w:rsidRPr="00D6059E">
        <w:rPr>
          <w:rFonts w:ascii="Times New Roman" w:hAnsi="Times New Roman" w:cs="Times New Roman"/>
          <w:sz w:val="24"/>
          <w:szCs w:val="24"/>
          <w:lang w:val="az-Latn-AZ"/>
        </w:rPr>
        <w:t>Amma qayıdışların tə</w:t>
      </w:r>
      <w:r w:rsidR="00D25CCD" w:rsidRPr="00D6059E">
        <w:rPr>
          <w:rFonts w:ascii="Times New Roman" w:hAnsi="Times New Roman" w:cs="Times New Roman"/>
          <w:sz w:val="24"/>
          <w:szCs w:val="24"/>
          <w:lang w:val="az-Latn-AZ"/>
        </w:rPr>
        <w:t>hlili üçün S.</w:t>
      </w:r>
      <w:r w:rsidR="00CE3346" w:rsidRPr="00D6059E">
        <w:rPr>
          <w:rFonts w:ascii="Times New Roman" w:hAnsi="Times New Roman" w:cs="Times New Roman"/>
          <w:sz w:val="24"/>
          <w:szCs w:val="24"/>
          <w:lang w:val="az-Latn-AZ"/>
        </w:rPr>
        <w:t>Levinson tərəfindən yaradılan</w:t>
      </w:r>
      <w:r w:rsidR="00A43C0F" w:rsidRPr="00D6059E">
        <w:rPr>
          <w:rFonts w:ascii="Times New Roman" w:hAnsi="Times New Roman" w:cs="Times New Roman"/>
          <w:sz w:val="24"/>
          <w:szCs w:val="24"/>
          <w:lang w:val="az-Latn-AZ"/>
        </w:rPr>
        <w:t xml:space="preserve"> </w:t>
      </w:r>
      <w:r w:rsidR="00CE3346" w:rsidRPr="00D6059E">
        <w:rPr>
          <w:rFonts w:ascii="Times New Roman" w:hAnsi="Times New Roman" w:cs="Times New Roman"/>
          <w:sz w:val="24"/>
          <w:szCs w:val="24"/>
          <w:lang w:val="az-Latn-AZ"/>
        </w:rPr>
        <w:t xml:space="preserve">Neo-Qrays nəzəriyyəsinin daha uyğun olduğunu düşünürük. </w:t>
      </w:r>
      <w:r w:rsidR="00D25CCD">
        <w:rPr>
          <w:rFonts w:ascii="Times New Roman" w:hAnsi="Times New Roman" w:cs="Times New Roman"/>
          <w:sz w:val="24"/>
          <w:szCs w:val="24"/>
        </w:rPr>
        <w:t>S.</w:t>
      </w:r>
      <w:r w:rsidR="00CE3346" w:rsidRPr="00CE3346">
        <w:rPr>
          <w:rFonts w:ascii="Times New Roman" w:hAnsi="Times New Roman" w:cs="Times New Roman"/>
          <w:sz w:val="24"/>
          <w:szCs w:val="24"/>
        </w:rPr>
        <w:t xml:space="preserve">Levinsonun </w:t>
      </w:r>
      <w:r w:rsidR="00CE3346" w:rsidRPr="00A5527C">
        <w:rPr>
          <w:rFonts w:ascii="Times New Roman" w:hAnsi="Times New Roman" w:cs="Times New Roman"/>
          <w:sz w:val="24"/>
          <w:szCs w:val="24"/>
        </w:rPr>
        <w:t>prinsipləri</w:t>
      </w:r>
      <w:r w:rsidR="00E66711">
        <w:rPr>
          <w:rFonts w:ascii="Times New Roman" w:hAnsi="Times New Roman" w:cs="Times New Roman"/>
          <w:sz w:val="24"/>
          <w:szCs w:val="24"/>
        </w:rPr>
        <w:t>ndə</w:t>
      </w:r>
      <w:r w:rsidR="00CE3346" w:rsidRPr="00A5527C">
        <w:rPr>
          <w:rFonts w:ascii="Times New Roman" w:hAnsi="Times New Roman" w:cs="Times New Roman"/>
          <w:sz w:val="24"/>
          <w:szCs w:val="24"/>
        </w:rPr>
        <w:t xml:space="preserve"> Q-keyfiyyət (Quality), İ-məlumatlılıq (Informativeness), M-tərz (Manner) adlanır</w:t>
      </w:r>
      <w:r w:rsidR="00A5527C" w:rsidRPr="00A5527C">
        <w:rPr>
          <w:rStyle w:val="FootnoteReference"/>
          <w:rFonts w:ascii="Times New Roman" w:hAnsi="Times New Roman" w:cs="Times New Roman"/>
          <w:sz w:val="24"/>
          <w:szCs w:val="24"/>
        </w:rPr>
        <w:footnoteReference w:id="13"/>
      </w:r>
      <w:r w:rsidR="00CE3346" w:rsidRPr="00A5527C">
        <w:rPr>
          <w:rFonts w:ascii="Times New Roman" w:hAnsi="Times New Roman" w:cs="Times New Roman"/>
          <w:sz w:val="24"/>
          <w:szCs w:val="24"/>
        </w:rPr>
        <w:t xml:space="preserve">. </w:t>
      </w:r>
      <w:r w:rsidR="00CE3346" w:rsidRPr="00CE3346">
        <w:rPr>
          <w:rFonts w:ascii="Times New Roman" w:hAnsi="Times New Roman" w:cs="Times New Roman"/>
          <w:sz w:val="24"/>
          <w:szCs w:val="24"/>
        </w:rPr>
        <w:t>Q prinsipi danışanın informasiya cəhətdən bacardığı q</w:t>
      </w:r>
      <w:r w:rsidR="00CE3346" w:rsidRPr="00CE3346">
        <w:rPr>
          <w:rFonts w:ascii="Times New Roman" w:hAnsi="Times New Roman" w:cs="Times New Roman"/>
          <w:sz w:val="24"/>
          <w:szCs w:val="24"/>
          <w:lang w:val="az-Latn-AZ"/>
        </w:rPr>
        <w:t xml:space="preserve">ədər </w:t>
      </w:r>
      <w:r w:rsidR="00CE3346" w:rsidRPr="00CE3346">
        <w:rPr>
          <w:rFonts w:ascii="Times New Roman" w:hAnsi="Times New Roman" w:cs="Times New Roman"/>
          <w:sz w:val="24"/>
          <w:szCs w:val="24"/>
        </w:rPr>
        <w:t>güclü bir fikir söyləməyini tələb edir. Çünki dinləyici danışanın bunu etmiş olduğunu düşünməlidir. Bu prinsip semantik cəhətdən daha zəif bir əvəzliyin yerinə işlənən bir refleksiv olduğu zaman anafora</w:t>
      </w:r>
      <w:r w:rsidR="00D25CCD">
        <w:rPr>
          <w:rFonts w:ascii="Times New Roman" w:hAnsi="Times New Roman" w:cs="Times New Roman"/>
          <w:sz w:val="24"/>
          <w:szCs w:val="24"/>
        </w:rPr>
        <w:t>nın</w:t>
      </w:r>
      <w:r w:rsidR="00CE3346" w:rsidRPr="00CE3346">
        <w:rPr>
          <w:rFonts w:ascii="Times New Roman" w:hAnsi="Times New Roman" w:cs="Times New Roman"/>
          <w:sz w:val="24"/>
          <w:szCs w:val="24"/>
        </w:rPr>
        <w:t xml:space="preserve"> </w:t>
      </w:r>
      <w:r w:rsidR="00D25CCD">
        <w:rPr>
          <w:rFonts w:ascii="Times New Roman" w:hAnsi="Times New Roman" w:cs="Times New Roman"/>
          <w:sz w:val="24"/>
          <w:szCs w:val="24"/>
        </w:rPr>
        <w:t>mənasını</w:t>
      </w:r>
      <w:r w:rsidR="00CE3346" w:rsidRPr="00CE3346">
        <w:rPr>
          <w:rFonts w:ascii="Times New Roman" w:hAnsi="Times New Roman" w:cs="Times New Roman"/>
          <w:sz w:val="24"/>
          <w:szCs w:val="24"/>
        </w:rPr>
        <w:t xml:space="preserve"> daha aydın izah edir. Beləliklə, semantik cəhətdən daha güclü bir refleksiv </w:t>
      </w:r>
      <w:r w:rsidR="00A43C0F">
        <w:rPr>
          <w:rFonts w:ascii="Times New Roman" w:hAnsi="Times New Roman" w:cs="Times New Roman"/>
          <w:sz w:val="24"/>
          <w:szCs w:val="24"/>
        </w:rPr>
        <w:t>lazım ol</w:t>
      </w:r>
      <w:r w:rsidR="00E66711">
        <w:rPr>
          <w:rFonts w:ascii="Times New Roman" w:hAnsi="Times New Roman" w:cs="Times New Roman"/>
          <w:sz w:val="24"/>
          <w:szCs w:val="24"/>
        </w:rPr>
        <w:t>an zaman</w:t>
      </w:r>
      <w:r w:rsidR="00CE3346" w:rsidRPr="00CE3346">
        <w:rPr>
          <w:rFonts w:ascii="Times New Roman" w:hAnsi="Times New Roman" w:cs="Times New Roman"/>
          <w:sz w:val="24"/>
          <w:szCs w:val="24"/>
        </w:rPr>
        <w:t xml:space="preserve"> semantik cəhətdən zəif bir əvəzliyin istifadə edilməsi Q prinsipinin </w:t>
      </w:r>
      <w:r w:rsidR="00A43C0F">
        <w:rPr>
          <w:rFonts w:ascii="Times New Roman" w:hAnsi="Times New Roman" w:cs="Times New Roman"/>
          <w:sz w:val="24"/>
          <w:szCs w:val="24"/>
        </w:rPr>
        <w:t>fərqli</w:t>
      </w:r>
      <w:r w:rsidR="00CE3346" w:rsidRPr="00CE3346">
        <w:rPr>
          <w:rFonts w:ascii="Times New Roman" w:hAnsi="Times New Roman" w:cs="Times New Roman"/>
          <w:sz w:val="24"/>
          <w:szCs w:val="24"/>
        </w:rPr>
        <w:t xml:space="preserve"> istinadlar etməsinə səbəb olacaqdır. Digər tərəfdən, I-prinsipi göstərir ki, minimum səylə maksimum informasiya dəyəri olan forma istifadə etmək mümkün olsaydı, hər kəs bundan istifadə edərdi.</w:t>
      </w:r>
      <w:r w:rsidR="00E66711">
        <w:rPr>
          <w:rFonts w:ascii="Times New Roman" w:hAnsi="Times New Roman" w:cs="Times New Roman"/>
          <w:sz w:val="24"/>
          <w:szCs w:val="24"/>
        </w:rPr>
        <w:t xml:space="preserve"> </w:t>
      </w:r>
      <w:r w:rsidR="009438CD" w:rsidRPr="009438CD">
        <w:rPr>
          <w:rFonts w:ascii="Times New Roman" w:hAnsi="Times New Roman" w:cs="Times New Roman"/>
          <w:sz w:val="24"/>
          <w:szCs w:val="24"/>
        </w:rPr>
        <w:t>Aşağıdakı nümunələri nəzərdən keçirək:</w:t>
      </w:r>
    </w:p>
    <w:p w:rsidR="009438CD" w:rsidRPr="00E66711" w:rsidRDefault="0088403F" w:rsidP="00EC7877">
      <w:pPr>
        <w:pStyle w:val="ListParagraph"/>
        <w:tabs>
          <w:tab w:val="left" w:pos="0"/>
        </w:tabs>
        <w:spacing w:after="0" w:line="240" w:lineRule="auto"/>
        <w:ind w:left="0" w:firstLine="425"/>
        <w:jc w:val="both"/>
        <w:rPr>
          <w:rFonts w:ascii="Times New Roman" w:hAnsi="Times New Roman" w:cs="Times New Roman"/>
          <w:sz w:val="24"/>
          <w:szCs w:val="24"/>
        </w:rPr>
      </w:pPr>
      <w:r w:rsidRPr="00E66711">
        <w:rPr>
          <w:rFonts w:ascii="Times New Roman" w:hAnsi="Times New Roman" w:cs="Times New Roman"/>
          <w:sz w:val="24"/>
          <w:szCs w:val="24"/>
        </w:rPr>
        <w:t xml:space="preserve">   </w:t>
      </w:r>
      <w:r w:rsidR="009438CD" w:rsidRPr="00E66711">
        <w:rPr>
          <w:rFonts w:ascii="Times New Roman" w:hAnsi="Times New Roman" w:cs="Times New Roman"/>
          <w:sz w:val="24"/>
          <w:szCs w:val="24"/>
        </w:rPr>
        <w:t xml:space="preserve">a) Jalil said to Maryam that there was a picture of himself/him in the cafe. </w:t>
      </w:r>
    </w:p>
    <w:p w:rsidR="009438CD" w:rsidRPr="00E66711" w:rsidRDefault="009438CD" w:rsidP="00EC7877">
      <w:pPr>
        <w:pStyle w:val="ListParagraph"/>
        <w:tabs>
          <w:tab w:val="left" w:pos="0"/>
        </w:tabs>
        <w:spacing w:after="0" w:line="240" w:lineRule="auto"/>
        <w:ind w:left="0" w:firstLine="425"/>
        <w:jc w:val="both"/>
        <w:rPr>
          <w:rFonts w:ascii="Times New Roman" w:hAnsi="Times New Roman" w:cs="Times New Roman"/>
          <w:sz w:val="24"/>
          <w:szCs w:val="24"/>
        </w:rPr>
      </w:pPr>
      <w:r w:rsidRPr="00E66711">
        <w:rPr>
          <w:rFonts w:ascii="Times New Roman" w:hAnsi="Times New Roman" w:cs="Times New Roman"/>
          <w:sz w:val="24"/>
          <w:szCs w:val="24"/>
        </w:rPr>
        <w:t xml:space="preserve">   b) Jalil heard from Bilal that pictures of himself/him would be on sale. </w:t>
      </w:r>
    </w:p>
    <w:p w:rsidR="009438CD" w:rsidRPr="00E66711" w:rsidRDefault="00EC7877" w:rsidP="00EC7877">
      <w:pPr>
        <w:pStyle w:val="ListParagraph"/>
        <w:tabs>
          <w:tab w:val="left" w:pos="0"/>
          <w:tab w:val="left" w:pos="851"/>
        </w:tabs>
        <w:spacing w:after="0" w:line="240" w:lineRule="auto"/>
        <w:ind w:left="0" w:firstLine="425"/>
        <w:jc w:val="both"/>
        <w:rPr>
          <w:rFonts w:ascii="Times New Roman" w:hAnsi="Times New Roman" w:cs="Times New Roman"/>
          <w:sz w:val="24"/>
          <w:szCs w:val="24"/>
        </w:rPr>
      </w:pPr>
      <w:r w:rsidRPr="00E66711">
        <w:rPr>
          <w:rFonts w:ascii="Times New Roman" w:hAnsi="Times New Roman" w:cs="Times New Roman"/>
          <w:sz w:val="24"/>
          <w:szCs w:val="24"/>
        </w:rPr>
        <w:lastRenderedPageBreak/>
        <w:t xml:space="preserve">   c) </w:t>
      </w:r>
      <w:r w:rsidR="009438CD" w:rsidRPr="00E66711">
        <w:rPr>
          <w:rFonts w:ascii="Times New Roman" w:hAnsi="Times New Roman" w:cs="Times New Roman"/>
          <w:sz w:val="24"/>
          <w:szCs w:val="24"/>
        </w:rPr>
        <w:t xml:space="preserve">The picture of herself/her on the front page of the newspaper confirmed the claims Mary had been making over the years. (Pollard and Sag, 1992, p.264) </w:t>
      </w:r>
    </w:p>
    <w:p w:rsidR="009438CD" w:rsidRPr="00E66711" w:rsidRDefault="009438CD" w:rsidP="00EC7877">
      <w:pPr>
        <w:pStyle w:val="ListParagraph"/>
        <w:tabs>
          <w:tab w:val="left" w:pos="0"/>
        </w:tabs>
        <w:spacing w:after="0" w:line="240" w:lineRule="auto"/>
        <w:ind w:left="0" w:firstLine="425"/>
        <w:jc w:val="both"/>
        <w:rPr>
          <w:rFonts w:ascii="Times New Roman" w:hAnsi="Times New Roman" w:cs="Times New Roman"/>
          <w:sz w:val="24"/>
          <w:szCs w:val="24"/>
        </w:rPr>
      </w:pPr>
      <w:r w:rsidRPr="00E66711">
        <w:rPr>
          <w:rFonts w:ascii="Times New Roman" w:hAnsi="Times New Roman" w:cs="Times New Roman"/>
          <w:sz w:val="24"/>
          <w:szCs w:val="24"/>
        </w:rPr>
        <w:t xml:space="preserve">   d) Those pictures of himself/him taught Hasan an important lesson.</w:t>
      </w:r>
    </w:p>
    <w:p w:rsidR="009438CD" w:rsidRDefault="009438CD" w:rsidP="00EA6273">
      <w:pPr>
        <w:pStyle w:val="ListParagraph"/>
        <w:tabs>
          <w:tab w:val="left" w:pos="426"/>
          <w:tab w:val="left" w:pos="993"/>
        </w:tabs>
        <w:spacing w:after="0" w:line="240" w:lineRule="auto"/>
        <w:ind w:left="0"/>
        <w:jc w:val="both"/>
        <w:rPr>
          <w:rFonts w:ascii="Times New Roman" w:hAnsi="Times New Roman" w:cs="Times New Roman"/>
          <w:sz w:val="24"/>
          <w:szCs w:val="24"/>
        </w:rPr>
      </w:pPr>
      <w:r w:rsidRPr="009438CD">
        <w:rPr>
          <w:rFonts w:ascii="Times New Roman" w:hAnsi="Times New Roman" w:cs="Times New Roman"/>
          <w:sz w:val="24"/>
          <w:szCs w:val="24"/>
        </w:rPr>
        <w:tab/>
      </w:r>
      <w:r w:rsidR="00D25CCD">
        <w:rPr>
          <w:rFonts w:ascii="Times New Roman" w:hAnsi="Times New Roman" w:cs="Times New Roman"/>
          <w:sz w:val="24"/>
          <w:szCs w:val="24"/>
        </w:rPr>
        <w:t>S.</w:t>
      </w:r>
      <w:r w:rsidRPr="009438CD">
        <w:rPr>
          <w:rFonts w:ascii="Times New Roman" w:hAnsi="Times New Roman" w:cs="Times New Roman"/>
          <w:sz w:val="24"/>
          <w:szCs w:val="24"/>
        </w:rPr>
        <w:t>Levinsonun nəzəriyyəsinin davaml</w:t>
      </w:r>
      <w:r w:rsidRPr="009438CD">
        <w:rPr>
          <w:rFonts w:ascii="Times New Roman" w:hAnsi="Times New Roman" w:cs="Times New Roman"/>
          <w:sz w:val="24"/>
          <w:szCs w:val="24"/>
          <w:lang w:val="az-Latn-AZ"/>
        </w:rPr>
        <w:t>ılığı</w:t>
      </w:r>
      <w:r w:rsidRPr="009438CD">
        <w:rPr>
          <w:rFonts w:ascii="Times New Roman" w:hAnsi="Times New Roman" w:cs="Times New Roman"/>
          <w:sz w:val="24"/>
          <w:szCs w:val="24"/>
        </w:rPr>
        <w:t xml:space="preserve"> aşağıdakı ehtimallara əsaslanır. Əvvəla, İ prinsipinə görə</w:t>
      </w:r>
      <w:r w:rsidR="00E66711">
        <w:rPr>
          <w:rFonts w:ascii="Times New Roman" w:hAnsi="Times New Roman" w:cs="Times New Roman"/>
          <w:sz w:val="24"/>
          <w:szCs w:val="24"/>
        </w:rPr>
        <w:t>,</w:t>
      </w:r>
      <w:r w:rsidRPr="009438CD">
        <w:rPr>
          <w:rFonts w:ascii="Times New Roman" w:hAnsi="Times New Roman" w:cs="Times New Roman"/>
          <w:sz w:val="24"/>
          <w:szCs w:val="24"/>
        </w:rPr>
        <w:t xml:space="preserve"> birgə istinad verilən zaman qayıdış </w:t>
      </w:r>
      <w:r w:rsidR="00D25CCD">
        <w:rPr>
          <w:rFonts w:ascii="Times New Roman" w:hAnsi="Times New Roman" w:cs="Times New Roman"/>
          <w:sz w:val="24"/>
          <w:szCs w:val="24"/>
        </w:rPr>
        <w:t>deyil,</w:t>
      </w:r>
      <w:r w:rsidRPr="009438CD">
        <w:rPr>
          <w:rFonts w:ascii="Times New Roman" w:hAnsi="Times New Roman" w:cs="Times New Roman"/>
          <w:sz w:val="24"/>
          <w:szCs w:val="24"/>
        </w:rPr>
        <w:t xml:space="preserve"> digər bir əvəzlik istifadə ediləcək. İkinci olaraq isə müəyyən bir kontekstdə iki müxtəlif ismi birləşmə ortaya çıxdıqda, onlar Q və M prinsiplərinə görə tamamlayıcı şəkildə yerləşdirilməlidirlə</w:t>
      </w:r>
      <w:r w:rsidR="00B04CE3">
        <w:rPr>
          <w:rFonts w:ascii="Times New Roman" w:hAnsi="Times New Roman" w:cs="Times New Roman"/>
          <w:sz w:val="24"/>
          <w:szCs w:val="24"/>
        </w:rPr>
        <w:t xml:space="preserve">r. </w:t>
      </w:r>
      <w:r w:rsidR="00E66711">
        <w:rPr>
          <w:rFonts w:ascii="Times New Roman" w:hAnsi="Times New Roman" w:cs="Times New Roman"/>
          <w:sz w:val="24"/>
          <w:szCs w:val="24"/>
        </w:rPr>
        <w:t>Q</w:t>
      </w:r>
      <w:r w:rsidRPr="009438CD">
        <w:rPr>
          <w:rFonts w:ascii="Times New Roman" w:hAnsi="Times New Roman" w:cs="Times New Roman"/>
          <w:sz w:val="24"/>
          <w:szCs w:val="24"/>
        </w:rPr>
        <w:t>ayıdış istifadə edilə bilən yerdə şəxs əvəzliyinin istifadə olunması qeyri-əsas fikri vurğulamağı nəzərdə tutmur. Burada göstərilən praqmatik analiz və sintaktik şərh arasındakı mühüm fərqə diqqət yetirməliyik. Yəni sonuncu cümlədə qayıdışla yerini dəyişə bilən şəxs əvəzliyinin meydana çıxması göstərildiyi halda, əvvəlkində belə tamamlayıcının istifadə edilə bilməməsi vurğulanır. Q və M nəticələrinə görə</w:t>
      </w:r>
      <w:r w:rsidR="00E66711">
        <w:rPr>
          <w:rFonts w:ascii="Times New Roman" w:hAnsi="Times New Roman" w:cs="Times New Roman"/>
          <w:sz w:val="24"/>
          <w:szCs w:val="24"/>
        </w:rPr>
        <w:t>,</w:t>
      </w:r>
      <w:r w:rsidRPr="009438CD">
        <w:rPr>
          <w:rFonts w:ascii="Times New Roman" w:hAnsi="Times New Roman" w:cs="Times New Roman"/>
          <w:sz w:val="24"/>
          <w:szCs w:val="24"/>
        </w:rPr>
        <w:t xml:space="preserve"> istinadı ayırmaq dəyişməyən eyhamdır. Ona görə də, əgə</w:t>
      </w:r>
      <w:r w:rsidR="00D25CCD">
        <w:rPr>
          <w:rFonts w:ascii="Times New Roman" w:hAnsi="Times New Roman" w:cs="Times New Roman"/>
          <w:sz w:val="24"/>
          <w:szCs w:val="24"/>
        </w:rPr>
        <w:t>r belə</w:t>
      </w:r>
      <w:r w:rsidRPr="009438CD">
        <w:rPr>
          <w:rFonts w:ascii="Times New Roman" w:hAnsi="Times New Roman" w:cs="Times New Roman"/>
          <w:sz w:val="24"/>
          <w:szCs w:val="24"/>
        </w:rPr>
        <w:t xml:space="preserve"> hallarda edilən eyhamın başa düşülməməsinin </w:t>
      </w:r>
      <w:r w:rsidR="00D25CCD">
        <w:rPr>
          <w:rFonts w:ascii="Times New Roman" w:hAnsi="Times New Roman" w:cs="Times New Roman"/>
          <w:sz w:val="24"/>
          <w:szCs w:val="24"/>
        </w:rPr>
        <w:t>müəyyən</w:t>
      </w:r>
      <w:r w:rsidRPr="009438CD">
        <w:rPr>
          <w:rFonts w:ascii="Times New Roman" w:hAnsi="Times New Roman" w:cs="Times New Roman"/>
          <w:sz w:val="24"/>
          <w:szCs w:val="24"/>
        </w:rPr>
        <w:t xml:space="preserve"> səbəbləri olduğunu göstərə bilsək, refleksivlə</w:t>
      </w:r>
      <w:r w:rsidR="00B04CE3">
        <w:rPr>
          <w:rFonts w:ascii="Times New Roman" w:hAnsi="Times New Roman" w:cs="Times New Roman"/>
          <w:sz w:val="24"/>
          <w:szCs w:val="24"/>
        </w:rPr>
        <w:t>r</w:t>
      </w:r>
      <w:r w:rsidRPr="009438CD">
        <w:rPr>
          <w:rFonts w:ascii="Times New Roman" w:hAnsi="Times New Roman" w:cs="Times New Roman"/>
          <w:sz w:val="24"/>
          <w:szCs w:val="24"/>
        </w:rPr>
        <w:t xml:space="preserve"> qeyd olunan şəkildə meydana çıxdıqda, artıq problem</w:t>
      </w:r>
      <w:r w:rsidR="005D3C37">
        <w:rPr>
          <w:rFonts w:ascii="Times New Roman" w:hAnsi="Times New Roman" w:cs="Times New Roman"/>
          <w:sz w:val="24"/>
          <w:szCs w:val="24"/>
        </w:rPr>
        <w:t xml:space="preserve"> yaratmayacaq. Burada</w:t>
      </w:r>
      <w:r w:rsidR="00D25CCD">
        <w:rPr>
          <w:rFonts w:ascii="Times New Roman" w:hAnsi="Times New Roman" w:cs="Times New Roman"/>
          <w:sz w:val="24"/>
          <w:szCs w:val="24"/>
        </w:rPr>
        <w:t xml:space="preserve"> tək</w:t>
      </w:r>
      <w:r w:rsidR="005D3C37">
        <w:rPr>
          <w:rFonts w:ascii="Times New Roman" w:hAnsi="Times New Roman" w:cs="Times New Roman"/>
          <w:sz w:val="24"/>
          <w:szCs w:val="24"/>
        </w:rPr>
        <w:t xml:space="preserve"> problem, </w:t>
      </w:r>
      <w:r w:rsidRPr="009438CD">
        <w:rPr>
          <w:rFonts w:ascii="Times New Roman" w:hAnsi="Times New Roman" w:cs="Times New Roman"/>
          <w:sz w:val="24"/>
          <w:szCs w:val="24"/>
        </w:rPr>
        <w:t xml:space="preserve">bəzi cümlələrdə şəxs əvəzlikləri və refleksivlər arasındakı ziddiyyətin açıq-aşkar yoxa çıxmasına nəyin səbəb olduğudur. </w:t>
      </w:r>
    </w:p>
    <w:p w:rsidR="00CC7A44" w:rsidRDefault="00220621" w:rsidP="00E66711">
      <w:pPr>
        <w:pStyle w:val="ListParagraph"/>
        <w:tabs>
          <w:tab w:val="left" w:pos="709"/>
          <w:tab w:val="left" w:pos="993"/>
        </w:tabs>
        <w:spacing w:after="0" w:line="240" w:lineRule="auto"/>
        <w:ind w:left="0"/>
        <w:jc w:val="both"/>
        <w:rPr>
          <w:rFonts w:ascii="Times New Roman" w:hAnsi="Times New Roman" w:cs="Times New Roman"/>
          <w:sz w:val="24"/>
          <w:szCs w:val="24"/>
          <w:lang w:val="az-Latn-AZ"/>
        </w:rPr>
      </w:pPr>
      <w:r>
        <w:rPr>
          <w:rFonts w:ascii="Times New Roman" w:hAnsi="Times New Roman" w:cs="Times New Roman"/>
          <w:sz w:val="24"/>
          <w:szCs w:val="24"/>
        </w:rPr>
        <w:tab/>
      </w:r>
      <w:r w:rsidR="00CC7A44">
        <w:rPr>
          <w:rFonts w:ascii="Times New Roman" w:hAnsi="Times New Roman" w:cs="Times New Roman"/>
          <w:sz w:val="24"/>
          <w:szCs w:val="24"/>
        </w:rPr>
        <w:t>Dissertasiyan</w:t>
      </w:r>
      <w:r w:rsidR="00CC7A44">
        <w:rPr>
          <w:rFonts w:ascii="Times New Roman" w:hAnsi="Times New Roman" w:cs="Times New Roman"/>
          <w:sz w:val="24"/>
          <w:szCs w:val="24"/>
          <w:lang w:val="az-Latn-AZ"/>
        </w:rPr>
        <w:t xml:space="preserve">ın </w:t>
      </w:r>
      <w:r w:rsidR="00CC7A44" w:rsidRPr="00E24175">
        <w:rPr>
          <w:rFonts w:ascii="Times New Roman" w:hAnsi="Times New Roman" w:cs="Times New Roman"/>
          <w:b/>
          <w:sz w:val="24"/>
          <w:szCs w:val="24"/>
          <w:lang w:val="az-Latn-AZ"/>
        </w:rPr>
        <w:t>Nəticə</w:t>
      </w:r>
      <w:r w:rsidR="00CC7A44">
        <w:rPr>
          <w:rFonts w:ascii="Times New Roman" w:hAnsi="Times New Roman" w:cs="Times New Roman"/>
          <w:sz w:val="24"/>
          <w:szCs w:val="24"/>
          <w:lang w:val="az-Latn-AZ"/>
        </w:rPr>
        <w:t xml:space="preserve"> hissəsində tədqiqat prosesində əldə edilmiş nəticələr aşağıdakı kimi ümumiləşdirilmişdir:</w:t>
      </w:r>
    </w:p>
    <w:p w:rsidR="000A3695" w:rsidRDefault="00CC7A44" w:rsidP="00EC7877">
      <w:pPr>
        <w:pStyle w:val="ListParagraph"/>
        <w:numPr>
          <w:ilvl w:val="0"/>
          <w:numId w:val="19"/>
        </w:numPr>
        <w:tabs>
          <w:tab w:val="left" w:pos="426"/>
          <w:tab w:val="left" w:pos="993"/>
        </w:tabs>
        <w:spacing w:after="0" w:line="240" w:lineRule="auto"/>
        <w:ind w:left="0" w:firstLine="709"/>
        <w:jc w:val="both"/>
        <w:rPr>
          <w:rFonts w:ascii="Times New Roman" w:hAnsi="Times New Roman" w:cs="Times New Roman"/>
          <w:sz w:val="24"/>
          <w:szCs w:val="24"/>
          <w:lang w:val="az-Latn-AZ"/>
        </w:rPr>
      </w:pPr>
      <w:r w:rsidRPr="000A3695">
        <w:rPr>
          <w:rFonts w:ascii="Times New Roman" w:hAnsi="Times New Roman" w:cs="Times New Roman"/>
          <w:sz w:val="24"/>
          <w:szCs w:val="24"/>
          <w:lang w:val="az-Latn-AZ"/>
        </w:rPr>
        <w:t>Fəlsəfədə praqmatizm sözlərin vasitə olduğunu dərk etməyə başlayan düşüncə məktəbidir. Praqmatizmə görə</w:t>
      </w:r>
      <w:r w:rsidR="00E66711">
        <w:rPr>
          <w:rFonts w:ascii="Times New Roman" w:hAnsi="Times New Roman" w:cs="Times New Roman"/>
          <w:sz w:val="24"/>
          <w:szCs w:val="24"/>
          <w:lang w:val="az-Latn-AZ"/>
        </w:rPr>
        <w:t>,</w:t>
      </w:r>
      <w:r w:rsidRPr="000A3695">
        <w:rPr>
          <w:rFonts w:ascii="Times New Roman" w:hAnsi="Times New Roman" w:cs="Times New Roman"/>
          <w:sz w:val="24"/>
          <w:szCs w:val="24"/>
          <w:lang w:val="az-Latn-AZ"/>
        </w:rPr>
        <w:t xml:space="preserve"> sözlər yarandıqları andan bəri onlara xas mə</w:t>
      </w:r>
      <w:r w:rsidR="00E66711">
        <w:rPr>
          <w:rFonts w:ascii="Times New Roman" w:hAnsi="Times New Roman" w:cs="Times New Roman"/>
          <w:sz w:val="24"/>
          <w:szCs w:val="24"/>
          <w:lang w:val="az-Latn-AZ"/>
        </w:rPr>
        <w:t>na daşımır,</w:t>
      </w:r>
      <w:r w:rsidRPr="000A3695">
        <w:rPr>
          <w:rFonts w:ascii="Times New Roman" w:hAnsi="Times New Roman" w:cs="Times New Roman"/>
          <w:sz w:val="24"/>
          <w:szCs w:val="24"/>
          <w:lang w:val="az-Latn-AZ"/>
        </w:rPr>
        <w:t xml:space="preserve"> əksinə</w:t>
      </w:r>
      <w:r w:rsidR="00E66711">
        <w:rPr>
          <w:rFonts w:ascii="Times New Roman" w:hAnsi="Times New Roman" w:cs="Times New Roman"/>
          <w:sz w:val="24"/>
          <w:szCs w:val="24"/>
          <w:lang w:val="az-Latn-AZ"/>
        </w:rPr>
        <w:t>,</w:t>
      </w:r>
      <w:r w:rsidRPr="000A3695">
        <w:rPr>
          <w:rFonts w:ascii="Times New Roman" w:hAnsi="Times New Roman" w:cs="Times New Roman"/>
          <w:sz w:val="24"/>
          <w:szCs w:val="24"/>
          <w:lang w:val="az-Latn-AZ"/>
        </w:rPr>
        <w:t xml:space="preserve"> təkrar istifadə edilməklə yeni mənalar qazanırlar. </w:t>
      </w:r>
    </w:p>
    <w:p w:rsidR="00CC7A44" w:rsidRPr="00E625B1" w:rsidRDefault="00CC7A44" w:rsidP="00EC7877">
      <w:pPr>
        <w:pStyle w:val="ListParagraph"/>
        <w:numPr>
          <w:ilvl w:val="0"/>
          <w:numId w:val="19"/>
        </w:numPr>
        <w:tabs>
          <w:tab w:val="left" w:pos="426"/>
          <w:tab w:val="left" w:pos="993"/>
        </w:tabs>
        <w:spacing w:after="0" w:line="240" w:lineRule="auto"/>
        <w:ind w:left="0" w:firstLine="709"/>
        <w:jc w:val="both"/>
        <w:rPr>
          <w:rFonts w:ascii="Times New Roman" w:hAnsi="Times New Roman" w:cs="Times New Roman"/>
          <w:sz w:val="24"/>
          <w:szCs w:val="24"/>
          <w:lang w:val="az-Latn-AZ"/>
        </w:rPr>
      </w:pPr>
      <w:r w:rsidRPr="00E625B1">
        <w:rPr>
          <w:rFonts w:ascii="Times New Roman" w:hAnsi="Times New Roman" w:cs="Times New Roman"/>
          <w:sz w:val="24"/>
          <w:szCs w:val="24"/>
          <w:lang w:val="az-Latn-AZ"/>
        </w:rPr>
        <w:t>Semantika cümlələrin leksik mənalarından və birləşmə şəklindən asılı olaraq həqiqət şərtlərinin cümlələrlə sistemli şəkildə əlaqələndirilməsini öyrənir. Bunun əksinə olaraq, praqmatika danışanın və dinləyicinin psixoloji vəziyyətlərinin və digər kontekstual xüsusiyyətlərin semantik mənaya necə təsir etdiyini öyrənir.</w:t>
      </w:r>
    </w:p>
    <w:p w:rsidR="000A3695" w:rsidRPr="000A3695" w:rsidRDefault="000A3695" w:rsidP="00EC7877">
      <w:pPr>
        <w:pStyle w:val="ListParagraph"/>
        <w:numPr>
          <w:ilvl w:val="0"/>
          <w:numId w:val="19"/>
        </w:numPr>
        <w:tabs>
          <w:tab w:val="left" w:pos="993"/>
        </w:tabs>
        <w:spacing w:line="240" w:lineRule="auto"/>
        <w:ind w:left="0" w:firstLine="709"/>
        <w:jc w:val="both"/>
        <w:rPr>
          <w:rFonts w:ascii="Times New Roman" w:hAnsi="Times New Roman" w:cs="Times New Roman"/>
          <w:sz w:val="24"/>
          <w:szCs w:val="24"/>
          <w:lang w:val="az-Latn-AZ"/>
        </w:rPr>
      </w:pPr>
      <w:r w:rsidRPr="000A3695">
        <w:rPr>
          <w:rFonts w:ascii="Times New Roman" w:hAnsi="Times New Roman" w:cs="Times New Roman"/>
          <w:sz w:val="24"/>
          <w:szCs w:val="24"/>
          <w:lang w:val="az-Latn-AZ"/>
        </w:rPr>
        <w:lastRenderedPageBreak/>
        <w:t>Hər kommunikativ situasiyanın onu effektli və səmərəli edən beş əsas komponenti var:</w:t>
      </w:r>
    </w:p>
    <w:p w:rsidR="000A3695" w:rsidRPr="000A3695" w:rsidRDefault="000A3695" w:rsidP="00EC7877">
      <w:pPr>
        <w:pStyle w:val="ListParagraph"/>
        <w:numPr>
          <w:ilvl w:val="0"/>
          <w:numId w:val="25"/>
        </w:numPr>
        <w:tabs>
          <w:tab w:val="left" w:pos="993"/>
        </w:tabs>
        <w:spacing w:line="240" w:lineRule="auto"/>
        <w:ind w:left="0" w:firstLine="709"/>
        <w:jc w:val="both"/>
        <w:rPr>
          <w:rFonts w:ascii="Times New Roman" w:hAnsi="Times New Roman" w:cs="Times New Roman"/>
          <w:sz w:val="24"/>
          <w:szCs w:val="24"/>
        </w:rPr>
      </w:pPr>
      <w:r w:rsidRPr="000A3695">
        <w:rPr>
          <w:rFonts w:ascii="Times New Roman" w:hAnsi="Times New Roman" w:cs="Times New Roman"/>
          <w:sz w:val="24"/>
          <w:szCs w:val="24"/>
        </w:rPr>
        <w:t>Göndərə</w:t>
      </w:r>
      <w:r w:rsidR="00E66711">
        <w:rPr>
          <w:rFonts w:ascii="Times New Roman" w:hAnsi="Times New Roman" w:cs="Times New Roman"/>
          <w:sz w:val="24"/>
          <w:szCs w:val="24"/>
        </w:rPr>
        <w:t xml:space="preserve">n </w:t>
      </w:r>
      <w:r w:rsidR="00E66711">
        <w:rPr>
          <w:rFonts w:ascii="Times New Roman" w:hAnsi="Times New Roman" w:cs="Times New Roman"/>
          <w:sz w:val="24"/>
          <w:szCs w:val="24"/>
        </w:rPr>
        <w:sym w:font="Symbol" w:char="F02D"/>
      </w:r>
      <w:r w:rsidR="00051168">
        <w:rPr>
          <w:rFonts w:ascii="Times New Roman" w:hAnsi="Times New Roman" w:cs="Times New Roman"/>
          <w:sz w:val="24"/>
          <w:szCs w:val="24"/>
        </w:rPr>
        <w:t xml:space="preserve"> m</w:t>
      </w:r>
      <w:r w:rsidRPr="000A3695">
        <w:rPr>
          <w:rFonts w:ascii="Times New Roman" w:hAnsi="Times New Roman" w:cs="Times New Roman"/>
          <w:sz w:val="24"/>
          <w:szCs w:val="24"/>
        </w:rPr>
        <w:t>esajın yaradıcısı</w:t>
      </w:r>
      <w:r w:rsidR="00E66711">
        <w:rPr>
          <w:rFonts w:ascii="Times New Roman" w:hAnsi="Times New Roman" w:cs="Times New Roman"/>
          <w:sz w:val="24"/>
          <w:szCs w:val="24"/>
        </w:rPr>
        <w:t>.</w:t>
      </w:r>
      <w:r w:rsidRPr="000A3695">
        <w:rPr>
          <w:rFonts w:ascii="Times New Roman" w:hAnsi="Times New Roman" w:cs="Times New Roman"/>
          <w:sz w:val="24"/>
          <w:szCs w:val="24"/>
        </w:rPr>
        <w:t xml:space="preserve"> </w:t>
      </w:r>
    </w:p>
    <w:p w:rsidR="000A3695" w:rsidRPr="000A3695" w:rsidRDefault="00E66711" w:rsidP="00EC7877">
      <w:pPr>
        <w:pStyle w:val="ListParagraph"/>
        <w:numPr>
          <w:ilvl w:val="0"/>
          <w:numId w:val="25"/>
        </w:numPr>
        <w:tabs>
          <w:tab w:val="left" w:pos="993"/>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Mesaj </w:t>
      </w:r>
      <w:r>
        <w:rPr>
          <w:rFonts w:ascii="Times New Roman" w:hAnsi="Times New Roman" w:cs="Times New Roman"/>
          <w:sz w:val="24"/>
          <w:szCs w:val="24"/>
        </w:rPr>
        <w:sym w:font="Symbol" w:char="F02D"/>
      </w:r>
      <w:r>
        <w:rPr>
          <w:rFonts w:ascii="Times New Roman" w:hAnsi="Times New Roman" w:cs="Times New Roman"/>
          <w:sz w:val="24"/>
          <w:szCs w:val="24"/>
        </w:rPr>
        <w:t xml:space="preserve"> </w:t>
      </w:r>
      <w:r w:rsidR="00051168">
        <w:rPr>
          <w:rFonts w:ascii="Times New Roman" w:hAnsi="Times New Roman" w:cs="Times New Roman"/>
          <w:sz w:val="24"/>
          <w:szCs w:val="24"/>
        </w:rPr>
        <w:t xml:space="preserve"> m</w:t>
      </w:r>
      <w:r w:rsidR="000A3695" w:rsidRPr="000A3695">
        <w:rPr>
          <w:rFonts w:ascii="Times New Roman" w:hAnsi="Times New Roman" w:cs="Times New Roman"/>
          <w:sz w:val="24"/>
          <w:szCs w:val="24"/>
        </w:rPr>
        <w:t>övzu və onun məqsəd</w:t>
      </w:r>
      <w:r>
        <w:rPr>
          <w:rFonts w:ascii="Times New Roman" w:hAnsi="Times New Roman" w:cs="Times New Roman"/>
          <w:sz w:val="24"/>
          <w:szCs w:val="24"/>
        </w:rPr>
        <w:t>.</w:t>
      </w:r>
      <w:r w:rsidR="000A3695" w:rsidRPr="000A3695">
        <w:rPr>
          <w:rFonts w:ascii="Times New Roman" w:hAnsi="Times New Roman" w:cs="Times New Roman"/>
          <w:sz w:val="24"/>
          <w:szCs w:val="24"/>
        </w:rPr>
        <w:t xml:space="preserve"> </w:t>
      </w:r>
    </w:p>
    <w:p w:rsidR="000A3695" w:rsidRPr="000A3695" w:rsidRDefault="000A3695" w:rsidP="00EC7877">
      <w:pPr>
        <w:pStyle w:val="ListParagraph"/>
        <w:numPr>
          <w:ilvl w:val="0"/>
          <w:numId w:val="25"/>
        </w:numPr>
        <w:tabs>
          <w:tab w:val="left" w:pos="993"/>
        </w:tabs>
        <w:spacing w:line="240" w:lineRule="auto"/>
        <w:ind w:left="0" w:firstLine="709"/>
        <w:jc w:val="both"/>
        <w:rPr>
          <w:rFonts w:ascii="Times New Roman" w:hAnsi="Times New Roman" w:cs="Times New Roman"/>
          <w:sz w:val="24"/>
          <w:szCs w:val="24"/>
        </w:rPr>
      </w:pPr>
      <w:r w:rsidRPr="000A3695">
        <w:rPr>
          <w:rFonts w:ascii="Times New Roman" w:hAnsi="Times New Roman" w:cs="Times New Roman"/>
          <w:sz w:val="24"/>
          <w:szCs w:val="24"/>
        </w:rPr>
        <w:t>Vasitə</w:t>
      </w:r>
      <w:r w:rsidR="00E66711">
        <w:rPr>
          <w:rFonts w:ascii="Times New Roman" w:hAnsi="Times New Roman" w:cs="Times New Roman"/>
          <w:sz w:val="24"/>
          <w:szCs w:val="24"/>
        </w:rPr>
        <w:t xml:space="preserve"> </w:t>
      </w:r>
      <w:r w:rsidR="00E66711">
        <w:rPr>
          <w:rFonts w:ascii="Times New Roman" w:hAnsi="Times New Roman" w:cs="Times New Roman"/>
          <w:sz w:val="24"/>
          <w:szCs w:val="24"/>
        </w:rPr>
        <w:sym w:font="Symbol" w:char="F02D"/>
      </w:r>
      <w:r w:rsidR="00051168">
        <w:rPr>
          <w:rFonts w:ascii="Times New Roman" w:hAnsi="Times New Roman" w:cs="Times New Roman"/>
          <w:sz w:val="24"/>
          <w:szCs w:val="24"/>
        </w:rPr>
        <w:t xml:space="preserve"> m</w:t>
      </w:r>
      <w:r w:rsidR="00E66711">
        <w:rPr>
          <w:rFonts w:ascii="Times New Roman" w:hAnsi="Times New Roman" w:cs="Times New Roman"/>
          <w:sz w:val="24"/>
          <w:szCs w:val="24"/>
        </w:rPr>
        <w:t>esajın çatdırılma yolu.</w:t>
      </w:r>
    </w:p>
    <w:p w:rsidR="000A3695" w:rsidRPr="000A3695" w:rsidRDefault="000A3695" w:rsidP="00EC7877">
      <w:pPr>
        <w:pStyle w:val="ListParagraph"/>
        <w:numPr>
          <w:ilvl w:val="0"/>
          <w:numId w:val="25"/>
        </w:numPr>
        <w:tabs>
          <w:tab w:val="left" w:pos="993"/>
        </w:tabs>
        <w:spacing w:after="0" w:line="240" w:lineRule="auto"/>
        <w:ind w:left="0" w:firstLine="709"/>
        <w:jc w:val="both"/>
        <w:rPr>
          <w:rFonts w:ascii="Times New Roman" w:hAnsi="Times New Roman" w:cs="Times New Roman"/>
          <w:sz w:val="24"/>
          <w:szCs w:val="24"/>
          <w:lang w:val="az-Latn-AZ"/>
        </w:rPr>
      </w:pPr>
      <w:r w:rsidRPr="000A3695">
        <w:rPr>
          <w:rFonts w:ascii="Times New Roman" w:hAnsi="Times New Roman" w:cs="Times New Roman"/>
          <w:sz w:val="24"/>
          <w:szCs w:val="24"/>
        </w:rPr>
        <w:t>Qəbul edə</w:t>
      </w:r>
      <w:r w:rsidR="00E66711">
        <w:rPr>
          <w:rFonts w:ascii="Times New Roman" w:hAnsi="Times New Roman" w:cs="Times New Roman"/>
          <w:sz w:val="24"/>
          <w:szCs w:val="24"/>
        </w:rPr>
        <w:t xml:space="preserve">n </w:t>
      </w:r>
      <w:r w:rsidR="00E66711">
        <w:rPr>
          <w:rFonts w:ascii="Times New Roman" w:hAnsi="Times New Roman" w:cs="Times New Roman"/>
          <w:sz w:val="24"/>
          <w:szCs w:val="24"/>
        </w:rPr>
        <w:sym w:font="Symbol" w:char="F02D"/>
      </w:r>
      <w:r w:rsidR="00E66711">
        <w:rPr>
          <w:rFonts w:ascii="Times New Roman" w:hAnsi="Times New Roman" w:cs="Times New Roman"/>
          <w:sz w:val="24"/>
          <w:szCs w:val="24"/>
        </w:rPr>
        <w:t xml:space="preserve"> </w:t>
      </w:r>
      <w:r w:rsidRPr="000A3695">
        <w:rPr>
          <w:rFonts w:ascii="Times New Roman" w:hAnsi="Times New Roman" w:cs="Times New Roman"/>
          <w:sz w:val="24"/>
          <w:szCs w:val="24"/>
        </w:rPr>
        <w:t xml:space="preserve"> mesajın göndərildiyi şəxs və ya şəxslər</w:t>
      </w:r>
      <w:r w:rsidR="00E66711">
        <w:rPr>
          <w:rFonts w:ascii="Times New Roman" w:hAnsi="Times New Roman" w:cs="Times New Roman"/>
          <w:sz w:val="24"/>
          <w:szCs w:val="24"/>
        </w:rPr>
        <w:t>.</w:t>
      </w:r>
    </w:p>
    <w:p w:rsidR="00CC7A44" w:rsidRDefault="00E66711" w:rsidP="00EC7877">
      <w:pPr>
        <w:pStyle w:val="ListParagraph"/>
        <w:numPr>
          <w:ilvl w:val="0"/>
          <w:numId w:val="25"/>
        </w:numPr>
        <w:tabs>
          <w:tab w:val="left" w:pos="993"/>
        </w:tabs>
        <w:spacing w:after="0" w:line="240" w:lineRule="auto"/>
        <w:ind w:left="0"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Kontekst </w:t>
      </w:r>
      <w:r>
        <w:rPr>
          <w:rFonts w:ascii="Times New Roman" w:hAnsi="Times New Roman" w:cs="Times New Roman"/>
          <w:sz w:val="24"/>
          <w:szCs w:val="24"/>
          <w:lang w:val="az-Latn-AZ"/>
        </w:rPr>
        <w:sym w:font="Symbol" w:char="F02D"/>
      </w:r>
      <w:r w:rsidR="00051168">
        <w:rPr>
          <w:rFonts w:ascii="Times New Roman" w:hAnsi="Times New Roman" w:cs="Times New Roman"/>
          <w:sz w:val="24"/>
          <w:szCs w:val="24"/>
          <w:lang w:val="az-Latn-AZ"/>
        </w:rPr>
        <w:t xml:space="preserve"> m</w:t>
      </w:r>
      <w:r w:rsidR="000A3695" w:rsidRPr="000A3695">
        <w:rPr>
          <w:rFonts w:ascii="Times New Roman" w:hAnsi="Times New Roman" w:cs="Times New Roman"/>
          <w:sz w:val="24"/>
          <w:szCs w:val="24"/>
          <w:lang w:val="az-Latn-AZ"/>
        </w:rPr>
        <w:t>esajın göndərilmə yeri və vaxtı</w:t>
      </w:r>
      <w:r>
        <w:rPr>
          <w:rFonts w:ascii="Times New Roman" w:hAnsi="Times New Roman" w:cs="Times New Roman"/>
          <w:sz w:val="24"/>
          <w:szCs w:val="24"/>
          <w:lang w:val="az-Latn-AZ"/>
        </w:rPr>
        <w:t>.</w:t>
      </w:r>
    </w:p>
    <w:p w:rsidR="00A2126E" w:rsidRPr="00A6301D" w:rsidRDefault="00A2126E" w:rsidP="00EC7877">
      <w:pPr>
        <w:spacing w:after="0" w:line="240" w:lineRule="auto"/>
        <w:ind w:firstLine="709"/>
        <w:jc w:val="both"/>
        <w:rPr>
          <w:rFonts w:ascii="Times New Roman" w:hAnsi="Times New Roman" w:cs="Times New Roman"/>
          <w:sz w:val="24"/>
          <w:szCs w:val="24"/>
          <w:lang w:val="az-Latn-AZ"/>
        </w:rPr>
      </w:pPr>
      <w:r w:rsidRPr="00A6301D">
        <w:rPr>
          <w:rFonts w:ascii="Times New Roman" w:hAnsi="Times New Roman" w:cs="Times New Roman"/>
          <w:iCs/>
          <w:sz w:val="24"/>
          <w:szCs w:val="24"/>
          <w:lang w:val="az-Latn-AZ"/>
        </w:rPr>
        <w:t xml:space="preserve">Kontekst deyəndə ünsiyyət prosesinə daxil olan insanların fikirlərini ifadə etdiyi situasiya nəzərdə tutulur. Gəldiyimiz nəticəyə əsasən </w:t>
      </w:r>
      <w:r w:rsidRPr="00A6301D">
        <w:rPr>
          <w:rFonts w:ascii="Times New Roman" w:hAnsi="Times New Roman" w:cs="Times New Roman"/>
          <w:sz w:val="24"/>
          <w:szCs w:val="24"/>
          <w:lang w:val="az-Latn-AZ"/>
        </w:rPr>
        <w:t>diskursa təsir edən sosial situasiya deyil, iştirakçıların belə bir situasiyanı təyin etmə tərzidir. Burada konteksti obyektiv şərait olaraq deyil, qarşılıqlı əlaqədə formalaşan və yenilənən subyektiv quruluş olaraq təsvir edirik.</w:t>
      </w:r>
    </w:p>
    <w:p w:rsidR="000A3695" w:rsidRPr="000A3695" w:rsidRDefault="00051168" w:rsidP="00EC7877">
      <w:pPr>
        <w:pStyle w:val="ListParagraph"/>
        <w:numPr>
          <w:ilvl w:val="0"/>
          <w:numId w:val="19"/>
        </w:numPr>
        <w:tabs>
          <w:tab w:val="left" w:pos="993"/>
        </w:tabs>
        <w:spacing w:after="0" w:line="240" w:lineRule="auto"/>
        <w:ind w:left="0"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Kontekst m</w:t>
      </w:r>
      <w:r w:rsidR="000A3695" w:rsidRPr="000A3695">
        <w:rPr>
          <w:rFonts w:ascii="Times New Roman" w:hAnsi="Times New Roman" w:cs="Times New Roman"/>
          <w:sz w:val="24"/>
          <w:szCs w:val="24"/>
          <w:lang w:val="az-Latn-AZ"/>
        </w:rPr>
        <w:t>odeli davamlı olaraq yaranır və dəyişən situasiyaya uyğunlaşır. Kontekst modelləri praqmatika nəzəriyyəsinin əsasını təşkil edir.</w:t>
      </w:r>
      <w:r w:rsidR="000A3695" w:rsidRPr="000A3695">
        <w:rPr>
          <w:sz w:val="24"/>
          <w:szCs w:val="24"/>
          <w:lang w:val="az-Latn-AZ"/>
        </w:rPr>
        <w:t xml:space="preserve"> </w:t>
      </w:r>
      <w:r w:rsidR="000A3695" w:rsidRPr="000A3695">
        <w:rPr>
          <w:rFonts w:ascii="Times New Roman" w:hAnsi="Times New Roman" w:cs="Times New Roman"/>
          <w:sz w:val="24"/>
          <w:szCs w:val="24"/>
          <w:lang w:val="az-Latn-AZ"/>
        </w:rPr>
        <w:t>Buna görə də onları praqmatik modellər də adlandıra bilə</w:t>
      </w:r>
      <w:r>
        <w:rPr>
          <w:rFonts w:ascii="Times New Roman" w:hAnsi="Times New Roman" w:cs="Times New Roman"/>
          <w:sz w:val="24"/>
          <w:szCs w:val="24"/>
          <w:lang w:val="az-Latn-AZ"/>
        </w:rPr>
        <w:t>rik. Kontekst m</w:t>
      </w:r>
      <w:r w:rsidR="000A3695" w:rsidRPr="000A3695">
        <w:rPr>
          <w:rFonts w:ascii="Times New Roman" w:hAnsi="Times New Roman" w:cs="Times New Roman"/>
          <w:sz w:val="24"/>
          <w:szCs w:val="24"/>
          <w:lang w:val="az-Latn-AZ"/>
        </w:rPr>
        <w:t>odeli nitq aktlarının, janrların, ümumi mövzuların, semantik strategiyaların, habelə sintaktik, leksik, fonetik və ya başqa cür sentiotik ifadələrin seçilməsinə nəzarət edir. Yəni kontekst nəzəriyyəsi dil istifadəsi və onun sosial mühitlə əlaqəsi kimi müəyyən edilmiş praqmatikanın ümumi əsasını təqdim edir.</w:t>
      </w:r>
    </w:p>
    <w:p w:rsidR="000A3695" w:rsidRDefault="000A3695" w:rsidP="00EC7877">
      <w:pPr>
        <w:pStyle w:val="ListParagraph"/>
        <w:numPr>
          <w:ilvl w:val="0"/>
          <w:numId w:val="19"/>
        </w:numPr>
        <w:tabs>
          <w:tab w:val="left" w:pos="993"/>
        </w:tabs>
        <w:spacing w:after="0" w:line="240" w:lineRule="auto"/>
        <w:ind w:left="0" w:firstLine="709"/>
        <w:jc w:val="both"/>
        <w:rPr>
          <w:rFonts w:ascii="Times New Roman" w:hAnsi="Times New Roman" w:cs="Times New Roman"/>
          <w:sz w:val="24"/>
          <w:szCs w:val="24"/>
          <w:lang w:val="az-Latn-AZ"/>
        </w:rPr>
      </w:pPr>
      <w:r w:rsidRPr="00A5527C">
        <w:rPr>
          <w:rFonts w:ascii="Times New Roman" w:hAnsi="Times New Roman" w:cs="Times New Roman"/>
          <w:sz w:val="24"/>
          <w:szCs w:val="24"/>
          <w:lang w:val="az-Latn-AZ"/>
        </w:rPr>
        <w:t>Ümumi dilçilikdə bəzən refleksiv adlandırılan qayıdış əvəzlikləri eyni cümlə daxilində başqa bir nominal ilə əlaqəli olan anafor</w:t>
      </w:r>
      <w:r w:rsidR="00A6301D">
        <w:rPr>
          <w:rFonts w:ascii="Times New Roman" w:hAnsi="Times New Roman" w:cs="Times New Roman"/>
          <w:sz w:val="24"/>
          <w:szCs w:val="24"/>
          <w:lang w:val="az-Latn-AZ"/>
        </w:rPr>
        <w:t>ik</w:t>
      </w:r>
      <w:r w:rsidRPr="00A5527C">
        <w:rPr>
          <w:rFonts w:ascii="Times New Roman" w:hAnsi="Times New Roman" w:cs="Times New Roman"/>
          <w:sz w:val="24"/>
          <w:szCs w:val="24"/>
          <w:lang w:val="az-Latn-AZ"/>
        </w:rPr>
        <w:t xml:space="preserve"> əvəzlik</w:t>
      </w:r>
      <w:r w:rsidR="00A6301D">
        <w:rPr>
          <w:rFonts w:ascii="Times New Roman" w:hAnsi="Times New Roman" w:cs="Times New Roman"/>
          <w:sz w:val="24"/>
          <w:szCs w:val="24"/>
          <w:lang w:val="az-Latn-AZ"/>
        </w:rPr>
        <w:t xml:space="preserve"> olur</w:t>
      </w:r>
      <w:r w:rsidRPr="00A5527C">
        <w:rPr>
          <w:rFonts w:ascii="Times New Roman" w:hAnsi="Times New Roman" w:cs="Times New Roman"/>
          <w:sz w:val="24"/>
          <w:szCs w:val="24"/>
          <w:lang w:val="az-Latn-AZ"/>
        </w:rPr>
        <w:t>. Amma refleksiv əvəzliklərin qeyri-refleksiv istifadəsi də ingilis dilində çox yayılmışdır.</w:t>
      </w:r>
      <w:r w:rsidR="00A5527C" w:rsidRPr="00A5527C">
        <w:rPr>
          <w:rFonts w:ascii="Times New Roman" w:hAnsi="Times New Roman" w:cs="Times New Roman"/>
          <w:sz w:val="24"/>
          <w:szCs w:val="24"/>
          <w:lang w:val="az-Latn-AZ"/>
        </w:rPr>
        <w:t xml:space="preserve"> </w:t>
      </w:r>
      <w:r w:rsidR="00D25CCD">
        <w:rPr>
          <w:rFonts w:ascii="Times New Roman" w:hAnsi="Times New Roman" w:cs="Times New Roman"/>
          <w:sz w:val="24"/>
          <w:szCs w:val="24"/>
          <w:lang w:val="az-Latn-AZ"/>
        </w:rPr>
        <w:t>Bu zaman h</w:t>
      </w:r>
      <w:r w:rsidRPr="00A5527C">
        <w:rPr>
          <w:rFonts w:ascii="Times New Roman" w:hAnsi="Times New Roman" w:cs="Times New Roman"/>
          <w:sz w:val="24"/>
          <w:szCs w:val="24"/>
          <w:lang w:val="az-Latn-AZ"/>
        </w:rPr>
        <w:t>əm refleksiv, həm də bir digər əvəzlik eyni fərdə</w:t>
      </w:r>
      <w:r w:rsidR="00A6301D">
        <w:rPr>
          <w:rFonts w:ascii="Times New Roman" w:hAnsi="Times New Roman" w:cs="Times New Roman"/>
          <w:sz w:val="24"/>
          <w:szCs w:val="24"/>
          <w:lang w:val="az-Latn-AZ"/>
        </w:rPr>
        <w:t xml:space="preserve"> aid ola bilir. R</w:t>
      </w:r>
      <w:r w:rsidRPr="00A5527C">
        <w:rPr>
          <w:rFonts w:ascii="Times New Roman" w:hAnsi="Times New Roman" w:cs="Times New Roman"/>
          <w:sz w:val="24"/>
          <w:szCs w:val="24"/>
          <w:lang w:val="az-Latn-AZ"/>
        </w:rPr>
        <w:t>efleksivlərin eyni kontekstdə şəxs əvəzlikləri ilə əvəz oluna bildiyi yerlərdə, həm refleksiv, həm də</w:t>
      </w:r>
      <w:r w:rsidR="003A7877">
        <w:rPr>
          <w:rFonts w:ascii="Times New Roman" w:hAnsi="Times New Roman" w:cs="Times New Roman"/>
          <w:sz w:val="24"/>
          <w:szCs w:val="24"/>
          <w:lang w:val="az-Latn-AZ"/>
        </w:rPr>
        <w:t xml:space="preserve"> </w:t>
      </w:r>
      <w:r w:rsidRPr="00A5527C">
        <w:rPr>
          <w:rFonts w:ascii="Times New Roman" w:hAnsi="Times New Roman" w:cs="Times New Roman"/>
          <w:sz w:val="24"/>
          <w:szCs w:val="24"/>
          <w:lang w:val="az-Latn-AZ"/>
        </w:rPr>
        <w:t>şəxs əvəzliyi istifadə edərək ifadə edilən bəzi incə məna fərqləri yaratmaq mümkündür. Burada refleksivin istifadəsi danışanın antesedentinin əvvəlki nöqteyi-nəzərini əsas götürməyi tələb edə bilər, lakin qeyri-refleksiv əvəzlik normal, obyektiv fikri ifadə edir.</w:t>
      </w:r>
      <w:r w:rsidR="003A7877">
        <w:rPr>
          <w:rFonts w:ascii="Times New Roman" w:hAnsi="Times New Roman" w:cs="Times New Roman"/>
          <w:sz w:val="24"/>
          <w:szCs w:val="24"/>
          <w:lang w:val="az-Latn-AZ"/>
        </w:rPr>
        <w:t xml:space="preserve"> </w:t>
      </w:r>
    </w:p>
    <w:p w:rsidR="003A7877" w:rsidRPr="00A5527C" w:rsidRDefault="003A7877" w:rsidP="003A7877">
      <w:pPr>
        <w:pStyle w:val="ListParagraph"/>
        <w:spacing w:after="0" w:line="240" w:lineRule="auto"/>
        <w:jc w:val="both"/>
        <w:rPr>
          <w:rFonts w:ascii="Times New Roman" w:hAnsi="Times New Roman" w:cs="Times New Roman"/>
          <w:sz w:val="24"/>
          <w:szCs w:val="24"/>
          <w:lang w:val="az-Latn-AZ"/>
        </w:rPr>
      </w:pPr>
    </w:p>
    <w:p w:rsidR="000A3695" w:rsidRPr="000A3695" w:rsidRDefault="000A3695" w:rsidP="000A3695">
      <w:pPr>
        <w:pStyle w:val="ListParagraph"/>
        <w:spacing w:after="0" w:line="240" w:lineRule="auto"/>
        <w:jc w:val="both"/>
        <w:rPr>
          <w:rFonts w:ascii="Times New Roman" w:hAnsi="Times New Roman" w:cs="Times New Roman"/>
          <w:sz w:val="24"/>
          <w:szCs w:val="24"/>
          <w:lang w:val="az-Latn-AZ"/>
        </w:rPr>
      </w:pPr>
    </w:p>
    <w:p w:rsidR="000B6783" w:rsidRPr="00C57B48" w:rsidRDefault="000B6783" w:rsidP="00A5527C">
      <w:pPr>
        <w:autoSpaceDE w:val="0"/>
        <w:autoSpaceDN w:val="0"/>
        <w:adjustRightInd w:val="0"/>
        <w:spacing w:after="0" w:line="240" w:lineRule="auto"/>
        <w:ind w:firstLine="360"/>
        <w:jc w:val="both"/>
        <w:rPr>
          <w:rFonts w:ascii="Times New Roman" w:eastAsia="TimesNewRomanPSMT" w:hAnsi="Times New Roman" w:cs="Times New Roman"/>
          <w:sz w:val="24"/>
          <w:szCs w:val="24"/>
          <w:lang w:val="az-Latn-AZ"/>
        </w:rPr>
      </w:pPr>
      <w:r w:rsidRPr="00C57B48">
        <w:rPr>
          <w:rFonts w:ascii="Times New Roman" w:eastAsia="TimesNewRomanPSMT" w:hAnsi="Times New Roman" w:cs="Times New Roman"/>
          <w:sz w:val="24"/>
          <w:szCs w:val="24"/>
          <w:lang w:val="az-Latn-AZ"/>
        </w:rPr>
        <w:lastRenderedPageBreak/>
        <w:t>Tədqiqat işinin əsas müddəaları müəllifin çap olunmuş aşağıdakı məqalə və tezislərində öz əksini tapmışdır:</w:t>
      </w:r>
    </w:p>
    <w:p w:rsidR="00B77403" w:rsidRPr="00C57B48" w:rsidRDefault="00B77403" w:rsidP="000B6783">
      <w:pPr>
        <w:autoSpaceDE w:val="0"/>
        <w:autoSpaceDN w:val="0"/>
        <w:adjustRightInd w:val="0"/>
        <w:spacing w:after="0" w:line="240" w:lineRule="auto"/>
        <w:jc w:val="both"/>
        <w:rPr>
          <w:rFonts w:ascii="Times New Roman" w:eastAsia="TimesNewRomanPSMT" w:hAnsi="Times New Roman" w:cs="Times New Roman"/>
          <w:sz w:val="24"/>
          <w:szCs w:val="24"/>
          <w:lang w:val="az-Latn-AZ"/>
        </w:rPr>
      </w:pPr>
    </w:p>
    <w:p w:rsidR="000B6783" w:rsidRPr="00F938F1" w:rsidRDefault="000B6783" w:rsidP="00C22026">
      <w:pPr>
        <w:pStyle w:val="ListParagraph"/>
        <w:numPr>
          <w:ilvl w:val="0"/>
          <w:numId w:val="4"/>
        </w:numPr>
        <w:autoSpaceDE w:val="0"/>
        <w:autoSpaceDN w:val="0"/>
        <w:adjustRightInd w:val="0"/>
        <w:spacing w:after="0" w:line="240" w:lineRule="auto"/>
        <w:jc w:val="both"/>
        <w:rPr>
          <w:rFonts w:ascii="Times New Roman" w:hAnsi="Times New Roman" w:cs="Times New Roman"/>
          <w:b/>
          <w:bCs/>
          <w:color w:val="000000"/>
          <w:sz w:val="24"/>
          <w:szCs w:val="24"/>
          <w:lang w:val="az-Latn-AZ"/>
        </w:rPr>
      </w:pPr>
      <w:r w:rsidRPr="00F938F1">
        <w:rPr>
          <w:rFonts w:ascii="Times New Roman" w:hAnsi="Times New Roman" w:cs="Times New Roman"/>
          <w:sz w:val="24"/>
          <w:szCs w:val="24"/>
          <w:lang w:val="az-Latn-AZ"/>
        </w:rPr>
        <w:t>Linqv</w:t>
      </w:r>
      <w:r w:rsidR="004870E8" w:rsidRPr="00F938F1">
        <w:rPr>
          <w:rFonts w:ascii="Times New Roman" w:hAnsi="Times New Roman" w:cs="Times New Roman"/>
          <w:sz w:val="24"/>
          <w:szCs w:val="24"/>
          <w:lang w:val="az-Latn-AZ"/>
        </w:rPr>
        <w:t xml:space="preserve">o-fəlsəfi praqmatika </w:t>
      </w:r>
      <w:r w:rsidRPr="00F938F1">
        <w:rPr>
          <w:rFonts w:ascii="Times New Roman" w:hAnsi="Times New Roman" w:cs="Times New Roman"/>
          <w:sz w:val="24"/>
          <w:szCs w:val="24"/>
          <w:lang w:val="az-Latn-AZ"/>
        </w:rPr>
        <w:t>nə</w:t>
      </w:r>
      <w:r w:rsidR="008D042D" w:rsidRPr="00F938F1">
        <w:rPr>
          <w:rFonts w:ascii="Times New Roman" w:hAnsi="Times New Roman" w:cs="Times New Roman"/>
          <w:sz w:val="24"/>
          <w:szCs w:val="24"/>
          <w:lang w:val="az-Latn-AZ"/>
        </w:rPr>
        <w:t>dir // -</w:t>
      </w:r>
      <w:r w:rsidRPr="00F938F1">
        <w:rPr>
          <w:rFonts w:ascii="Times New Roman" w:hAnsi="Times New Roman" w:cs="Times New Roman"/>
          <w:sz w:val="24"/>
          <w:szCs w:val="24"/>
          <w:lang w:val="az-Latn-AZ"/>
        </w:rPr>
        <w:t xml:space="preserve"> </w:t>
      </w:r>
      <w:r w:rsidR="008D042D" w:rsidRPr="00F938F1">
        <w:rPr>
          <w:rFonts w:ascii="Times New Roman" w:hAnsi="Times New Roman" w:cs="Times New Roman"/>
          <w:sz w:val="24"/>
          <w:szCs w:val="24"/>
          <w:lang w:val="az-Latn-AZ"/>
        </w:rPr>
        <w:t xml:space="preserve">Naxçıvan: </w:t>
      </w:r>
      <w:r w:rsidR="00F938F1" w:rsidRPr="00F938F1">
        <w:rPr>
          <w:rFonts w:ascii="Times New Roman" w:hAnsi="Times New Roman" w:cs="Times New Roman"/>
          <w:sz w:val="24"/>
          <w:szCs w:val="24"/>
          <w:lang w:val="az-Latn-AZ"/>
        </w:rPr>
        <w:t>“</w:t>
      </w:r>
      <w:r w:rsidR="008D042D" w:rsidRPr="00F938F1">
        <w:rPr>
          <w:rFonts w:ascii="Times New Roman" w:hAnsi="Times New Roman" w:cs="Times New Roman"/>
          <w:sz w:val="24"/>
          <w:szCs w:val="24"/>
          <w:lang w:val="az-Latn-AZ"/>
        </w:rPr>
        <w:t>Naxçıvan</w:t>
      </w:r>
      <w:r w:rsidR="00F938F1" w:rsidRPr="00F938F1">
        <w:rPr>
          <w:rFonts w:ascii="Times New Roman" w:hAnsi="Times New Roman" w:cs="Times New Roman"/>
          <w:sz w:val="24"/>
          <w:szCs w:val="24"/>
          <w:lang w:val="az-Latn-AZ"/>
        </w:rPr>
        <w:t>”</w:t>
      </w:r>
      <w:r w:rsidR="008D042D" w:rsidRPr="00F938F1">
        <w:rPr>
          <w:rFonts w:ascii="Times New Roman" w:hAnsi="Times New Roman" w:cs="Times New Roman"/>
          <w:sz w:val="24"/>
          <w:szCs w:val="24"/>
          <w:lang w:val="az-Latn-AZ"/>
        </w:rPr>
        <w:t xml:space="preserve"> Universitetinin </w:t>
      </w:r>
      <w:r w:rsidRPr="00F938F1">
        <w:rPr>
          <w:rFonts w:ascii="Times New Roman" w:hAnsi="Times New Roman" w:cs="Times New Roman"/>
          <w:sz w:val="24"/>
          <w:szCs w:val="24"/>
          <w:lang w:val="az-Latn-AZ"/>
        </w:rPr>
        <w:t>Elmi Əsərlə</w:t>
      </w:r>
      <w:r w:rsidR="008D042D" w:rsidRPr="00F938F1">
        <w:rPr>
          <w:rFonts w:ascii="Times New Roman" w:hAnsi="Times New Roman" w:cs="Times New Roman"/>
          <w:sz w:val="24"/>
          <w:szCs w:val="24"/>
          <w:lang w:val="az-Latn-AZ"/>
        </w:rPr>
        <w:t>ri</w:t>
      </w:r>
      <w:r w:rsidR="00CF767E">
        <w:rPr>
          <w:rFonts w:ascii="Times New Roman" w:hAnsi="Times New Roman" w:cs="Times New Roman"/>
          <w:sz w:val="24"/>
          <w:szCs w:val="24"/>
          <w:lang w:val="az-Latn-AZ"/>
        </w:rPr>
        <w:t>,</w:t>
      </w:r>
      <w:r w:rsidR="008D042D" w:rsidRPr="00F938F1">
        <w:rPr>
          <w:rFonts w:ascii="Times New Roman" w:hAnsi="Times New Roman" w:cs="Times New Roman"/>
          <w:sz w:val="24"/>
          <w:szCs w:val="24"/>
          <w:lang w:val="az-Latn-AZ"/>
        </w:rPr>
        <w:t xml:space="preserve"> - 2017. </w:t>
      </w:r>
      <w:r w:rsidR="004E66BC" w:rsidRPr="00F938F1">
        <w:rPr>
          <w:rFonts w:ascii="Times New Roman" w:hAnsi="Times New Roman" w:cs="Times New Roman"/>
          <w:sz w:val="24"/>
          <w:szCs w:val="24"/>
          <w:lang w:val="az-Latn-AZ"/>
        </w:rPr>
        <w:t>№2 (5)</w:t>
      </w:r>
      <w:r w:rsidR="008D042D" w:rsidRPr="00F938F1">
        <w:rPr>
          <w:rFonts w:ascii="Times New Roman" w:hAnsi="Times New Roman" w:cs="Times New Roman"/>
          <w:sz w:val="24"/>
          <w:szCs w:val="24"/>
          <w:lang w:val="az-Latn-AZ"/>
        </w:rPr>
        <w:t>,</w:t>
      </w:r>
      <w:r w:rsidR="004E66BC" w:rsidRPr="00F938F1">
        <w:rPr>
          <w:rFonts w:ascii="Times New Roman" w:hAnsi="Times New Roman" w:cs="Times New Roman"/>
          <w:sz w:val="24"/>
          <w:szCs w:val="24"/>
          <w:lang w:val="az-Latn-AZ"/>
        </w:rPr>
        <w:t xml:space="preserve"> </w:t>
      </w:r>
      <w:r w:rsidR="00DE18E0" w:rsidRPr="00F938F1">
        <w:rPr>
          <w:rFonts w:ascii="Times New Roman" w:hAnsi="Times New Roman" w:cs="Times New Roman"/>
          <w:sz w:val="24"/>
          <w:szCs w:val="24"/>
          <w:lang w:val="az-Latn-AZ"/>
        </w:rPr>
        <w:t xml:space="preserve">- </w:t>
      </w:r>
      <w:r w:rsidR="004E66BC" w:rsidRPr="00F938F1">
        <w:rPr>
          <w:rFonts w:ascii="Times New Roman" w:hAnsi="Times New Roman" w:cs="Times New Roman"/>
          <w:sz w:val="24"/>
          <w:szCs w:val="24"/>
          <w:lang w:val="az-Latn-AZ"/>
        </w:rPr>
        <w:t>s. 132-138</w:t>
      </w:r>
      <w:r w:rsidR="004870E8" w:rsidRPr="00F938F1">
        <w:rPr>
          <w:rFonts w:ascii="Times New Roman" w:hAnsi="Times New Roman" w:cs="Times New Roman"/>
          <w:sz w:val="24"/>
          <w:szCs w:val="24"/>
          <w:lang w:val="az-Latn-AZ"/>
        </w:rPr>
        <w:t>.</w:t>
      </w:r>
    </w:p>
    <w:p w:rsidR="00D74057" w:rsidRPr="00F938F1" w:rsidRDefault="00D74057" w:rsidP="00C22026">
      <w:pPr>
        <w:pStyle w:val="ListParagraph"/>
        <w:numPr>
          <w:ilvl w:val="0"/>
          <w:numId w:val="4"/>
        </w:numPr>
        <w:spacing w:line="240" w:lineRule="auto"/>
        <w:jc w:val="both"/>
        <w:rPr>
          <w:rFonts w:ascii="Times New Roman" w:hAnsi="Times New Roman" w:cs="Times New Roman"/>
          <w:sz w:val="24"/>
          <w:szCs w:val="24"/>
          <w:lang w:val="az-Latn-AZ"/>
        </w:rPr>
      </w:pPr>
      <w:r w:rsidRPr="00F938F1">
        <w:rPr>
          <w:rFonts w:ascii="Times New Roman" w:hAnsi="Times New Roman" w:cs="Times New Roman"/>
          <w:sz w:val="24"/>
          <w:szCs w:val="24"/>
          <w:lang w:val="az-Latn-AZ"/>
        </w:rPr>
        <w:t>Praqmatika və onun xarici dilin tədrisinə tə</w:t>
      </w:r>
      <w:r w:rsidR="008D042D" w:rsidRPr="00F938F1">
        <w:rPr>
          <w:rFonts w:ascii="Times New Roman" w:hAnsi="Times New Roman" w:cs="Times New Roman"/>
          <w:sz w:val="24"/>
          <w:szCs w:val="24"/>
          <w:lang w:val="az-Latn-AZ"/>
        </w:rPr>
        <w:t>siri // -</w:t>
      </w:r>
      <w:r w:rsidRPr="00F938F1">
        <w:rPr>
          <w:rFonts w:ascii="Times New Roman" w:hAnsi="Times New Roman" w:cs="Times New Roman"/>
          <w:sz w:val="24"/>
          <w:szCs w:val="24"/>
          <w:lang w:val="az-Latn-AZ"/>
        </w:rPr>
        <w:t xml:space="preserve"> </w:t>
      </w:r>
      <w:r w:rsidR="008D042D" w:rsidRPr="00F938F1">
        <w:rPr>
          <w:rFonts w:ascii="Times New Roman" w:hAnsi="Times New Roman" w:cs="Times New Roman"/>
          <w:sz w:val="24"/>
          <w:szCs w:val="24"/>
          <w:lang w:val="az-Latn-AZ"/>
        </w:rPr>
        <w:t xml:space="preserve">Naxçıvan: </w:t>
      </w:r>
      <w:r w:rsidR="00F938F1" w:rsidRPr="00F938F1">
        <w:rPr>
          <w:rFonts w:ascii="Times New Roman" w:hAnsi="Times New Roman" w:cs="Times New Roman"/>
          <w:sz w:val="24"/>
          <w:szCs w:val="24"/>
          <w:lang w:val="az-Latn-AZ"/>
        </w:rPr>
        <w:t>“</w:t>
      </w:r>
      <w:r w:rsidR="008D042D" w:rsidRPr="00F938F1">
        <w:rPr>
          <w:rFonts w:ascii="Times New Roman" w:hAnsi="Times New Roman" w:cs="Times New Roman"/>
          <w:sz w:val="24"/>
          <w:szCs w:val="24"/>
          <w:lang w:val="az-Latn-AZ"/>
        </w:rPr>
        <w:t>Naxçıvan</w:t>
      </w:r>
      <w:r w:rsidR="00F938F1" w:rsidRPr="00F938F1">
        <w:rPr>
          <w:rFonts w:ascii="Times New Roman" w:hAnsi="Times New Roman" w:cs="Times New Roman"/>
          <w:sz w:val="24"/>
          <w:szCs w:val="24"/>
          <w:lang w:val="az-Latn-AZ"/>
        </w:rPr>
        <w:t>”</w:t>
      </w:r>
      <w:r w:rsidR="008D042D" w:rsidRPr="00F938F1">
        <w:rPr>
          <w:rFonts w:ascii="Times New Roman" w:hAnsi="Times New Roman" w:cs="Times New Roman"/>
          <w:sz w:val="24"/>
          <w:szCs w:val="24"/>
          <w:lang w:val="az-Latn-AZ"/>
        </w:rPr>
        <w:t xml:space="preserve"> Universitetinin Elmi Əsərləri</w:t>
      </w:r>
      <w:r w:rsidR="00CF767E">
        <w:rPr>
          <w:rFonts w:ascii="Times New Roman" w:hAnsi="Times New Roman" w:cs="Times New Roman"/>
          <w:sz w:val="24"/>
          <w:szCs w:val="24"/>
          <w:lang w:val="az-Latn-AZ"/>
        </w:rPr>
        <w:t>,</w:t>
      </w:r>
      <w:r w:rsidR="008D042D" w:rsidRPr="00F938F1">
        <w:rPr>
          <w:rFonts w:ascii="Times New Roman" w:hAnsi="Times New Roman" w:cs="Times New Roman"/>
          <w:sz w:val="24"/>
          <w:szCs w:val="24"/>
          <w:lang w:val="az-Latn-AZ"/>
        </w:rPr>
        <w:t xml:space="preserve"> -  2017. №4 (7), </w:t>
      </w:r>
      <w:r w:rsidR="00DE18E0" w:rsidRPr="00F938F1">
        <w:rPr>
          <w:rFonts w:ascii="Times New Roman" w:hAnsi="Times New Roman" w:cs="Times New Roman"/>
          <w:sz w:val="24"/>
          <w:szCs w:val="24"/>
          <w:lang w:val="az-Latn-AZ"/>
        </w:rPr>
        <w:t xml:space="preserve">- </w:t>
      </w:r>
      <w:r w:rsidRPr="00F938F1">
        <w:rPr>
          <w:rFonts w:ascii="Times New Roman" w:hAnsi="Times New Roman" w:cs="Times New Roman"/>
          <w:sz w:val="24"/>
          <w:szCs w:val="24"/>
          <w:lang w:val="az-Latn-AZ"/>
        </w:rPr>
        <w:t>s. 112-117</w:t>
      </w:r>
      <w:r w:rsidR="004870E8" w:rsidRPr="00F938F1">
        <w:rPr>
          <w:rFonts w:ascii="Times New Roman" w:hAnsi="Times New Roman" w:cs="Times New Roman"/>
          <w:sz w:val="24"/>
          <w:szCs w:val="24"/>
          <w:lang w:val="az-Latn-AZ"/>
        </w:rPr>
        <w:t>.</w:t>
      </w:r>
    </w:p>
    <w:p w:rsidR="00542AC6" w:rsidRPr="00F938F1" w:rsidRDefault="004E66BC" w:rsidP="00C22026">
      <w:pPr>
        <w:pStyle w:val="ListParagraph"/>
        <w:numPr>
          <w:ilvl w:val="0"/>
          <w:numId w:val="4"/>
        </w:numPr>
        <w:spacing w:after="0" w:line="240" w:lineRule="auto"/>
        <w:jc w:val="both"/>
        <w:rPr>
          <w:rFonts w:ascii="Times New Roman" w:hAnsi="Times New Roman" w:cs="Times New Roman"/>
          <w:iCs/>
          <w:sz w:val="24"/>
          <w:szCs w:val="24"/>
          <w:lang w:val="az-Latn-AZ"/>
        </w:rPr>
      </w:pPr>
      <w:r w:rsidRPr="00F938F1">
        <w:rPr>
          <w:rFonts w:ascii="Times New Roman" w:hAnsi="Times New Roman" w:cs="Times New Roman"/>
          <w:sz w:val="24"/>
          <w:szCs w:val="24"/>
          <w:lang w:val="az-Latn-AZ"/>
        </w:rPr>
        <w:t>Əvəzliklərə praqmatik yanaşma</w:t>
      </w:r>
      <w:r w:rsidR="008D042D" w:rsidRPr="00F938F1">
        <w:rPr>
          <w:rFonts w:ascii="Times New Roman" w:hAnsi="Times New Roman" w:cs="Times New Roman"/>
          <w:sz w:val="24"/>
          <w:szCs w:val="24"/>
          <w:lang w:val="az-Latn-AZ"/>
        </w:rPr>
        <w:t xml:space="preserve"> // - Naxçıvan: Naxçıvan Dövlət Universitetinin Elmi Əsərləri, Humanitar elmlər seriyası, – 2017. </w:t>
      </w:r>
      <w:r w:rsidRPr="00F938F1">
        <w:rPr>
          <w:rFonts w:ascii="Times New Roman" w:hAnsi="Times New Roman" w:cs="Times New Roman"/>
          <w:sz w:val="24"/>
          <w:szCs w:val="24"/>
          <w:lang w:val="az-Latn-AZ"/>
        </w:rPr>
        <w:t xml:space="preserve">№5(86), </w:t>
      </w:r>
      <w:r w:rsidR="00DE18E0" w:rsidRPr="00F938F1">
        <w:rPr>
          <w:rFonts w:ascii="Times New Roman" w:hAnsi="Times New Roman" w:cs="Times New Roman"/>
          <w:sz w:val="24"/>
          <w:szCs w:val="24"/>
          <w:lang w:val="az-Latn-AZ"/>
        </w:rPr>
        <w:t xml:space="preserve">- </w:t>
      </w:r>
      <w:r w:rsidR="000B6783" w:rsidRPr="00F938F1">
        <w:rPr>
          <w:rFonts w:ascii="Times New Roman" w:hAnsi="Times New Roman" w:cs="Times New Roman"/>
          <w:sz w:val="24"/>
          <w:szCs w:val="24"/>
          <w:lang w:val="az-Latn-AZ"/>
        </w:rPr>
        <w:t xml:space="preserve"> </w:t>
      </w:r>
      <w:r w:rsidRPr="00F938F1">
        <w:rPr>
          <w:rFonts w:ascii="Times New Roman" w:hAnsi="Times New Roman" w:cs="Times New Roman"/>
          <w:sz w:val="24"/>
          <w:szCs w:val="24"/>
          <w:lang w:val="az-Latn-AZ"/>
        </w:rPr>
        <w:t>s. 223-229</w:t>
      </w:r>
      <w:r w:rsidR="004870E8" w:rsidRPr="00F938F1">
        <w:rPr>
          <w:rFonts w:ascii="Times New Roman" w:hAnsi="Times New Roman" w:cs="Times New Roman"/>
          <w:sz w:val="24"/>
          <w:szCs w:val="24"/>
          <w:lang w:val="az-Latn-AZ"/>
        </w:rPr>
        <w:t>.</w:t>
      </w:r>
    </w:p>
    <w:p w:rsidR="000B6783" w:rsidRPr="00F938F1" w:rsidRDefault="000B6783" w:rsidP="00C22026">
      <w:pPr>
        <w:pStyle w:val="ListParagraph"/>
        <w:numPr>
          <w:ilvl w:val="0"/>
          <w:numId w:val="4"/>
        </w:numPr>
        <w:spacing w:after="0" w:line="240" w:lineRule="auto"/>
        <w:jc w:val="both"/>
        <w:rPr>
          <w:rFonts w:ascii="Times New Roman" w:hAnsi="Times New Roman" w:cs="Times New Roman"/>
          <w:iCs/>
          <w:sz w:val="24"/>
          <w:szCs w:val="24"/>
          <w:lang w:val="az-Latn-AZ"/>
        </w:rPr>
      </w:pPr>
      <w:r w:rsidRPr="00F938F1">
        <w:rPr>
          <w:rFonts w:ascii="Times New Roman" w:hAnsi="Times New Roman" w:cs="Times New Roman"/>
          <w:bCs/>
          <w:sz w:val="24"/>
          <w:szCs w:val="24"/>
          <w:lang w:val="az-Latn-AZ"/>
        </w:rPr>
        <w:t>German dillərində</w:t>
      </w:r>
      <w:r w:rsidR="00FE1B75" w:rsidRPr="00F938F1">
        <w:rPr>
          <w:rFonts w:ascii="Times New Roman" w:hAnsi="Times New Roman" w:cs="Times New Roman"/>
          <w:bCs/>
          <w:sz w:val="24"/>
          <w:szCs w:val="24"/>
          <w:lang w:val="az-Latn-AZ"/>
        </w:rPr>
        <w:t xml:space="preserve"> kontekst, kontekst formalaşdı</w:t>
      </w:r>
      <w:r w:rsidRPr="00F938F1">
        <w:rPr>
          <w:rFonts w:ascii="Times New Roman" w:hAnsi="Times New Roman" w:cs="Times New Roman"/>
          <w:bCs/>
          <w:sz w:val="24"/>
          <w:szCs w:val="24"/>
          <w:lang w:val="az-Latn-AZ"/>
        </w:rPr>
        <w:t>rma, kontekstdə</w:t>
      </w:r>
      <w:r w:rsidR="00FE1B75" w:rsidRPr="00F938F1">
        <w:rPr>
          <w:rFonts w:ascii="Times New Roman" w:hAnsi="Times New Roman" w:cs="Times New Roman"/>
          <w:bCs/>
          <w:sz w:val="24"/>
          <w:szCs w:val="24"/>
          <w:lang w:val="az-Latn-AZ"/>
        </w:rPr>
        <w:t>n asılılı</w:t>
      </w:r>
      <w:r w:rsidRPr="00F938F1">
        <w:rPr>
          <w:rFonts w:ascii="Times New Roman" w:hAnsi="Times New Roman" w:cs="Times New Roman"/>
          <w:bCs/>
          <w:sz w:val="24"/>
          <w:szCs w:val="24"/>
          <w:lang w:val="az-Latn-AZ"/>
        </w:rPr>
        <w:t>q məsələləri və</w:t>
      </w:r>
      <w:r w:rsidR="00FE1B75" w:rsidRPr="00F938F1">
        <w:rPr>
          <w:rFonts w:ascii="Times New Roman" w:hAnsi="Times New Roman" w:cs="Times New Roman"/>
          <w:bCs/>
          <w:sz w:val="24"/>
          <w:szCs w:val="24"/>
          <w:lang w:val="az-Latn-AZ"/>
        </w:rPr>
        <w:t xml:space="preserve"> onları</w:t>
      </w:r>
      <w:r w:rsidR="00771940" w:rsidRPr="00F938F1">
        <w:rPr>
          <w:rFonts w:ascii="Times New Roman" w:hAnsi="Times New Roman" w:cs="Times New Roman"/>
          <w:bCs/>
          <w:sz w:val="24"/>
          <w:szCs w:val="24"/>
          <w:lang w:val="az-Latn-AZ"/>
        </w:rPr>
        <w:t xml:space="preserve">n praqmatikada rolu </w:t>
      </w:r>
      <w:r w:rsidR="00771940" w:rsidRPr="002902C2">
        <w:rPr>
          <w:rFonts w:ascii="Times New Roman" w:hAnsi="Times New Roman" w:cs="Times New Roman"/>
          <w:bCs/>
          <w:sz w:val="24"/>
          <w:szCs w:val="24"/>
          <w:lang w:val="az-Latn-AZ"/>
        </w:rPr>
        <w:t>//</w:t>
      </w:r>
      <w:r w:rsidR="00E17416" w:rsidRPr="00F938F1">
        <w:rPr>
          <w:rFonts w:ascii="Times New Roman" w:hAnsi="Times New Roman" w:cs="Times New Roman"/>
          <w:bCs/>
          <w:sz w:val="24"/>
          <w:szCs w:val="24"/>
          <w:lang w:val="az-Latn-AZ"/>
        </w:rPr>
        <w:t xml:space="preserve"> </w:t>
      </w:r>
      <w:r w:rsidR="00CF767E">
        <w:rPr>
          <w:rFonts w:ascii="Times New Roman" w:hAnsi="Times New Roman" w:cs="Times New Roman"/>
          <w:bCs/>
          <w:sz w:val="24"/>
          <w:szCs w:val="24"/>
          <w:lang w:val="az-Latn-AZ"/>
        </w:rPr>
        <w:t>- Bakı:</w:t>
      </w:r>
      <w:r w:rsidR="00771940" w:rsidRPr="00F938F1">
        <w:rPr>
          <w:rFonts w:ascii="Times New Roman" w:hAnsi="Times New Roman" w:cs="Times New Roman"/>
          <w:bCs/>
          <w:sz w:val="24"/>
          <w:szCs w:val="24"/>
          <w:lang w:val="az-Latn-AZ"/>
        </w:rPr>
        <w:t xml:space="preserve"> </w:t>
      </w:r>
      <w:r w:rsidR="00771940" w:rsidRPr="00F938F1">
        <w:rPr>
          <w:rFonts w:ascii="Times New Roman" w:hAnsi="Times New Roman" w:cs="Times New Roman"/>
          <w:sz w:val="24"/>
          <w:szCs w:val="24"/>
          <w:lang w:val="az-Latn-AZ"/>
        </w:rPr>
        <w:t>Filologiya m</w:t>
      </w:r>
      <w:r w:rsidR="00E17416" w:rsidRPr="00F938F1">
        <w:rPr>
          <w:rFonts w:ascii="Times New Roman" w:hAnsi="Times New Roman" w:cs="Times New Roman"/>
          <w:sz w:val="24"/>
          <w:szCs w:val="24"/>
          <w:lang w:val="az-Latn-AZ"/>
        </w:rPr>
        <w:t>əsələləri,</w:t>
      </w:r>
      <w:r w:rsidR="00771940" w:rsidRPr="00F938F1">
        <w:rPr>
          <w:rFonts w:ascii="Times New Roman" w:hAnsi="Times New Roman" w:cs="Times New Roman"/>
          <w:sz w:val="24"/>
          <w:szCs w:val="24"/>
          <w:lang w:val="az-Latn-AZ"/>
        </w:rPr>
        <w:t xml:space="preserve"> Dilçilik seriyası</w:t>
      </w:r>
      <w:r w:rsidR="00CF767E">
        <w:rPr>
          <w:rFonts w:ascii="Times New Roman" w:hAnsi="Times New Roman" w:cs="Times New Roman"/>
          <w:sz w:val="24"/>
          <w:szCs w:val="24"/>
          <w:lang w:val="az-Latn-AZ"/>
        </w:rPr>
        <w:t>,</w:t>
      </w:r>
      <w:r w:rsidR="00771940" w:rsidRPr="00F938F1">
        <w:rPr>
          <w:rFonts w:ascii="Times New Roman" w:hAnsi="Times New Roman" w:cs="Times New Roman"/>
          <w:sz w:val="24"/>
          <w:szCs w:val="24"/>
          <w:lang w:val="az-Latn-AZ"/>
        </w:rPr>
        <w:t xml:space="preserve"> – 2018.</w:t>
      </w:r>
      <w:r w:rsidR="00E17416" w:rsidRPr="00F938F1">
        <w:rPr>
          <w:rFonts w:ascii="Times New Roman" w:hAnsi="Times New Roman" w:cs="Times New Roman"/>
          <w:sz w:val="24"/>
          <w:szCs w:val="24"/>
          <w:lang w:val="az-Latn-AZ"/>
        </w:rPr>
        <w:t xml:space="preserve"> </w:t>
      </w:r>
      <w:r w:rsidR="004E66BC" w:rsidRPr="00F938F1">
        <w:rPr>
          <w:rFonts w:ascii="Times New Roman" w:hAnsi="Times New Roman" w:cs="Times New Roman"/>
          <w:sz w:val="24"/>
          <w:szCs w:val="24"/>
          <w:lang w:val="az-Latn-AZ"/>
        </w:rPr>
        <w:t xml:space="preserve">№2, </w:t>
      </w:r>
      <w:r w:rsidR="00771940" w:rsidRPr="00F938F1">
        <w:rPr>
          <w:rFonts w:ascii="Times New Roman" w:hAnsi="Times New Roman" w:cs="Times New Roman"/>
          <w:sz w:val="24"/>
          <w:szCs w:val="24"/>
          <w:lang w:val="az-Latn-AZ"/>
        </w:rPr>
        <w:t xml:space="preserve">- </w:t>
      </w:r>
      <w:r w:rsidR="004E66BC" w:rsidRPr="00F938F1">
        <w:rPr>
          <w:rFonts w:ascii="Times New Roman" w:hAnsi="Times New Roman" w:cs="Times New Roman"/>
          <w:sz w:val="24"/>
          <w:szCs w:val="24"/>
          <w:lang w:val="az-Latn-AZ"/>
        </w:rPr>
        <w:t>s</w:t>
      </w:r>
      <w:r w:rsidR="004870E8" w:rsidRPr="00F938F1">
        <w:rPr>
          <w:rFonts w:ascii="Times New Roman" w:hAnsi="Times New Roman" w:cs="Times New Roman"/>
          <w:sz w:val="24"/>
          <w:szCs w:val="24"/>
          <w:lang w:val="az-Latn-AZ"/>
        </w:rPr>
        <w:t>. 163-169.</w:t>
      </w:r>
    </w:p>
    <w:p w:rsidR="00824BC2" w:rsidRPr="00F938F1" w:rsidRDefault="00824BC2" w:rsidP="00C22026">
      <w:pPr>
        <w:pStyle w:val="ListParagraph"/>
        <w:numPr>
          <w:ilvl w:val="0"/>
          <w:numId w:val="4"/>
        </w:numPr>
        <w:spacing w:line="240" w:lineRule="auto"/>
        <w:jc w:val="both"/>
        <w:rPr>
          <w:rFonts w:ascii="Times New Roman" w:hAnsi="Times New Roman" w:cs="Times New Roman"/>
          <w:sz w:val="24"/>
          <w:szCs w:val="24"/>
        </w:rPr>
      </w:pPr>
      <w:r w:rsidRPr="002902C2">
        <w:rPr>
          <w:rFonts w:ascii="Times New Roman" w:hAnsi="Times New Roman" w:cs="Times New Roman"/>
          <w:sz w:val="24"/>
          <w:szCs w:val="24"/>
          <w:lang w:val="az-Latn-AZ"/>
        </w:rPr>
        <w:t>Смысл Изменений В Контекс</w:t>
      </w:r>
      <w:r w:rsidR="00771940" w:rsidRPr="002902C2">
        <w:rPr>
          <w:rFonts w:ascii="Times New Roman" w:hAnsi="Times New Roman" w:cs="Times New Roman"/>
          <w:sz w:val="24"/>
          <w:szCs w:val="24"/>
          <w:lang w:val="az-Latn-AZ"/>
        </w:rPr>
        <w:t>те И Их Прагматического Анализа //</w:t>
      </w:r>
      <w:r w:rsidR="00990B40" w:rsidRPr="002902C2">
        <w:rPr>
          <w:rFonts w:ascii="Times New Roman" w:hAnsi="Times New Roman" w:cs="Times New Roman"/>
          <w:sz w:val="24"/>
          <w:szCs w:val="24"/>
          <w:lang w:val="az-Latn-AZ"/>
        </w:rPr>
        <w:t xml:space="preserve"> </w:t>
      </w:r>
      <w:r w:rsidR="00771940" w:rsidRPr="002902C2">
        <w:rPr>
          <w:rFonts w:ascii="Times New Roman" w:hAnsi="Times New Roman" w:cs="Times New Roman"/>
          <w:sz w:val="24"/>
          <w:szCs w:val="24"/>
          <w:lang w:val="az-Latn-AZ"/>
        </w:rPr>
        <w:t>-</w:t>
      </w:r>
      <w:r w:rsidR="00771940" w:rsidRPr="00F938F1">
        <w:rPr>
          <w:rFonts w:ascii="Times New Roman" w:hAnsi="Times New Roman" w:cs="Times New Roman"/>
          <w:sz w:val="24"/>
          <w:szCs w:val="24"/>
          <w:lang w:val="az-Latn-AZ"/>
        </w:rPr>
        <w:t xml:space="preserve"> </w:t>
      </w:r>
      <w:r w:rsidRPr="00F938F1">
        <w:rPr>
          <w:rFonts w:ascii="Times New Roman" w:hAnsi="Times New Roman" w:cs="Times New Roman"/>
          <w:sz w:val="24"/>
          <w:szCs w:val="24"/>
          <w:lang w:val="az-Latn-AZ"/>
        </w:rPr>
        <w:t>Pavlador</w:t>
      </w:r>
      <w:r w:rsidR="00771940" w:rsidRPr="00F938F1">
        <w:rPr>
          <w:rFonts w:ascii="Times New Roman" w:hAnsi="Times New Roman" w:cs="Times New Roman"/>
          <w:sz w:val="24"/>
          <w:szCs w:val="24"/>
          <w:lang w:val="az-Latn-AZ"/>
        </w:rPr>
        <w:t>: Pavlador</w:t>
      </w:r>
      <w:r w:rsidRPr="00F938F1">
        <w:rPr>
          <w:rFonts w:ascii="Times New Roman" w:hAnsi="Times New Roman" w:cs="Times New Roman"/>
          <w:sz w:val="24"/>
          <w:szCs w:val="24"/>
          <w:lang w:val="az-Latn-AZ"/>
        </w:rPr>
        <w:t xml:space="preserve"> Dövlət Universiteti</w:t>
      </w:r>
      <w:r w:rsidR="00771940" w:rsidRPr="00F938F1">
        <w:rPr>
          <w:rFonts w:ascii="Times New Roman" w:hAnsi="Times New Roman" w:cs="Times New Roman"/>
          <w:sz w:val="24"/>
          <w:szCs w:val="24"/>
          <w:lang w:val="az-Latn-AZ"/>
        </w:rPr>
        <w:t xml:space="preserve"> </w:t>
      </w:r>
      <w:r w:rsidR="00771940" w:rsidRPr="002902C2">
        <w:rPr>
          <w:rFonts w:ascii="Times New Roman" w:hAnsi="Times New Roman" w:cs="Times New Roman"/>
          <w:sz w:val="24"/>
          <w:szCs w:val="24"/>
          <w:lang w:val="az-Latn-AZ"/>
        </w:rPr>
        <w:t xml:space="preserve">Пму </w:t>
      </w:r>
      <w:r w:rsidR="00771940" w:rsidRPr="00F938F1">
        <w:rPr>
          <w:rFonts w:ascii="Times New Roman" w:hAnsi="Times New Roman" w:cs="Times New Roman"/>
          <w:sz w:val="24"/>
          <w:szCs w:val="24"/>
          <w:lang w:val="az-Latn-AZ"/>
        </w:rPr>
        <w:t>x</w:t>
      </w:r>
      <w:r w:rsidR="00771940" w:rsidRPr="002902C2">
        <w:rPr>
          <w:rFonts w:ascii="Times New Roman" w:hAnsi="Times New Roman" w:cs="Times New Roman"/>
          <w:sz w:val="24"/>
          <w:szCs w:val="24"/>
          <w:lang w:val="az-Latn-AZ"/>
        </w:rPr>
        <w:t>абаршысы</w:t>
      </w:r>
      <w:r w:rsidRPr="00F938F1">
        <w:rPr>
          <w:rFonts w:ascii="Times New Roman" w:hAnsi="Times New Roman" w:cs="Times New Roman"/>
          <w:sz w:val="24"/>
          <w:szCs w:val="24"/>
          <w:lang w:val="az-Latn-AZ"/>
        </w:rPr>
        <w:t>,</w:t>
      </w:r>
      <w:r w:rsidR="00771940" w:rsidRPr="00F938F1">
        <w:rPr>
          <w:rFonts w:ascii="Times New Roman" w:hAnsi="Times New Roman" w:cs="Times New Roman"/>
          <w:sz w:val="24"/>
          <w:szCs w:val="24"/>
          <w:lang w:val="az-Latn-AZ"/>
        </w:rPr>
        <w:t xml:space="preserve"> Filologiya seriyası, - </w:t>
      </w:r>
      <w:r w:rsidRPr="00F938F1">
        <w:rPr>
          <w:rFonts w:ascii="Times New Roman" w:hAnsi="Times New Roman" w:cs="Times New Roman"/>
          <w:sz w:val="24"/>
          <w:szCs w:val="24"/>
          <w:lang w:val="az-Latn-AZ"/>
        </w:rPr>
        <w:t xml:space="preserve"> </w:t>
      </w:r>
      <w:r w:rsidR="00771940" w:rsidRPr="00F938F1">
        <w:rPr>
          <w:rFonts w:ascii="Times New Roman" w:hAnsi="Times New Roman" w:cs="Times New Roman"/>
          <w:sz w:val="24"/>
          <w:szCs w:val="24"/>
          <w:lang w:val="az-Latn-AZ"/>
        </w:rPr>
        <w:t xml:space="preserve">2018. </w:t>
      </w:r>
      <w:r w:rsidRPr="00F938F1">
        <w:rPr>
          <w:rFonts w:ascii="Times New Roman" w:hAnsi="Times New Roman" w:cs="Times New Roman"/>
          <w:sz w:val="24"/>
          <w:szCs w:val="24"/>
          <w:lang w:val="az-Latn-AZ"/>
        </w:rPr>
        <w:t>№ 4,</w:t>
      </w:r>
      <w:r w:rsidR="00771940" w:rsidRPr="00F938F1">
        <w:rPr>
          <w:rFonts w:ascii="Times New Roman" w:hAnsi="Times New Roman" w:cs="Times New Roman"/>
          <w:sz w:val="24"/>
          <w:szCs w:val="24"/>
          <w:lang w:val="az-Latn-AZ"/>
        </w:rPr>
        <w:t xml:space="preserve"> - </w:t>
      </w:r>
      <w:r w:rsidRPr="00F938F1">
        <w:rPr>
          <w:rFonts w:ascii="Times New Roman" w:hAnsi="Times New Roman" w:cs="Times New Roman"/>
          <w:sz w:val="24"/>
          <w:szCs w:val="24"/>
          <w:lang w:val="az-Latn-AZ"/>
        </w:rPr>
        <w:t>s. 65-73</w:t>
      </w:r>
      <w:r w:rsidR="004870E8" w:rsidRPr="00F938F1">
        <w:rPr>
          <w:rFonts w:ascii="Times New Roman" w:hAnsi="Times New Roman" w:cs="Times New Roman"/>
          <w:sz w:val="24"/>
          <w:szCs w:val="24"/>
          <w:lang w:val="az-Latn-AZ"/>
        </w:rPr>
        <w:t>.</w:t>
      </w:r>
    </w:p>
    <w:p w:rsidR="00E17416" w:rsidRPr="00F938F1" w:rsidRDefault="00E17416" w:rsidP="00C22026">
      <w:pPr>
        <w:pStyle w:val="ListParagraph"/>
        <w:numPr>
          <w:ilvl w:val="0"/>
          <w:numId w:val="4"/>
        </w:numPr>
        <w:spacing w:after="0" w:line="240" w:lineRule="auto"/>
        <w:jc w:val="both"/>
        <w:rPr>
          <w:rFonts w:ascii="Times New Roman" w:hAnsi="Times New Roman" w:cs="Times New Roman"/>
          <w:iCs/>
          <w:sz w:val="24"/>
          <w:szCs w:val="24"/>
          <w:lang w:val="az-Latn-AZ"/>
        </w:rPr>
      </w:pPr>
      <w:r w:rsidRPr="00F938F1">
        <w:rPr>
          <w:rFonts w:ascii="Times New Roman" w:hAnsi="Times New Roman" w:cs="Times New Roman"/>
          <w:sz w:val="24"/>
          <w:szCs w:val="24"/>
        </w:rPr>
        <w:t xml:space="preserve">Word, </w:t>
      </w:r>
      <w:r w:rsidR="00D51413" w:rsidRPr="00F938F1">
        <w:rPr>
          <w:rFonts w:ascii="Times New Roman" w:hAnsi="Times New Roman" w:cs="Times New Roman"/>
          <w:sz w:val="24"/>
          <w:szCs w:val="24"/>
        </w:rPr>
        <w:t>meaning</w:t>
      </w:r>
      <w:r w:rsidRPr="00F938F1">
        <w:rPr>
          <w:rFonts w:ascii="Times New Roman" w:hAnsi="Times New Roman" w:cs="Times New Roman"/>
          <w:sz w:val="24"/>
          <w:szCs w:val="24"/>
        </w:rPr>
        <w:t xml:space="preserve"> and </w:t>
      </w:r>
      <w:r w:rsidR="00D51413" w:rsidRPr="00F938F1">
        <w:rPr>
          <w:rFonts w:ascii="Times New Roman" w:hAnsi="Times New Roman" w:cs="Times New Roman"/>
          <w:sz w:val="24"/>
          <w:szCs w:val="24"/>
        </w:rPr>
        <w:t>context</w:t>
      </w:r>
      <w:r w:rsidR="00990B40" w:rsidRPr="00F938F1">
        <w:rPr>
          <w:rFonts w:ascii="Times New Roman" w:hAnsi="Times New Roman" w:cs="Times New Roman"/>
          <w:sz w:val="24"/>
          <w:szCs w:val="24"/>
        </w:rPr>
        <w:t xml:space="preserve"> // - </w:t>
      </w:r>
      <w:r w:rsidRPr="00F938F1">
        <w:rPr>
          <w:rFonts w:ascii="Times New Roman" w:hAnsi="Times New Roman" w:cs="Times New Roman"/>
          <w:sz w:val="24"/>
          <w:szCs w:val="24"/>
          <w:lang w:val="az-Latn-AZ"/>
        </w:rPr>
        <w:t>Buxara</w:t>
      </w:r>
      <w:r w:rsidR="00990B40" w:rsidRPr="00F938F1">
        <w:rPr>
          <w:rFonts w:ascii="Times New Roman" w:hAnsi="Times New Roman" w:cs="Times New Roman"/>
          <w:sz w:val="24"/>
          <w:szCs w:val="24"/>
          <w:lang w:val="az-Latn-AZ"/>
        </w:rPr>
        <w:t>:</w:t>
      </w:r>
      <w:r w:rsidRPr="00F938F1">
        <w:rPr>
          <w:rFonts w:ascii="Times New Roman" w:hAnsi="Times New Roman" w:cs="Times New Roman"/>
          <w:sz w:val="24"/>
          <w:szCs w:val="24"/>
          <w:lang w:val="az-Latn-AZ"/>
        </w:rPr>
        <w:t xml:space="preserve"> </w:t>
      </w:r>
      <w:r w:rsidR="00990B40" w:rsidRPr="00F938F1">
        <w:rPr>
          <w:rFonts w:ascii="Times New Roman" w:hAnsi="Times New Roman" w:cs="Times New Roman"/>
          <w:sz w:val="24"/>
          <w:szCs w:val="24"/>
          <w:lang w:val="az-Latn-AZ"/>
        </w:rPr>
        <w:t xml:space="preserve"> Buxara </w:t>
      </w:r>
      <w:r w:rsidRPr="00F938F1">
        <w:rPr>
          <w:rFonts w:ascii="Times New Roman" w:hAnsi="Times New Roman" w:cs="Times New Roman"/>
          <w:sz w:val="24"/>
          <w:szCs w:val="24"/>
          <w:lang w:val="az-Latn-AZ"/>
        </w:rPr>
        <w:t>Dövlət Universiteti</w:t>
      </w:r>
      <w:r w:rsidR="00990B40" w:rsidRPr="00F938F1">
        <w:rPr>
          <w:rFonts w:ascii="Times New Roman" w:hAnsi="Times New Roman" w:cs="Times New Roman"/>
          <w:sz w:val="24"/>
          <w:szCs w:val="24"/>
          <w:lang w:val="az-Latn-AZ"/>
        </w:rPr>
        <w:t xml:space="preserve"> </w:t>
      </w:r>
      <w:r w:rsidR="00990B40" w:rsidRPr="00F938F1">
        <w:rPr>
          <w:rFonts w:ascii="Times New Roman" w:hAnsi="Times New Roman" w:cs="Times New Roman"/>
          <w:sz w:val="24"/>
          <w:szCs w:val="24"/>
        </w:rPr>
        <w:t>Ilmiy axboroti</w:t>
      </w:r>
      <w:r w:rsidRPr="00F938F1">
        <w:rPr>
          <w:rFonts w:ascii="Times New Roman" w:hAnsi="Times New Roman" w:cs="Times New Roman"/>
          <w:sz w:val="24"/>
          <w:szCs w:val="24"/>
          <w:lang w:val="az-Latn-AZ"/>
        </w:rPr>
        <w:t>,</w:t>
      </w:r>
      <w:r w:rsidR="005456A7" w:rsidRPr="00F938F1">
        <w:rPr>
          <w:rFonts w:ascii="Times New Roman" w:hAnsi="Times New Roman" w:cs="Times New Roman"/>
          <w:sz w:val="24"/>
          <w:szCs w:val="24"/>
          <w:lang w:val="az-Latn-AZ"/>
        </w:rPr>
        <w:t xml:space="preserve"> -</w:t>
      </w:r>
      <w:r w:rsidR="00D51413" w:rsidRPr="00F938F1">
        <w:rPr>
          <w:rFonts w:ascii="Times New Roman" w:hAnsi="Times New Roman" w:cs="Times New Roman"/>
          <w:sz w:val="24"/>
          <w:szCs w:val="24"/>
          <w:lang w:val="az-Latn-AZ"/>
        </w:rPr>
        <w:t xml:space="preserve"> </w:t>
      </w:r>
      <w:r w:rsidR="005456A7" w:rsidRPr="00F938F1">
        <w:rPr>
          <w:rFonts w:ascii="Times New Roman" w:hAnsi="Times New Roman" w:cs="Times New Roman"/>
          <w:sz w:val="24"/>
          <w:szCs w:val="24"/>
          <w:lang w:val="az-Latn-AZ"/>
        </w:rPr>
        <w:t xml:space="preserve">2019. </w:t>
      </w:r>
      <w:r w:rsidR="00D51413" w:rsidRPr="00F938F1">
        <w:rPr>
          <w:rFonts w:ascii="Times New Roman" w:hAnsi="Times New Roman" w:cs="Times New Roman"/>
          <w:sz w:val="24"/>
          <w:szCs w:val="24"/>
          <w:lang w:val="az-Latn-AZ"/>
        </w:rPr>
        <w:t>№ 1(73)</w:t>
      </w:r>
      <w:r w:rsidRPr="00F938F1">
        <w:rPr>
          <w:rFonts w:ascii="Times New Roman" w:hAnsi="Times New Roman" w:cs="Times New Roman"/>
          <w:sz w:val="24"/>
          <w:szCs w:val="24"/>
          <w:lang w:val="az-Latn-AZ"/>
        </w:rPr>
        <w:t xml:space="preserve">, </w:t>
      </w:r>
      <w:r w:rsidR="005456A7" w:rsidRPr="00F938F1">
        <w:rPr>
          <w:rFonts w:ascii="Times New Roman" w:hAnsi="Times New Roman" w:cs="Times New Roman"/>
          <w:sz w:val="24"/>
          <w:szCs w:val="24"/>
          <w:lang w:val="az-Latn-AZ"/>
        </w:rPr>
        <w:t xml:space="preserve">- </w:t>
      </w:r>
      <w:r w:rsidR="00D51413" w:rsidRPr="00F938F1">
        <w:rPr>
          <w:rFonts w:ascii="Times New Roman" w:hAnsi="Times New Roman" w:cs="Times New Roman"/>
          <w:sz w:val="24"/>
          <w:szCs w:val="24"/>
          <w:lang w:val="az-Latn-AZ"/>
        </w:rPr>
        <w:t>s</w:t>
      </w:r>
      <w:r w:rsidR="008A27AC">
        <w:rPr>
          <w:rFonts w:ascii="Times New Roman" w:hAnsi="Times New Roman" w:cs="Times New Roman"/>
          <w:sz w:val="24"/>
          <w:szCs w:val="24"/>
          <w:lang w:val="az-Latn-AZ"/>
        </w:rPr>
        <w:t>. 132-135</w:t>
      </w:r>
      <w:r w:rsidR="00E5593A" w:rsidRPr="00F938F1">
        <w:rPr>
          <w:rFonts w:ascii="Times New Roman" w:hAnsi="Times New Roman" w:cs="Times New Roman"/>
          <w:sz w:val="24"/>
          <w:szCs w:val="24"/>
          <w:lang w:val="az-Latn-AZ"/>
        </w:rPr>
        <w:t>.</w:t>
      </w:r>
    </w:p>
    <w:p w:rsidR="004E66BC" w:rsidRPr="00F938F1" w:rsidRDefault="004E66BC" w:rsidP="00C22026">
      <w:pPr>
        <w:pStyle w:val="ListParagraph"/>
        <w:numPr>
          <w:ilvl w:val="0"/>
          <w:numId w:val="4"/>
        </w:numPr>
        <w:spacing w:after="0" w:line="240" w:lineRule="auto"/>
        <w:jc w:val="both"/>
        <w:rPr>
          <w:rFonts w:ascii="Times New Roman" w:hAnsi="Times New Roman" w:cs="Times New Roman"/>
          <w:iCs/>
          <w:sz w:val="24"/>
          <w:szCs w:val="24"/>
          <w:lang w:val="az-Latn-AZ"/>
        </w:rPr>
      </w:pPr>
      <w:r w:rsidRPr="00F938F1">
        <w:rPr>
          <w:rFonts w:ascii="Times New Roman" w:hAnsi="Times New Roman" w:cs="Times New Roman"/>
          <w:sz w:val="24"/>
          <w:szCs w:val="24"/>
          <w:lang w:val="az-Latn-AZ"/>
        </w:rPr>
        <w:t>Əvəzliklərin praqmatik təhlilində</w:t>
      </w:r>
      <w:r w:rsidR="005456A7" w:rsidRPr="00F938F1">
        <w:rPr>
          <w:rFonts w:ascii="Times New Roman" w:hAnsi="Times New Roman" w:cs="Times New Roman"/>
          <w:sz w:val="24"/>
          <w:szCs w:val="24"/>
          <w:lang w:val="az-Latn-AZ"/>
        </w:rPr>
        <w:t xml:space="preserve"> kontekstin rolu // </w:t>
      </w:r>
      <w:r w:rsidRPr="00F938F1">
        <w:rPr>
          <w:rFonts w:ascii="Times New Roman" w:hAnsi="Times New Roman" w:cs="Times New Roman"/>
          <w:sz w:val="24"/>
          <w:szCs w:val="24"/>
          <w:lang w:val="az-Latn-AZ"/>
        </w:rPr>
        <w:t xml:space="preserve"> Gənc Tədqiqatçıların II Respublika elmi-praktik konfransı, </w:t>
      </w:r>
      <w:r w:rsidR="005456A7" w:rsidRPr="00F938F1">
        <w:rPr>
          <w:rFonts w:ascii="Times New Roman" w:hAnsi="Times New Roman" w:cs="Times New Roman"/>
          <w:sz w:val="24"/>
          <w:szCs w:val="24"/>
          <w:lang w:val="az-Latn-AZ"/>
        </w:rPr>
        <w:t xml:space="preserve">- </w:t>
      </w:r>
      <w:r w:rsidRPr="00F938F1">
        <w:rPr>
          <w:rFonts w:ascii="Times New Roman" w:hAnsi="Times New Roman" w:cs="Times New Roman"/>
          <w:sz w:val="24"/>
          <w:szCs w:val="24"/>
          <w:lang w:val="az-Latn-AZ"/>
        </w:rPr>
        <w:t>Bakı</w:t>
      </w:r>
      <w:r w:rsidR="005456A7" w:rsidRPr="00F938F1">
        <w:rPr>
          <w:rFonts w:ascii="Times New Roman" w:hAnsi="Times New Roman" w:cs="Times New Roman"/>
          <w:sz w:val="24"/>
          <w:szCs w:val="24"/>
          <w:lang w:val="az-Latn-AZ"/>
        </w:rPr>
        <w:t>: Azərbaycan Universiteti</w:t>
      </w:r>
      <w:r w:rsidRPr="00F938F1">
        <w:rPr>
          <w:rFonts w:ascii="Times New Roman" w:hAnsi="Times New Roman" w:cs="Times New Roman"/>
          <w:sz w:val="24"/>
          <w:szCs w:val="24"/>
          <w:lang w:val="az-Latn-AZ"/>
        </w:rPr>
        <w:t>,</w:t>
      </w:r>
      <w:r w:rsidR="005456A7" w:rsidRPr="00F938F1">
        <w:rPr>
          <w:rFonts w:ascii="Times New Roman" w:hAnsi="Times New Roman" w:cs="Times New Roman"/>
          <w:sz w:val="24"/>
          <w:szCs w:val="24"/>
          <w:lang w:val="az-Latn-AZ"/>
        </w:rPr>
        <w:t xml:space="preserve"> - </w:t>
      </w:r>
      <w:r w:rsidRPr="00F938F1">
        <w:rPr>
          <w:rFonts w:ascii="Times New Roman" w:hAnsi="Times New Roman" w:cs="Times New Roman"/>
          <w:sz w:val="24"/>
          <w:szCs w:val="24"/>
          <w:lang w:val="az-Latn-AZ"/>
        </w:rPr>
        <w:t xml:space="preserve"> </w:t>
      </w:r>
      <w:r w:rsidR="009F6FFE" w:rsidRPr="00F938F1">
        <w:rPr>
          <w:rFonts w:ascii="Times New Roman" w:hAnsi="Times New Roman" w:cs="Times New Roman"/>
          <w:sz w:val="24"/>
          <w:szCs w:val="24"/>
          <w:lang w:val="az-Latn-AZ"/>
        </w:rPr>
        <w:t>15 mart</w:t>
      </w:r>
      <w:r w:rsidR="005456A7" w:rsidRPr="00F938F1">
        <w:rPr>
          <w:rFonts w:ascii="Times New Roman" w:hAnsi="Times New Roman" w:cs="Times New Roman"/>
          <w:sz w:val="24"/>
          <w:szCs w:val="24"/>
          <w:lang w:val="az-Latn-AZ"/>
        </w:rPr>
        <w:t>, -</w:t>
      </w:r>
      <w:r w:rsidR="009F6FFE" w:rsidRPr="00F938F1">
        <w:rPr>
          <w:rFonts w:ascii="Times New Roman" w:hAnsi="Times New Roman" w:cs="Times New Roman"/>
          <w:sz w:val="24"/>
          <w:szCs w:val="24"/>
          <w:lang w:val="az-Latn-AZ"/>
        </w:rPr>
        <w:t xml:space="preserve"> </w:t>
      </w:r>
      <w:r w:rsidRPr="00F938F1">
        <w:rPr>
          <w:rFonts w:ascii="Times New Roman" w:hAnsi="Times New Roman" w:cs="Times New Roman"/>
          <w:sz w:val="24"/>
          <w:szCs w:val="24"/>
          <w:lang w:val="az-Latn-AZ"/>
        </w:rPr>
        <w:t xml:space="preserve">2019, </w:t>
      </w:r>
      <w:r w:rsidR="005456A7" w:rsidRPr="00F938F1">
        <w:rPr>
          <w:rFonts w:ascii="Times New Roman" w:hAnsi="Times New Roman" w:cs="Times New Roman"/>
          <w:sz w:val="24"/>
          <w:szCs w:val="24"/>
          <w:lang w:val="az-Latn-AZ"/>
        </w:rPr>
        <w:t xml:space="preserve">- </w:t>
      </w:r>
      <w:r w:rsidRPr="00F938F1">
        <w:rPr>
          <w:rFonts w:ascii="Times New Roman" w:hAnsi="Times New Roman" w:cs="Times New Roman"/>
          <w:sz w:val="24"/>
          <w:szCs w:val="24"/>
          <w:lang w:val="az-Latn-AZ"/>
        </w:rPr>
        <w:t>s. 178-180</w:t>
      </w:r>
      <w:r w:rsidR="00E5593A" w:rsidRPr="00F938F1">
        <w:rPr>
          <w:rFonts w:ascii="Times New Roman" w:hAnsi="Times New Roman" w:cs="Times New Roman"/>
          <w:sz w:val="24"/>
          <w:szCs w:val="24"/>
          <w:lang w:val="az-Latn-AZ"/>
        </w:rPr>
        <w:t>.</w:t>
      </w:r>
    </w:p>
    <w:p w:rsidR="00E17416" w:rsidRPr="00F938F1" w:rsidRDefault="00E17416" w:rsidP="00C22026">
      <w:pPr>
        <w:pStyle w:val="ListParagraph"/>
        <w:numPr>
          <w:ilvl w:val="0"/>
          <w:numId w:val="4"/>
        </w:numPr>
        <w:spacing w:line="240" w:lineRule="auto"/>
        <w:jc w:val="both"/>
        <w:rPr>
          <w:rFonts w:ascii="Times New Roman" w:hAnsi="Times New Roman" w:cs="Times New Roman"/>
          <w:sz w:val="24"/>
          <w:szCs w:val="24"/>
        </w:rPr>
      </w:pPr>
      <w:r w:rsidRPr="00F938F1">
        <w:rPr>
          <w:rFonts w:ascii="Times New Roman" w:hAnsi="Times New Roman" w:cs="Times New Roman"/>
          <w:sz w:val="24"/>
          <w:szCs w:val="24"/>
        </w:rPr>
        <w:t>Distinctive properties bet</w:t>
      </w:r>
      <w:r w:rsidR="00DE18E0" w:rsidRPr="00F938F1">
        <w:rPr>
          <w:rFonts w:ascii="Times New Roman" w:hAnsi="Times New Roman" w:cs="Times New Roman"/>
          <w:sz w:val="24"/>
          <w:szCs w:val="24"/>
        </w:rPr>
        <w:t>ween semantics and pragmatics //</w:t>
      </w:r>
      <w:r w:rsidR="00E5593A" w:rsidRPr="00F938F1">
        <w:rPr>
          <w:rFonts w:ascii="Times New Roman" w:hAnsi="Times New Roman" w:cs="Times New Roman"/>
          <w:sz w:val="24"/>
          <w:szCs w:val="24"/>
        </w:rPr>
        <w:t xml:space="preserve"> </w:t>
      </w:r>
      <w:r w:rsidR="004E66BC" w:rsidRPr="00F938F1">
        <w:rPr>
          <w:rFonts w:ascii="Times New Roman" w:hAnsi="Times New Roman" w:cs="Times New Roman"/>
          <w:sz w:val="24"/>
          <w:szCs w:val="24"/>
        </w:rPr>
        <w:t>III</w:t>
      </w:r>
      <w:r w:rsidR="00E5593A" w:rsidRPr="00F938F1">
        <w:rPr>
          <w:rFonts w:ascii="Times New Roman" w:hAnsi="Times New Roman" w:cs="Times New Roman"/>
          <w:sz w:val="24"/>
          <w:szCs w:val="24"/>
          <w:lang w:val="az-Latn-AZ"/>
        </w:rPr>
        <w:t xml:space="preserve"> I</w:t>
      </w:r>
      <w:r w:rsidR="004E66BC" w:rsidRPr="00F938F1">
        <w:rPr>
          <w:rFonts w:ascii="Times New Roman" w:hAnsi="Times New Roman" w:cs="Times New Roman"/>
          <w:sz w:val="24"/>
          <w:szCs w:val="24"/>
          <w:lang w:val="az-Latn-AZ"/>
        </w:rPr>
        <w:t>nternational Symposium for Young Scholars in the Humanities</w:t>
      </w:r>
      <w:r w:rsidRPr="00F938F1">
        <w:rPr>
          <w:rFonts w:ascii="Times New Roman" w:hAnsi="Times New Roman" w:cs="Times New Roman"/>
          <w:sz w:val="24"/>
          <w:szCs w:val="24"/>
          <w:lang w:val="az-Latn-AZ"/>
        </w:rPr>
        <w:t>,</w:t>
      </w:r>
      <w:r w:rsidR="00DE18E0" w:rsidRPr="00F938F1">
        <w:rPr>
          <w:rFonts w:ascii="Times New Roman" w:hAnsi="Times New Roman" w:cs="Times New Roman"/>
          <w:sz w:val="24"/>
          <w:szCs w:val="24"/>
          <w:lang w:val="az-Latn-AZ"/>
        </w:rPr>
        <w:t xml:space="preserve"> - </w:t>
      </w:r>
      <w:r w:rsidR="009F6FFE" w:rsidRPr="00F938F1">
        <w:rPr>
          <w:rFonts w:ascii="Times New Roman" w:hAnsi="Times New Roman" w:cs="Times New Roman"/>
          <w:sz w:val="24"/>
          <w:szCs w:val="24"/>
          <w:lang w:val="az-Latn-AZ"/>
        </w:rPr>
        <w:t>Tbilisi</w:t>
      </w:r>
      <w:r w:rsidR="00DE18E0" w:rsidRPr="00F938F1">
        <w:rPr>
          <w:rFonts w:ascii="Times New Roman" w:hAnsi="Times New Roman" w:cs="Times New Roman"/>
          <w:sz w:val="24"/>
          <w:szCs w:val="24"/>
          <w:lang w:val="az-Latn-AZ"/>
        </w:rPr>
        <w:t>:Tbilisi</w:t>
      </w:r>
      <w:r w:rsidR="009F6FFE" w:rsidRPr="00F938F1">
        <w:rPr>
          <w:rFonts w:ascii="Times New Roman" w:hAnsi="Times New Roman" w:cs="Times New Roman"/>
          <w:sz w:val="24"/>
          <w:szCs w:val="24"/>
          <w:lang w:val="az-Latn-AZ"/>
        </w:rPr>
        <w:t xml:space="preserve"> Dövlə</w:t>
      </w:r>
      <w:r w:rsidR="00A5527C" w:rsidRPr="00F938F1">
        <w:rPr>
          <w:rFonts w:ascii="Times New Roman" w:hAnsi="Times New Roman" w:cs="Times New Roman"/>
          <w:sz w:val="24"/>
          <w:szCs w:val="24"/>
          <w:lang w:val="az-Latn-AZ"/>
        </w:rPr>
        <w:t>t U</w:t>
      </w:r>
      <w:r w:rsidR="009F6FFE" w:rsidRPr="00F938F1">
        <w:rPr>
          <w:rFonts w:ascii="Times New Roman" w:hAnsi="Times New Roman" w:cs="Times New Roman"/>
          <w:sz w:val="24"/>
          <w:szCs w:val="24"/>
          <w:lang w:val="az-Latn-AZ"/>
        </w:rPr>
        <w:t>niversiteti,</w:t>
      </w:r>
      <w:r w:rsidRPr="00F938F1">
        <w:rPr>
          <w:rFonts w:ascii="Times New Roman" w:hAnsi="Times New Roman" w:cs="Times New Roman"/>
          <w:sz w:val="24"/>
          <w:szCs w:val="24"/>
          <w:lang w:val="az-Latn-AZ"/>
        </w:rPr>
        <w:t xml:space="preserve"> </w:t>
      </w:r>
      <w:r w:rsidR="00DE18E0" w:rsidRPr="00F938F1">
        <w:rPr>
          <w:rFonts w:ascii="Times New Roman" w:hAnsi="Times New Roman" w:cs="Times New Roman"/>
          <w:sz w:val="24"/>
          <w:szCs w:val="24"/>
          <w:lang w:val="az-Latn-AZ"/>
        </w:rPr>
        <w:t xml:space="preserve">- </w:t>
      </w:r>
      <w:r w:rsidR="009F6FFE" w:rsidRPr="00F938F1">
        <w:rPr>
          <w:rFonts w:ascii="Times New Roman" w:hAnsi="Times New Roman" w:cs="Times New Roman"/>
          <w:sz w:val="24"/>
          <w:szCs w:val="24"/>
          <w:lang w:val="az-Latn-AZ"/>
        </w:rPr>
        <w:t xml:space="preserve">27-30 </w:t>
      </w:r>
      <w:r w:rsidR="004E66BC" w:rsidRPr="00F938F1">
        <w:rPr>
          <w:rFonts w:ascii="Times New Roman" w:hAnsi="Times New Roman" w:cs="Times New Roman"/>
          <w:sz w:val="24"/>
          <w:szCs w:val="24"/>
          <w:lang w:val="az-Latn-AZ"/>
        </w:rPr>
        <w:t>noyabr</w:t>
      </w:r>
      <w:r w:rsidR="00DE18E0" w:rsidRPr="00F938F1">
        <w:rPr>
          <w:rFonts w:ascii="Times New Roman" w:hAnsi="Times New Roman" w:cs="Times New Roman"/>
          <w:sz w:val="24"/>
          <w:szCs w:val="24"/>
          <w:lang w:val="az-Latn-AZ"/>
        </w:rPr>
        <w:t>, -</w:t>
      </w:r>
      <w:r w:rsidR="009F6FFE" w:rsidRPr="00F938F1">
        <w:rPr>
          <w:rFonts w:ascii="Times New Roman" w:hAnsi="Times New Roman" w:cs="Times New Roman"/>
          <w:sz w:val="24"/>
          <w:szCs w:val="24"/>
          <w:lang w:val="az-Latn-AZ"/>
        </w:rPr>
        <w:t xml:space="preserve"> 2019,</w:t>
      </w:r>
      <w:r w:rsidR="00DE18E0" w:rsidRPr="00F938F1">
        <w:rPr>
          <w:rFonts w:ascii="Times New Roman" w:hAnsi="Times New Roman" w:cs="Times New Roman"/>
          <w:sz w:val="24"/>
          <w:szCs w:val="24"/>
          <w:lang w:val="az-Latn-AZ"/>
        </w:rPr>
        <w:t xml:space="preserve"> -</w:t>
      </w:r>
      <w:r w:rsidR="004E66BC" w:rsidRPr="00F938F1">
        <w:rPr>
          <w:rFonts w:ascii="Times New Roman" w:hAnsi="Times New Roman" w:cs="Times New Roman"/>
          <w:sz w:val="24"/>
          <w:szCs w:val="24"/>
          <w:lang w:val="az-Latn-AZ"/>
        </w:rPr>
        <w:t xml:space="preserve"> s. 100-101</w:t>
      </w:r>
      <w:r w:rsidR="00DE18E0" w:rsidRPr="00F938F1">
        <w:rPr>
          <w:rFonts w:ascii="Times New Roman" w:hAnsi="Times New Roman" w:cs="Times New Roman"/>
          <w:sz w:val="24"/>
          <w:szCs w:val="24"/>
          <w:lang w:val="az-Latn-AZ"/>
        </w:rPr>
        <w:t>.</w:t>
      </w:r>
    </w:p>
    <w:p w:rsidR="00E17416" w:rsidRPr="00F938F1" w:rsidRDefault="00E17416" w:rsidP="00C22026">
      <w:pPr>
        <w:pStyle w:val="ListParagraph"/>
        <w:numPr>
          <w:ilvl w:val="0"/>
          <w:numId w:val="4"/>
        </w:numPr>
        <w:spacing w:after="0" w:line="240" w:lineRule="auto"/>
        <w:jc w:val="both"/>
        <w:rPr>
          <w:rFonts w:ascii="Times New Roman" w:hAnsi="Times New Roman" w:cs="Times New Roman"/>
          <w:iCs/>
          <w:sz w:val="24"/>
          <w:szCs w:val="24"/>
          <w:lang w:val="az-Latn-AZ"/>
        </w:rPr>
      </w:pPr>
      <w:r w:rsidRPr="00F938F1">
        <w:rPr>
          <w:rFonts w:ascii="Times New Roman" w:hAnsi="Times New Roman" w:cs="Times New Roman"/>
          <w:sz w:val="24"/>
          <w:szCs w:val="24"/>
        </w:rPr>
        <w:t>Deiksisl</w:t>
      </w:r>
      <w:r w:rsidRPr="00F938F1">
        <w:rPr>
          <w:rFonts w:ascii="Times New Roman" w:hAnsi="Times New Roman" w:cs="Times New Roman"/>
          <w:sz w:val="24"/>
          <w:szCs w:val="24"/>
          <w:lang w:val="az-Latn-AZ"/>
        </w:rPr>
        <w:t>ərin praqmatik tə</w:t>
      </w:r>
      <w:r w:rsidR="00DE18E0" w:rsidRPr="00F938F1">
        <w:rPr>
          <w:rFonts w:ascii="Times New Roman" w:hAnsi="Times New Roman" w:cs="Times New Roman"/>
          <w:sz w:val="24"/>
          <w:szCs w:val="24"/>
          <w:lang w:val="az-Latn-AZ"/>
        </w:rPr>
        <w:t xml:space="preserve">hlili // - Naxçıvan: Naxçıvan Dövlət Universitetinin </w:t>
      </w:r>
      <w:r w:rsidRPr="00F938F1">
        <w:rPr>
          <w:rFonts w:ascii="Times New Roman" w:hAnsi="Times New Roman" w:cs="Times New Roman"/>
          <w:sz w:val="24"/>
          <w:szCs w:val="24"/>
          <w:lang w:val="az-Latn-AZ"/>
        </w:rPr>
        <w:t>Elmi Əsərlə</w:t>
      </w:r>
      <w:r w:rsidR="00DE18E0" w:rsidRPr="00F938F1">
        <w:rPr>
          <w:rFonts w:ascii="Times New Roman" w:hAnsi="Times New Roman" w:cs="Times New Roman"/>
          <w:sz w:val="24"/>
          <w:szCs w:val="24"/>
          <w:lang w:val="az-Latn-AZ"/>
        </w:rPr>
        <w:t>ri, Humanitar elmlər seriyası, -</w:t>
      </w:r>
      <w:r w:rsidR="004E66BC" w:rsidRPr="00F938F1">
        <w:rPr>
          <w:rFonts w:ascii="Times New Roman" w:hAnsi="Times New Roman" w:cs="Times New Roman"/>
          <w:sz w:val="24"/>
          <w:szCs w:val="24"/>
          <w:lang w:val="az-Latn-AZ"/>
        </w:rPr>
        <w:t xml:space="preserve"> </w:t>
      </w:r>
      <w:r w:rsidR="00DE18E0" w:rsidRPr="00F938F1">
        <w:rPr>
          <w:rFonts w:ascii="Times New Roman" w:hAnsi="Times New Roman" w:cs="Times New Roman"/>
          <w:sz w:val="24"/>
          <w:szCs w:val="24"/>
          <w:lang w:val="az-Latn-AZ"/>
        </w:rPr>
        <w:t xml:space="preserve">2019. </w:t>
      </w:r>
      <w:r w:rsidR="004E66BC" w:rsidRPr="00F938F1">
        <w:rPr>
          <w:rFonts w:ascii="Times New Roman" w:hAnsi="Times New Roman" w:cs="Times New Roman"/>
          <w:sz w:val="24"/>
          <w:szCs w:val="24"/>
          <w:lang w:val="az-Latn-AZ"/>
        </w:rPr>
        <w:t>№ 1(98)</w:t>
      </w:r>
      <w:r w:rsidRPr="00F938F1">
        <w:rPr>
          <w:rFonts w:ascii="Times New Roman" w:hAnsi="Times New Roman" w:cs="Times New Roman"/>
          <w:sz w:val="24"/>
          <w:szCs w:val="24"/>
          <w:lang w:val="az-Latn-AZ"/>
        </w:rPr>
        <w:t xml:space="preserve">, </w:t>
      </w:r>
      <w:r w:rsidR="00DE18E0" w:rsidRPr="00F938F1">
        <w:rPr>
          <w:rFonts w:ascii="Times New Roman" w:hAnsi="Times New Roman" w:cs="Times New Roman"/>
          <w:sz w:val="24"/>
          <w:szCs w:val="24"/>
          <w:lang w:val="az-Latn-AZ"/>
        </w:rPr>
        <w:t xml:space="preserve">- </w:t>
      </w:r>
      <w:r w:rsidR="004E66BC" w:rsidRPr="00F938F1">
        <w:rPr>
          <w:rFonts w:ascii="Times New Roman" w:hAnsi="Times New Roman" w:cs="Times New Roman"/>
          <w:sz w:val="24"/>
          <w:szCs w:val="24"/>
          <w:lang w:val="az-Latn-AZ"/>
        </w:rPr>
        <w:t>s. 117-120</w:t>
      </w:r>
      <w:r w:rsidR="00DE18E0" w:rsidRPr="00F938F1">
        <w:rPr>
          <w:rFonts w:ascii="Times New Roman" w:hAnsi="Times New Roman" w:cs="Times New Roman"/>
          <w:sz w:val="24"/>
          <w:szCs w:val="24"/>
          <w:lang w:val="az-Latn-AZ"/>
        </w:rPr>
        <w:t>.</w:t>
      </w:r>
    </w:p>
    <w:p w:rsidR="00E17416" w:rsidRPr="00F938F1" w:rsidRDefault="00E17416" w:rsidP="00C22026">
      <w:pPr>
        <w:pStyle w:val="ListParagraph"/>
        <w:numPr>
          <w:ilvl w:val="0"/>
          <w:numId w:val="4"/>
        </w:numPr>
        <w:spacing w:after="0" w:line="240" w:lineRule="auto"/>
        <w:jc w:val="both"/>
        <w:rPr>
          <w:rFonts w:ascii="Times New Roman" w:hAnsi="Times New Roman" w:cs="Times New Roman"/>
          <w:iCs/>
          <w:sz w:val="24"/>
          <w:szCs w:val="24"/>
          <w:lang w:val="az-Latn-AZ"/>
        </w:rPr>
      </w:pPr>
      <w:r w:rsidRPr="00F938F1">
        <w:rPr>
          <w:rFonts w:ascii="Times New Roman" w:hAnsi="Times New Roman" w:cs="Times New Roman"/>
          <w:sz w:val="24"/>
          <w:szCs w:val="24"/>
          <w:shd w:val="clear" w:color="auto" w:fill="FFFFFF"/>
          <w:lang w:val="az-Latn-AZ"/>
        </w:rPr>
        <w:t>Ingilis dilində qayıdış əvəzliklərinin praqmatik tə</w:t>
      </w:r>
      <w:r w:rsidR="00DE18E0" w:rsidRPr="00F938F1">
        <w:rPr>
          <w:rFonts w:ascii="Times New Roman" w:hAnsi="Times New Roman" w:cs="Times New Roman"/>
          <w:sz w:val="24"/>
          <w:szCs w:val="24"/>
          <w:shd w:val="clear" w:color="auto" w:fill="FFFFFF"/>
          <w:lang w:val="az-Latn-AZ"/>
        </w:rPr>
        <w:t xml:space="preserve">hlili </w:t>
      </w:r>
      <w:r w:rsidR="00DE18E0" w:rsidRPr="00F938F1">
        <w:rPr>
          <w:rFonts w:ascii="Times New Roman" w:hAnsi="Times New Roman" w:cs="Times New Roman"/>
          <w:sz w:val="24"/>
          <w:szCs w:val="24"/>
          <w:shd w:val="clear" w:color="auto" w:fill="FFFFFF"/>
        </w:rPr>
        <w:t>//</w:t>
      </w:r>
      <w:r w:rsidRPr="00F938F1">
        <w:rPr>
          <w:rFonts w:ascii="Times New Roman" w:hAnsi="Times New Roman" w:cs="Times New Roman"/>
          <w:sz w:val="24"/>
          <w:szCs w:val="24"/>
          <w:shd w:val="clear" w:color="auto" w:fill="FFFFFF"/>
          <w:lang w:val="az-Latn-AZ"/>
        </w:rPr>
        <w:t xml:space="preserve"> </w:t>
      </w:r>
      <w:r w:rsidRPr="00F938F1">
        <w:rPr>
          <w:rFonts w:ascii="Times New Roman" w:hAnsi="Times New Roman" w:cs="Times New Roman"/>
          <w:bCs/>
          <w:sz w:val="24"/>
          <w:szCs w:val="24"/>
        </w:rPr>
        <w:t xml:space="preserve">International Conference on the Philosophy of Language, Literature and Linguistics </w:t>
      </w:r>
      <w:r w:rsidRPr="00F938F1">
        <w:rPr>
          <w:rFonts w:ascii="Times New Roman" w:hAnsi="Times New Roman" w:cs="Times New Roman"/>
          <w:sz w:val="24"/>
          <w:szCs w:val="24"/>
        </w:rPr>
        <w:t>(</w:t>
      </w:r>
      <w:r w:rsidRPr="00F938F1">
        <w:rPr>
          <w:rFonts w:ascii="Times New Roman" w:hAnsi="Times New Roman" w:cs="Times New Roman"/>
          <w:bCs/>
          <w:sz w:val="24"/>
          <w:szCs w:val="24"/>
        </w:rPr>
        <w:t>ICPL2020</w:t>
      </w:r>
      <w:r w:rsidRPr="00F938F1">
        <w:rPr>
          <w:rFonts w:ascii="Times New Roman" w:hAnsi="Times New Roman" w:cs="Times New Roman"/>
          <w:sz w:val="24"/>
          <w:szCs w:val="24"/>
        </w:rPr>
        <w:t>)</w:t>
      </w:r>
      <w:r w:rsidR="009F6FFE" w:rsidRPr="00F938F1">
        <w:rPr>
          <w:rFonts w:ascii="Times New Roman" w:hAnsi="Times New Roman" w:cs="Times New Roman"/>
          <w:sz w:val="24"/>
          <w:szCs w:val="24"/>
        </w:rPr>
        <w:t>,</w:t>
      </w:r>
      <w:r w:rsidRPr="00F938F1">
        <w:rPr>
          <w:rFonts w:ascii="Times New Roman" w:hAnsi="Times New Roman" w:cs="Times New Roman"/>
          <w:sz w:val="24"/>
          <w:szCs w:val="24"/>
        </w:rPr>
        <w:t xml:space="preserve"> </w:t>
      </w:r>
      <w:r w:rsidR="00DE18E0" w:rsidRPr="00F938F1">
        <w:rPr>
          <w:rFonts w:ascii="Times New Roman" w:hAnsi="Times New Roman" w:cs="Times New Roman"/>
          <w:sz w:val="24"/>
          <w:szCs w:val="24"/>
        </w:rPr>
        <w:t xml:space="preserve">- Bakı: </w:t>
      </w:r>
      <w:r w:rsidR="00A1788B" w:rsidRPr="00F938F1">
        <w:rPr>
          <w:rFonts w:ascii="Times New Roman" w:hAnsi="Times New Roman" w:cs="Times New Roman"/>
          <w:sz w:val="24"/>
          <w:szCs w:val="24"/>
        </w:rPr>
        <w:t xml:space="preserve">Xəzər Universiteti, </w:t>
      </w:r>
      <w:r w:rsidR="00DE18E0" w:rsidRPr="00F938F1">
        <w:rPr>
          <w:rFonts w:ascii="Times New Roman" w:hAnsi="Times New Roman" w:cs="Times New Roman"/>
          <w:sz w:val="24"/>
          <w:szCs w:val="24"/>
        </w:rPr>
        <w:t xml:space="preserve">- </w:t>
      </w:r>
      <w:r w:rsidR="009F6FFE" w:rsidRPr="00F938F1">
        <w:rPr>
          <w:rFonts w:ascii="Times New Roman" w:hAnsi="Times New Roman" w:cs="Times New Roman"/>
          <w:sz w:val="24"/>
          <w:szCs w:val="24"/>
        </w:rPr>
        <w:t>12 sentyabr</w:t>
      </w:r>
      <w:r w:rsidR="00DE18E0" w:rsidRPr="00F938F1">
        <w:rPr>
          <w:rFonts w:ascii="Times New Roman" w:hAnsi="Times New Roman" w:cs="Times New Roman"/>
          <w:sz w:val="24"/>
          <w:szCs w:val="24"/>
        </w:rPr>
        <w:t>, -</w:t>
      </w:r>
      <w:r w:rsidR="009F6FFE" w:rsidRPr="00F938F1">
        <w:rPr>
          <w:rFonts w:ascii="Times New Roman" w:hAnsi="Times New Roman" w:cs="Times New Roman"/>
          <w:sz w:val="24"/>
          <w:szCs w:val="24"/>
        </w:rPr>
        <w:t xml:space="preserve"> </w:t>
      </w:r>
      <w:r w:rsidR="00A1788B" w:rsidRPr="00F938F1">
        <w:rPr>
          <w:rFonts w:ascii="Times New Roman" w:hAnsi="Times New Roman" w:cs="Times New Roman"/>
          <w:sz w:val="24"/>
          <w:szCs w:val="24"/>
        </w:rPr>
        <w:t>2020</w:t>
      </w:r>
      <w:r w:rsidR="009F6FFE" w:rsidRPr="00F938F1">
        <w:rPr>
          <w:rFonts w:ascii="Times New Roman" w:hAnsi="Times New Roman" w:cs="Times New Roman"/>
          <w:sz w:val="24"/>
          <w:szCs w:val="24"/>
        </w:rPr>
        <w:t xml:space="preserve">, </w:t>
      </w:r>
      <w:r w:rsidR="00DE18E0" w:rsidRPr="00F938F1">
        <w:rPr>
          <w:rFonts w:ascii="Times New Roman" w:hAnsi="Times New Roman" w:cs="Times New Roman"/>
          <w:sz w:val="24"/>
          <w:szCs w:val="24"/>
        </w:rPr>
        <w:t xml:space="preserve">- </w:t>
      </w:r>
      <w:r w:rsidR="009F6FFE" w:rsidRPr="00F938F1">
        <w:rPr>
          <w:rFonts w:ascii="Times New Roman" w:hAnsi="Times New Roman" w:cs="Times New Roman"/>
          <w:sz w:val="24"/>
          <w:szCs w:val="24"/>
        </w:rPr>
        <w:t>s.</w:t>
      </w:r>
      <w:r w:rsidR="008A27AC">
        <w:rPr>
          <w:rFonts w:ascii="Times New Roman" w:hAnsi="Times New Roman" w:cs="Times New Roman"/>
          <w:sz w:val="24"/>
          <w:szCs w:val="24"/>
        </w:rPr>
        <w:t xml:space="preserve"> </w:t>
      </w:r>
      <w:r w:rsidR="009F6FFE" w:rsidRPr="00F938F1">
        <w:rPr>
          <w:rFonts w:ascii="Times New Roman" w:hAnsi="Times New Roman" w:cs="Times New Roman"/>
          <w:sz w:val="24"/>
          <w:szCs w:val="24"/>
        </w:rPr>
        <w:t>33</w:t>
      </w:r>
      <w:r w:rsidR="00DE18E0" w:rsidRPr="00F938F1">
        <w:rPr>
          <w:rFonts w:ascii="Times New Roman" w:hAnsi="Times New Roman" w:cs="Times New Roman"/>
          <w:sz w:val="24"/>
          <w:szCs w:val="24"/>
        </w:rPr>
        <w:t>.</w:t>
      </w:r>
      <w:r w:rsidR="009F6FFE" w:rsidRPr="00F938F1">
        <w:rPr>
          <w:rFonts w:ascii="Times New Roman" w:hAnsi="Times New Roman" w:cs="Times New Roman"/>
          <w:sz w:val="24"/>
          <w:szCs w:val="24"/>
        </w:rPr>
        <w:t xml:space="preserve"> </w:t>
      </w:r>
    </w:p>
    <w:p w:rsidR="00A1788B" w:rsidRPr="00F938F1" w:rsidRDefault="00A1788B" w:rsidP="00C22026">
      <w:pPr>
        <w:pStyle w:val="ListParagraph"/>
        <w:numPr>
          <w:ilvl w:val="0"/>
          <w:numId w:val="4"/>
        </w:numPr>
        <w:spacing w:after="0" w:line="240" w:lineRule="auto"/>
        <w:jc w:val="both"/>
        <w:rPr>
          <w:rFonts w:ascii="Times New Roman" w:hAnsi="Times New Roman" w:cs="Times New Roman"/>
          <w:iCs/>
          <w:sz w:val="24"/>
          <w:szCs w:val="24"/>
          <w:lang w:val="az-Latn-AZ"/>
        </w:rPr>
      </w:pPr>
      <w:r w:rsidRPr="00F938F1">
        <w:rPr>
          <w:rFonts w:ascii="Times New Roman" w:hAnsi="Times New Roman" w:cs="Times New Roman"/>
          <w:sz w:val="24"/>
          <w:szCs w:val="24"/>
          <w:lang w:val="az-Latn-AZ"/>
        </w:rPr>
        <w:lastRenderedPageBreak/>
        <w:t>Kommunikativ situasiyaların təhlilinə</w:t>
      </w:r>
      <w:r w:rsidR="00DE18E0" w:rsidRPr="00F938F1">
        <w:rPr>
          <w:rFonts w:ascii="Times New Roman" w:hAnsi="Times New Roman" w:cs="Times New Roman"/>
          <w:sz w:val="24"/>
          <w:szCs w:val="24"/>
          <w:lang w:val="az-Latn-AZ"/>
        </w:rPr>
        <w:t xml:space="preserve"> praqmatik yanaşma // - </w:t>
      </w:r>
      <w:r w:rsidRPr="00F938F1">
        <w:rPr>
          <w:rFonts w:ascii="Times New Roman" w:hAnsi="Times New Roman" w:cs="Times New Roman"/>
          <w:sz w:val="24"/>
          <w:szCs w:val="24"/>
          <w:lang w:val="az-Latn-AZ"/>
        </w:rPr>
        <w:t xml:space="preserve"> </w:t>
      </w:r>
      <w:r w:rsidR="00DE18E0" w:rsidRPr="00F938F1">
        <w:rPr>
          <w:rFonts w:ascii="Times New Roman" w:hAnsi="Times New Roman" w:cs="Times New Roman"/>
          <w:sz w:val="24"/>
          <w:szCs w:val="24"/>
          <w:lang w:val="az-Latn-AZ"/>
        </w:rPr>
        <w:t>Naxçıvan: Naxçıvan Universitetinin Elmi Əsərləri</w:t>
      </w:r>
      <w:r w:rsidR="00CF767E">
        <w:rPr>
          <w:rFonts w:ascii="Times New Roman" w:hAnsi="Times New Roman" w:cs="Times New Roman"/>
          <w:sz w:val="24"/>
          <w:szCs w:val="24"/>
          <w:lang w:val="az-Latn-AZ"/>
        </w:rPr>
        <w:t>,</w:t>
      </w:r>
      <w:r w:rsidR="00DE18E0" w:rsidRPr="00F938F1">
        <w:rPr>
          <w:rFonts w:ascii="Times New Roman" w:hAnsi="Times New Roman" w:cs="Times New Roman"/>
          <w:sz w:val="24"/>
          <w:szCs w:val="24"/>
          <w:lang w:val="az-Latn-AZ"/>
        </w:rPr>
        <w:t xml:space="preserve"> –</w:t>
      </w:r>
      <w:r w:rsidR="004F599F" w:rsidRPr="00F938F1">
        <w:rPr>
          <w:rFonts w:ascii="Times New Roman" w:hAnsi="Times New Roman" w:cs="Times New Roman"/>
          <w:sz w:val="24"/>
          <w:szCs w:val="24"/>
          <w:lang w:val="az-Latn-AZ"/>
        </w:rPr>
        <w:t xml:space="preserve"> </w:t>
      </w:r>
      <w:r w:rsidR="00DE18E0" w:rsidRPr="00F938F1">
        <w:rPr>
          <w:rFonts w:ascii="Times New Roman" w:hAnsi="Times New Roman" w:cs="Times New Roman"/>
          <w:sz w:val="24"/>
          <w:szCs w:val="24"/>
          <w:lang w:val="az-Latn-AZ"/>
        </w:rPr>
        <w:t xml:space="preserve">2020. </w:t>
      </w:r>
      <w:r w:rsidR="004F599F" w:rsidRPr="00F938F1">
        <w:rPr>
          <w:rFonts w:ascii="Times New Roman" w:hAnsi="Times New Roman" w:cs="Times New Roman"/>
          <w:sz w:val="24"/>
          <w:szCs w:val="24"/>
          <w:lang w:val="az-Latn-AZ"/>
        </w:rPr>
        <w:t>№1(16)</w:t>
      </w:r>
      <w:r w:rsidR="00DE18E0" w:rsidRPr="00F938F1">
        <w:rPr>
          <w:rFonts w:ascii="Times New Roman" w:hAnsi="Times New Roman" w:cs="Times New Roman"/>
          <w:sz w:val="24"/>
          <w:szCs w:val="24"/>
          <w:lang w:val="az-Latn-AZ"/>
        </w:rPr>
        <w:t xml:space="preserve">, - </w:t>
      </w:r>
      <w:r w:rsidR="004F599F" w:rsidRPr="00F938F1">
        <w:rPr>
          <w:rFonts w:ascii="Times New Roman" w:hAnsi="Times New Roman" w:cs="Times New Roman"/>
          <w:sz w:val="24"/>
          <w:szCs w:val="24"/>
          <w:lang w:val="az-Latn-AZ"/>
        </w:rPr>
        <w:t>s. 82-88</w:t>
      </w:r>
      <w:r w:rsidR="006760D7" w:rsidRPr="00F938F1">
        <w:rPr>
          <w:rFonts w:ascii="Times New Roman" w:hAnsi="Times New Roman" w:cs="Times New Roman"/>
          <w:sz w:val="24"/>
          <w:szCs w:val="24"/>
          <w:lang w:val="az-Latn-AZ"/>
        </w:rPr>
        <w:t>.</w:t>
      </w:r>
    </w:p>
    <w:p w:rsidR="00A1788B" w:rsidRPr="00F938F1" w:rsidRDefault="00A1788B" w:rsidP="00C22026">
      <w:pPr>
        <w:pStyle w:val="ListParagraph"/>
        <w:numPr>
          <w:ilvl w:val="0"/>
          <w:numId w:val="4"/>
        </w:numPr>
        <w:autoSpaceDE w:val="0"/>
        <w:autoSpaceDN w:val="0"/>
        <w:adjustRightInd w:val="0"/>
        <w:spacing w:after="0" w:line="240" w:lineRule="auto"/>
        <w:jc w:val="both"/>
        <w:rPr>
          <w:rFonts w:ascii="Times New Roman" w:hAnsi="Times New Roman" w:cs="Times New Roman"/>
          <w:iCs/>
          <w:sz w:val="24"/>
          <w:szCs w:val="24"/>
          <w:lang w:val="az-Latn-AZ"/>
        </w:rPr>
      </w:pPr>
      <w:r w:rsidRPr="002902C2">
        <w:rPr>
          <w:rFonts w:ascii="Times New Roman" w:hAnsi="Times New Roman" w:cs="Times New Roman"/>
          <w:sz w:val="24"/>
          <w:szCs w:val="24"/>
          <w:lang w:val="az-Latn-AZ"/>
        </w:rPr>
        <w:t>From Th</w:t>
      </w:r>
      <w:r w:rsidR="002C4CD7" w:rsidRPr="002902C2">
        <w:rPr>
          <w:rFonts w:ascii="Times New Roman" w:hAnsi="Times New Roman" w:cs="Times New Roman"/>
          <w:sz w:val="24"/>
          <w:szCs w:val="24"/>
          <w:lang w:val="az-Latn-AZ"/>
        </w:rPr>
        <w:t>e Pragmatic Standpoint Context a</w:t>
      </w:r>
      <w:r w:rsidR="00DE18E0" w:rsidRPr="002902C2">
        <w:rPr>
          <w:rFonts w:ascii="Times New Roman" w:hAnsi="Times New Roman" w:cs="Times New Roman"/>
          <w:sz w:val="24"/>
          <w:szCs w:val="24"/>
          <w:lang w:val="az-Latn-AZ"/>
        </w:rPr>
        <w:t>nd Discourse //</w:t>
      </w:r>
      <w:r w:rsidRPr="002902C2">
        <w:rPr>
          <w:rFonts w:ascii="Times New Roman" w:hAnsi="Times New Roman" w:cs="Times New Roman"/>
          <w:sz w:val="24"/>
          <w:szCs w:val="24"/>
          <w:lang w:val="az-Latn-AZ"/>
        </w:rPr>
        <w:t xml:space="preserve"> </w:t>
      </w:r>
      <w:r w:rsidR="00CF767E">
        <w:rPr>
          <w:rFonts w:ascii="Times New Roman" w:hAnsi="Times New Roman" w:cs="Times New Roman"/>
          <w:sz w:val="24"/>
          <w:szCs w:val="24"/>
          <w:lang w:val="az-Latn-AZ"/>
        </w:rPr>
        <w:t>Ümum-m</w:t>
      </w:r>
      <w:bookmarkStart w:id="0" w:name="_GoBack"/>
      <w:bookmarkEnd w:id="0"/>
      <w:r w:rsidR="005728C5" w:rsidRPr="00F938F1">
        <w:rPr>
          <w:rFonts w:ascii="Times New Roman" w:hAnsi="Times New Roman" w:cs="Times New Roman"/>
          <w:sz w:val="24"/>
          <w:szCs w:val="24"/>
          <w:lang w:val="az-Latn-AZ"/>
        </w:rPr>
        <w:t>illi lider Heydər Əliyevin 97-ci il dönümünə həsr olunmus</w:t>
      </w:r>
      <w:r w:rsidR="00B77403" w:rsidRPr="00F938F1">
        <w:rPr>
          <w:rFonts w:ascii="Times New Roman" w:hAnsi="Times New Roman" w:cs="Times New Roman"/>
          <w:sz w:val="24"/>
          <w:szCs w:val="24"/>
          <w:lang w:val="az-Latn-AZ"/>
        </w:rPr>
        <w:t xml:space="preserve"> “Gənc tə</w:t>
      </w:r>
      <w:r w:rsidR="00DE18E0" w:rsidRPr="00F938F1">
        <w:rPr>
          <w:rFonts w:ascii="Times New Roman" w:hAnsi="Times New Roman" w:cs="Times New Roman"/>
          <w:sz w:val="24"/>
          <w:szCs w:val="24"/>
          <w:lang w:val="az-Latn-AZ"/>
        </w:rPr>
        <w:t>dqiqatçıların I</w:t>
      </w:r>
      <w:r w:rsidR="00B77403" w:rsidRPr="00F938F1">
        <w:rPr>
          <w:rFonts w:ascii="Times New Roman" w:hAnsi="Times New Roman" w:cs="Times New Roman"/>
          <w:sz w:val="24"/>
          <w:szCs w:val="24"/>
          <w:lang w:val="az-Latn-AZ"/>
        </w:rPr>
        <w:t xml:space="preserve">V Elmi Beynəlxalq </w:t>
      </w:r>
      <w:r w:rsidR="00B77403" w:rsidRPr="002902C2">
        <w:rPr>
          <w:rFonts w:ascii="Times New Roman" w:eastAsiaTheme="minorHAnsi" w:hAnsi="Times New Roman" w:cs="Times New Roman"/>
          <w:bCs/>
          <w:sz w:val="24"/>
          <w:szCs w:val="24"/>
          <w:lang w:val="az-Latn-AZ"/>
        </w:rPr>
        <w:t>konfransı</w:t>
      </w:r>
      <w:r w:rsidR="005728C5" w:rsidRPr="002902C2">
        <w:rPr>
          <w:rFonts w:ascii="Times New Roman" w:hAnsi="Times New Roman" w:cs="Times New Roman"/>
          <w:sz w:val="24"/>
          <w:szCs w:val="24"/>
          <w:lang w:val="az-Latn-AZ"/>
        </w:rPr>
        <w:t>,</w:t>
      </w:r>
      <w:r w:rsidR="00B77403" w:rsidRPr="002902C2">
        <w:rPr>
          <w:rFonts w:ascii="Times New Roman" w:hAnsi="Times New Roman" w:cs="Times New Roman"/>
          <w:sz w:val="24"/>
          <w:szCs w:val="24"/>
          <w:lang w:val="az-Latn-AZ"/>
        </w:rPr>
        <w:t xml:space="preserve"> Bölmə 4, </w:t>
      </w:r>
      <w:r w:rsidR="00DE18E0" w:rsidRPr="002902C2">
        <w:rPr>
          <w:rFonts w:ascii="Times New Roman" w:hAnsi="Times New Roman" w:cs="Times New Roman"/>
          <w:sz w:val="24"/>
          <w:szCs w:val="24"/>
          <w:lang w:val="az-Latn-AZ"/>
        </w:rPr>
        <w:t>-</w:t>
      </w:r>
      <w:r w:rsidR="005728C5" w:rsidRPr="002902C2">
        <w:rPr>
          <w:rFonts w:ascii="Times New Roman" w:hAnsi="Times New Roman" w:cs="Times New Roman"/>
          <w:sz w:val="24"/>
          <w:szCs w:val="24"/>
          <w:lang w:val="az-Latn-AZ"/>
        </w:rPr>
        <w:t xml:space="preserve"> </w:t>
      </w:r>
      <w:r w:rsidRPr="002902C2">
        <w:rPr>
          <w:rFonts w:ascii="Times New Roman" w:hAnsi="Times New Roman" w:cs="Times New Roman"/>
          <w:sz w:val="24"/>
          <w:szCs w:val="24"/>
          <w:lang w:val="az-Latn-AZ"/>
        </w:rPr>
        <w:t>Bakı</w:t>
      </w:r>
      <w:r w:rsidR="00DE18E0" w:rsidRPr="002902C2">
        <w:rPr>
          <w:rFonts w:ascii="Times New Roman" w:hAnsi="Times New Roman" w:cs="Times New Roman"/>
          <w:sz w:val="24"/>
          <w:szCs w:val="24"/>
          <w:lang w:val="az-Latn-AZ"/>
        </w:rPr>
        <w:t>:</w:t>
      </w:r>
      <w:r w:rsidR="005728C5" w:rsidRPr="002902C2">
        <w:rPr>
          <w:rFonts w:ascii="Times New Roman" w:hAnsi="Times New Roman" w:cs="Times New Roman"/>
          <w:sz w:val="24"/>
          <w:szCs w:val="24"/>
          <w:lang w:val="az-Latn-AZ"/>
        </w:rPr>
        <w:t xml:space="preserve"> </w:t>
      </w:r>
      <w:r w:rsidR="00DE18E0" w:rsidRPr="00F938F1">
        <w:rPr>
          <w:rFonts w:ascii="Times New Roman" w:hAnsi="Times New Roman" w:cs="Times New Roman"/>
          <w:sz w:val="24"/>
          <w:szCs w:val="24"/>
          <w:lang w:val="az-Latn-AZ"/>
        </w:rPr>
        <w:t>Bakı Mühə</w:t>
      </w:r>
      <w:r w:rsidR="00F938F1" w:rsidRPr="00F938F1">
        <w:rPr>
          <w:rFonts w:ascii="Times New Roman" w:hAnsi="Times New Roman" w:cs="Times New Roman"/>
          <w:sz w:val="24"/>
          <w:szCs w:val="24"/>
          <w:lang w:val="az-Latn-AZ"/>
        </w:rPr>
        <w:t>ndislik Universiteti,</w:t>
      </w:r>
      <w:r w:rsidR="00DE18E0" w:rsidRPr="00F938F1">
        <w:rPr>
          <w:rFonts w:ascii="Times New Roman" w:hAnsi="Times New Roman" w:cs="Times New Roman"/>
          <w:sz w:val="24"/>
          <w:szCs w:val="24"/>
          <w:lang w:val="az-Latn-AZ"/>
        </w:rPr>
        <w:t xml:space="preserve"> -</w:t>
      </w:r>
      <w:r w:rsidR="00F938F1" w:rsidRPr="00F938F1">
        <w:rPr>
          <w:rFonts w:ascii="Times New Roman" w:hAnsi="Times New Roman" w:cs="Times New Roman"/>
          <w:sz w:val="24"/>
          <w:szCs w:val="24"/>
          <w:lang w:val="az-Latn-AZ"/>
        </w:rPr>
        <w:t xml:space="preserve"> 5 iyun, -</w:t>
      </w:r>
      <w:r w:rsidR="00DE18E0" w:rsidRPr="00F938F1">
        <w:rPr>
          <w:rFonts w:ascii="Times New Roman" w:hAnsi="Times New Roman" w:cs="Times New Roman"/>
          <w:sz w:val="24"/>
          <w:szCs w:val="24"/>
          <w:lang w:val="az-Latn-AZ"/>
        </w:rPr>
        <w:t xml:space="preserve"> </w:t>
      </w:r>
      <w:r w:rsidR="005728C5" w:rsidRPr="002902C2">
        <w:rPr>
          <w:rFonts w:ascii="Times New Roman" w:hAnsi="Times New Roman" w:cs="Times New Roman"/>
          <w:sz w:val="24"/>
          <w:szCs w:val="24"/>
          <w:lang w:val="az-Latn-AZ"/>
        </w:rPr>
        <w:t>2020</w:t>
      </w:r>
      <w:r w:rsidR="00B77403" w:rsidRPr="002902C2">
        <w:rPr>
          <w:rFonts w:ascii="Times New Roman" w:hAnsi="Times New Roman" w:cs="Times New Roman"/>
          <w:sz w:val="24"/>
          <w:szCs w:val="24"/>
          <w:lang w:val="az-Latn-AZ"/>
        </w:rPr>
        <w:t>,</w:t>
      </w:r>
      <w:r w:rsidR="00DE18E0" w:rsidRPr="002902C2">
        <w:rPr>
          <w:rFonts w:ascii="Times New Roman" w:hAnsi="Times New Roman" w:cs="Times New Roman"/>
          <w:sz w:val="24"/>
          <w:szCs w:val="24"/>
          <w:lang w:val="az-Latn-AZ"/>
        </w:rPr>
        <w:t>-</w:t>
      </w:r>
      <w:r w:rsidR="00B77403" w:rsidRPr="002902C2">
        <w:rPr>
          <w:rFonts w:ascii="Times New Roman" w:hAnsi="Times New Roman" w:cs="Times New Roman"/>
          <w:sz w:val="24"/>
          <w:szCs w:val="24"/>
          <w:lang w:val="az-Latn-AZ"/>
        </w:rPr>
        <w:t xml:space="preserve"> s. 199-202</w:t>
      </w:r>
      <w:r w:rsidR="006760D7" w:rsidRPr="002902C2">
        <w:rPr>
          <w:rFonts w:ascii="Times New Roman" w:hAnsi="Times New Roman" w:cs="Times New Roman"/>
          <w:sz w:val="24"/>
          <w:szCs w:val="24"/>
          <w:lang w:val="az-Latn-AZ"/>
        </w:rPr>
        <w:t>.</w:t>
      </w:r>
    </w:p>
    <w:p w:rsidR="00A1788B" w:rsidRPr="00D25CCD" w:rsidRDefault="00492FE2" w:rsidP="00C22026">
      <w:pPr>
        <w:pStyle w:val="ListParagraph"/>
        <w:numPr>
          <w:ilvl w:val="0"/>
          <w:numId w:val="4"/>
        </w:numPr>
        <w:autoSpaceDE w:val="0"/>
        <w:autoSpaceDN w:val="0"/>
        <w:adjustRightInd w:val="0"/>
        <w:spacing w:after="0" w:line="240" w:lineRule="auto"/>
        <w:jc w:val="both"/>
        <w:rPr>
          <w:rFonts w:ascii="Times New Roman" w:hAnsi="Times New Roman" w:cs="Times New Roman"/>
          <w:iCs/>
          <w:sz w:val="24"/>
          <w:szCs w:val="24"/>
          <w:lang w:val="az-Latn-AZ"/>
        </w:rPr>
      </w:pPr>
      <w:r w:rsidRPr="00F938F1">
        <w:rPr>
          <w:rFonts w:ascii="Times New Roman" w:hAnsi="Times New Roman" w:cs="Times New Roman"/>
          <w:iCs/>
          <w:sz w:val="24"/>
          <w:szCs w:val="24"/>
          <w:lang w:val="az-Latn-AZ"/>
        </w:rPr>
        <w:t>Pragmatic an</w:t>
      </w:r>
      <w:r w:rsidR="00F938F1" w:rsidRPr="00F938F1">
        <w:rPr>
          <w:rFonts w:ascii="Times New Roman" w:hAnsi="Times New Roman" w:cs="Times New Roman"/>
          <w:iCs/>
          <w:sz w:val="24"/>
          <w:szCs w:val="24"/>
          <w:lang w:val="az-Latn-AZ"/>
        </w:rPr>
        <w:t>alysis of reflexives in English //</w:t>
      </w:r>
      <w:r w:rsidRPr="00F938F1">
        <w:rPr>
          <w:rFonts w:ascii="Times New Roman" w:hAnsi="Times New Roman" w:cs="Times New Roman"/>
          <w:iCs/>
          <w:sz w:val="24"/>
          <w:szCs w:val="24"/>
          <w:lang w:val="az-Latn-AZ"/>
        </w:rPr>
        <w:t xml:space="preserve"> “Naxçıvan-mədəniyyətlərin qovuşduğu mə</w:t>
      </w:r>
      <w:r w:rsidR="00F938F1">
        <w:rPr>
          <w:rFonts w:ascii="Times New Roman" w:hAnsi="Times New Roman" w:cs="Times New Roman"/>
          <w:iCs/>
          <w:sz w:val="24"/>
          <w:szCs w:val="24"/>
          <w:lang w:val="az-Latn-AZ"/>
        </w:rPr>
        <w:t>kan” b</w:t>
      </w:r>
      <w:r w:rsidRPr="00F938F1">
        <w:rPr>
          <w:rFonts w:ascii="Times New Roman" w:hAnsi="Times New Roman" w:cs="Times New Roman"/>
          <w:iCs/>
          <w:sz w:val="24"/>
          <w:szCs w:val="24"/>
          <w:lang w:val="az-Latn-AZ"/>
        </w:rPr>
        <w:t>eynə</w:t>
      </w:r>
      <w:r w:rsidR="00F938F1">
        <w:rPr>
          <w:rFonts w:ascii="Times New Roman" w:hAnsi="Times New Roman" w:cs="Times New Roman"/>
          <w:iCs/>
          <w:sz w:val="24"/>
          <w:szCs w:val="24"/>
          <w:lang w:val="az-Latn-AZ"/>
        </w:rPr>
        <w:t>lxalq e</w:t>
      </w:r>
      <w:r w:rsidR="00F938F1" w:rsidRPr="00F938F1">
        <w:rPr>
          <w:rFonts w:ascii="Times New Roman" w:hAnsi="Times New Roman" w:cs="Times New Roman"/>
          <w:iCs/>
          <w:sz w:val="24"/>
          <w:szCs w:val="24"/>
          <w:lang w:val="az-Latn-AZ"/>
        </w:rPr>
        <w:t>lmi konfrans</w:t>
      </w:r>
      <w:r w:rsidRPr="00F938F1">
        <w:rPr>
          <w:rFonts w:ascii="Times New Roman" w:hAnsi="Times New Roman" w:cs="Times New Roman"/>
          <w:iCs/>
          <w:sz w:val="24"/>
          <w:szCs w:val="24"/>
          <w:lang w:val="az-Latn-AZ"/>
        </w:rPr>
        <w:t>,</w:t>
      </w:r>
      <w:r w:rsidR="00F938F1" w:rsidRPr="00F938F1">
        <w:rPr>
          <w:rFonts w:ascii="Times New Roman" w:hAnsi="Times New Roman" w:cs="Times New Roman"/>
          <w:iCs/>
          <w:sz w:val="24"/>
          <w:szCs w:val="24"/>
          <w:lang w:val="az-Latn-AZ"/>
        </w:rPr>
        <w:t xml:space="preserve"> -</w:t>
      </w:r>
      <w:r w:rsidRPr="00F938F1">
        <w:rPr>
          <w:rFonts w:ascii="Times New Roman" w:hAnsi="Times New Roman" w:cs="Times New Roman"/>
          <w:iCs/>
          <w:sz w:val="24"/>
          <w:szCs w:val="24"/>
          <w:lang w:val="az-Latn-AZ"/>
        </w:rPr>
        <w:t xml:space="preserve"> Naxçıvan</w:t>
      </w:r>
      <w:r w:rsidR="00F938F1" w:rsidRPr="00F938F1">
        <w:rPr>
          <w:rFonts w:ascii="Times New Roman" w:hAnsi="Times New Roman" w:cs="Times New Roman"/>
          <w:iCs/>
          <w:sz w:val="24"/>
          <w:szCs w:val="24"/>
          <w:lang w:val="az-Latn-AZ"/>
        </w:rPr>
        <w:t>: “Naxçıvan”</w:t>
      </w:r>
      <w:r w:rsidRPr="00F938F1">
        <w:rPr>
          <w:rFonts w:ascii="Times New Roman" w:hAnsi="Times New Roman" w:cs="Times New Roman"/>
          <w:iCs/>
          <w:sz w:val="24"/>
          <w:szCs w:val="24"/>
          <w:lang w:val="az-Latn-AZ"/>
        </w:rPr>
        <w:t xml:space="preserve"> Universiteti, </w:t>
      </w:r>
      <w:r w:rsidR="00F938F1">
        <w:rPr>
          <w:rFonts w:ascii="Times New Roman" w:hAnsi="Times New Roman" w:cs="Times New Roman"/>
          <w:iCs/>
          <w:sz w:val="24"/>
          <w:szCs w:val="24"/>
          <w:lang w:val="az-Latn-AZ"/>
        </w:rPr>
        <w:t xml:space="preserve">- </w:t>
      </w:r>
      <w:r w:rsidRPr="00F938F1">
        <w:rPr>
          <w:rFonts w:ascii="Times New Roman" w:hAnsi="Times New Roman" w:cs="Times New Roman"/>
          <w:iCs/>
          <w:sz w:val="24"/>
          <w:szCs w:val="24"/>
          <w:lang w:val="az-Latn-AZ"/>
        </w:rPr>
        <w:t>22-23 oktyabr</w:t>
      </w:r>
      <w:r w:rsidR="00F938F1">
        <w:rPr>
          <w:rFonts w:ascii="Times New Roman" w:hAnsi="Times New Roman" w:cs="Times New Roman"/>
          <w:iCs/>
          <w:sz w:val="24"/>
          <w:szCs w:val="24"/>
          <w:lang w:val="az-Latn-AZ"/>
        </w:rPr>
        <w:t>, -</w:t>
      </w:r>
      <w:r w:rsidRPr="00F938F1">
        <w:rPr>
          <w:rFonts w:ascii="Times New Roman" w:hAnsi="Times New Roman" w:cs="Times New Roman"/>
          <w:iCs/>
          <w:sz w:val="24"/>
          <w:szCs w:val="24"/>
          <w:lang w:val="az-Latn-AZ"/>
        </w:rPr>
        <w:t xml:space="preserve"> 2020, </w:t>
      </w:r>
      <w:r w:rsidR="00F938F1">
        <w:rPr>
          <w:rFonts w:ascii="Times New Roman" w:hAnsi="Times New Roman" w:cs="Times New Roman"/>
          <w:iCs/>
          <w:sz w:val="24"/>
          <w:szCs w:val="24"/>
          <w:lang w:val="az-Latn-AZ"/>
        </w:rPr>
        <w:t xml:space="preserve">- </w:t>
      </w:r>
      <w:r w:rsidRPr="00F938F1">
        <w:rPr>
          <w:rFonts w:ascii="Times New Roman" w:hAnsi="Times New Roman" w:cs="Times New Roman"/>
          <w:iCs/>
          <w:sz w:val="24"/>
          <w:szCs w:val="24"/>
          <w:lang w:val="az-Latn-AZ"/>
        </w:rPr>
        <w:t>s. 344-348</w:t>
      </w:r>
      <w:r w:rsidR="00F938F1">
        <w:rPr>
          <w:rFonts w:ascii="Times New Roman" w:hAnsi="Times New Roman" w:cs="Times New Roman"/>
          <w:iCs/>
          <w:sz w:val="24"/>
          <w:szCs w:val="24"/>
          <w:lang w:val="az-Latn-AZ"/>
        </w:rPr>
        <w:t>.</w:t>
      </w:r>
    </w:p>
    <w:p w:rsidR="00AF0FB4" w:rsidRDefault="00860DC2" w:rsidP="00D2166D">
      <w:pPr>
        <w:ind w:firstLine="360"/>
        <w:jc w:val="both"/>
        <w:rPr>
          <w:rFonts w:ascii="Times New Roman" w:hAnsi="Times New Roman" w:cs="Times New Roman"/>
          <w:sz w:val="24"/>
          <w:szCs w:val="24"/>
          <w:lang w:val="az-Latn-AZ"/>
        </w:rPr>
      </w:pPr>
      <w:r>
        <w:rPr>
          <w:rFonts w:ascii="Times New Roman" w:hAnsi="Times New Roman" w:cs="Times New Roman"/>
          <w:sz w:val="24"/>
          <w:szCs w:val="24"/>
          <w:lang w:val="az-Latn-AZ"/>
        </w:rPr>
        <w:br w:type="page"/>
      </w:r>
    </w:p>
    <w:p w:rsidR="00AF0FB4" w:rsidRDefault="00AF0FB4" w:rsidP="00D2166D">
      <w:pPr>
        <w:ind w:firstLine="360"/>
        <w:jc w:val="both"/>
        <w:rPr>
          <w:rFonts w:ascii="Times New Roman" w:hAnsi="Times New Roman" w:cs="Times New Roman"/>
          <w:sz w:val="24"/>
          <w:szCs w:val="24"/>
          <w:lang w:val="az-Latn-AZ"/>
        </w:rPr>
      </w:pPr>
    </w:p>
    <w:p w:rsidR="00B03B10" w:rsidRPr="002902C2" w:rsidRDefault="00B03B10" w:rsidP="00D2166D">
      <w:pPr>
        <w:ind w:firstLine="360"/>
        <w:jc w:val="both"/>
        <w:rPr>
          <w:rFonts w:ascii="Times New Roman" w:hAnsi="Times New Roman" w:cs="Times New Roman"/>
          <w:sz w:val="24"/>
          <w:szCs w:val="24"/>
          <w:lang w:val="az-Latn-AZ"/>
        </w:rPr>
      </w:pPr>
      <w:r w:rsidRPr="002902C2">
        <w:rPr>
          <w:rFonts w:ascii="Times New Roman" w:hAnsi="Times New Roman" w:cs="Times New Roman"/>
          <w:sz w:val="24"/>
          <w:szCs w:val="24"/>
          <w:lang w:val="az-Latn-AZ"/>
        </w:rPr>
        <w:t xml:space="preserve">Dissertasiyanın müdafiəsi _____  ______ _____ il tarixində saat_________ Naxçıvan Dövlət Universiteti nəzdində fəaliyyət göstərən  </w:t>
      </w:r>
      <w:r w:rsidRPr="00841D25">
        <w:rPr>
          <w:rFonts w:ascii="Times New Roman" w:hAnsi="Times New Roman" w:cs="Times New Roman"/>
          <w:sz w:val="24"/>
          <w:szCs w:val="24"/>
          <w:lang w:val="az-Latn-AZ"/>
        </w:rPr>
        <w:t>FD 2.39</w:t>
      </w:r>
      <w:r w:rsidRPr="002902C2">
        <w:rPr>
          <w:rFonts w:ascii="Times New Roman" w:hAnsi="Times New Roman" w:cs="Times New Roman"/>
          <w:sz w:val="24"/>
          <w:szCs w:val="24"/>
          <w:lang w:val="az-Latn-AZ"/>
        </w:rPr>
        <w:t xml:space="preserve"> Dissertasiya şurasının iclasında keçiriləcək. </w:t>
      </w:r>
    </w:p>
    <w:p w:rsidR="00B03B10" w:rsidRDefault="00B03B10" w:rsidP="00D2166D">
      <w:pPr>
        <w:ind w:firstLine="360"/>
        <w:jc w:val="both"/>
        <w:rPr>
          <w:rFonts w:ascii="Times New Roman" w:hAnsi="Times New Roman" w:cs="Times New Roman"/>
          <w:sz w:val="24"/>
          <w:szCs w:val="24"/>
        </w:rPr>
      </w:pPr>
      <w:r w:rsidRPr="0044797B">
        <w:rPr>
          <w:rFonts w:ascii="Times New Roman" w:hAnsi="Times New Roman" w:cs="Times New Roman"/>
          <w:sz w:val="24"/>
          <w:szCs w:val="24"/>
        </w:rPr>
        <w:t xml:space="preserve">Ünvan: </w:t>
      </w:r>
      <w:r w:rsidR="00D2166D">
        <w:rPr>
          <w:rFonts w:ascii="Times New Roman" w:hAnsi="Times New Roman" w:cs="Times New Roman"/>
          <w:sz w:val="24"/>
          <w:szCs w:val="24"/>
        </w:rPr>
        <w:t>Naxçıvan MR, Naxçıvan şəhəri. Universitet şəhərciyi, AZ7012, Naxçıvan Dövlət Universiteti</w:t>
      </w:r>
    </w:p>
    <w:p w:rsidR="00B03B10" w:rsidRDefault="00B03B10" w:rsidP="00D2166D">
      <w:pPr>
        <w:ind w:firstLine="360"/>
        <w:jc w:val="both"/>
        <w:rPr>
          <w:rFonts w:ascii="Times New Roman" w:hAnsi="Times New Roman" w:cs="Times New Roman"/>
          <w:sz w:val="24"/>
          <w:szCs w:val="24"/>
        </w:rPr>
      </w:pPr>
      <w:r w:rsidRPr="0044797B">
        <w:rPr>
          <w:rFonts w:ascii="Times New Roman" w:hAnsi="Times New Roman" w:cs="Times New Roman"/>
          <w:sz w:val="24"/>
          <w:szCs w:val="24"/>
        </w:rPr>
        <w:t xml:space="preserve">Dissertasiya ilə </w:t>
      </w:r>
      <w:r>
        <w:rPr>
          <w:rFonts w:ascii="Times New Roman" w:hAnsi="Times New Roman" w:cs="Times New Roman"/>
          <w:sz w:val="24"/>
          <w:szCs w:val="24"/>
        </w:rPr>
        <w:t>Naxçıvan Dövlət Universitetinin</w:t>
      </w:r>
      <w:r w:rsidRPr="0044797B">
        <w:rPr>
          <w:rFonts w:ascii="Times New Roman" w:hAnsi="Times New Roman" w:cs="Times New Roman"/>
          <w:sz w:val="24"/>
          <w:szCs w:val="24"/>
        </w:rPr>
        <w:t xml:space="preserve"> kitabxanasında tanış olmaq mümkündür.</w:t>
      </w:r>
    </w:p>
    <w:p w:rsidR="00B03B10" w:rsidRDefault="00B03B10" w:rsidP="00D2166D">
      <w:pPr>
        <w:ind w:firstLine="360"/>
        <w:jc w:val="both"/>
        <w:rPr>
          <w:rFonts w:ascii="Times New Roman" w:hAnsi="Times New Roman" w:cs="Times New Roman"/>
          <w:sz w:val="24"/>
          <w:szCs w:val="24"/>
        </w:rPr>
      </w:pPr>
      <w:r w:rsidRPr="0044797B">
        <w:rPr>
          <w:rFonts w:ascii="Times New Roman" w:hAnsi="Times New Roman" w:cs="Times New Roman"/>
          <w:sz w:val="24"/>
          <w:szCs w:val="24"/>
        </w:rPr>
        <w:t xml:space="preserve">Dissertasiya və avtoreferatın elektron versiyaları </w:t>
      </w:r>
      <w:r>
        <w:rPr>
          <w:rFonts w:ascii="Times New Roman" w:hAnsi="Times New Roman" w:cs="Times New Roman"/>
          <w:sz w:val="24"/>
          <w:szCs w:val="24"/>
        </w:rPr>
        <w:t>Naxçıvan Dövlət Universitetinin</w:t>
      </w:r>
      <w:r w:rsidRPr="0044797B">
        <w:rPr>
          <w:rFonts w:ascii="Times New Roman" w:hAnsi="Times New Roman" w:cs="Times New Roman"/>
          <w:sz w:val="24"/>
          <w:szCs w:val="24"/>
        </w:rPr>
        <w:t xml:space="preserve"> rəsmi internet saytında yerləşdirilmişdir. </w:t>
      </w:r>
    </w:p>
    <w:p w:rsidR="00B03B10" w:rsidRDefault="00B03B10" w:rsidP="00D2166D">
      <w:pPr>
        <w:ind w:firstLine="360"/>
        <w:jc w:val="both"/>
        <w:rPr>
          <w:rFonts w:ascii="Times New Roman" w:hAnsi="Times New Roman" w:cs="Times New Roman"/>
          <w:sz w:val="24"/>
          <w:szCs w:val="24"/>
        </w:rPr>
      </w:pPr>
      <w:r w:rsidRPr="0044797B">
        <w:rPr>
          <w:rFonts w:ascii="Times New Roman" w:hAnsi="Times New Roman" w:cs="Times New Roman"/>
          <w:sz w:val="24"/>
          <w:szCs w:val="24"/>
        </w:rPr>
        <w:t>Avtoreferat _____</w:t>
      </w:r>
      <w:r>
        <w:rPr>
          <w:rFonts w:ascii="Times New Roman" w:hAnsi="Times New Roman" w:cs="Times New Roman"/>
          <w:sz w:val="24"/>
          <w:szCs w:val="24"/>
        </w:rPr>
        <w:t xml:space="preserve"> ______ ______</w:t>
      </w:r>
      <w:r w:rsidRPr="0044797B">
        <w:rPr>
          <w:rFonts w:ascii="Times New Roman" w:hAnsi="Times New Roman" w:cs="Times New Roman"/>
          <w:sz w:val="24"/>
          <w:szCs w:val="24"/>
        </w:rPr>
        <w:t xml:space="preserve"> il tarixində zəruri ünvanlara göndərilmişdir.</w:t>
      </w:r>
    </w:p>
    <w:p w:rsidR="00D82DF0" w:rsidRDefault="00B03B10" w:rsidP="00D82DF0">
      <w:pPr>
        <w:autoSpaceDE w:val="0"/>
        <w:autoSpaceDN w:val="0"/>
        <w:adjustRightInd w:val="0"/>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br w:type="page"/>
      </w:r>
    </w:p>
    <w:p w:rsidR="00D82DF0" w:rsidRDefault="00D82DF0" w:rsidP="00D82DF0">
      <w:pPr>
        <w:autoSpaceDE w:val="0"/>
        <w:autoSpaceDN w:val="0"/>
        <w:adjustRightInd w:val="0"/>
        <w:spacing w:after="0" w:line="240" w:lineRule="auto"/>
        <w:jc w:val="center"/>
        <w:rPr>
          <w:rFonts w:ascii="Times New Roman" w:hAnsi="Times New Roman" w:cs="Times New Roman"/>
          <w:sz w:val="24"/>
          <w:szCs w:val="24"/>
          <w:lang w:val="az-Latn-AZ"/>
        </w:rPr>
      </w:pPr>
    </w:p>
    <w:p w:rsidR="00D82DF0" w:rsidRDefault="00D82DF0" w:rsidP="00D82DF0">
      <w:pPr>
        <w:autoSpaceDE w:val="0"/>
        <w:autoSpaceDN w:val="0"/>
        <w:adjustRightInd w:val="0"/>
        <w:spacing w:after="0" w:line="240" w:lineRule="auto"/>
        <w:jc w:val="center"/>
        <w:rPr>
          <w:rFonts w:ascii="Times New Roman" w:hAnsi="Times New Roman" w:cs="Times New Roman"/>
          <w:sz w:val="24"/>
          <w:szCs w:val="24"/>
          <w:lang w:val="az-Latn-AZ"/>
        </w:rPr>
      </w:pPr>
    </w:p>
    <w:p w:rsidR="00D82DF0" w:rsidRDefault="00D82DF0" w:rsidP="00D82DF0">
      <w:pPr>
        <w:autoSpaceDE w:val="0"/>
        <w:autoSpaceDN w:val="0"/>
        <w:adjustRightInd w:val="0"/>
        <w:spacing w:after="0" w:line="240" w:lineRule="auto"/>
        <w:jc w:val="center"/>
        <w:rPr>
          <w:rFonts w:ascii="Times New Roman" w:hAnsi="Times New Roman" w:cs="Times New Roman"/>
          <w:sz w:val="24"/>
          <w:szCs w:val="24"/>
          <w:lang w:val="az-Latn-AZ"/>
        </w:rPr>
      </w:pPr>
    </w:p>
    <w:p w:rsidR="00D82DF0" w:rsidRDefault="00D82DF0" w:rsidP="00D82DF0">
      <w:pPr>
        <w:autoSpaceDE w:val="0"/>
        <w:autoSpaceDN w:val="0"/>
        <w:adjustRightInd w:val="0"/>
        <w:spacing w:after="0" w:line="240" w:lineRule="auto"/>
        <w:jc w:val="center"/>
        <w:rPr>
          <w:rFonts w:ascii="Times New Roman" w:hAnsi="Times New Roman" w:cs="Times New Roman"/>
          <w:sz w:val="24"/>
          <w:szCs w:val="24"/>
          <w:lang w:val="az-Latn-AZ"/>
        </w:rPr>
      </w:pPr>
    </w:p>
    <w:p w:rsidR="00D82DF0" w:rsidRDefault="00D82DF0" w:rsidP="00D82DF0">
      <w:pPr>
        <w:autoSpaceDE w:val="0"/>
        <w:autoSpaceDN w:val="0"/>
        <w:adjustRightInd w:val="0"/>
        <w:spacing w:after="0" w:line="240" w:lineRule="auto"/>
        <w:jc w:val="center"/>
        <w:rPr>
          <w:rFonts w:ascii="Times New Roman" w:hAnsi="Times New Roman" w:cs="Times New Roman"/>
          <w:sz w:val="24"/>
          <w:szCs w:val="24"/>
          <w:lang w:val="az-Latn-AZ"/>
        </w:rPr>
      </w:pPr>
    </w:p>
    <w:p w:rsidR="00D82DF0" w:rsidRDefault="00D82DF0" w:rsidP="00D82DF0">
      <w:pPr>
        <w:autoSpaceDE w:val="0"/>
        <w:autoSpaceDN w:val="0"/>
        <w:adjustRightInd w:val="0"/>
        <w:spacing w:after="0" w:line="240" w:lineRule="auto"/>
        <w:jc w:val="center"/>
        <w:rPr>
          <w:rFonts w:ascii="Times New Roman" w:hAnsi="Times New Roman" w:cs="Times New Roman"/>
          <w:sz w:val="24"/>
          <w:szCs w:val="24"/>
          <w:lang w:val="az-Latn-AZ"/>
        </w:rPr>
      </w:pPr>
    </w:p>
    <w:p w:rsidR="00D82DF0" w:rsidRPr="00E8493C" w:rsidRDefault="00D82DF0" w:rsidP="00D82DF0">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lang w:val="az-Latn-AZ"/>
        </w:rPr>
        <w:t>Çapa imzalanıb</w:t>
      </w:r>
      <w:r w:rsidRPr="00E8493C">
        <w:rPr>
          <w:rFonts w:ascii="Times New Roman" w:eastAsiaTheme="minorHAnsi" w:hAnsi="Times New Roman" w:cs="Times New Roman"/>
          <w:color w:val="000000"/>
          <w:sz w:val="24"/>
          <w:szCs w:val="24"/>
        </w:rPr>
        <w:t>: 19.10.2021</w:t>
      </w:r>
    </w:p>
    <w:p w:rsidR="00D82DF0" w:rsidRPr="00E8493C" w:rsidRDefault="00D82DF0" w:rsidP="00D82DF0">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Kağız formatı</w:t>
      </w:r>
      <w:r w:rsidRPr="00E8493C">
        <w:rPr>
          <w:rFonts w:ascii="Times New Roman" w:eastAsiaTheme="minorHAnsi" w:hAnsi="Times New Roman" w:cs="Times New Roman"/>
          <w:color w:val="000000"/>
          <w:sz w:val="24"/>
          <w:szCs w:val="24"/>
        </w:rPr>
        <w:t>: 60x84 1/16</w:t>
      </w:r>
    </w:p>
    <w:p w:rsidR="00D82DF0" w:rsidRPr="00E8493C" w:rsidRDefault="00D82DF0" w:rsidP="00D82DF0">
      <w:pPr>
        <w:spacing w:after="0"/>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Həcm</w:t>
      </w:r>
      <w:r w:rsidRPr="00E8493C">
        <w:rPr>
          <w:rFonts w:ascii="Times New Roman" w:eastAsiaTheme="minorHAnsi" w:hAnsi="Times New Roman" w:cs="Times New Roman"/>
          <w:color w:val="000000"/>
          <w:sz w:val="24"/>
          <w:szCs w:val="24"/>
        </w:rPr>
        <w:t>: 39608 characters</w:t>
      </w:r>
    </w:p>
    <w:p w:rsidR="00D82DF0" w:rsidRPr="00E8493C" w:rsidRDefault="00D82DF0" w:rsidP="00D82DF0">
      <w:pPr>
        <w:spacing w:after="0"/>
        <w:jc w:val="center"/>
        <w:rPr>
          <w:rFonts w:ascii="Times New Roman" w:hAnsi="Times New Roman" w:cs="Times New Roman"/>
          <w:sz w:val="24"/>
          <w:szCs w:val="24"/>
          <w:lang w:val="az-Latn-AZ"/>
        </w:rPr>
      </w:pPr>
      <w:r>
        <w:rPr>
          <w:rFonts w:ascii="Times New Roman" w:eastAsiaTheme="minorHAnsi" w:hAnsi="Times New Roman" w:cs="Times New Roman"/>
          <w:color w:val="000000"/>
          <w:sz w:val="24"/>
          <w:szCs w:val="24"/>
        </w:rPr>
        <w:t>Tiraj</w:t>
      </w:r>
      <w:r w:rsidRPr="00E8493C">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100</w:t>
      </w:r>
    </w:p>
    <w:p w:rsidR="00B03B10" w:rsidRDefault="00B03B10" w:rsidP="008A27AC">
      <w:pPr>
        <w:spacing w:after="0" w:line="240" w:lineRule="auto"/>
        <w:ind w:firstLine="720"/>
        <w:jc w:val="right"/>
        <w:rPr>
          <w:rFonts w:ascii="Times New Roman" w:hAnsi="Times New Roman" w:cs="Times New Roman"/>
          <w:sz w:val="24"/>
          <w:szCs w:val="24"/>
          <w:lang w:val="az-Latn-AZ"/>
        </w:rPr>
      </w:pPr>
    </w:p>
    <w:sectPr w:rsidR="00B03B10" w:rsidSect="00B456BD">
      <w:footerReference w:type="default" r:id="rId8"/>
      <w:pgSz w:w="8391" w:h="11907" w:code="11"/>
      <w:pgMar w:top="851" w:right="851" w:bottom="851" w:left="900" w:header="706" w:footer="706"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563" w:rsidRDefault="00CA7563" w:rsidP="008C22F1">
      <w:pPr>
        <w:spacing w:after="0" w:line="240" w:lineRule="auto"/>
      </w:pPr>
      <w:r>
        <w:separator/>
      </w:r>
    </w:p>
  </w:endnote>
  <w:endnote w:type="continuationSeparator" w:id="0">
    <w:p w:rsidR="00CA7563" w:rsidRDefault="00CA7563" w:rsidP="008C2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TimesNewRomanPS-BoldItalic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512452"/>
      <w:docPartObj>
        <w:docPartGallery w:val="Page Numbers (Bottom of Page)"/>
        <w:docPartUnique/>
      </w:docPartObj>
    </w:sdtPr>
    <w:sdtEndPr>
      <w:rPr>
        <w:noProof/>
      </w:rPr>
    </w:sdtEndPr>
    <w:sdtContent>
      <w:p w:rsidR="000C3E93" w:rsidRDefault="00C90566">
        <w:pPr>
          <w:pStyle w:val="Footer"/>
          <w:jc w:val="center"/>
        </w:pPr>
        <w:r>
          <w:fldChar w:fldCharType="begin"/>
        </w:r>
        <w:r w:rsidR="000C3E93">
          <w:instrText xml:space="preserve"> PAGE   \* MERGEFORMAT </w:instrText>
        </w:r>
        <w:r>
          <w:fldChar w:fldCharType="separate"/>
        </w:r>
        <w:r w:rsidR="00D82DF0">
          <w:rPr>
            <w:noProof/>
          </w:rPr>
          <w:t>29</w:t>
        </w:r>
        <w:r>
          <w:rPr>
            <w:noProof/>
          </w:rPr>
          <w:fldChar w:fldCharType="end"/>
        </w:r>
      </w:p>
    </w:sdtContent>
  </w:sdt>
  <w:p w:rsidR="002827C8" w:rsidRDefault="002827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563" w:rsidRDefault="00CA7563" w:rsidP="008C22F1">
      <w:pPr>
        <w:spacing w:after="0" w:line="240" w:lineRule="auto"/>
      </w:pPr>
      <w:r>
        <w:separator/>
      </w:r>
    </w:p>
  </w:footnote>
  <w:footnote w:type="continuationSeparator" w:id="0">
    <w:p w:rsidR="00CA7563" w:rsidRDefault="00CA7563" w:rsidP="008C22F1">
      <w:pPr>
        <w:spacing w:after="0" w:line="240" w:lineRule="auto"/>
      </w:pPr>
      <w:r>
        <w:continuationSeparator/>
      </w:r>
    </w:p>
  </w:footnote>
  <w:footnote w:id="1">
    <w:p w:rsidR="002827C8" w:rsidRPr="0042253C" w:rsidRDefault="002827C8" w:rsidP="00FB4E3F">
      <w:pPr>
        <w:tabs>
          <w:tab w:val="left" w:pos="426"/>
        </w:tabs>
        <w:spacing w:after="0" w:line="240" w:lineRule="auto"/>
        <w:jc w:val="both"/>
        <w:rPr>
          <w:rFonts w:ascii="Times New Roman" w:hAnsi="Times New Roman" w:cs="Times New Roman"/>
          <w:sz w:val="20"/>
          <w:szCs w:val="20"/>
        </w:rPr>
      </w:pPr>
      <w:r>
        <w:rPr>
          <w:rStyle w:val="FootnoteReference"/>
        </w:rPr>
        <w:footnoteRef/>
      </w:r>
      <w:r>
        <w:t xml:space="preserve"> </w:t>
      </w:r>
      <w:r w:rsidRPr="0042253C">
        <w:rPr>
          <w:rFonts w:ascii="Times New Roman" w:hAnsi="Times New Roman" w:cs="Times New Roman"/>
          <w:sz w:val="20"/>
          <w:szCs w:val="20"/>
          <w:shd w:val="clear" w:color="auto" w:fill="FFFFFF"/>
        </w:rPr>
        <w:t>Peirce, C.S. What Is Pragmatism?// -  Indiana: Indiana University Press, The Peirce Edition Project, ed. The Peirce Edition Project, - 1905/1998. Vol.2., -  p. 345.</w:t>
      </w:r>
    </w:p>
  </w:footnote>
  <w:footnote w:id="2">
    <w:p w:rsidR="00A5527C" w:rsidRPr="0042253C" w:rsidRDefault="00A5527C" w:rsidP="00A5527C">
      <w:pPr>
        <w:tabs>
          <w:tab w:val="left" w:pos="426"/>
        </w:tabs>
        <w:autoSpaceDE w:val="0"/>
        <w:autoSpaceDN w:val="0"/>
        <w:adjustRightInd w:val="0"/>
        <w:spacing w:after="0" w:line="240" w:lineRule="auto"/>
        <w:jc w:val="both"/>
        <w:rPr>
          <w:rFonts w:ascii="Times New Roman" w:eastAsia="TimesNewRomanPSMT" w:hAnsi="Times New Roman" w:cs="Times New Roman"/>
          <w:sz w:val="28"/>
          <w:szCs w:val="28"/>
        </w:rPr>
      </w:pPr>
      <w:r w:rsidRPr="0042253C">
        <w:rPr>
          <w:rStyle w:val="FootnoteReference"/>
          <w:rFonts w:ascii="Times New Roman" w:hAnsi="Times New Roman" w:cs="Times New Roman"/>
        </w:rPr>
        <w:footnoteRef/>
      </w:r>
      <w:r w:rsidRPr="0042253C">
        <w:rPr>
          <w:rFonts w:ascii="Times New Roman" w:hAnsi="Times New Roman" w:cs="Times New Roman"/>
        </w:rPr>
        <w:t xml:space="preserve"> </w:t>
      </w:r>
      <w:r w:rsidRPr="0042253C">
        <w:rPr>
          <w:rFonts w:ascii="Times New Roman" w:hAnsi="Times New Roman" w:cs="Times New Roman"/>
          <w:sz w:val="20"/>
          <w:szCs w:val="20"/>
        </w:rPr>
        <w:t>Grice, H. P.  Studies in the way of words/ H. P. Grice. - Cambridge: Harvard University Press, - 1990. – p. 406.</w:t>
      </w:r>
    </w:p>
    <w:p w:rsidR="002827C8" w:rsidRPr="00A5527C" w:rsidRDefault="002827C8">
      <w:pPr>
        <w:pStyle w:val="FootnoteText"/>
      </w:pPr>
    </w:p>
  </w:footnote>
  <w:footnote w:id="3">
    <w:p w:rsidR="00A5527C" w:rsidRDefault="00A5527C" w:rsidP="00A5527C">
      <w:pPr>
        <w:autoSpaceDE w:val="0"/>
        <w:autoSpaceDN w:val="0"/>
        <w:adjustRightInd w:val="0"/>
        <w:spacing w:after="0" w:line="240" w:lineRule="auto"/>
        <w:jc w:val="both"/>
        <w:rPr>
          <w:rFonts w:ascii="Times New Roman" w:eastAsiaTheme="minorHAnsi" w:hAnsi="Times New Roman" w:cs="Times New Roman"/>
          <w:sz w:val="20"/>
          <w:szCs w:val="20"/>
        </w:rPr>
      </w:pPr>
      <w:r>
        <w:rPr>
          <w:rStyle w:val="FootnoteReference"/>
          <w:sz w:val="20"/>
          <w:szCs w:val="20"/>
        </w:rPr>
        <w:footnoteRef/>
      </w:r>
      <w:r>
        <w:rPr>
          <w:sz w:val="20"/>
          <w:szCs w:val="20"/>
        </w:rPr>
        <w:t xml:space="preserve"> </w:t>
      </w:r>
      <w:r w:rsidR="00CC70D6">
        <w:rPr>
          <w:rFonts w:ascii="Times New Roman" w:eastAsia="TimesNewRomanPSMT" w:hAnsi="Times New Roman" w:cs="Times New Roman"/>
          <w:sz w:val="20"/>
          <w:szCs w:val="20"/>
        </w:rPr>
        <w:t>Jespersen, O</w:t>
      </w:r>
      <w:r w:rsidR="002827C8" w:rsidRPr="00A5527C">
        <w:rPr>
          <w:rFonts w:ascii="Times New Roman" w:eastAsia="TimesNewRomanPSMT" w:hAnsi="Times New Roman" w:cs="Times New Roman"/>
          <w:sz w:val="20"/>
          <w:szCs w:val="20"/>
        </w:rPr>
        <w:t xml:space="preserve">. </w:t>
      </w:r>
      <w:r w:rsidR="002827C8" w:rsidRPr="00A5527C">
        <w:rPr>
          <w:rFonts w:ascii="Times New Roman" w:eastAsia="TimesNewRomanPSMT" w:hAnsi="Times New Roman" w:cs="Times New Roman"/>
          <w:iCs/>
          <w:sz w:val="20"/>
          <w:szCs w:val="20"/>
        </w:rPr>
        <w:t>Essentials of English grammar</w:t>
      </w:r>
      <w:r w:rsidR="00CC70D6">
        <w:rPr>
          <w:rFonts w:ascii="Times New Roman" w:eastAsia="TimesNewRomanPSMT" w:hAnsi="Times New Roman" w:cs="Times New Roman"/>
          <w:sz w:val="20"/>
          <w:szCs w:val="20"/>
        </w:rPr>
        <w:t>/ O.</w:t>
      </w:r>
      <w:r w:rsidR="002827C8" w:rsidRPr="00A5527C">
        <w:rPr>
          <w:rFonts w:ascii="Times New Roman" w:eastAsia="TimesNewRomanPSMT" w:hAnsi="Times New Roman" w:cs="Times New Roman"/>
          <w:sz w:val="20"/>
          <w:szCs w:val="20"/>
        </w:rPr>
        <w:t xml:space="preserve"> Jespersen. -  London: Allen &amp; Unwin. </w:t>
      </w:r>
      <w:r w:rsidR="002827C8" w:rsidRPr="00A5527C">
        <w:rPr>
          <w:rFonts w:ascii="Times New Roman" w:eastAsiaTheme="minorHAnsi" w:hAnsi="Times New Roman" w:cs="Times New Roman"/>
          <w:sz w:val="20"/>
          <w:szCs w:val="20"/>
        </w:rPr>
        <w:t xml:space="preserve">New York: Academic Press, - 1975. – p. 387. </w:t>
      </w:r>
    </w:p>
    <w:p w:rsidR="00A5527C" w:rsidRPr="00A5527C" w:rsidRDefault="006B4FAC" w:rsidP="00A5527C">
      <w:pPr>
        <w:autoSpaceDE w:val="0"/>
        <w:autoSpaceDN w:val="0"/>
        <w:adjustRightInd w:val="0"/>
        <w:spacing w:after="0" w:line="240" w:lineRule="auto"/>
        <w:jc w:val="both"/>
        <w:rPr>
          <w:rFonts w:ascii="Times New Roman" w:eastAsiaTheme="minorHAnsi" w:hAnsi="Times New Roman" w:cs="Times New Roman"/>
          <w:sz w:val="20"/>
          <w:szCs w:val="20"/>
        </w:rPr>
      </w:pPr>
      <w:r>
        <w:rPr>
          <w:rFonts w:ascii="Times New Roman" w:hAnsi="Times New Roman" w:cs="Times New Roman"/>
          <w:sz w:val="20"/>
          <w:szCs w:val="20"/>
          <w:vertAlign w:val="superscript"/>
        </w:rPr>
        <w:t>4</w:t>
      </w:r>
      <w:r w:rsidR="00A5527C">
        <w:rPr>
          <w:rFonts w:ascii="Times New Roman" w:hAnsi="Times New Roman" w:cs="Times New Roman"/>
          <w:sz w:val="20"/>
          <w:szCs w:val="20"/>
        </w:rPr>
        <w:t xml:space="preserve"> </w:t>
      </w:r>
      <w:r w:rsidR="00A5527C" w:rsidRPr="00A5527C">
        <w:rPr>
          <w:rFonts w:ascii="Times New Roman" w:hAnsi="Times New Roman" w:cs="Times New Roman"/>
          <w:sz w:val="20"/>
          <w:szCs w:val="20"/>
        </w:rPr>
        <w:t>Benveniste, E. Problems in General linguistics/ E. Benveniste. - Miami:  University of Miami Press,  - 1971. – p. 267.</w:t>
      </w:r>
    </w:p>
    <w:p w:rsidR="00A5527C" w:rsidRPr="00A5527C" w:rsidRDefault="00A5527C" w:rsidP="008E52BC">
      <w:pPr>
        <w:autoSpaceDE w:val="0"/>
        <w:autoSpaceDN w:val="0"/>
        <w:adjustRightInd w:val="0"/>
        <w:spacing w:after="0" w:line="240" w:lineRule="auto"/>
        <w:jc w:val="both"/>
        <w:rPr>
          <w:rFonts w:ascii="Times New Roman" w:eastAsia="TimesNewRomanPSMT" w:hAnsi="Times New Roman" w:cs="Times New Roman"/>
          <w:sz w:val="20"/>
          <w:szCs w:val="20"/>
        </w:rPr>
      </w:pPr>
    </w:p>
  </w:footnote>
  <w:footnote w:id="4">
    <w:p w:rsidR="002827C8" w:rsidRPr="008E52BC" w:rsidRDefault="002827C8" w:rsidP="008E52BC">
      <w:pPr>
        <w:tabs>
          <w:tab w:val="left" w:pos="426"/>
        </w:tabs>
        <w:spacing w:after="0" w:line="240" w:lineRule="auto"/>
        <w:jc w:val="both"/>
        <w:rPr>
          <w:rFonts w:ascii="Times New Roman" w:hAnsi="Times New Roman" w:cs="Times New Roman"/>
          <w:sz w:val="20"/>
          <w:szCs w:val="20"/>
        </w:rPr>
      </w:pPr>
    </w:p>
  </w:footnote>
  <w:footnote w:id="5">
    <w:p w:rsidR="00DD3AD0" w:rsidRPr="006B4FAC" w:rsidRDefault="00DD3AD0" w:rsidP="006B4FAC">
      <w:pPr>
        <w:pStyle w:val="ListParagraph"/>
        <w:spacing w:after="0" w:line="240" w:lineRule="auto"/>
        <w:ind w:left="0"/>
        <w:jc w:val="both"/>
        <w:rPr>
          <w:rFonts w:ascii="Times New Roman" w:hAnsi="Times New Roman" w:cs="Times New Roman"/>
          <w:sz w:val="20"/>
          <w:szCs w:val="20"/>
        </w:rPr>
      </w:pPr>
      <w:r w:rsidRPr="00DD3AD0">
        <w:rPr>
          <w:rStyle w:val="FootnoteReference"/>
          <w:rFonts w:ascii="Times New Roman" w:hAnsi="Times New Roman" w:cs="Times New Roman"/>
          <w:sz w:val="20"/>
          <w:szCs w:val="20"/>
        </w:rPr>
        <w:footnoteRef/>
      </w:r>
      <w:r w:rsidRPr="00DD3AD0">
        <w:rPr>
          <w:rFonts w:ascii="Times New Roman" w:hAnsi="Times New Roman" w:cs="Times New Roman"/>
          <w:sz w:val="20"/>
          <w:szCs w:val="20"/>
        </w:rPr>
        <w:t xml:space="preserve"> Benveniste, E. Problems in General linguistics/ E. Benveniste. - Miami:  University of Miami Press, - 1971. – p. 267.</w:t>
      </w:r>
    </w:p>
  </w:footnote>
  <w:footnote w:id="6">
    <w:p w:rsidR="00BD0B54" w:rsidRDefault="00BD0B54" w:rsidP="00BD0B54">
      <w:pPr>
        <w:tabs>
          <w:tab w:val="left" w:pos="426"/>
        </w:tabs>
        <w:spacing w:after="0" w:line="240" w:lineRule="auto"/>
        <w:jc w:val="both"/>
        <w:rPr>
          <w:rFonts w:ascii="Times New Roman" w:hAnsi="Times New Roman" w:cs="Times New Roman"/>
          <w:sz w:val="20"/>
          <w:szCs w:val="20"/>
        </w:rPr>
      </w:pPr>
      <w:r w:rsidRPr="00BD0B54">
        <w:rPr>
          <w:rStyle w:val="FootnoteReference"/>
          <w:rFonts w:ascii="Times New Roman" w:hAnsi="Times New Roman" w:cs="Times New Roman"/>
          <w:sz w:val="20"/>
          <w:szCs w:val="20"/>
        </w:rPr>
        <w:footnoteRef/>
      </w:r>
      <w:r w:rsidRPr="00BD0B54">
        <w:rPr>
          <w:rFonts w:ascii="Times New Roman" w:hAnsi="Times New Roman" w:cs="Times New Roman"/>
          <w:sz w:val="20"/>
          <w:szCs w:val="20"/>
        </w:rPr>
        <w:t xml:space="preserve"> Levinson, S. Pragmatics and the Grammar of Anaphora: a partial pragmatic reduction of binding and control phenomena// - Cambridge: Cambridge University Press, Journal of Linguistics, - 1987. 23, - p. 434-450. </w:t>
      </w:r>
    </w:p>
    <w:p w:rsidR="00BD0B54" w:rsidRPr="00BD0B54" w:rsidRDefault="00BD0B54" w:rsidP="00BD0B54">
      <w:pPr>
        <w:tabs>
          <w:tab w:val="left" w:pos="426"/>
        </w:tabs>
        <w:spacing w:after="0" w:line="240" w:lineRule="auto"/>
        <w:jc w:val="both"/>
        <w:rPr>
          <w:rFonts w:ascii="Times New Roman" w:hAnsi="Times New Roman" w:cs="Times New Roman"/>
          <w:sz w:val="20"/>
          <w:szCs w:val="20"/>
        </w:rPr>
      </w:pPr>
    </w:p>
  </w:footnote>
  <w:footnote w:id="7">
    <w:p w:rsidR="00DD3AD0" w:rsidRPr="00DD3AD0" w:rsidRDefault="00DD3AD0" w:rsidP="00DD3AD0">
      <w:pPr>
        <w:spacing w:after="0"/>
        <w:jc w:val="both"/>
        <w:rPr>
          <w:rFonts w:ascii="Times New Roman" w:hAnsi="Times New Roman" w:cs="Times New Roman"/>
          <w:sz w:val="20"/>
          <w:szCs w:val="20"/>
        </w:rPr>
      </w:pPr>
      <w:r w:rsidRPr="00DD3AD0">
        <w:rPr>
          <w:rStyle w:val="FootnoteReference"/>
          <w:rFonts w:ascii="Times New Roman" w:hAnsi="Times New Roman" w:cs="Times New Roman"/>
          <w:sz w:val="20"/>
          <w:szCs w:val="20"/>
        </w:rPr>
        <w:footnoteRef/>
      </w:r>
      <w:r w:rsidRPr="00DD3AD0">
        <w:rPr>
          <w:rFonts w:ascii="Times New Roman" w:hAnsi="Times New Roman" w:cs="Times New Roman"/>
          <w:sz w:val="20"/>
          <w:szCs w:val="20"/>
        </w:rPr>
        <w:t xml:space="preserve">  Pride And Prejudice, Jane Austin,</w:t>
      </w:r>
      <w:r w:rsidR="00B456BD">
        <w:rPr>
          <w:rFonts w:ascii="Times New Roman" w:hAnsi="Times New Roman" w:cs="Times New Roman"/>
          <w:sz w:val="20"/>
          <w:szCs w:val="20"/>
        </w:rPr>
        <w:t xml:space="preserve"> Hiss</w:t>
      </w:r>
      <w:r w:rsidR="00B456BD">
        <w:rPr>
          <w:rFonts w:ascii="Times New Roman" w:hAnsi="Times New Roman" w:cs="Times New Roman"/>
          <w:sz w:val="20"/>
          <w:szCs w:val="20"/>
          <w:lang w:val="az-Latn-AZ"/>
        </w:rPr>
        <w:t>ə</w:t>
      </w:r>
      <w:r w:rsidR="00B456BD">
        <w:rPr>
          <w:rFonts w:ascii="Times New Roman" w:hAnsi="Times New Roman" w:cs="Times New Roman"/>
          <w:sz w:val="20"/>
          <w:szCs w:val="20"/>
        </w:rPr>
        <w:t xml:space="preserve"> 1,  s. 2</w:t>
      </w:r>
      <w:r w:rsidRPr="00DD3AD0">
        <w:rPr>
          <w:rFonts w:ascii="Times New Roman" w:hAnsi="Times New Roman" w:cs="Times New Roman"/>
          <w:sz w:val="20"/>
          <w:szCs w:val="20"/>
        </w:rPr>
        <w:t>.</w:t>
      </w:r>
    </w:p>
  </w:footnote>
  <w:footnote w:id="8">
    <w:p w:rsidR="00DD3AD0" w:rsidRPr="00DD3AD0" w:rsidRDefault="00DD3AD0" w:rsidP="00DD3AD0">
      <w:pPr>
        <w:autoSpaceDE w:val="0"/>
        <w:autoSpaceDN w:val="0"/>
        <w:adjustRightInd w:val="0"/>
        <w:spacing w:after="0" w:line="240" w:lineRule="auto"/>
        <w:jc w:val="both"/>
        <w:rPr>
          <w:rFonts w:ascii="Times New Roman" w:hAnsi="Times New Roman" w:cs="Times New Roman"/>
          <w:sz w:val="28"/>
          <w:szCs w:val="28"/>
        </w:rPr>
      </w:pPr>
      <w:r>
        <w:rPr>
          <w:rStyle w:val="FootnoteReference"/>
        </w:rPr>
        <w:footnoteRef/>
      </w:r>
      <w:r>
        <w:t xml:space="preserve"> </w:t>
      </w:r>
      <w:r w:rsidRPr="00DD3AD0">
        <w:rPr>
          <w:rFonts w:ascii="Times New Roman" w:hAnsi="Times New Roman" w:cs="Times New Roman"/>
          <w:sz w:val="20"/>
          <w:szCs w:val="20"/>
        </w:rPr>
        <w:t>Dijk, T. A. Introduction: discourse analysis in (mass) communication research. Discourse and communication: new approaches to the analysis of mass media discourse and communication/ T. A. Dijk. - Berlin: [n.y.], - 1985. -  p. 12.</w:t>
      </w:r>
      <w:r w:rsidRPr="00DD3AD0">
        <w:rPr>
          <w:rFonts w:ascii="Times New Roman" w:hAnsi="Times New Roman" w:cs="Times New Roman"/>
          <w:sz w:val="28"/>
          <w:szCs w:val="28"/>
        </w:rPr>
        <w:t xml:space="preserve"> </w:t>
      </w:r>
    </w:p>
    <w:p w:rsidR="00DD3AD0" w:rsidRPr="00DD3AD0" w:rsidRDefault="00DD3AD0">
      <w:pPr>
        <w:pStyle w:val="FootnoteText"/>
        <w:rPr>
          <w:lang w:val="az-Latn-AZ"/>
        </w:rPr>
      </w:pPr>
    </w:p>
  </w:footnote>
  <w:footnote w:id="9">
    <w:p w:rsidR="00A43C0F" w:rsidRPr="00A43C0F" w:rsidRDefault="00A43C0F">
      <w:pPr>
        <w:pStyle w:val="FootnoteText"/>
      </w:pPr>
      <w:r>
        <w:rPr>
          <w:rStyle w:val="FootnoteReference"/>
        </w:rPr>
        <w:footnoteRef/>
      </w:r>
      <w:r>
        <w:t xml:space="preserve"> </w:t>
      </w:r>
      <w:r w:rsidRPr="00D67BDE">
        <w:rPr>
          <w:rFonts w:ascii="Times New Roman" w:hAnsi="Times New Roman" w:cs="Times New Roman"/>
        </w:rPr>
        <w:t>Dijk, T. A. Studies in the Pragmatics of Discourse/ Teun A. Dijk. - The Hague: Mouton Publishers. - 1981. – p.  331.</w:t>
      </w:r>
    </w:p>
  </w:footnote>
  <w:footnote w:id="10">
    <w:p w:rsidR="00E24175" w:rsidRPr="00E24175" w:rsidRDefault="00E24175" w:rsidP="00E24175">
      <w:pPr>
        <w:pStyle w:val="FootnoteText"/>
        <w:jc w:val="both"/>
        <w:rPr>
          <w:lang w:val="az-Latn-AZ"/>
        </w:rPr>
      </w:pPr>
      <w:r>
        <w:rPr>
          <w:rStyle w:val="FootnoteReference"/>
        </w:rPr>
        <w:footnoteRef/>
      </w:r>
      <w:r>
        <w:t xml:space="preserve"> </w:t>
      </w:r>
      <w:r w:rsidRPr="00E24175">
        <w:rPr>
          <w:rFonts w:ascii="Times New Roman" w:eastAsiaTheme="minorHAnsi" w:hAnsi="Times New Roman" w:cs="Times New Roman"/>
        </w:rPr>
        <w:t xml:space="preserve">Halliday, M. </w:t>
      </w:r>
      <w:hyperlink r:id="rId1" w:history="1">
        <w:r w:rsidRPr="00E24175">
          <w:rPr>
            <w:rStyle w:val="Hyperlink"/>
            <w:rFonts w:ascii="Times New Roman" w:hAnsi="Times New Roman" w:cs="Times New Roman"/>
            <w:iCs/>
            <w:color w:val="auto"/>
            <w:u w:val="none"/>
            <w:shd w:val="clear" w:color="auto" w:fill="FFFFFF"/>
          </w:rPr>
          <w:t>An Introduction to Functional Grammar</w:t>
        </w:r>
      </w:hyperlink>
      <w:r w:rsidRPr="00E24175">
        <w:rPr>
          <w:rStyle w:val="apple-converted-space"/>
          <w:rFonts w:ascii="Times New Roman" w:hAnsi="Times New Roman" w:cs="Times New Roman"/>
          <w:shd w:val="clear" w:color="auto" w:fill="FFFFFF"/>
        </w:rPr>
        <w:t> </w:t>
      </w:r>
      <w:r w:rsidRPr="00E24175">
        <w:rPr>
          <w:rFonts w:ascii="Times New Roman" w:hAnsi="Times New Roman" w:cs="Times New Roman"/>
          <w:shd w:val="clear" w:color="auto" w:fill="FFFFFF"/>
        </w:rPr>
        <w:t xml:space="preserve"> / </w:t>
      </w:r>
      <w:r w:rsidRPr="00E24175">
        <w:rPr>
          <w:rFonts w:ascii="Times New Roman" w:eastAsiaTheme="minorHAnsi" w:hAnsi="Times New Roman" w:cs="Times New Roman"/>
        </w:rPr>
        <w:t>M. Halliday</w:t>
      </w:r>
      <w:r w:rsidRPr="00E24175">
        <w:rPr>
          <w:rFonts w:ascii="Times New Roman" w:hAnsi="Times New Roman" w:cs="Times New Roman"/>
          <w:shd w:val="clear" w:color="auto" w:fill="FFFFFF"/>
        </w:rPr>
        <w:t xml:space="preserve">. - London: </w:t>
      </w:r>
      <w:r w:rsidRPr="00E24175">
        <w:rPr>
          <w:rFonts w:ascii="Times New Roman" w:hAnsi="Times New Roman" w:cs="Times New Roman"/>
        </w:rPr>
        <w:t>[n.y.]</w:t>
      </w:r>
      <w:r w:rsidRPr="00E24175">
        <w:rPr>
          <w:rFonts w:ascii="Times New Roman" w:hAnsi="Times New Roman" w:cs="Times New Roman"/>
          <w:shd w:val="clear" w:color="auto" w:fill="FFFFFF"/>
        </w:rPr>
        <w:t xml:space="preserve"> - 2004.</w:t>
      </w:r>
      <w:r w:rsidRPr="00E24175">
        <w:rPr>
          <w:rStyle w:val="apple-converted-space"/>
          <w:rFonts w:ascii="Times New Roman" w:hAnsi="Times New Roman" w:cs="Times New Roman"/>
          <w:shd w:val="clear" w:color="auto" w:fill="FFFFFF"/>
        </w:rPr>
        <w:t> – p. 707</w:t>
      </w:r>
    </w:p>
  </w:footnote>
  <w:footnote w:id="11">
    <w:p w:rsidR="002827C8" w:rsidRPr="00B63F9F" w:rsidRDefault="002827C8" w:rsidP="00B63F9F">
      <w:pPr>
        <w:spacing w:after="0" w:line="240" w:lineRule="auto"/>
        <w:jc w:val="both"/>
        <w:rPr>
          <w:rFonts w:ascii="Times New Roman" w:hAnsi="Times New Roman" w:cs="Times New Roman"/>
          <w:sz w:val="28"/>
          <w:szCs w:val="28"/>
        </w:rPr>
      </w:pPr>
      <w:r w:rsidRPr="00B63F9F">
        <w:rPr>
          <w:rStyle w:val="FootnoteReference"/>
          <w:sz w:val="20"/>
          <w:szCs w:val="20"/>
        </w:rPr>
        <w:footnoteRef/>
      </w:r>
      <w:r w:rsidRPr="00B63F9F">
        <w:rPr>
          <w:sz w:val="20"/>
          <w:szCs w:val="20"/>
        </w:rPr>
        <w:t xml:space="preserve"> </w:t>
      </w:r>
      <w:r w:rsidRPr="00B63F9F">
        <w:rPr>
          <w:rFonts w:ascii="Times New Roman" w:hAnsi="Times New Roman" w:cs="Times New Roman"/>
          <w:sz w:val="20"/>
          <w:szCs w:val="20"/>
        </w:rPr>
        <w:t>Dijk, T. A. Studies in the Pragmatics of Discourse/ Teun A. Dijk. - The Hague: Mouton Publishers. - 1981. – p.  331</w:t>
      </w:r>
      <w:r w:rsidRPr="00B63F9F">
        <w:rPr>
          <w:rFonts w:ascii="Times New Roman" w:hAnsi="Times New Roman" w:cs="Times New Roman"/>
          <w:sz w:val="28"/>
          <w:szCs w:val="28"/>
        </w:rPr>
        <w:t>.</w:t>
      </w:r>
    </w:p>
    <w:p w:rsidR="002827C8" w:rsidRPr="00B63F9F" w:rsidRDefault="002827C8">
      <w:pPr>
        <w:pStyle w:val="FootnoteText"/>
        <w:rPr>
          <w:lang w:val="az-Latn-AZ"/>
        </w:rPr>
      </w:pPr>
    </w:p>
  </w:footnote>
  <w:footnote w:id="12">
    <w:p w:rsidR="00C22026" w:rsidRPr="00C22026" w:rsidRDefault="00C22026" w:rsidP="00C22026">
      <w:pPr>
        <w:autoSpaceDE w:val="0"/>
        <w:autoSpaceDN w:val="0"/>
        <w:adjustRightInd w:val="0"/>
        <w:spacing w:after="0" w:line="240" w:lineRule="auto"/>
        <w:jc w:val="both"/>
        <w:rPr>
          <w:rFonts w:ascii="Times New Roman" w:hAnsi="Times New Roman" w:cs="Times New Roman"/>
          <w:sz w:val="28"/>
          <w:szCs w:val="28"/>
        </w:rPr>
      </w:pPr>
      <w:r>
        <w:rPr>
          <w:rStyle w:val="FootnoteReference"/>
        </w:rPr>
        <w:footnoteRef/>
      </w:r>
      <w:r>
        <w:t xml:space="preserve"> </w:t>
      </w:r>
      <w:r w:rsidRPr="00C22026">
        <w:rPr>
          <w:rFonts w:ascii="Times New Roman" w:hAnsi="Times New Roman" w:cs="Times New Roman"/>
          <w:bCs/>
          <w:sz w:val="20"/>
          <w:szCs w:val="20"/>
          <w:shd w:val="clear" w:color="auto" w:fill="FFFFFF"/>
        </w:rPr>
        <w:t xml:space="preserve">Arundale R. B. </w:t>
      </w:r>
      <w:r w:rsidRPr="00C22026">
        <w:rPr>
          <w:rStyle w:val="article-title"/>
          <w:rFonts w:ascii="Times New Roman" w:hAnsi="Times New Roman" w:cs="Times New Roman"/>
          <w:sz w:val="20"/>
          <w:szCs w:val="20"/>
          <w:shd w:val="clear" w:color="auto" w:fill="FFFFFF"/>
        </w:rPr>
        <w:t>Re-analyzing Grice’s maxims and cooperative principle from a conversational perspective</w:t>
      </w:r>
      <w:r w:rsidRPr="00C22026">
        <w:rPr>
          <w:rFonts w:ascii="Times New Roman" w:hAnsi="Times New Roman" w:cs="Times New Roman"/>
          <w:sz w:val="20"/>
          <w:szCs w:val="20"/>
          <w:shd w:val="clear" w:color="auto" w:fill="FFFFFF"/>
        </w:rPr>
        <w:t>// Paper presented at the meeting of the International Communication Association. Montreal, Canada,   - 1997, – p. 25.</w:t>
      </w:r>
      <w:r w:rsidRPr="00C22026">
        <w:rPr>
          <w:rFonts w:ascii="Times New Roman" w:hAnsi="Times New Roman" w:cs="Times New Roman"/>
          <w:bCs/>
          <w:sz w:val="28"/>
          <w:szCs w:val="28"/>
          <w:shd w:val="clear" w:color="auto" w:fill="FFFFFF"/>
        </w:rPr>
        <w:t xml:space="preserve"> </w:t>
      </w:r>
    </w:p>
    <w:p w:rsidR="00C22026" w:rsidRPr="00C22026" w:rsidRDefault="00C22026">
      <w:pPr>
        <w:pStyle w:val="FootnoteText"/>
        <w:rPr>
          <w:lang w:val="az-Latn-AZ"/>
        </w:rPr>
      </w:pPr>
    </w:p>
  </w:footnote>
  <w:footnote w:id="13">
    <w:p w:rsidR="00A5527C" w:rsidRPr="00A5527C" w:rsidRDefault="00A5527C" w:rsidP="00A5527C">
      <w:pPr>
        <w:tabs>
          <w:tab w:val="left" w:pos="426"/>
        </w:tabs>
        <w:autoSpaceDE w:val="0"/>
        <w:autoSpaceDN w:val="0"/>
        <w:adjustRightInd w:val="0"/>
        <w:spacing w:after="0" w:line="240" w:lineRule="auto"/>
        <w:ind w:right="170"/>
        <w:jc w:val="both"/>
        <w:rPr>
          <w:rFonts w:ascii="Times New Roman" w:eastAsiaTheme="minorHAnsi" w:hAnsi="Times New Roman" w:cs="Times New Roman"/>
          <w:sz w:val="20"/>
          <w:szCs w:val="20"/>
        </w:rPr>
      </w:pPr>
      <w:r w:rsidRPr="00A5527C">
        <w:rPr>
          <w:rStyle w:val="FootnoteReference"/>
          <w:sz w:val="20"/>
          <w:szCs w:val="20"/>
        </w:rPr>
        <w:footnoteRef/>
      </w:r>
      <w:r w:rsidRPr="00A5527C">
        <w:rPr>
          <w:sz w:val="20"/>
          <w:szCs w:val="20"/>
        </w:rPr>
        <w:t xml:space="preserve"> </w:t>
      </w:r>
      <w:r w:rsidRPr="00A5527C">
        <w:rPr>
          <w:rFonts w:ascii="Times New Roman" w:hAnsi="Times New Roman" w:cs="Times New Roman"/>
          <w:sz w:val="20"/>
          <w:szCs w:val="20"/>
        </w:rPr>
        <w:t xml:space="preserve">Levinson, S. Presumptive Meanings/ S. Levinson. -  Cambridge: MIT Press, - 2000. – p. 504. </w:t>
      </w:r>
    </w:p>
    <w:p w:rsidR="00A5527C" w:rsidRPr="00A5527C" w:rsidRDefault="00A552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C945562"/>
    <w:lvl w:ilvl="0">
      <w:start w:val="1"/>
      <w:numFmt w:val="bullet"/>
      <w:lvlText w:val=""/>
      <w:lvlJc w:val="left"/>
      <w:pPr>
        <w:tabs>
          <w:tab w:val="num" w:pos="1440"/>
        </w:tabs>
        <w:ind w:left="1440" w:hanging="360"/>
      </w:pPr>
      <w:rPr>
        <w:rFonts w:ascii="Symbol" w:hAnsi="Symbol" w:hint="default"/>
      </w:rPr>
    </w:lvl>
  </w:abstractNum>
  <w:abstractNum w:abstractNumId="1">
    <w:nsid w:val="00697AF3"/>
    <w:multiLevelType w:val="hybridMultilevel"/>
    <w:tmpl w:val="1C6A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05309"/>
    <w:multiLevelType w:val="hybridMultilevel"/>
    <w:tmpl w:val="ABCE6B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B2FB6"/>
    <w:multiLevelType w:val="hybridMultilevel"/>
    <w:tmpl w:val="7324B592"/>
    <w:lvl w:ilvl="0" w:tplc="DA5A6C26">
      <w:start w:val="1"/>
      <w:numFmt w:val="lowerLetter"/>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4">
    <w:nsid w:val="1AF315BF"/>
    <w:multiLevelType w:val="hybridMultilevel"/>
    <w:tmpl w:val="253A7952"/>
    <w:lvl w:ilvl="0" w:tplc="D9F2B400">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9703B"/>
    <w:multiLevelType w:val="hybridMultilevel"/>
    <w:tmpl w:val="8C54F354"/>
    <w:lvl w:ilvl="0" w:tplc="B6E62096">
      <w:start w:val="1"/>
      <w:numFmt w:val="decimal"/>
      <w:lvlText w:val="%1."/>
      <w:lvlJc w:val="left"/>
      <w:pPr>
        <w:ind w:left="720" w:hanging="360"/>
      </w:pPr>
      <w:rPr>
        <w:rFonts w:eastAsia="TimesNewRomanPSM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51A9B"/>
    <w:multiLevelType w:val="hybridMultilevel"/>
    <w:tmpl w:val="B6B6D46E"/>
    <w:lvl w:ilvl="0" w:tplc="866A1372">
      <w:start w:val="2"/>
      <w:numFmt w:val="bullet"/>
      <w:lvlText w:val="-"/>
      <w:lvlJc w:val="left"/>
      <w:pPr>
        <w:ind w:left="1800"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6C4B92"/>
    <w:multiLevelType w:val="multilevel"/>
    <w:tmpl w:val="62C6E652"/>
    <w:lvl w:ilvl="0">
      <w:start w:val="1"/>
      <w:numFmt w:val="upperRoman"/>
      <w:lvlText w:val="%1."/>
      <w:lvlJc w:val="left"/>
      <w:pPr>
        <w:ind w:left="810" w:hanging="720"/>
      </w:pPr>
      <w:rPr>
        <w:rFonts w:hint="default"/>
      </w:rPr>
    </w:lvl>
    <w:lvl w:ilvl="1">
      <w:start w:val="2"/>
      <w:numFmt w:val="decimal"/>
      <w:isLgl/>
      <w:lvlText w:val="%1.%2"/>
      <w:lvlJc w:val="left"/>
      <w:pPr>
        <w:ind w:left="1387" w:hanging="432"/>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630" w:hanging="1080"/>
      </w:pPr>
      <w:rPr>
        <w:rFonts w:hint="default"/>
      </w:rPr>
    </w:lvl>
    <w:lvl w:ilvl="5">
      <w:start w:val="1"/>
      <w:numFmt w:val="decimal"/>
      <w:isLgl/>
      <w:lvlText w:val="%1.%2.%3.%4.%5.%6"/>
      <w:lvlJc w:val="left"/>
      <w:pPr>
        <w:ind w:left="5855" w:hanging="1440"/>
      </w:pPr>
      <w:rPr>
        <w:rFonts w:hint="default"/>
      </w:rPr>
    </w:lvl>
    <w:lvl w:ilvl="6">
      <w:start w:val="1"/>
      <w:numFmt w:val="decimal"/>
      <w:isLgl/>
      <w:lvlText w:val="%1.%2.%3.%4.%5.%6.%7"/>
      <w:lvlJc w:val="left"/>
      <w:pPr>
        <w:ind w:left="6720" w:hanging="1440"/>
      </w:pPr>
      <w:rPr>
        <w:rFonts w:hint="default"/>
      </w:rPr>
    </w:lvl>
    <w:lvl w:ilvl="7">
      <w:start w:val="1"/>
      <w:numFmt w:val="decimal"/>
      <w:isLgl/>
      <w:lvlText w:val="%1.%2.%3.%4.%5.%6.%7.%8"/>
      <w:lvlJc w:val="left"/>
      <w:pPr>
        <w:ind w:left="7945" w:hanging="1800"/>
      </w:pPr>
      <w:rPr>
        <w:rFonts w:hint="default"/>
      </w:rPr>
    </w:lvl>
    <w:lvl w:ilvl="8">
      <w:start w:val="1"/>
      <w:numFmt w:val="decimal"/>
      <w:isLgl/>
      <w:lvlText w:val="%1.%2.%3.%4.%5.%6.%7.%8.%9"/>
      <w:lvlJc w:val="left"/>
      <w:pPr>
        <w:ind w:left="9170" w:hanging="2160"/>
      </w:pPr>
      <w:rPr>
        <w:rFonts w:hint="default"/>
      </w:rPr>
    </w:lvl>
  </w:abstractNum>
  <w:abstractNum w:abstractNumId="8">
    <w:nsid w:val="2DD50111"/>
    <w:multiLevelType w:val="hybridMultilevel"/>
    <w:tmpl w:val="B8EA6032"/>
    <w:lvl w:ilvl="0" w:tplc="B4604994">
      <w:start w:val="1"/>
      <w:numFmt w:val="decimal"/>
      <w:lvlText w:val="%1."/>
      <w:lvlJc w:val="left"/>
      <w:pPr>
        <w:ind w:left="72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A7B5B"/>
    <w:multiLevelType w:val="hybridMultilevel"/>
    <w:tmpl w:val="E5BAB772"/>
    <w:lvl w:ilvl="0" w:tplc="C6C4CEC4">
      <w:start w:val="1"/>
      <w:numFmt w:val="lowerLetter"/>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0">
    <w:nsid w:val="2EA533C9"/>
    <w:multiLevelType w:val="hybridMultilevel"/>
    <w:tmpl w:val="8FBC9768"/>
    <w:lvl w:ilvl="0" w:tplc="13FC1308">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1">
    <w:nsid w:val="392C02C3"/>
    <w:multiLevelType w:val="hybridMultilevel"/>
    <w:tmpl w:val="67D02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C606F14"/>
    <w:multiLevelType w:val="hybridMultilevel"/>
    <w:tmpl w:val="DB444482"/>
    <w:lvl w:ilvl="0" w:tplc="490A7EBE">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3">
    <w:nsid w:val="3DFA5980"/>
    <w:multiLevelType w:val="hybridMultilevel"/>
    <w:tmpl w:val="98708D8C"/>
    <w:lvl w:ilvl="0" w:tplc="D44281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558C1"/>
    <w:multiLevelType w:val="multilevel"/>
    <w:tmpl w:val="A67A3D8A"/>
    <w:lvl w:ilvl="0">
      <w:start w:val="1"/>
      <w:numFmt w:val="decimal"/>
      <w:lvlText w:val="%1."/>
      <w:lvlJc w:val="left"/>
      <w:pPr>
        <w:ind w:left="1080" w:hanging="360"/>
      </w:pPr>
      <w:rPr>
        <w:rFonts w:ascii="Times New Roman" w:eastAsia="TimesNewRomanPS-BoldMT" w:hAnsi="Times New Roman" w:cs="Times New Roman"/>
        <w:b w:val="0"/>
        <w:color w:val="auto"/>
      </w:rPr>
    </w:lvl>
    <w:lvl w:ilvl="1">
      <w:start w:val="1"/>
      <w:numFmt w:val="decimal"/>
      <w:isLgl/>
      <w:lvlText w:val="%1.%2."/>
      <w:lvlJc w:val="left"/>
      <w:pPr>
        <w:ind w:left="2220" w:hanging="72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606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7980" w:hanging="1800"/>
      </w:pPr>
      <w:rPr>
        <w:rFonts w:hint="default"/>
      </w:rPr>
    </w:lvl>
    <w:lvl w:ilvl="8">
      <w:start w:val="1"/>
      <w:numFmt w:val="decimal"/>
      <w:isLgl/>
      <w:lvlText w:val="%1.%2.%3.%4.%5.%6.%7.%8.%9."/>
      <w:lvlJc w:val="left"/>
      <w:pPr>
        <w:ind w:left="9120" w:hanging="2160"/>
      </w:pPr>
      <w:rPr>
        <w:rFonts w:hint="default"/>
      </w:rPr>
    </w:lvl>
  </w:abstractNum>
  <w:abstractNum w:abstractNumId="15">
    <w:nsid w:val="40D15B8D"/>
    <w:multiLevelType w:val="hybridMultilevel"/>
    <w:tmpl w:val="62D4C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D067B"/>
    <w:multiLevelType w:val="hybridMultilevel"/>
    <w:tmpl w:val="23C82AC2"/>
    <w:lvl w:ilvl="0" w:tplc="87E4C6A4">
      <w:start w:val="5"/>
      <w:numFmt w:val="decimal"/>
      <w:lvlText w:val="%1."/>
      <w:lvlJc w:val="left"/>
      <w:pPr>
        <w:ind w:left="720" w:hanging="360"/>
      </w:pPr>
      <w:rPr>
        <w:rFonts w:asciiTheme="minorHAnsi" w:eastAsiaTheme="minorEastAsia"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64CFE"/>
    <w:multiLevelType w:val="hybridMultilevel"/>
    <w:tmpl w:val="8C54F354"/>
    <w:lvl w:ilvl="0" w:tplc="B6E62096">
      <w:start w:val="1"/>
      <w:numFmt w:val="decimal"/>
      <w:lvlText w:val="%1."/>
      <w:lvlJc w:val="left"/>
      <w:pPr>
        <w:ind w:left="720" w:hanging="360"/>
      </w:pPr>
      <w:rPr>
        <w:rFonts w:eastAsia="TimesNewRomanPSM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E7991"/>
    <w:multiLevelType w:val="multilevel"/>
    <w:tmpl w:val="11D8DBD6"/>
    <w:lvl w:ilvl="0">
      <w:start w:val="1"/>
      <w:numFmt w:val="bullet"/>
      <w:lvlText w:val=""/>
      <w:lvlJc w:val="left"/>
      <w:pPr>
        <w:ind w:left="1080" w:hanging="360"/>
      </w:pPr>
      <w:rPr>
        <w:rFonts w:ascii="Symbol" w:hAnsi="Symbol" w:hint="default"/>
        <w:b w:val="0"/>
        <w:color w:val="auto"/>
      </w:rPr>
    </w:lvl>
    <w:lvl w:ilvl="1">
      <w:start w:val="1"/>
      <w:numFmt w:val="decimal"/>
      <w:isLgl/>
      <w:lvlText w:val="%1.%2."/>
      <w:lvlJc w:val="left"/>
      <w:pPr>
        <w:ind w:left="2220" w:hanging="72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606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7980" w:hanging="1800"/>
      </w:pPr>
      <w:rPr>
        <w:rFonts w:hint="default"/>
      </w:rPr>
    </w:lvl>
    <w:lvl w:ilvl="8">
      <w:start w:val="1"/>
      <w:numFmt w:val="decimal"/>
      <w:isLgl/>
      <w:lvlText w:val="%1.%2.%3.%4.%5.%6.%7.%8.%9."/>
      <w:lvlJc w:val="left"/>
      <w:pPr>
        <w:ind w:left="9120" w:hanging="2160"/>
      </w:pPr>
      <w:rPr>
        <w:rFonts w:hint="default"/>
      </w:rPr>
    </w:lvl>
  </w:abstractNum>
  <w:abstractNum w:abstractNumId="19">
    <w:nsid w:val="4C3C5271"/>
    <w:multiLevelType w:val="hybridMultilevel"/>
    <w:tmpl w:val="BE68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8A42E8"/>
    <w:multiLevelType w:val="hybridMultilevel"/>
    <w:tmpl w:val="3BFEEDCE"/>
    <w:lvl w:ilvl="0" w:tplc="866A1372">
      <w:start w:val="2"/>
      <w:numFmt w:val="bullet"/>
      <w:lvlText w:val="-"/>
      <w:lvlJc w:val="left"/>
      <w:pPr>
        <w:ind w:left="1080"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65678F7"/>
    <w:multiLevelType w:val="hybridMultilevel"/>
    <w:tmpl w:val="F2320D80"/>
    <w:lvl w:ilvl="0" w:tplc="6344ADCC">
      <w:start w:val="1"/>
      <w:numFmt w:val="lowerLetter"/>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2">
    <w:nsid w:val="6896032D"/>
    <w:multiLevelType w:val="hybridMultilevel"/>
    <w:tmpl w:val="8C54F354"/>
    <w:lvl w:ilvl="0" w:tplc="B6E62096">
      <w:start w:val="1"/>
      <w:numFmt w:val="decimal"/>
      <w:lvlText w:val="%1."/>
      <w:lvlJc w:val="left"/>
      <w:pPr>
        <w:ind w:left="720" w:hanging="360"/>
      </w:pPr>
      <w:rPr>
        <w:rFonts w:eastAsia="TimesNewRomanPSM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4F7B39"/>
    <w:multiLevelType w:val="hybridMultilevel"/>
    <w:tmpl w:val="4532F7C6"/>
    <w:lvl w:ilvl="0" w:tplc="0826EF6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ED0509"/>
    <w:multiLevelType w:val="hybridMultilevel"/>
    <w:tmpl w:val="D26C1A3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7CF17C7B"/>
    <w:multiLevelType w:val="hybridMultilevel"/>
    <w:tmpl w:val="EA927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8"/>
  </w:num>
  <w:num w:numId="4">
    <w:abstractNumId w:val="5"/>
  </w:num>
  <w:num w:numId="5">
    <w:abstractNumId w:val="0"/>
  </w:num>
  <w:num w:numId="6">
    <w:abstractNumId w:val="22"/>
  </w:num>
  <w:num w:numId="7">
    <w:abstractNumId w:val="17"/>
  </w:num>
  <w:num w:numId="8">
    <w:abstractNumId w:val="8"/>
  </w:num>
  <w:num w:numId="9">
    <w:abstractNumId w:val="16"/>
  </w:num>
  <w:num w:numId="10">
    <w:abstractNumId w:val="1"/>
  </w:num>
  <w:num w:numId="11">
    <w:abstractNumId w:val="7"/>
  </w:num>
  <w:num w:numId="12">
    <w:abstractNumId w:val="12"/>
  </w:num>
  <w:num w:numId="13">
    <w:abstractNumId w:val="23"/>
  </w:num>
  <w:num w:numId="14">
    <w:abstractNumId w:val="15"/>
  </w:num>
  <w:num w:numId="15">
    <w:abstractNumId w:val="13"/>
  </w:num>
  <w:num w:numId="16">
    <w:abstractNumId w:val="3"/>
  </w:num>
  <w:num w:numId="17">
    <w:abstractNumId w:val="21"/>
  </w:num>
  <w:num w:numId="18">
    <w:abstractNumId w:val="9"/>
  </w:num>
  <w:num w:numId="19">
    <w:abstractNumId w:val="25"/>
  </w:num>
  <w:num w:numId="20">
    <w:abstractNumId w:val="24"/>
  </w:num>
  <w:num w:numId="21">
    <w:abstractNumId w:val="19"/>
  </w:num>
  <w:num w:numId="22">
    <w:abstractNumId w:val="11"/>
  </w:num>
  <w:num w:numId="23">
    <w:abstractNumId w:val="2"/>
  </w:num>
  <w:num w:numId="24">
    <w:abstractNumId w:val="4"/>
  </w:num>
  <w:num w:numId="25">
    <w:abstractNumId w:val="6"/>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E51706"/>
    <w:rsid w:val="00051168"/>
    <w:rsid w:val="0006043C"/>
    <w:rsid w:val="00062AB8"/>
    <w:rsid w:val="000657F2"/>
    <w:rsid w:val="00073B55"/>
    <w:rsid w:val="0007568F"/>
    <w:rsid w:val="00087352"/>
    <w:rsid w:val="000928FC"/>
    <w:rsid w:val="000944C9"/>
    <w:rsid w:val="000A3695"/>
    <w:rsid w:val="000B6783"/>
    <w:rsid w:val="000B6A20"/>
    <w:rsid w:val="000C1B9E"/>
    <w:rsid w:val="000C3E93"/>
    <w:rsid w:val="000F7253"/>
    <w:rsid w:val="00121A0A"/>
    <w:rsid w:val="00123D68"/>
    <w:rsid w:val="001649AF"/>
    <w:rsid w:val="00192CEA"/>
    <w:rsid w:val="001E6721"/>
    <w:rsid w:val="00205472"/>
    <w:rsid w:val="00211D0F"/>
    <w:rsid w:val="00220621"/>
    <w:rsid w:val="002233FC"/>
    <w:rsid w:val="002827C8"/>
    <w:rsid w:val="002859D7"/>
    <w:rsid w:val="00286FF1"/>
    <w:rsid w:val="002902C2"/>
    <w:rsid w:val="002A5A4A"/>
    <w:rsid w:val="002C4CD7"/>
    <w:rsid w:val="002F34C0"/>
    <w:rsid w:val="00306B04"/>
    <w:rsid w:val="003101EA"/>
    <w:rsid w:val="0032294E"/>
    <w:rsid w:val="00347BFC"/>
    <w:rsid w:val="00355378"/>
    <w:rsid w:val="003725D1"/>
    <w:rsid w:val="00390352"/>
    <w:rsid w:val="003928A2"/>
    <w:rsid w:val="003935D2"/>
    <w:rsid w:val="003A5E61"/>
    <w:rsid w:val="003A7877"/>
    <w:rsid w:val="003C53F9"/>
    <w:rsid w:val="003D797F"/>
    <w:rsid w:val="003E0905"/>
    <w:rsid w:val="003F29A3"/>
    <w:rsid w:val="0042253C"/>
    <w:rsid w:val="00431157"/>
    <w:rsid w:val="0044559B"/>
    <w:rsid w:val="00445FE9"/>
    <w:rsid w:val="0044797B"/>
    <w:rsid w:val="00453E88"/>
    <w:rsid w:val="00455B00"/>
    <w:rsid w:val="00456496"/>
    <w:rsid w:val="00480B08"/>
    <w:rsid w:val="004870E8"/>
    <w:rsid w:val="00492FE2"/>
    <w:rsid w:val="004C1501"/>
    <w:rsid w:val="004D36B1"/>
    <w:rsid w:val="004E5E10"/>
    <w:rsid w:val="004E66BC"/>
    <w:rsid w:val="004F599F"/>
    <w:rsid w:val="00541AC9"/>
    <w:rsid w:val="00542AC6"/>
    <w:rsid w:val="00543B58"/>
    <w:rsid w:val="005456A7"/>
    <w:rsid w:val="0057198D"/>
    <w:rsid w:val="005728C5"/>
    <w:rsid w:val="00581310"/>
    <w:rsid w:val="005842C1"/>
    <w:rsid w:val="005865A6"/>
    <w:rsid w:val="005979ED"/>
    <w:rsid w:val="005B7698"/>
    <w:rsid w:val="005D3C37"/>
    <w:rsid w:val="005F0D8B"/>
    <w:rsid w:val="00621576"/>
    <w:rsid w:val="006419CF"/>
    <w:rsid w:val="0064239F"/>
    <w:rsid w:val="00657BB5"/>
    <w:rsid w:val="00673F5C"/>
    <w:rsid w:val="006760D7"/>
    <w:rsid w:val="00695340"/>
    <w:rsid w:val="006B4FAC"/>
    <w:rsid w:val="006B6B93"/>
    <w:rsid w:val="006C7C2D"/>
    <w:rsid w:val="006D78D1"/>
    <w:rsid w:val="006F02BA"/>
    <w:rsid w:val="00716769"/>
    <w:rsid w:val="007237ED"/>
    <w:rsid w:val="00771940"/>
    <w:rsid w:val="007721BB"/>
    <w:rsid w:val="00774B5C"/>
    <w:rsid w:val="00782FE9"/>
    <w:rsid w:val="00791AC0"/>
    <w:rsid w:val="007A6D18"/>
    <w:rsid w:val="007A7FB0"/>
    <w:rsid w:val="007E1B75"/>
    <w:rsid w:val="007E3983"/>
    <w:rsid w:val="007F4962"/>
    <w:rsid w:val="00824BC2"/>
    <w:rsid w:val="0083047C"/>
    <w:rsid w:val="00842DBF"/>
    <w:rsid w:val="00846C81"/>
    <w:rsid w:val="00860DC2"/>
    <w:rsid w:val="0088403F"/>
    <w:rsid w:val="008844C5"/>
    <w:rsid w:val="0089140C"/>
    <w:rsid w:val="008A27AC"/>
    <w:rsid w:val="008C22F1"/>
    <w:rsid w:val="008D042D"/>
    <w:rsid w:val="008D7AAD"/>
    <w:rsid w:val="008E52BC"/>
    <w:rsid w:val="008F0C95"/>
    <w:rsid w:val="009411C0"/>
    <w:rsid w:val="009438CD"/>
    <w:rsid w:val="00984964"/>
    <w:rsid w:val="00990B40"/>
    <w:rsid w:val="009928DD"/>
    <w:rsid w:val="00994E1D"/>
    <w:rsid w:val="009A1C57"/>
    <w:rsid w:val="009C0C4D"/>
    <w:rsid w:val="009D0FA6"/>
    <w:rsid w:val="009D7F89"/>
    <w:rsid w:val="009F53F5"/>
    <w:rsid w:val="009F6FFE"/>
    <w:rsid w:val="00A001B5"/>
    <w:rsid w:val="00A03141"/>
    <w:rsid w:val="00A13C64"/>
    <w:rsid w:val="00A1788B"/>
    <w:rsid w:val="00A2126E"/>
    <w:rsid w:val="00A43C0F"/>
    <w:rsid w:val="00A5527C"/>
    <w:rsid w:val="00A6301D"/>
    <w:rsid w:val="00A72202"/>
    <w:rsid w:val="00A86C6C"/>
    <w:rsid w:val="00AB408E"/>
    <w:rsid w:val="00AB4D27"/>
    <w:rsid w:val="00AD4181"/>
    <w:rsid w:val="00AE7B91"/>
    <w:rsid w:val="00AF0FB4"/>
    <w:rsid w:val="00B03B10"/>
    <w:rsid w:val="00B04CE3"/>
    <w:rsid w:val="00B07737"/>
    <w:rsid w:val="00B113D1"/>
    <w:rsid w:val="00B40009"/>
    <w:rsid w:val="00B456BD"/>
    <w:rsid w:val="00B50A92"/>
    <w:rsid w:val="00B63F9F"/>
    <w:rsid w:val="00B6432D"/>
    <w:rsid w:val="00B72DC8"/>
    <w:rsid w:val="00B77403"/>
    <w:rsid w:val="00BA1444"/>
    <w:rsid w:val="00BA1B0E"/>
    <w:rsid w:val="00BD0B54"/>
    <w:rsid w:val="00BD1390"/>
    <w:rsid w:val="00C11837"/>
    <w:rsid w:val="00C2025F"/>
    <w:rsid w:val="00C22026"/>
    <w:rsid w:val="00C273BF"/>
    <w:rsid w:val="00C33F9A"/>
    <w:rsid w:val="00C3582A"/>
    <w:rsid w:val="00C460BF"/>
    <w:rsid w:val="00C51877"/>
    <w:rsid w:val="00C57B48"/>
    <w:rsid w:val="00C87C24"/>
    <w:rsid w:val="00C87E9B"/>
    <w:rsid w:val="00C90566"/>
    <w:rsid w:val="00CA6B00"/>
    <w:rsid w:val="00CA7563"/>
    <w:rsid w:val="00CC4833"/>
    <w:rsid w:val="00CC70D6"/>
    <w:rsid w:val="00CC7A44"/>
    <w:rsid w:val="00CE3346"/>
    <w:rsid w:val="00CF2432"/>
    <w:rsid w:val="00CF610E"/>
    <w:rsid w:val="00CF767E"/>
    <w:rsid w:val="00D013BC"/>
    <w:rsid w:val="00D040ED"/>
    <w:rsid w:val="00D072B9"/>
    <w:rsid w:val="00D2166D"/>
    <w:rsid w:val="00D21B47"/>
    <w:rsid w:val="00D25CCD"/>
    <w:rsid w:val="00D263AD"/>
    <w:rsid w:val="00D51413"/>
    <w:rsid w:val="00D6059E"/>
    <w:rsid w:val="00D67BDE"/>
    <w:rsid w:val="00D74057"/>
    <w:rsid w:val="00D77F22"/>
    <w:rsid w:val="00D82DF0"/>
    <w:rsid w:val="00D92FF4"/>
    <w:rsid w:val="00D937DB"/>
    <w:rsid w:val="00DD079E"/>
    <w:rsid w:val="00DD3AD0"/>
    <w:rsid w:val="00DE18E0"/>
    <w:rsid w:val="00DE2B87"/>
    <w:rsid w:val="00E11089"/>
    <w:rsid w:val="00E17416"/>
    <w:rsid w:val="00E24175"/>
    <w:rsid w:val="00E326FB"/>
    <w:rsid w:val="00E51706"/>
    <w:rsid w:val="00E5593A"/>
    <w:rsid w:val="00E5755B"/>
    <w:rsid w:val="00E620F0"/>
    <w:rsid w:val="00E625B1"/>
    <w:rsid w:val="00E66711"/>
    <w:rsid w:val="00E72299"/>
    <w:rsid w:val="00E814DB"/>
    <w:rsid w:val="00E933A4"/>
    <w:rsid w:val="00E94CCD"/>
    <w:rsid w:val="00E94FF0"/>
    <w:rsid w:val="00EA6273"/>
    <w:rsid w:val="00EB1067"/>
    <w:rsid w:val="00EC4210"/>
    <w:rsid w:val="00EC7877"/>
    <w:rsid w:val="00ED4B7D"/>
    <w:rsid w:val="00EE03BE"/>
    <w:rsid w:val="00EE1F71"/>
    <w:rsid w:val="00EE38E6"/>
    <w:rsid w:val="00F250DD"/>
    <w:rsid w:val="00F60FB7"/>
    <w:rsid w:val="00F634C7"/>
    <w:rsid w:val="00F65293"/>
    <w:rsid w:val="00F71605"/>
    <w:rsid w:val="00F72FB3"/>
    <w:rsid w:val="00F738BD"/>
    <w:rsid w:val="00F73FF4"/>
    <w:rsid w:val="00F938F1"/>
    <w:rsid w:val="00FA7F9A"/>
    <w:rsid w:val="00FB1E17"/>
    <w:rsid w:val="00FB425A"/>
    <w:rsid w:val="00FB444F"/>
    <w:rsid w:val="00FB4E3F"/>
    <w:rsid w:val="00FE1AC4"/>
    <w:rsid w:val="00FE1B75"/>
    <w:rsid w:val="00FE526E"/>
    <w:rsid w:val="00FE5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7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Íàçâàíèå"/>
    <w:basedOn w:val="Default"/>
    <w:next w:val="Default"/>
    <w:uiPriority w:val="99"/>
    <w:rsid w:val="00B07737"/>
    <w:rPr>
      <w:color w:val="auto"/>
    </w:rPr>
  </w:style>
  <w:style w:type="character" w:customStyle="1" w:styleId="apple-converted-space">
    <w:name w:val="apple-converted-space"/>
    <w:basedOn w:val="DefaultParagraphFont"/>
    <w:rsid w:val="00774B5C"/>
  </w:style>
  <w:style w:type="paragraph" w:styleId="ListParagraph">
    <w:name w:val="List Paragraph"/>
    <w:basedOn w:val="Normal"/>
    <w:uiPriority w:val="34"/>
    <w:qFormat/>
    <w:rsid w:val="00774B5C"/>
    <w:pPr>
      <w:ind w:left="720"/>
      <w:contextualSpacing/>
    </w:pPr>
  </w:style>
  <w:style w:type="character" w:customStyle="1" w:styleId="Tablecaption">
    <w:name w:val="Table caption_"/>
    <w:link w:val="Tablecaption0"/>
    <w:rsid w:val="00A1788B"/>
    <w:rPr>
      <w:rFonts w:ascii="Times New Roman" w:eastAsia="Times New Roman" w:hAnsi="Times New Roman" w:cs="Times New Roman"/>
      <w:spacing w:val="2"/>
      <w:sz w:val="23"/>
      <w:szCs w:val="23"/>
      <w:shd w:val="clear" w:color="auto" w:fill="FFFFFF"/>
    </w:rPr>
  </w:style>
  <w:style w:type="paragraph" w:customStyle="1" w:styleId="Tablecaption0">
    <w:name w:val="Table caption"/>
    <w:basedOn w:val="Normal"/>
    <w:link w:val="Tablecaption"/>
    <w:rsid w:val="00A1788B"/>
    <w:pPr>
      <w:shd w:val="clear" w:color="auto" w:fill="FFFFFF"/>
      <w:spacing w:after="0" w:line="0" w:lineRule="atLeast"/>
    </w:pPr>
    <w:rPr>
      <w:rFonts w:ascii="Times New Roman" w:eastAsia="Times New Roman" w:hAnsi="Times New Roman" w:cs="Times New Roman"/>
      <w:spacing w:val="2"/>
      <w:sz w:val="23"/>
      <w:szCs w:val="23"/>
    </w:rPr>
  </w:style>
  <w:style w:type="paragraph" w:styleId="FootnoteText">
    <w:name w:val="footnote text"/>
    <w:basedOn w:val="Normal"/>
    <w:link w:val="FootnoteTextChar"/>
    <w:uiPriority w:val="99"/>
    <w:semiHidden/>
    <w:unhideWhenUsed/>
    <w:rsid w:val="008C22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2F1"/>
    <w:rPr>
      <w:rFonts w:eastAsiaTheme="minorEastAsia"/>
      <w:sz w:val="20"/>
      <w:szCs w:val="20"/>
    </w:rPr>
  </w:style>
  <w:style w:type="character" w:styleId="FootnoteReference">
    <w:name w:val="footnote reference"/>
    <w:basedOn w:val="DefaultParagraphFont"/>
    <w:uiPriority w:val="99"/>
    <w:semiHidden/>
    <w:unhideWhenUsed/>
    <w:rsid w:val="008C22F1"/>
    <w:rPr>
      <w:vertAlign w:val="superscript"/>
    </w:rPr>
  </w:style>
  <w:style w:type="paragraph" w:styleId="BodyTextIndent2">
    <w:name w:val="Body Text Indent 2"/>
    <w:basedOn w:val="Normal"/>
    <w:link w:val="BodyTextIndent2Char"/>
    <w:rsid w:val="008E52B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E52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983"/>
    <w:rPr>
      <w:rFonts w:eastAsiaTheme="minorEastAsia"/>
    </w:rPr>
  </w:style>
  <w:style w:type="paragraph" w:styleId="Header">
    <w:name w:val="header"/>
    <w:basedOn w:val="Normal"/>
    <w:link w:val="HeaderChar"/>
    <w:uiPriority w:val="99"/>
    <w:unhideWhenUsed/>
    <w:rsid w:val="00390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352"/>
    <w:rPr>
      <w:rFonts w:eastAsiaTheme="minorEastAsia"/>
    </w:rPr>
  </w:style>
  <w:style w:type="paragraph" w:styleId="EndnoteText">
    <w:name w:val="endnote text"/>
    <w:basedOn w:val="Normal"/>
    <w:link w:val="EndnoteTextChar"/>
    <w:uiPriority w:val="99"/>
    <w:semiHidden/>
    <w:unhideWhenUsed/>
    <w:rsid w:val="00DD3A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3AD0"/>
    <w:rPr>
      <w:rFonts w:eastAsiaTheme="minorEastAsia"/>
      <w:sz w:val="20"/>
      <w:szCs w:val="20"/>
    </w:rPr>
  </w:style>
  <w:style w:type="character" w:styleId="EndnoteReference">
    <w:name w:val="endnote reference"/>
    <w:basedOn w:val="DefaultParagraphFont"/>
    <w:uiPriority w:val="99"/>
    <w:semiHidden/>
    <w:unhideWhenUsed/>
    <w:rsid w:val="00DD3AD0"/>
    <w:rPr>
      <w:vertAlign w:val="superscript"/>
    </w:rPr>
  </w:style>
  <w:style w:type="character" w:customStyle="1" w:styleId="article-title">
    <w:name w:val="article-title"/>
    <w:basedOn w:val="DefaultParagraphFont"/>
    <w:rsid w:val="00C22026"/>
  </w:style>
  <w:style w:type="character" w:styleId="Hyperlink">
    <w:name w:val="Hyperlink"/>
    <w:uiPriority w:val="99"/>
    <w:unhideWhenUsed/>
    <w:rsid w:val="00E241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7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Íàçâàíèå"/>
    <w:basedOn w:val="Default"/>
    <w:next w:val="Default"/>
    <w:uiPriority w:val="99"/>
    <w:rsid w:val="00B07737"/>
    <w:rPr>
      <w:color w:val="auto"/>
    </w:rPr>
  </w:style>
  <w:style w:type="character" w:customStyle="1" w:styleId="apple-converted-space">
    <w:name w:val="apple-converted-space"/>
    <w:basedOn w:val="DefaultParagraphFont"/>
    <w:rsid w:val="00774B5C"/>
  </w:style>
  <w:style w:type="paragraph" w:styleId="ListParagraph">
    <w:name w:val="List Paragraph"/>
    <w:basedOn w:val="Normal"/>
    <w:uiPriority w:val="34"/>
    <w:qFormat/>
    <w:rsid w:val="00774B5C"/>
    <w:pPr>
      <w:ind w:left="720"/>
      <w:contextualSpacing/>
    </w:pPr>
  </w:style>
  <w:style w:type="character" w:customStyle="1" w:styleId="Tablecaption">
    <w:name w:val="Table caption_"/>
    <w:link w:val="Tablecaption0"/>
    <w:rsid w:val="00A1788B"/>
    <w:rPr>
      <w:rFonts w:ascii="Times New Roman" w:eastAsia="Times New Roman" w:hAnsi="Times New Roman" w:cs="Times New Roman"/>
      <w:spacing w:val="2"/>
      <w:sz w:val="23"/>
      <w:szCs w:val="23"/>
      <w:shd w:val="clear" w:color="auto" w:fill="FFFFFF"/>
    </w:rPr>
  </w:style>
  <w:style w:type="paragraph" w:customStyle="1" w:styleId="Tablecaption0">
    <w:name w:val="Table caption"/>
    <w:basedOn w:val="Normal"/>
    <w:link w:val="Tablecaption"/>
    <w:rsid w:val="00A1788B"/>
    <w:pPr>
      <w:shd w:val="clear" w:color="auto" w:fill="FFFFFF"/>
      <w:spacing w:after="0" w:line="0" w:lineRule="atLeast"/>
    </w:pPr>
    <w:rPr>
      <w:rFonts w:ascii="Times New Roman" w:eastAsia="Times New Roman" w:hAnsi="Times New Roman" w:cs="Times New Roman"/>
      <w:spacing w:val="2"/>
      <w:sz w:val="23"/>
      <w:szCs w:val="23"/>
    </w:rPr>
  </w:style>
  <w:style w:type="paragraph" w:styleId="FootnoteText">
    <w:name w:val="footnote text"/>
    <w:basedOn w:val="Normal"/>
    <w:link w:val="FootnoteTextChar"/>
    <w:uiPriority w:val="99"/>
    <w:semiHidden/>
    <w:unhideWhenUsed/>
    <w:rsid w:val="008C22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2F1"/>
    <w:rPr>
      <w:rFonts w:eastAsiaTheme="minorEastAsia"/>
      <w:sz w:val="20"/>
      <w:szCs w:val="20"/>
    </w:rPr>
  </w:style>
  <w:style w:type="character" w:styleId="FootnoteReference">
    <w:name w:val="footnote reference"/>
    <w:basedOn w:val="DefaultParagraphFont"/>
    <w:uiPriority w:val="99"/>
    <w:semiHidden/>
    <w:unhideWhenUsed/>
    <w:rsid w:val="008C22F1"/>
    <w:rPr>
      <w:vertAlign w:val="superscript"/>
    </w:rPr>
  </w:style>
  <w:style w:type="paragraph" w:styleId="BodyTextIndent2">
    <w:name w:val="Body Text Indent 2"/>
    <w:basedOn w:val="Normal"/>
    <w:link w:val="BodyTextIndent2Char"/>
    <w:rsid w:val="008E52B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E52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983"/>
    <w:rPr>
      <w:rFonts w:eastAsiaTheme="minorEastAsia"/>
    </w:rPr>
  </w:style>
  <w:style w:type="paragraph" w:styleId="Header">
    <w:name w:val="header"/>
    <w:basedOn w:val="Normal"/>
    <w:link w:val="HeaderChar"/>
    <w:uiPriority w:val="99"/>
    <w:unhideWhenUsed/>
    <w:rsid w:val="00390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352"/>
    <w:rPr>
      <w:rFonts w:eastAsiaTheme="minorEastAsia"/>
    </w:rPr>
  </w:style>
  <w:style w:type="paragraph" w:styleId="EndnoteText">
    <w:name w:val="endnote text"/>
    <w:basedOn w:val="Normal"/>
    <w:link w:val="EndnoteTextChar"/>
    <w:uiPriority w:val="99"/>
    <w:semiHidden/>
    <w:unhideWhenUsed/>
    <w:rsid w:val="00DD3A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3AD0"/>
    <w:rPr>
      <w:rFonts w:eastAsiaTheme="minorEastAsia"/>
      <w:sz w:val="20"/>
      <w:szCs w:val="20"/>
    </w:rPr>
  </w:style>
  <w:style w:type="character" w:styleId="EndnoteReference">
    <w:name w:val="endnote reference"/>
    <w:basedOn w:val="DefaultParagraphFont"/>
    <w:uiPriority w:val="99"/>
    <w:semiHidden/>
    <w:unhideWhenUsed/>
    <w:rsid w:val="00DD3AD0"/>
    <w:rPr>
      <w:vertAlign w:val="superscript"/>
    </w:rPr>
  </w:style>
  <w:style w:type="character" w:customStyle="1" w:styleId="article-title">
    <w:name w:val="article-title"/>
    <w:basedOn w:val="DefaultParagraphFont"/>
    <w:rsid w:val="00C22026"/>
  </w:style>
  <w:style w:type="character" w:styleId="Hyperlink">
    <w:name w:val="Hyperlink"/>
    <w:uiPriority w:val="99"/>
    <w:unhideWhenUsed/>
    <w:rsid w:val="00E24175"/>
    <w:rPr>
      <w:color w:val="0000FF"/>
      <w:u w:val="single"/>
    </w:rPr>
  </w:style>
</w:styles>
</file>

<file path=word/webSettings.xml><?xml version="1.0" encoding="utf-8"?>
<w:webSettings xmlns:r="http://schemas.openxmlformats.org/officeDocument/2006/relationships" xmlns:w="http://schemas.openxmlformats.org/wordprocessingml/2006/main">
  <w:divs>
    <w:div w:id="1326398930">
      <w:bodyDiv w:val="1"/>
      <w:marLeft w:val="0"/>
      <w:marRight w:val="0"/>
      <w:marTop w:val="0"/>
      <w:marBottom w:val="0"/>
      <w:divBdr>
        <w:top w:val="none" w:sz="0" w:space="0" w:color="auto"/>
        <w:left w:val="none" w:sz="0" w:space="0" w:color="auto"/>
        <w:bottom w:val="none" w:sz="0" w:space="0" w:color="auto"/>
        <w:right w:val="none" w:sz="0" w:space="0" w:color="auto"/>
      </w:divBdr>
      <w:divsChild>
        <w:div w:id="849833387">
          <w:marLeft w:val="0"/>
          <w:marRight w:val="0"/>
          <w:marTop w:val="100"/>
          <w:marBottom w:val="0"/>
          <w:divBdr>
            <w:top w:val="none" w:sz="0" w:space="0" w:color="auto"/>
            <w:left w:val="none" w:sz="0" w:space="0" w:color="auto"/>
            <w:bottom w:val="none" w:sz="0" w:space="0" w:color="auto"/>
            <w:right w:val="none" w:sz="0" w:space="0" w:color="auto"/>
          </w:divBdr>
          <w:divsChild>
            <w:div w:id="1598441111">
              <w:marLeft w:val="0"/>
              <w:marRight w:val="0"/>
              <w:marTop w:val="60"/>
              <w:marBottom w:val="0"/>
              <w:divBdr>
                <w:top w:val="none" w:sz="0" w:space="0" w:color="auto"/>
                <w:left w:val="none" w:sz="0" w:space="0" w:color="auto"/>
                <w:bottom w:val="none" w:sz="0" w:space="0" w:color="auto"/>
                <w:right w:val="none" w:sz="0" w:space="0" w:color="auto"/>
              </w:divBdr>
            </w:div>
          </w:divsChild>
        </w:div>
        <w:div w:id="1689672325">
          <w:marLeft w:val="0"/>
          <w:marRight w:val="0"/>
          <w:marTop w:val="0"/>
          <w:marBottom w:val="0"/>
          <w:divBdr>
            <w:top w:val="none" w:sz="0" w:space="0" w:color="auto"/>
            <w:left w:val="none" w:sz="0" w:space="0" w:color="auto"/>
            <w:bottom w:val="none" w:sz="0" w:space="0" w:color="auto"/>
            <w:right w:val="none" w:sz="0" w:space="0" w:color="auto"/>
          </w:divBdr>
          <w:divsChild>
            <w:div w:id="999845918">
              <w:marLeft w:val="0"/>
              <w:marRight w:val="0"/>
              <w:marTop w:val="0"/>
              <w:marBottom w:val="0"/>
              <w:divBdr>
                <w:top w:val="none" w:sz="0" w:space="0" w:color="auto"/>
                <w:left w:val="none" w:sz="0" w:space="0" w:color="auto"/>
                <w:bottom w:val="none" w:sz="0" w:space="0" w:color="auto"/>
                <w:right w:val="none" w:sz="0" w:space="0" w:color="auto"/>
              </w:divBdr>
              <w:divsChild>
                <w:div w:id="1384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ooks.google.com/books?id=AwnKAgAAQB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FC8A6-FEBB-4D07-8D33-D249A0C6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6904</Words>
  <Characters>39358</Characters>
  <Application>Microsoft Office Word</Application>
  <DocSecurity>0</DocSecurity>
  <Lines>327</Lines>
  <Paragraphs>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Elmira</cp:lastModifiedBy>
  <cp:revision>5</cp:revision>
  <dcterms:created xsi:type="dcterms:W3CDTF">2021-10-18T19:33:00Z</dcterms:created>
  <dcterms:modified xsi:type="dcterms:W3CDTF">2021-10-25T04:36:00Z</dcterms:modified>
</cp:coreProperties>
</file>