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D3" w:rsidRDefault="00BB4BD3" w:rsidP="00BB4BD3">
      <w:pPr>
        <w:spacing w:after="0"/>
        <w:jc w:val="center"/>
        <w:rPr>
          <w:rFonts w:ascii="Times New Roman" w:hAnsi="Times New Roman"/>
          <w:b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>Naxçıvan Dövlət Universiteti</w:t>
      </w:r>
    </w:p>
    <w:p w:rsidR="00BB4BD3" w:rsidRDefault="00BB4BD3" w:rsidP="00BB4BD3">
      <w:pPr>
        <w:spacing w:after="0"/>
        <w:jc w:val="center"/>
        <w:rPr>
          <w:rFonts w:ascii="Times New Roman" w:hAnsi="Times New Roman"/>
          <w:b/>
          <w:sz w:val="28"/>
          <w:szCs w:val="24"/>
          <w:lang w:val="az-Latn-AZ"/>
        </w:rPr>
      </w:pPr>
      <w:r>
        <w:rPr>
          <w:rFonts w:ascii="Times New Roman" w:hAnsi="Times New Roman"/>
          <w:b/>
          <w:sz w:val="28"/>
          <w:szCs w:val="24"/>
          <w:lang w:val="az-Latn-AZ"/>
        </w:rPr>
        <w:t>“İqtisadiyyat və marketinq” kafedrası</w:t>
      </w:r>
    </w:p>
    <w:p w:rsidR="003B2764" w:rsidRPr="00BB4BD3" w:rsidRDefault="00713055" w:rsidP="009024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B4BD3">
        <w:rPr>
          <w:rFonts w:ascii="Times New Roman" w:hAnsi="Times New Roman" w:cs="Times New Roman"/>
          <w:b/>
          <w:sz w:val="28"/>
          <w:szCs w:val="28"/>
          <w:lang w:val="az-Latn-AZ"/>
        </w:rPr>
        <w:t>5312.01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-</w:t>
      </w:r>
      <w:r w:rsidR="003B45CF" w:rsidRPr="00BB4BD3">
        <w:rPr>
          <w:rFonts w:ascii="Times New Roman" w:hAnsi="Times New Roman" w:cs="Times New Roman"/>
          <w:b/>
          <w:sz w:val="28"/>
          <w:szCs w:val="28"/>
          <w:lang w:val="az-Latn-AZ"/>
        </w:rPr>
        <w:t>Sahə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iqtisadiyyatı</w:t>
      </w:r>
      <w:r w:rsidR="00BB4BD3" w:rsidRPr="00BB4BD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3B2764" w:rsidRPr="00BB4BD3" w:rsidRDefault="003B2764" w:rsidP="007656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  <w:r w:rsidRPr="00BB4BD3">
        <w:rPr>
          <w:rFonts w:ascii="Times New Roman" w:hAnsi="Times New Roman" w:cs="Times New Roman"/>
          <w:b/>
          <w:sz w:val="28"/>
          <w:szCs w:val="28"/>
          <w:lang w:val="az-Latn-AZ"/>
        </w:rPr>
        <w:t>ixtisası üzrə fəlsəfə doktorluğu imtahanının</w:t>
      </w:r>
    </w:p>
    <w:p w:rsidR="003B45CF" w:rsidRPr="003B45CF" w:rsidRDefault="003B2764" w:rsidP="003B27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az-Latn-AZ"/>
        </w:rPr>
      </w:pPr>
      <w:r w:rsidRPr="00BB4BD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SUALLARI</w:t>
      </w:r>
    </w:p>
    <w:p w:rsidR="00702785" w:rsidRDefault="00172184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İqtisadiyyatın sahə strukturu. </w:t>
      </w:r>
      <w:r w:rsidR="008A2E88" w:rsidRPr="008F7041">
        <w:rPr>
          <w:rFonts w:ascii="Times New Roman" w:hAnsi="Times New Roman" w:cs="Times New Roman"/>
          <w:sz w:val="28"/>
          <w:szCs w:val="28"/>
          <w:lang w:val="az-Latn-AZ"/>
        </w:rPr>
        <w:t>Sənayedə tələb olunan işçi qüvvəsi.</w:t>
      </w:r>
    </w:p>
    <w:p w:rsidR="00FF3A46" w:rsidRDefault="00FF3A46" w:rsidP="00FF3A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A2E88">
        <w:rPr>
          <w:rFonts w:ascii="Times New Roman" w:hAnsi="Times New Roman" w:cs="Times New Roman"/>
          <w:sz w:val="28"/>
          <w:szCs w:val="28"/>
          <w:lang w:val="az-Latn-AZ"/>
        </w:rPr>
        <w:t>Əmək bazarının sənayenin tələblərinə uyğunlaşdırılması istiqamətləri.</w:t>
      </w:r>
    </w:p>
    <w:p w:rsidR="002D1DC7" w:rsidRDefault="002D1DC7" w:rsidP="002D1D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Sənaye müəssisələrinin və əmək münasibətlərinin dövlət tənzimlənməsi.</w:t>
      </w:r>
    </w:p>
    <w:p w:rsidR="002D1DC7" w:rsidRPr="00B8184B" w:rsidRDefault="002D1DC7" w:rsidP="002D1D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İşçilərin </w:t>
      </w:r>
      <w:r w:rsidRPr="00B8184B">
        <w:rPr>
          <w:rFonts w:ascii="Times New Roman" w:hAnsi="Times New Roman" w:cs="Times New Roman"/>
          <w:sz w:val="28"/>
          <w:szCs w:val="28"/>
          <w:lang w:val="az-Latn-AZ"/>
        </w:rPr>
        <w:t>hərəkə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ti </w:t>
      </w:r>
      <w:r w:rsidRPr="00B8184B">
        <w:rPr>
          <w:rFonts w:ascii="Times New Roman" w:hAnsi="Times New Roman" w:cs="Times New Roman"/>
          <w:sz w:val="28"/>
          <w:szCs w:val="28"/>
          <w:lang w:val="az-Latn-AZ"/>
        </w:rPr>
        <w:t>və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axıcılığı </w:t>
      </w:r>
      <w:r w:rsidRPr="00B8184B">
        <w:rPr>
          <w:rFonts w:ascii="Times New Roman" w:hAnsi="Times New Roman" w:cs="Times New Roman"/>
          <w:sz w:val="28"/>
          <w:szCs w:val="28"/>
          <w:lang w:val="az-Latn-AZ"/>
        </w:rPr>
        <w:t>göstəriciləri.</w:t>
      </w:r>
    </w:p>
    <w:p w:rsidR="001F23B8" w:rsidRPr="00907E3C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07E3C">
        <w:rPr>
          <w:rFonts w:ascii="Times New Roman" w:hAnsi="Times New Roman" w:cs="Times New Roman"/>
          <w:sz w:val="28"/>
          <w:szCs w:val="28"/>
          <w:lang w:val="az-Latn-AZ"/>
        </w:rPr>
        <w:t>Əmə</w:t>
      </w:r>
      <w:r w:rsidR="00EF1038">
        <w:rPr>
          <w:rFonts w:ascii="Times New Roman" w:hAnsi="Times New Roman" w:cs="Times New Roman"/>
          <w:sz w:val="28"/>
          <w:szCs w:val="28"/>
          <w:lang w:val="az-Latn-AZ"/>
        </w:rPr>
        <w:t xml:space="preserve">k  haqqı, </w:t>
      </w:r>
      <w:r w:rsidR="00907E3C">
        <w:rPr>
          <w:rFonts w:ascii="Times New Roman" w:hAnsi="Times New Roman" w:cs="Times New Roman"/>
          <w:sz w:val="28"/>
          <w:szCs w:val="28"/>
          <w:lang w:val="az-Latn-AZ"/>
        </w:rPr>
        <w:t xml:space="preserve">onun əsas </w:t>
      </w:r>
      <w:r w:rsidR="00EF1038">
        <w:rPr>
          <w:rFonts w:ascii="Times New Roman" w:hAnsi="Times New Roman" w:cs="Times New Roman"/>
          <w:sz w:val="28"/>
          <w:szCs w:val="28"/>
          <w:lang w:val="az-Latn-AZ"/>
        </w:rPr>
        <w:t>formaları və sistemləri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EF103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433AD5" w:rsidRDefault="00433AD5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Əmək məhsuldarlığı artımının amilləri və ehtiyatları.</w:t>
      </w:r>
    </w:p>
    <w:p w:rsidR="001F23B8" w:rsidRPr="00907E3C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Əsas fondlar anlayışı</w:t>
      </w:r>
      <w:r w:rsidR="00907E3C">
        <w:rPr>
          <w:rFonts w:ascii="Times New Roman" w:hAnsi="Times New Roman" w:cs="Times New Roman"/>
          <w:sz w:val="28"/>
          <w:szCs w:val="28"/>
          <w:lang w:val="az-Latn-AZ"/>
        </w:rPr>
        <w:t xml:space="preserve"> və onun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07E3C">
        <w:rPr>
          <w:rFonts w:ascii="Times New Roman" w:hAnsi="Times New Roman" w:cs="Times New Roman"/>
          <w:sz w:val="28"/>
          <w:szCs w:val="28"/>
          <w:lang w:val="az-Latn-AZ"/>
        </w:rPr>
        <w:t>quruluşu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433AD5" w:rsidRDefault="00433AD5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Əsas fondlardan istifadə göstəriciləri.</w:t>
      </w:r>
    </w:p>
    <w:p w:rsidR="00433AD5" w:rsidRDefault="00433AD5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Əsas fondların qiymətləndirilməsi, amortizasiyası</w:t>
      </w:r>
      <w:r w:rsidR="0017218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433AD5" w:rsidRDefault="00433AD5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Əsas fondların köhnəlməsi və qulluq müddəti.</w:t>
      </w:r>
    </w:p>
    <w:p w:rsidR="008C528E" w:rsidRPr="00AF406F" w:rsidRDefault="008C528E" w:rsidP="008C52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3F02">
        <w:rPr>
          <w:rFonts w:ascii="Times New Roman" w:hAnsi="Times New Roman" w:cs="Times New Roman"/>
          <w:sz w:val="28"/>
          <w:szCs w:val="28"/>
        </w:rPr>
        <w:t>Əsas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fondların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aşınması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normaları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28E" w:rsidRDefault="008C528E" w:rsidP="008C52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3F02">
        <w:rPr>
          <w:rFonts w:ascii="Times New Roman" w:hAnsi="Times New Roman" w:cs="Times New Roman"/>
          <w:sz w:val="28"/>
          <w:szCs w:val="28"/>
        </w:rPr>
        <w:t>Əsas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fondların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ilkin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qalıq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dəyəri</w:t>
      </w:r>
      <w:proofErr w:type="spellEnd"/>
      <w:r w:rsidRPr="00EF53E5">
        <w:rPr>
          <w:rFonts w:ascii="Times New Roman" w:hAnsi="Times New Roman" w:cs="Times New Roman"/>
          <w:sz w:val="28"/>
          <w:szCs w:val="28"/>
        </w:rPr>
        <w:t>.</w:t>
      </w:r>
    </w:p>
    <w:p w:rsidR="00B4037B" w:rsidRPr="00F43F02" w:rsidRDefault="00B4037B" w:rsidP="00B40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Əsas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r w:rsidRPr="00F43F02">
        <w:rPr>
          <w:rFonts w:ascii="Times New Roman" w:hAnsi="Times New Roman" w:cs="Times New Roman"/>
          <w:sz w:val="28"/>
          <w:szCs w:val="28"/>
        </w:rPr>
        <w:t>stehsal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fondlarının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Pr="00F43F02">
        <w:rPr>
          <w:rFonts w:ascii="Times New Roman" w:hAnsi="Times New Roman" w:cs="Times New Roman"/>
          <w:sz w:val="28"/>
          <w:szCs w:val="28"/>
        </w:rPr>
        <w:t>ktiv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passiv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F02">
        <w:rPr>
          <w:rFonts w:ascii="Times New Roman" w:hAnsi="Times New Roman" w:cs="Times New Roman"/>
          <w:sz w:val="28"/>
          <w:szCs w:val="28"/>
        </w:rPr>
        <w:t>hissələri</w:t>
      </w:r>
      <w:r>
        <w:rPr>
          <w:rFonts w:ascii="Times New Roman" w:hAnsi="Times New Roman" w:cs="Times New Roman"/>
          <w:sz w:val="28"/>
          <w:szCs w:val="28"/>
        </w:rPr>
        <w:t>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təsnifatı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037B" w:rsidRPr="00F43F02" w:rsidRDefault="00B4037B" w:rsidP="00B403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F02">
        <w:rPr>
          <w:rFonts w:ascii="Times New Roman" w:hAnsi="Times New Roman" w:cs="Times New Roman"/>
          <w:sz w:val="28"/>
          <w:szCs w:val="28"/>
        </w:rPr>
        <w:t>Əsas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184">
        <w:rPr>
          <w:rFonts w:ascii="Times New Roman" w:hAnsi="Times New Roman" w:cs="Times New Roman"/>
          <w:sz w:val="28"/>
          <w:szCs w:val="28"/>
        </w:rPr>
        <w:t>fondlardan</w:t>
      </w:r>
      <w:proofErr w:type="spellEnd"/>
      <w:r w:rsidR="00172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184">
        <w:rPr>
          <w:rFonts w:ascii="Times New Roman" w:hAnsi="Times New Roman" w:cs="Times New Roman"/>
          <w:sz w:val="28"/>
          <w:szCs w:val="28"/>
        </w:rPr>
        <w:t>istifadənin</w:t>
      </w:r>
      <w:proofErr w:type="spellEnd"/>
      <w:r w:rsidR="00172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184">
        <w:rPr>
          <w:rFonts w:ascii="Times New Roman" w:hAnsi="Times New Roman" w:cs="Times New Roman"/>
          <w:sz w:val="28"/>
          <w:szCs w:val="28"/>
        </w:rPr>
        <w:t>yaxşılaşdırılmsı</w:t>
      </w:r>
      <w:proofErr w:type="spellEnd"/>
      <w:r w:rsidR="00172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184">
        <w:rPr>
          <w:rFonts w:ascii="Times New Roman" w:hAnsi="Times New Roman" w:cs="Times New Roman"/>
          <w:sz w:val="28"/>
          <w:szCs w:val="28"/>
        </w:rPr>
        <w:t>yolları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28E" w:rsidRPr="008C528E" w:rsidRDefault="008C528E" w:rsidP="008C52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C528E">
        <w:rPr>
          <w:rFonts w:ascii="Times New Roman" w:hAnsi="Times New Roman" w:cs="Times New Roman"/>
          <w:sz w:val="28"/>
          <w:szCs w:val="28"/>
          <w:lang w:val="az-Latn-AZ"/>
        </w:rPr>
        <w:t>Dövriyyə  fondlarının mahiyyəti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növləri.</w:t>
      </w:r>
    </w:p>
    <w:p w:rsidR="008C528E" w:rsidRPr="008C528E" w:rsidRDefault="008C528E" w:rsidP="008C52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C528E">
        <w:rPr>
          <w:rFonts w:ascii="Times New Roman" w:hAnsi="Times New Roman" w:cs="Times New Roman"/>
          <w:sz w:val="28"/>
          <w:szCs w:val="28"/>
          <w:lang w:val="az-Latn-AZ"/>
        </w:rPr>
        <w:t>Normalaşdırılan dövriyyə vəsaitləri və onların təsnifatı.</w:t>
      </w:r>
    </w:p>
    <w:p w:rsidR="00433AD5" w:rsidRDefault="00433AD5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Dövriyyə kapitalının mahiyyəti, tərkibi və quruluşu.</w:t>
      </w:r>
    </w:p>
    <w:p w:rsidR="009427FE" w:rsidRDefault="009427FE" w:rsidP="009427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130D94">
        <w:rPr>
          <w:rFonts w:ascii="Times New Roman" w:hAnsi="Times New Roman" w:cs="Times New Roman"/>
          <w:sz w:val="28"/>
          <w:szCs w:val="28"/>
          <w:lang w:val="az-Latn-AZ"/>
        </w:rPr>
        <w:t>Dövriyyə kapitalından istifadənin səmərəlilik göstəriciləri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130D9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9427FE" w:rsidRDefault="009427FE" w:rsidP="009427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İstehsal maya dəyəri və  onun quruluşu.</w:t>
      </w:r>
    </w:p>
    <w:p w:rsidR="009427FE" w:rsidRDefault="009427FE" w:rsidP="009427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A2220">
        <w:rPr>
          <w:rFonts w:ascii="Times New Roman" w:hAnsi="Times New Roman" w:cs="Times New Roman"/>
          <w:sz w:val="28"/>
          <w:szCs w:val="28"/>
          <w:lang w:val="az-Latn-AZ"/>
        </w:rPr>
        <w:t xml:space="preserve">Sənaye sferasında maya dəyərin </w:t>
      </w:r>
      <w:r>
        <w:rPr>
          <w:rFonts w:ascii="Times New Roman" w:hAnsi="Times New Roman" w:cs="Times New Roman"/>
          <w:sz w:val="28"/>
          <w:szCs w:val="28"/>
          <w:lang w:val="az-Latn-AZ"/>
        </w:rPr>
        <w:t>aşağı salınması yolları.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Sənaye müəssisələrin</w:t>
      </w:r>
      <w:r w:rsidR="00FE5752">
        <w:rPr>
          <w:rFonts w:ascii="Times New Roman" w:hAnsi="Times New Roman" w:cs="Times New Roman"/>
          <w:sz w:val="28"/>
          <w:szCs w:val="28"/>
          <w:lang w:val="az-Latn-AZ"/>
        </w:rPr>
        <w:t>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marketinq fəaliyyəti.</w:t>
      </w:r>
    </w:p>
    <w:p w:rsidR="00F8732F" w:rsidRPr="00F8732F" w:rsidRDefault="00F8732F" w:rsidP="00F8732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F8732F">
        <w:rPr>
          <w:rFonts w:ascii="Times New Roman" w:hAnsi="Times New Roman" w:cs="Times New Roman"/>
          <w:sz w:val="28"/>
          <w:szCs w:val="28"/>
          <w:lang w:val="az-Latn-AZ"/>
        </w:rPr>
        <w:t>Sənaye müəssisələrində marketinq təşkili və funksiyaları.</w:t>
      </w:r>
    </w:p>
    <w:p w:rsidR="00D1048E" w:rsidRDefault="00D1048E" w:rsidP="00D104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Sənaye sahələrinin gəlirləri və mənfəəti. 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Sənaye-istehsal müəssisə</w:t>
      </w:r>
      <w:r w:rsidR="00B74B8C">
        <w:rPr>
          <w:rFonts w:ascii="Times New Roman" w:hAnsi="Times New Roman" w:cs="Times New Roman"/>
          <w:sz w:val="28"/>
          <w:szCs w:val="28"/>
          <w:lang w:val="az-Latn-AZ"/>
        </w:rPr>
        <w:t>ləri</w:t>
      </w:r>
      <w:r>
        <w:rPr>
          <w:rFonts w:ascii="Times New Roman" w:hAnsi="Times New Roman" w:cs="Times New Roman"/>
          <w:sz w:val="28"/>
          <w:szCs w:val="28"/>
          <w:lang w:val="az-Latn-AZ"/>
        </w:rPr>
        <w:t>nin gəlirliliyinin hesablanması metodikası.</w:t>
      </w:r>
    </w:p>
    <w:p w:rsidR="008F62B8" w:rsidRDefault="008F62B8" w:rsidP="008F62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7727C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Sənaye sahəsində formalaşan mənfəətin bölüşdürülməsi.</w:t>
      </w:r>
    </w:p>
    <w:p w:rsidR="008F62B8" w:rsidRDefault="008F62B8" w:rsidP="008F62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Sənaye-istehsal müəssisəsinin maliyyə nəticələrini xarakterizə edən göstəricilər.</w:t>
      </w:r>
    </w:p>
    <w:p w:rsidR="001F23B8" w:rsidRPr="00130D94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130D94">
        <w:rPr>
          <w:rFonts w:ascii="Times New Roman" w:hAnsi="Times New Roman" w:cs="Times New Roman"/>
          <w:sz w:val="28"/>
          <w:szCs w:val="28"/>
          <w:lang w:val="az-Latn-AZ"/>
        </w:rPr>
        <w:t>Sənaye</w:t>
      </w:r>
      <w:r w:rsidR="00130D94">
        <w:rPr>
          <w:rFonts w:ascii="Times New Roman" w:hAnsi="Times New Roman" w:cs="Times New Roman"/>
          <w:sz w:val="28"/>
          <w:szCs w:val="28"/>
          <w:lang w:val="az-Latn-AZ"/>
        </w:rPr>
        <w:t xml:space="preserve"> sferasında formalaşan risklər və onların qiymətləndirilməsi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Sə</w:t>
      </w:r>
      <w:r w:rsidR="00130D94">
        <w:rPr>
          <w:rFonts w:ascii="Times New Roman" w:hAnsi="Times New Roman" w:cs="Times New Roman"/>
          <w:sz w:val="28"/>
          <w:szCs w:val="28"/>
          <w:lang w:val="az-Latn-AZ"/>
        </w:rPr>
        <w:t xml:space="preserve">naye sahəsinin </w:t>
      </w:r>
      <w:r>
        <w:rPr>
          <w:rFonts w:ascii="Times New Roman" w:hAnsi="Times New Roman" w:cs="Times New Roman"/>
          <w:sz w:val="28"/>
          <w:szCs w:val="28"/>
          <w:lang w:val="az-Latn-AZ"/>
        </w:rPr>
        <w:t>elmi və texnoloji potensialı.</w:t>
      </w:r>
    </w:p>
    <w:p w:rsidR="00130D94" w:rsidRDefault="00130D94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İstehsalın və məhsulun rentabelliyinin hesablanması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F23B8" w:rsidRPr="0058000A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58000A">
        <w:rPr>
          <w:rFonts w:ascii="Times New Roman" w:hAnsi="Times New Roman" w:cs="Times New Roman"/>
          <w:sz w:val="28"/>
          <w:szCs w:val="28"/>
          <w:lang w:val="az-Latn-AZ"/>
        </w:rPr>
        <w:t>Sənaye-istehsal müəssisə</w:t>
      </w:r>
      <w:r w:rsidR="0061350F" w:rsidRPr="0058000A">
        <w:rPr>
          <w:rFonts w:ascii="Times New Roman" w:hAnsi="Times New Roman" w:cs="Times New Roman"/>
          <w:sz w:val="28"/>
          <w:szCs w:val="28"/>
          <w:lang w:val="az-Latn-AZ"/>
        </w:rPr>
        <w:t>si</w:t>
      </w:r>
      <w:r w:rsidR="0058000A">
        <w:rPr>
          <w:rFonts w:ascii="Times New Roman" w:hAnsi="Times New Roman" w:cs="Times New Roman"/>
          <w:sz w:val="28"/>
          <w:szCs w:val="28"/>
          <w:lang w:val="az-Latn-AZ"/>
        </w:rPr>
        <w:t>nin istehsal proqramının tərkibi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Məhsul keyfiyyətinin idarə edilmə</w:t>
      </w:r>
      <w:r w:rsidR="008A2220">
        <w:rPr>
          <w:rFonts w:ascii="Times New Roman" w:hAnsi="Times New Roman" w:cs="Times New Roman"/>
          <w:sz w:val="28"/>
          <w:szCs w:val="28"/>
          <w:lang w:val="az-Latn-AZ"/>
        </w:rPr>
        <w:t xml:space="preserve">si və qiymətləndirilməsi </w:t>
      </w:r>
      <w:r>
        <w:rPr>
          <w:rFonts w:ascii="Times New Roman" w:hAnsi="Times New Roman" w:cs="Times New Roman"/>
          <w:sz w:val="28"/>
          <w:szCs w:val="28"/>
          <w:lang w:val="az-Latn-AZ"/>
        </w:rPr>
        <w:t>göstəriciləri.</w:t>
      </w:r>
    </w:p>
    <w:p w:rsidR="00757C80" w:rsidRDefault="00757C80" w:rsidP="00757C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Məhsulun keyfiyyət göstəriciləri və onların qiymətləndirilməsi metodları.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Məhsulların rəqabətqabiliyyə</w:t>
      </w:r>
      <w:r w:rsidR="008A2220">
        <w:rPr>
          <w:rFonts w:ascii="Times New Roman" w:hAnsi="Times New Roman" w:cs="Times New Roman"/>
          <w:sz w:val="28"/>
          <w:szCs w:val="28"/>
          <w:lang w:val="az-Latn-AZ"/>
        </w:rPr>
        <w:t xml:space="preserve">ti və onu şərtləşdirən </w:t>
      </w:r>
      <w:r>
        <w:rPr>
          <w:rFonts w:ascii="Times New Roman" w:hAnsi="Times New Roman" w:cs="Times New Roman"/>
          <w:sz w:val="28"/>
          <w:szCs w:val="28"/>
          <w:lang w:val="az-Latn-AZ"/>
        </w:rPr>
        <w:t>amillər.</w:t>
      </w:r>
    </w:p>
    <w:p w:rsidR="00202B6D" w:rsidRPr="00202B6D" w:rsidRDefault="00202B6D" w:rsidP="00202B6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202B6D">
        <w:rPr>
          <w:rFonts w:ascii="Times New Roman" w:hAnsi="Times New Roman" w:cs="Times New Roman"/>
          <w:sz w:val="28"/>
          <w:szCs w:val="28"/>
          <w:lang w:val="az-Latn-AZ"/>
        </w:rPr>
        <w:t>Sənaye məhsullarının rəqabətqabiliyyətinin qiymətləndirilməsi metodları.</w:t>
      </w:r>
    </w:p>
    <w:p w:rsidR="001F23B8" w:rsidRPr="008A2220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A2220">
        <w:rPr>
          <w:rFonts w:ascii="Times New Roman" w:hAnsi="Times New Roman" w:cs="Times New Roman"/>
          <w:sz w:val="28"/>
          <w:szCs w:val="28"/>
          <w:lang w:val="az-Latn-AZ"/>
        </w:rPr>
        <w:t>İnnovativ fəaliyyə</w:t>
      </w:r>
      <w:r w:rsidR="00172184">
        <w:rPr>
          <w:rFonts w:ascii="Times New Roman" w:hAnsi="Times New Roman" w:cs="Times New Roman"/>
          <w:sz w:val="28"/>
          <w:szCs w:val="28"/>
          <w:lang w:val="az-Latn-AZ"/>
        </w:rPr>
        <w:t>tin təmin edilməsi yolları və mexanizmı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F23B8" w:rsidRDefault="00CA405E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İnnovasiyalar</w:t>
      </w:r>
      <w:r w:rsidR="001F23B8">
        <w:rPr>
          <w:rFonts w:ascii="Times New Roman" w:hAnsi="Times New Roman" w:cs="Times New Roman"/>
          <w:sz w:val="28"/>
          <w:szCs w:val="28"/>
          <w:lang w:val="az-Latn-AZ"/>
        </w:rPr>
        <w:t xml:space="preserve"> anlayışı, növləri və təsnifatı.</w:t>
      </w:r>
    </w:p>
    <w:p w:rsidR="008A2220" w:rsidRDefault="008A2220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8A2220">
        <w:rPr>
          <w:rFonts w:ascii="Times New Roman" w:hAnsi="Times New Roman" w:cs="Times New Roman"/>
          <w:sz w:val="28"/>
          <w:szCs w:val="28"/>
          <w:lang w:val="az-Latn-AZ"/>
        </w:rPr>
        <w:t>İnnovasiya sahibkarlığı və onun əhatə dairə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si.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Əqli mülkiyyə</w:t>
      </w:r>
      <w:r w:rsidR="008A2220">
        <w:rPr>
          <w:rFonts w:ascii="Times New Roman" w:hAnsi="Times New Roman" w:cs="Times New Roman"/>
          <w:sz w:val="28"/>
          <w:szCs w:val="28"/>
          <w:lang w:val="az-Latn-AZ"/>
        </w:rPr>
        <w:t>t,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onun</w:t>
      </w:r>
      <w:r w:rsidR="008A2220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A4C93">
        <w:rPr>
          <w:rFonts w:ascii="Times New Roman" w:hAnsi="Times New Roman" w:cs="Times New Roman"/>
          <w:sz w:val="28"/>
          <w:szCs w:val="28"/>
          <w:lang w:val="az-Latn-AZ"/>
        </w:rPr>
        <w:t xml:space="preserve">tərkibi və </w:t>
      </w:r>
      <w:r>
        <w:rPr>
          <w:rFonts w:ascii="Times New Roman" w:hAnsi="Times New Roman" w:cs="Times New Roman"/>
          <w:sz w:val="28"/>
          <w:szCs w:val="28"/>
          <w:lang w:val="az-Latn-AZ"/>
        </w:rPr>
        <w:t>istifadə</w:t>
      </w:r>
      <w:r w:rsidR="00EF1038">
        <w:rPr>
          <w:rFonts w:ascii="Times New Roman" w:hAnsi="Times New Roman" w:cs="Times New Roman"/>
          <w:sz w:val="28"/>
          <w:szCs w:val="28"/>
          <w:lang w:val="az-Latn-AZ"/>
        </w:rPr>
        <w:t>si imkanları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1048E" w:rsidRDefault="00D1048E" w:rsidP="00D1048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İnvestisiyaların  maliyyələşdirmə  mənbələri.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İnvestisiyaların </w:t>
      </w:r>
      <w:r w:rsidR="00AA4C93">
        <w:rPr>
          <w:rFonts w:ascii="Times New Roman" w:hAnsi="Times New Roman" w:cs="Times New Roman"/>
          <w:sz w:val="28"/>
          <w:szCs w:val="28"/>
          <w:lang w:val="az-Latn-AZ"/>
        </w:rPr>
        <w:t xml:space="preserve">növləri və onlardan istifadənin </w:t>
      </w:r>
      <w:r>
        <w:rPr>
          <w:rFonts w:ascii="Times New Roman" w:hAnsi="Times New Roman" w:cs="Times New Roman"/>
          <w:sz w:val="28"/>
          <w:szCs w:val="28"/>
          <w:lang w:val="az-Latn-AZ"/>
        </w:rPr>
        <w:t>qiymətləndirmə</w:t>
      </w:r>
      <w:r w:rsidR="00AA4C93">
        <w:rPr>
          <w:rFonts w:ascii="Times New Roman" w:hAnsi="Times New Roman" w:cs="Times New Roman"/>
          <w:sz w:val="28"/>
          <w:szCs w:val="28"/>
          <w:lang w:val="az-Latn-AZ"/>
        </w:rPr>
        <w:t>si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metodları.</w:t>
      </w:r>
    </w:p>
    <w:p w:rsidR="00172184" w:rsidRDefault="00172184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İnvestisiya layihələri və onların iqtisadi əsaslandırılması.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İqtisadi risklərin tə</w:t>
      </w:r>
      <w:r w:rsidR="008866BC">
        <w:rPr>
          <w:rFonts w:ascii="Times New Roman" w:hAnsi="Times New Roman" w:cs="Times New Roman"/>
          <w:sz w:val="28"/>
          <w:szCs w:val="28"/>
          <w:lang w:val="az-Latn-AZ"/>
        </w:rPr>
        <w:t>snifatı və azaldılması yolları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F23B8" w:rsidRPr="00B74B8C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74B8C">
        <w:rPr>
          <w:rFonts w:ascii="Times New Roman" w:hAnsi="Times New Roman" w:cs="Times New Roman"/>
          <w:sz w:val="28"/>
          <w:szCs w:val="28"/>
          <w:lang w:val="az-Latn-AZ"/>
        </w:rPr>
        <w:t>Müəssisə</w:t>
      </w:r>
      <w:r w:rsidR="00C32819">
        <w:rPr>
          <w:rFonts w:ascii="Times New Roman" w:hAnsi="Times New Roman" w:cs="Times New Roman"/>
          <w:sz w:val="28"/>
          <w:szCs w:val="28"/>
          <w:lang w:val="az-Latn-AZ"/>
        </w:rPr>
        <w:t>də mənfəət vergisinin hesablanması qaydaları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36C1E" w:rsidRDefault="00236C1E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Azərbaycanda sənayenin quruluşu</w:t>
      </w:r>
      <w:r w:rsid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36C1E" w:rsidRPr="009E7352" w:rsidRDefault="00236C1E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E7352">
        <w:rPr>
          <w:rFonts w:ascii="Times New Roman" w:hAnsi="Times New Roman" w:cs="Times New Roman"/>
          <w:sz w:val="28"/>
          <w:szCs w:val="28"/>
          <w:lang w:val="az-Latn-AZ"/>
        </w:rPr>
        <w:t>Qiymətin funksiyaları və qiymət siyasəti</w:t>
      </w:r>
      <w:r w:rsidR="009E7352" w:rsidRP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D1898" w:rsidRPr="009E7352" w:rsidRDefault="00FD189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E7352">
        <w:rPr>
          <w:rFonts w:ascii="Times New Roman" w:hAnsi="Times New Roman" w:cs="Times New Roman"/>
          <w:sz w:val="28"/>
          <w:szCs w:val="28"/>
          <w:lang w:val="az-Latn-AZ"/>
        </w:rPr>
        <w:t>Sənaye məhəllələri və onların iqtisadi əhəmiyyəti</w:t>
      </w:r>
      <w:r w:rsidR="009E7352" w:rsidRP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D1898" w:rsidRPr="003B2764" w:rsidRDefault="00FD189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9E7352">
        <w:rPr>
          <w:rFonts w:ascii="Times New Roman" w:hAnsi="Times New Roman" w:cs="Times New Roman"/>
          <w:sz w:val="28"/>
          <w:szCs w:val="28"/>
          <w:lang w:val="az-Latn-AZ"/>
        </w:rPr>
        <w:t>Texnoparklar və onların iqtisadi əhəmiyyəti</w:t>
      </w:r>
      <w:r w:rsidR="009E7352" w:rsidRPr="009E7352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D1898" w:rsidRPr="003B2764" w:rsidRDefault="00FD189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2764">
        <w:rPr>
          <w:rFonts w:ascii="Times New Roman" w:hAnsi="Times New Roman" w:cs="Times New Roman"/>
          <w:sz w:val="28"/>
          <w:szCs w:val="28"/>
          <w:lang w:val="az-Latn-AZ"/>
        </w:rPr>
        <w:t>Aqroparklar, onların növləri və ölkədə inkişafı</w:t>
      </w:r>
      <w:r w:rsidR="009E7352" w:rsidRPr="003B2764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1F23B8" w:rsidRDefault="00FD189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Xarici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fəaliyyətinin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formaları</w:t>
      </w:r>
      <w:proofErr w:type="spellEnd"/>
      <w:r w:rsidR="001F23B8"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FD189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Məqsədli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investisiya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layihələrinin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ölkə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iqtisadiyyatını</w:t>
      </w:r>
      <w:r w:rsidR="00EF1038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inkişafına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təsiri</w:t>
      </w:r>
      <w:proofErr w:type="spellEnd"/>
      <w:r w:rsidR="001F23B8"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063E0A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sənayesinin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>
        <w:rPr>
          <w:rFonts w:ascii="Times New Roman" w:hAnsi="Times New Roman" w:cs="Times New Roman"/>
          <w:sz w:val="28"/>
          <w:szCs w:val="28"/>
        </w:rPr>
        <w:t>sahələri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inkişaf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meylləri</w:t>
      </w:r>
      <w:proofErr w:type="spellEnd"/>
      <w:proofErr w:type="gramEnd"/>
      <w:r w:rsidR="009E73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Sənaye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məhsulunun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anlayışı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xüsusiyyətləri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Xidmət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E0A">
        <w:rPr>
          <w:rFonts w:ascii="Times New Roman" w:hAnsi="Times New Roman" w:cs="Times New Roman"/>
          <w:sz w:val="28"/>
          <w:szCs w:val="28"/>
        </w:rPr>
        <w:t>sahələrinin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E0A">
        <w:rPr>
          <w:rFonts w:ascii="Times New Roman" w:hAnsi="Times New Roman" w:cs="Times New Roman"/>
          <w:sz w:val="28"/>
          <w:szCs w:val="28"/>
        </w:rPr>
        <w:t>təsnifatı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E0A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E0A">
        <w:rPr>
          <w:rFonts w:ascii="Times New Roman" w:hAnsi="Times New Roman" w:cs="Times New Roman"/>
          <w:sz w:val="28"/>
          <w:szCs w:val="28"/>
        </w:rPr>
        <w:t>xüsusiyyətləri</w:t>
      </w:r>
      <w:proofErr w:type="spellEnd"/>
      <w:r w:rsidR="009E7352">
        <w:rPr>
          <w:rFonts w:ascii="Times New Roman" w:hAnsi="Times New Roman" w:cs="Times New Roman"/>
          <w:sz w:val="28"/>
          <w:szCs w:val="28"/>
        </w:rPr>
        <w:t>.</w:t>
      </w:r>
      <w:r w:rsidR="00063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3B8" w:rsidRDefault="000B3D8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Xüsusi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zonalar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əhəmiyyəti</w:t>
      </w:r>
      <w:proofErr w:type="spellEnd"/>
      <w:r w:rsidR="001F23B8"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Sənaye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məhsulunun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qiyməti</w:t>
      </w:r>
      <w:r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müəyyən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edilməsi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qaydaları</w:t>
      </w:r>
      <w:proofErr w:type="spellEnd"/>
      <w:r w:rsidR="009E7352">
        <w:rPr>
          <w:rFonts w:ascii="Times New Roman" w:hAnsi="Times New Roman" w:cs="Times New Roman"/>
          <w:sz w:val="28"/>
          <w:szCs w:val="28"/>
        </w:rPr>
        <w:t>.</w:t>
      </w:r>
    </w:p>
    <w:p w:rsidR="009D7C35" w:rsidRDefault="009D7C35" w:rsidP="009D7C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Sənayedə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qiymətin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formalaşmasının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prinsipləri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metodları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C35" w:rsidRDefault="009D7C35" w:rsidP="009D7C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Dövlət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mülkiyyətində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sənaye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sahələrində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qiymətin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tənzimlənməsi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080D" w:rsidRPr="0039080D" w:rsidRDefault="0039080D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041">
        <w:rPr>
          <w:rFonts w:ascii="Times New Roman" w:hAnsi="Times New Roman" w:cs="Times New Roman"/>
          <w:sz w:val="28"/>
          <w:szCs w:val="28"/>
          <w:lang w:val="az-Latn-AZ"/>
        </w:rPr>
        <w:t>Dövlət antiinhisar tənzimlənməsinin məqsədi və zəruriliyi.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Sə</w:t>
      </w:r>
      <w:r w:rsidR="00270B21">
        <w:rPr>
          <w:rFonts w:ascii="Times New Roman" w:hAnsi="Times New Roman" w:cs="Times New Roman"/>
          <w:sz w:val="28"/>
          <w:szCs w:val="28"/>
        </w:rPr>
        <w:t>nayedə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texnoloji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məhsul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innovasiyaları</w:t>
      </w:r>
      <w:proofErr w:type="spellEnd"/>
      <w:r w:rsidR="009E7352"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270B21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Xarici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ölkələrdə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sənayenin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3B8">
        <w:rPr>
          <w:rFonts w:ascii="Times New Roman" w:hAnsi="Times New Roman" w:cs="Times New Roman"/>
          <w:sz w:val="28"/>
          <w:szCs w:val="28"/>
        </w:rPr>
        <w:t>inkişafındakı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müasir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meyllər</w:t>
      </w:r>
      <w:proofErr w:type="spellEnd"/>
      <w:r w:rsidR="001F23B8"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Sənayedə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1038">
        <w:rPr>
          <w:rFonts w:ascii="Times New Roman" w:hAnsi="Times New Roman" w:cs="Times New Roman"/>
          <w:sz w:val="28"/>
          <w:szCs w:val="28"/>
        </w:rPr>
        <w:t>innovativ</w:t>
      </w:r>
      <w:proofErr w:type="spellEnd"/>
      <w:r w:rsidR="00EF1038">
        <w:rPr>
          <w:rFonts w:ascii="Times New Roman" w:hAnsi="Times New Roman" w:cs="Times New Roman"/>
          <w:sz w:val="28"/>
          <w:szCs w:val="28"/>
        </w:rPr>
        <w:t xml:space="preserve"> </w:t>
      </w:r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inkişafın</w:t>
      </w:r>
      <w:proofErr w:type="spellEnd"/>
      <w:proofErr w:type="gram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əsas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istiqamətləri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3B8" w:rsidRDefault="001F23B8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Ölkədə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emal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sənaye</w:t>
      </w:r>
      <w:r w:rsidR="00270B21">
        <w:rPr>
          <w:rFonts w:ascii="Times New Roman" w:hAnsi="Times New Roman" w:cs="Times New Roman"/>
          <w:sz w:val="28"/>
          <w:szCs w:val="28"/>
        </w:rPr>
        <w:t>si</w:t>
      </w:r>
      <w:r>
        <w:rPr>
          <w:rFonts w:ascii="Times New Roman" w:hAnsi="Times New Roman" w:cs="Times New Roman"/>
          <w:sz w:val="28"/>
          <w:szCs w:val="28"/>
        </w:rPr>
        <w:t>nin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inkişaf</w:t>
      </w:r>
      <w:r w:rsidR="00270B21">
        <w:rPr>
          <w:rFonts w:ascii="Times New Roman" w:hAnsi="Times New Roman" w:cs="Times New Roman"/>
          <w:sz w:val="28"/>
          <w:szCs w:val="28"/>
        </w:rPr>
        <w:t>ını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xarakterizə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edən</w:t>
      </w:r>
      <w:proofErr w:type="spellEnd"/>
      <w:r w:rsidR="0027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B2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millər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4BD3" w:rsidRPr="0092522B" w:rsidRDefault="00BB4BD3" w:rsidP="00BB4B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Azərbaycan 2030:</w:t>
      </w:r>
      <w:r w:rsidRPr="00FF5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sosial-iqtisadi inkişafa dair Milli Prioritetlə</w:t>
      </w:r>
      <w:r w:rsidR="00CD52A8">
        <w:rPr>
          <w:rFonts w:ascii="Times New Roman" w:hAnsi="Times New Roman" w:cs="Times New Roman"/>
          <w:sz w:val="28"/>
          <w:szCs w:val="28"/>
          <w:lang w:val="az-Latn-AZ"/>
        </w:rPr>
        <w:t>r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BB4BD3" w:rsidRDefault="00BB4BD3" w:rsidP="00BB4B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Dayan</w:t>
      </w:r>
      <w:r w:rsidRPr="0092522B">
        <w:rPr>
          <w:rFonts w:ascii="Times New Roman" w:hAnsi="Times New Roman" w:cs="Times New Roman"/>
          <w:sz w:val="28"/>
          <w:szCs w:val="28"/>
        </w:rPr>
        <w:t>ı</w:t>
      </w:r>
      <w:r>
        <w:rPr>
          <w:rFonts w:ascii="Times New Roman" w:hAnsi="Times New Roman" w:cs="Times New Roman"/>
          <w:sz w:val="28"/>
          <w:szCs w:val="28"/>
        </w:rPr>
        <w:t>ql</w:t>
      </w:r>
      <w:r w:rsidRPr="0092522B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Pr="0092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artan</w:t>
      </w:r>
      <w:proofErr w:type="spellEnd"/>
      <w:r w:rsidRPr="0092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 w:rsidRPr="0092522B"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qab</w:t>
      </w:r>
      <w:r w:rsidRPr="0092522B"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2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qabiliyy</w:t>
      </w:r>
      <w:r w:rsidRPr="0092522B"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tli</w:t>
      </w:r>
      <w:proofErr w:type="spellEnd"/>
      <w:r w:rsidRPr="0092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iqtisadiyyat</w:t>
      </w:r>
      <w:r w:rsidRPr="0092522B">
        <w:rPr>
          <w:rFonts w:ascii="Times New Roman" w:hAnsi="Times New Roman" w:cs="Times New Roman"/>
          <w:sz w:val="28"/>
          <w:szCs w:val="28"/>
        </w:rPr>
        <w:t>ı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2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mahiyy</w:t>
      </w:r>
      <w:r w:rsidRPr="0092522B">
        <w:rPr>
          <w:rFonts w:ascii="Times New Roman" w:hAnsi="Times New Roman" w:cs="Times New Roman"/>
          <w:sz w:val="28"/>
          <w:szCs w:val="28"/>
        </w:rPr>
        <w:t>ə</w:t>
      </w:r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25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BD3" w:rsidRDefault="00BB4BD3" w:rsidP="00BB4B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Rəqabətli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kapitalı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406F" w:rsidRPr="00BB4BD3" w:rsidRDefault="00BB4BD3" w:rsidP="00107C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06F" w:rsidRPr="00BB4BD3">
        <w:rPr>
          <w:rFonts w:ascii="Times New Roman" w:hAnsi="Times New Roman" w:cs="Times New Roman"/>
          <w:sz w:val="28"/>
          <w:szCs w:val="28"/>
        </w:rPr>
        <w:t>Sosial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06F" w:rsidRPr="00BB4BD3">
        <w:rPr>
          <w:rFonts w:ascii="Times New Roman" w:hAnsi="Times New Roman" w:cs="Times New Roman"/>
          <w:sz w:val="28"/>
          <w:szCs w:val="28"/>
        </w:rPr>
        <w:t>infrastruktur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E5" w:rsidRPr="00BB4BD3">
        <w:rPr>
          <w:rFonts w:ascii="Times New Roman" w:hAnsi="Times New Roman" w:cs="Times New Roman"/>
          <w:sz w:val="28"/>
          <w:szCs w:val="28"/>
        </w:rPr>
        <w:t>obyektləri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E5" w:rsidRPr="00BB4BD3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E5" w:rsidRPr="00BB4BD3"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06F" w:rsidRPr="00BB4BD3">
        <w:rPr>
          <w:rFonts w:ascii="Times New Roman" w:hAnsi="Times New Roman" w:cs="Times New Roman"/>
          <w:sz w:val="28"/>
          <w:szCs w:val="28"/>
        </w:rPr>
        <w:t>iqtisadi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E5" w:rsidRPr="00BB4BD3">
        <w:rPr>
          <w:rFonts w:ascii="Times New Roman" w:hAnsi="Times New Roman" w:cs="Times New Roman"/>
          <w:sz w:val="28"/>
          <w:szCs w:val="28"/>
        </w:rPr>
        <w:t>inkişafda</w:t>
      </w:r>
      <w:proofErr w:type="spellEnd"/>
      <w:r w:rsidR="00EF53E5" w:rsidRPr="00BB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E5" w:rsidRPr="00BB4BD3">
        <w:rPr>
          <w:rFonts w:ascii="Times New Roman" w:hAnsi="Times New Roman" w:cs="Times New Roman"/>
          <w:sz w:val="28"/>
          <w:szCs w:val="28"/>
        </w:rPr>
        <w:t>r</w:t>
      </w:r>
      <w:r w:rsidR="00AF406F" w:rsidRPr="00BB4BD3">
        <w:rPr>
          <w:rFonts w:ascii="Times New Roman" w:hAnsi="Times New Roman" w:cs="Times New Roman"/>
          <w:sz w:val="28"/>
          <w:szCs w:val="28"/>
        </w:rPr>
        <w:t>olu</w:t>
      </w:r>
      <w:proofErr w:type="spellEnd"/>
      <w:r w:rsidR="00A92F72" w:rsidRPr="00BB4BD3">
        <w:rPr>
          <w:rFonts w:ascii="Times New Roman" w:hAnsi="Times New Roman" w:cs="Times New Roman"/>
          <w:sz w:val="28"/>
          <w:szCs w:val="28"/>
        </w:rPr>
        <w:t>.</w:t>
      </w:r>
    </w:p>
    <w:p w:rsidR="00AF406F" w:rsidRDefault="000E7F7F" w:rsidP="001F23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Azərbaycanın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nəqliyyat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sferası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onların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038">
        <w:rPr>
          <w:rFonts w:ascii="Times New Roman" w:hAnsi="Times New Roman" w:cs="Times New Roman"/>
          <w:sz w:val="28"/>
          <w:szCs w:val="28"/>
        </w:rPr>
        <w:t>sos</w:t>
      </w:r>
      <w:r>
        <w:rPr>
          <w:rFonts w:ascii="Times New Roman" w:hAnsi="Times New Roman" w:cs="Times New Roman"/>
          <w:sz w:val="28"/>
          <w:szCs w:val="28"/>
        </w:rPr>
        <w:t>ial-iqtisadi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əhəmiyyəti</w:t>
      </w:r>
      <w:proofErr w:type="spellEnd"/>
      <w:r w:rsidR="009E7352">
        <w:rPr>
          <w:rFonts w:ascii="Times New Roman" w:hAnsi="Times New Roman" w:cs="Times New Roman"/>
          <w:sz w:val="28"/>
          <w:szCs w:val="28"/>
        </w:rPr>
        <w:t>.</w:t>
      </w:r>
    </w:p>
    <w:p w:rsidR="00202B6D" w:rsidRDefault="00202B6D" w:rsidP="00202B6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58000A">
        <w:rPr>
          <w:rFonts w:ascii="Times New Roman" w:hAnsi="Times New Roman" w:cs="Times New Roman"/>
          <w:sz w:val="28"/>
          <w:szCs w:val="28"/>
          <w:lang w:val="az-Latn-AZ"/>
        </w:rPr>
        <w:t>BTC neft kəmərinin və BTQ nəqliyyat yolunun Azərbaycan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iqtisadiyyatı üçün əhəmiyyəti və rolu.</w:t>
      </w:r>
    </w:p>
    <w:p w:rsidR="00AF406F" w:rsidRPr="00B4037B" w:rsidRDefault="007E1F44" w:rsidP="00AF40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4037B">
        <w:rPr>
          <w:rFonts w:ascii="Times New Roman" w:hAnsi="Times New Roman" w:cs="Times New Roman"/>
          <w:sz w:val="28"/>
          <w:szCs w:val="28"/>
          <w:lang w:val="az-Latn-AZ"/>
        </w:rPr>
        <w:t>Sosial xidmət sahələrinin təsnifatı və əhəmiyyəti</w:t>
      </w:r>
      <w:r w:rsidR="009E7352" w:rsidRPr="00B4037B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FB4046" w:rsidRPr="00BB4BD3" w:rsidRDefault="00FB4046" w:rsidP="00AF4D7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461AB">
        <w:rPr>
          <w:rFonts w:ascii="Times New Roman" w:hAnsi="Times New Roman"/>
          <w:sz w:val="28"/>
          <w:szCs w:val="28"/>
          <w:lang w:val="az-Latn-AZ"/>
        </w:rPr>
        <w:t>Kənd təsərrüfatı və ərzaq təhlükəsizliyi.</w:t>
      </w:r>
    </w:p>
    <w:p w:rsidR="00F43F02" w:rsidRPr="00D559F1" w:rsidRDefault="00172184" w:rsidP="00D559F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D559F1">
        <w:rPr>
          <w:rFonts w:ascii="Times New Roman" w:hAnsi="Times New Roman" w:cs="Times New Roman"/>
          <w:sz w:val="28"/>
          <w:szCs w:val="28"/>
          <w:lang w:val="az-Latn-AZ"/>
        </w:rPr>
        <w:t>Rəqəmsal texlologiyaların sahə və müəssisələrin inkişafına təsiri</w:t>
      </w:r>
      <w:r w:rsidR="009E7352" w:rsidRPr="00D559F1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2D1DC7" w:rsidRPr="003B0044" w:rsidRDefault="002D1DC7" w:rsidP="002D1DC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3B0044">
        <w:rPr>
          <w:rFonts w:ascii="Times New Roman" w:hAnsi="Times New Roman" w:cs="Times New Roman"/>
          <w:sz w:val="28"/>
          <w:szCs w:val="28"/>
          <w:lang w:val="az-Latn-AZ"/>
        </w:rPr>
        <w:t>Turizmin növləri və onların sosial-iqtisadi əhəmiyyəti.</w:t>
      </w:r>
    </w:p>
    <w:p w:rsidR="00F43F02" w:rsidRPr="00BB4BD3" w:rsidRDefault="00172184" w:rsidP="002B734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 w:rsidRPr="00BB4BD3">
        <w:rPr>
          <w:rFonts w:ascii="Times New Roman" w:hAnsi="Times New Roman" w:cs="Times New Roman"/>
          <w:sz w:val="28"/>
          <w:szCs w:val="28"/>
          <w:lang w:val="az-Latn-AZ"/>
        </w:rPr>
        <w:t>Dördüncü sənaye inqilabı nədir.</w:t>
      </w:r>
      <w:r w:rsidR="00BB4BD3" w:rsidRPr="00BB4BD3">
        <w:rPr>
          <w:rFonts w:ascii="Times New Roman" w:hAnsi="Times New Roman" w:cs="Times New Roman"/>
          <w:sz w:val="28"/>
          <w:szCs w:val="28"/>
          <w:lang w:val="az-Latn-AZ"/>
        </w:rPr>
        <w:t>Ə</w:t>
      </w:r>
      <w:r w:rsidRPr="00BB4BD3">
        <w:rPr>
          <w:rFonts w:ascii="Times New Roman" w:hAnsi="Times New Roman" w:cs="Times New Roman"/>
          <w:sz w:val="28"/>
          <w:szCs w:val="28"/>
          <w:lang w:val="az-Latn-AZ"/>
        </w:rPr>
        <w:t>vvəlki sənaye inqilablarından fərqi</w:t>
      </w:r>
    </w:p>
    <w:p w:rsidR="00BB4BD3" w:rsidRDefault="00BB4BD3" w:rsidP="00267E38">
      <w:pPr>
        <w:tabs>
          <w:tab w:val="left" w:pos="1170"/>
        </w:tabs>
        <w:ind w:left="928"/>
        <w:rPr>
          <w:rFonts w:ascii="Times New Roman" w:eastAsiaTheme="minorHAnsi" w:hAnsi="Times New Roman" w:cs="Times New Roman"/>
          <w:b/>
          <w:sz w:val="28"/>
          <w:szCs w:val="28"/>
          <w:lang w:val="az-Latn-AZ" w:eastAsia="en-US"/>
        </w:rPr>
      </w:pPr>
    </w:p>
    <w:p w:rsidR="00267E38" w:rsidRDefault="00267E38" w:rsidP="00267E38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67E38" w:rsidRDefault="00267E38" w:rsidP="00267E38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CD52A8" w:rsidRDefault="00CD52A8" w:rsidP="00267E38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67E38" w:rsidRDefault="00267E38" w:rsidP="00267E38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67E38" w:rsidRDefault="00267E38" w:rsidP="00267E38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67E38" w:rsidRDefault="00267E38" w:rsidP="00267E38">
      <w:pPr>
        <w:tabs>
          <w:tab w:val="left" w:pos="1170"/>
        </w:tabs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:rsidR="00267E38" w:rsidRDefault="00267E38" w:rsidP="00267E38">
      <w:pPr>
        <w:tabs>
          <w:tab w:val="left" w:pos="1170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val="az-Latn-AZ" w:eastAsia="en-US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lastRenderedPageBreak/>
        <w:t>ƏDƏBİYYAT SİYAHISI</w:t>
      </w:r>
    </w:p>
    <w:p w:rsidR="00BB4BD3" w:rsidRDefault="00BB4BD3" w:rsidP="00BB4BD3">
      <w:pPr>
        <w:tabs>
          <w:tab w:val="left" w:pos="1170"/>
        </w:tabs>
        <w:rPr>
          <w:rFonts w:ascii="Times New Roman" w:eastAsiaTheme="minorHAnsi" w:hAnsi="Times New Roman" w:cs="Times New Roman"/>
          <w:b/>
          <w:sz w:val="28"/>
          <w:szCs w:val="28"/>
          <w:lang w:val="az-Latn-AZ" w:eastAsia="en-US"/>
        </w:rPr>
      </w:pPr>
    </w:p>
    <w:p w:rsidR="00E21ADA" w:rsidRPr="00CB202D" w:rsidRDefault="00E21ADA" w:rsidP="00E21ADA">
      <w:pPr>
        <w:numPr>
          <w:ilvl w:val="0"/>
          <w:numId w:val="5"/>
        </w:numPr>
        <w:tabs>
          <w:tab w:val="left" w:pos="90"/>
          <w:tab w:val="left" w:pos="567"/>
          <w:tab w:val="left" w:pos="709"/>
          <w:tab w:val="left" w:pos="993"/>
          <w:tab w:val="left" w:pos="147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CB202D">
        <w:rPr>
          <w:rFonts w:ascii="Times New Roman" w:hAnsi="Times New Roman"/>
          <w:sz w:val="28"/>
          <w:szCs w:val="28"/>
          <w:lang w:val="az-Latn-AZ"/>
        </w:rPr>
        <w:t>T.Ə.Hüseynov, Sənayenin iqtisadiyyatı, dərslik.. Bakı . 2000</w:t>
      </w:r>
    </w:p>
    <w:p w:rsidR="00E21ADA" w:rsidRDefault="00E21ADA" w:rsidP="00E21ADA">
      <w:pPr>
        <w:numPr>
          <w:ilvl w:val="0"/>
          <w:numId w:val="5"/>
        </w:numPr>
        <w:tabs>
          <w:tab w:val="left" w:pos="90"/>
          <w:tab w:val="left" w:pos="567"/>
          <w:tab w:val="left" w:pos="709"/>
          <w:tab w:val="left" w:pos="993"/>
          <w:tab w:val="left" w:pos="147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CB202D">
        <w:rPr>
          <w:rFonts w:ascii="Times New Roman" w:hAnsi="Times New Roman"/>
          <w:sz w:val="28"/>
          <w:szCs w:val="28"/>
          <w:lang w:val="az-Latn-AZ"/>
        </w:rPr>
        <w:t>T.Ə.Hüseynov, Müəssisənin iqtisadiyyatı dərslik.. Bakı . 2005</w:t>
      </w:r>
    </w:p>
    <w:p w:rsidR="00E21ADA" w:rsidRDefault="00E21ADA" w:rsidP="00E21ADA">
      <w:pPr>
        <w:numPr>
          <w:ilvl w:val="0"/>
          <w:numId w:val="5"/>
        </w:numPr>
        <w:tabs>
          <w:tab w:val="left" w:pos="90"/>
          <w:tab w:val="left" w:pos="567"/>
          <w:tab w:val="left" w:pos="709"/>
          <w:tab w:val="left" w:pos="993"/>
          <w:tab w:val="left" w:pos="147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4725DC">
        <w:rPr>
          <w:rFonts w:ascii="Times New Roman" w:hAnsi="Times New Roman"/>
          <w:sz w:val="28"/>
          <w:szCs w:val="28"/>
          <w:lang w:val="az-Latn-AZ"/>
        </w:rPr>
        <w:t>Sultanova. R.P. “Azərbaycan regionlarında  sənayenin inkişaf perspektivləri” – “Azərbaycan  regionlarında  iqtisadiyyatın davamlı inkişafı“    (kollektiv  monoqrafiya). Bakı, Elm, 2009.</w:t>
      </w:r>
    </w:p>
    <w:p w:rsidR="000C070D" w:rsidRPr="004725DC" w:rsidRDefault="000C070D" w:rsidP="000C070D">
      <w:pPr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4725DC">
        <w:rPr>
          <w:rFonts w:ascii="Times New Roman" w:hAnsi="Times New Roman"/>
          <w:sz w:val="28"/>
          <w:szCs w:val="28"/>
          <w:lang w:val="az-Latn-AZ"/>
        </w:rPr>
        <w:t>Yeqanlı S.T.. Hacıyev E.M. Turizm. Dərs və</w:t>
      </w:r>
      <w:r>
        <w:rPr>
          <w:rFonts w:ascii="Times New Roman" w:hAnsi="Times New Roman"/>
          <w:sz w:val="28"/>
          <w:szCs w:val="28"/>
          <w:lang w:val="az-Latn-AZ"/>
        </w:rPr>
        <w:t xml:space="preserve">saiti. Bakı: ABU. 2006, </w:t>
      </w:r>
    </w:p>
    <w:p w:rsidR="000C070D" w:rsidRDefault="000C070D" w:rsidP="000C070D">
      <w:pPr>
        <w:numPr>
          <w:ilvl w:val="0"/>
          <w:numId w:val="5"/>
        </w:numPr>
        <w:tabs>
          <w:tab w:val="left" w:pos="90"/>
          <w:tab w:val="left" w:pos="567"/>
          <w:tab w:val="left" w:pos="709"/>
          <w:tab w:val="left" w:pos="993"/>
          <w:tab w:val="left" w:pos="147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4725DC">
        <w:rPr>
          <w:rFonts w:ascii="Times New Roman" w:hAnsi="Times New Roman"/>
          <w:sz w:val="28"/>
          <w:szCs w:val="28"/>
          <w:lang w:val="az-Latn-AZ"/>
        </w:rPr>
        <w:t xml:space="preserve">T.Hüseynov “Azərbaycanın milli iqtisadi inkişaf modeli: nəzəriyyə və praktika”. Bakı, </w:t>
      </w:r>
      <w:r>
        <w:rPr>
          <w:rFonts w:ascii="Times New Roman" w:hAnsi="Times New Roman"/>
          <w:sz w:val="28"/>
          <w:szCs w:val="28"/>
          <w:lang w:val="az-Latn-AZ"/>
        </w:rPr>
        <w:t xml:space="preserve">Elm, 2015, </w:t>
      </w:r>
    </w:p>
    <w:p w:rsidR="000C070D" w:rsidRDefault="000C070D" w:rsidP="000C070D">
      <w:pPr>
        <w:numPr>
          <w:ilvl w:val="0"/>
          <w:numId w:val="5"/>
        </w:numPr>
        <w:tabs>
          <w:tab w:val="left" w:pos="90"/>
          <w:tab w:val="left" w:pos="567"/>
          <w:tab w:val="left" w:pos="709"/>
          <w:tab w:val="left" w:pos="993"/>
          <w:tab w:val="left" w:pos="147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4725DC">
        <w:rPr>
          <w:rFonts w:ascii="Times New Roman" w:hAnsi="Times New Roman"/>
          <w:sz w:val="28"/>
          <w:szCs w:val="28"/>
          <w:lang w:val="az-Latn-AZ"/>
        </w:rPr>
        <w:t>A.M.Əsədov, K.Abdullayev və b. “Azərbaycanda nəqliyyat və turizm sek</w:t>
      </w:r>
      <w:r w:rsidRPr="004725DC">
        <w:rPr>
          <w:rFonts w:ascii="Times New Roman" w:hAnsi="Times New Roman"/>
          <w:sz w:val="28"/>
          <w:szCs w:val="28"/>
          <w:lang w:val="az-Latn-AZ"/>
        </w:rPr>
        <w:softHyphen/>
        <w:t>tor</w:t>
      </w:r>
      <w:r w:rsidRPr="004725DC">
        <w:rPr>
          <w:rFonts w:ascii="Times New Roman" w:hAnsi="Times New Roman"/>
          <w:sz w:val="28"/>
          <w:szCs w:val="28"/>
          <w:lang w:val="az-Latn-AZ"/>
        </w:rPr>
        <w:softHyphen/>
      </w:r>
      <w:r w:rsidRPr="004725DC">
        <w:rPr>
          <w:rFonts w:ascii="Times New Roman" w:hAnsi="Times New Roman"/>
          <w:sz w:val="28"/>
          <w:szCs w:val="28"/>
          <w:lang w:val="az-Latn-AZ"/>
        </w:rPr>
        <w:softHyphen/>
        <w:t>la</w:t>
      </w:r>
      <w:r w:rsidRPr="004725DC">
        <w:rPr>
          <w:rFonts w:ascii="Times New Roman" w:hAnsi="Times New Roman"/>
          <w:sz w:val="28"/>
          <w:szCs w:val="28"/>
          <w:lang w:val="az-Latn-AZ"/>
        </w:rPr>
        <w:softHyphen/>
        <w:t>rı</w:t>
      </w:r>
      <w:r w:rsidRPr="004725DC">
        <w:rPr>
          <w:rFonts w:ascii="Times New Roman" w:hAnsi="Times New Roman"/>
          <w:sz w:val="28"/>
          <w:szCs w:val="28"/>
          <w:lang w:val="az-Latn-AZ"/>
        </w:rPr>
        <w:softHyphen/>
        <w:t>nın davamlı inkişafı: problemlər və perspektivlər”. Bakı,</w:t>
      </w:r>
      <w:r>
        <w:rPr>
          <w:rFonts w:ascii="Times New Roman" w:hAnsi="Times New Roman"/>
          <w:sz w:val="28"/>
          <w:szCs w:val="28"/>
          <w:lang w:val="az-Latn-AZ"/>
        </w:rPr>
        <w:t xml:space="preserve"> “Avropa” nəşr., 2011,</w:t>
      </w:r>
    </w:p>
    <w:p w:rsidR="000C070D" w:rsidRDefault="000C070D" w:rsidP="000C070D">
      <w:pPr>
        <w:pStyle w:val="ListParagraph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C13A1A">
        <w:rPr>
          <w:rFonts w:ascii="Times New Roman" w:hAnsi="Times New Roman"/>
          <w:sz w:val="28"/>
          <w:szCs w:val="28"/>
          <w:lang w:val="az-Latn-AZ"/>
        </w:rPr>
        <w:t>Azərbaycan 2030: sosial-iqtisadi inkişafa dair Milli Prioritetlər, Azərbaycan Respublikası Prezidentinin  2021-ci il 2 fevral tarixli Sərəncamı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C13A1A">
        <w:rPr>
          <w:rFonts w:ascii="Times New Roman" w:hAnsi="Times New Roman"/>
          <w:sz w:val="28"/>
          <w:szCs w:val="28"/>
          <w:lang w:val="az-Latn-AZ"/>
        </w:rPr>
        <w:t>ilə təsdiq edilmişdir</w:t>
      </w:r>
    </w:p>
    <w:p w:rsidR="000C070D" w:rsidRPr="000C070D" w:rsidRDefault="000C070D" w:rsidP="000C070D">
      <w:pPr>
        <w:numPr>
          <w:ilvl w:val="0"/>
          <w:numId w:val="5"/>
        </w:numPr>
        <w:tabs>
          <w:tab w:val="left" w:pos="90"/>
          <w:tab w:val="left" w:pos="567"/>
          <w:tab w:val="left" w:pos="709"/>
          <w:tab w:val="left" w:pos="993"/>
          <w:tab w:val="left" w:pos="147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az-Latn-AZ"/>
        </w:rPr>
      </w:pPr>
      <w:r w:rsidRPr="00C13A1A">
        <w:rPr>
          <w:rFonts w:ascii="Times New Roman" w:hAnsi="Times New Roman"/>
          <w:sz w:val="28"/>
          <w:szCs w:val="28"/>
          <w:lang w:val="az-Latn-AZ"/>
        </w:rPr>
        <w:t>Klaus Şvab, Dördüncü Sənaye İnqilabi (The Fourth Industrial Revolution), Tərcumə “İqtisad Universiteti” nə</w:t>
      </w:r>
      <w:r>
        <w:rPr>
          <w:rFonts w:ascii="Times New Roman" w:hAnsi="Times New Roman"/>
          <w:sz w:val="28"/>
          <w:szCs w:val="28"/>
          <w:lang w:val="az-Latn-AZ"/>
        </w:rPr>
        <w:t>şriyyatı-2020</w:t>
      </w:r>
    </w:p>
    <w:p w:rsidR="00BB4BD3" w:rsidRDefault="00BB4BD3" w:rsidP="00BB4BD3">
      <w:pPr>
        <w:tabs>
          <w:tab w:val="left" w:pos="1170"/>
        </w:tabs>
        <w:rPr>
          <w:rFonts w:ascii="Times New Roman" w:eastAsiaTheme="minorHAnsi" w:hAnsi="Times New Roman" w:cs="Times New Roman"/>
          <w:b/>
          <w:sz w:val="28"/>
          <w:szCs w:val="28"/>
          <w:lang w:val="az-Latn-AZ" w:eastAsia="en-US"/>
        </w:rPr>
      </w:pPr>
    </w:p>
    <w:p w:rsidR="00BB4BD3" w:rsidRDefault="00BB4BD3" w:rsidP="00BB4BD3">
      <w:pPr>
        <w:tabs>
          <w:tab w:val="left" w:pos="1170"/>
        </w:tabs>
        <w:rPr>
          <w:rFonts w:ascii="Times New Roman" w:eastAsiaTheme="minorHAnsi" w:hAnsi="Times New Roman" w:cs="Times New Roman"/>
          <w:b/>
          <w:sz w:val="28"/>
          <w:szCs w:val="28"/>
          <w:lang w:val="az-Latn-AZ" w:eastAsia="en-US"/>
        </w:rPr>
      </w:pPr>
    </w:p>
    <w:p w:rsidR="00BB4BD3" w:rsidRPr="003E1868" w:rsidRDefault="00BB4BD3" w:rsidP="00BB4BD3">
      <w:pPr>
        <w:tabs>
          <w:tab w:val="left" w:pos="1170"/>
        </w:tabs>
        <w:rPr>
          <w:rFonts w:ascii="Times New Roman" w:eastAsiaTheme="minorHAnsi" w:hAnsi="Times New Roman"/>
          <w:b/>
          <w:sz w:val="28"/>
          <w:szCs w:val="28"/>
          <w:lang w:val="az-Latn-AZ"/>
        </w:rPr>
      </w:pPr>
    </w:p>
    <w:sectPr w:rsidR="00BB4BD3" w:rsidRPr="003E1868" w:rsidSect="000D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D38C6"/>
    <w:multiLevelType w:val="hybridMultilevel"/>
    <w:tmpl w:val="1516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81645"/>
    <w:multiLevelType w:val="hybridMultilevel"/>
    <w:tmpl w:val="C71AEB5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363E48"/>
    <w:multiLevelType w:val="hybridMultilevel"/>
    <w:tmpl w:val="FFA8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52674"/>
    <w:multiLevelType w:val="hybridMultilevel"/>
    <w:tmpl w:val="C71AEB5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8"/>
    <w:rsid w:val="000302DE"/>
    <w:rsid w:val="00037D84"/>
    <w:rsid w:val="0004482A"/>
    <w:rsid w:val="00062C26"/>
    <w:rsid w:val="00063E0A"/>
    <w:rsid w:val="00067A42"/>
    <w:rsid w:val="00073341"/>
    <w:rsid w:val="000B3D88"/>
    <w:rsid w:val="000C070D"/>
    <w:rsid w:val="000D0EA7"/>
    <w:rsid w:val="000E7F7F"/>
    <w:rsid w:val="001124D0"/>
    <w:rsid w:val="00112609"/>
    <w:rsid w:val="00130D94"/>
    <w:rsid w:val="00134A29"/>
    <w:rsid w:val="001669E1"/>
    <w:rsid w:val="00172184"/>
    <w:rsid w:val="00174EE7"/>
    <w:rsid w:val="001A62A0"/>
    <w:rsid w:val="001E4210"/>
    <w:rsid w:val="001E4458"/>
    <w:rsid w:val="001F23B8"/>
    <w:rsid w:val="00202B6D"/>
    <w:rsid w:val="002135AD"/>
    <w:rsid w:val="00236C1E"/>
    <w:rsid w:val="00241DBE"/>
    <w:rsid w:val="002420B9"/>
    <w:rsid w:val="0024216A"/>
    <w:rsid w:val="0025456F"/>
    <w:rsid w:val="00254A84"/>
    <w:rsid w:val="00267E38"/>
    <w:rsid w:val="00270B21"/>
    <w:rsid w:val="002A79C3"/>
    <w:rsid w:val="002B7344"/>
    <w:rsid w:val="002C3637"/>
    <w:rsid w:val="002D1DC7"/>
    <w:rsid w:val="00320BFD"/>
    <w:rsid w:val="00354DAE"/>
    <w:rsid w:val="00371CED"/>
    <w:rsid w:val="00376926"/>
    <w:rsid w:val="003776FD"/>
    <w:rsid w:val="0038723F"/>
    <w:rsid w:val="0039080D"/>
    <w:rsid w:val="00397190"/>
    <w:rsid w:val="003A2CB9"/>
    <w:rsid w:val="003A4655"/>
    <w:rsid w:val="003B0044"/>
    <w:rsid w:val="003B11B4"/>
    <w:rsid w:val="003B2764"/>
    <w:rsid w:val="003B45CF"/>
    <w:rsid w:val="00402804"/>
    <w:rsid w:val="004103F6"/>
    <w:rsid w:val="00411298"/>
    <w:rsid w:val="00433AD5"/>
    <w:rsid w:val="00435A5A"/>
    <w:rsid w:val="0044509D"/>
    <w:rsid w:val="00466F6A"/>
    <w:rsid w:val="00484A6C"/>
    <w:rsid w:val="00486494"/>
    <w:rsid w:val="004B582A"/>
    <w:rsid w:val="004B7773"/>
    <w:rsid w:val="004D3483"/>
    <w:rsid w:val="005733C8"/>
    <w:rsid w:val="0058000A"/>
    <w:rsid w:val="005846EF"/>
    <w:rsid w:val="0061350F"/>
    <w:rsid w:val="006908F3"/>
    <w:rsid w:val="006A1746"/>
    <w:rsid w:val="006C012D"/>
    <w:rsid w:val="006F5474"/>
    <w:rsid w:val="00702785"/>
    <w:rsid w:val="00702B04"/>
    <w:rsid w:val="00713055"/>
    <w:rsid w:val="00743A71"/>
    <w:rsid w:val="00757C80"/>
    <w:rsid w:val="00761B29"/>
    <w:rsid w:val="00765671"/>
    <w:rsid w:val="007A56BB"/>
    <w:rsid w:val="007E1F44"/>
    <w:rsid w:val="007F5766"/>
    <w:rsid w:val="00805EFF"/>
    <w:rsid w:val="00863C7A"/>
    <w:rsid w:val="0087261A"/>
    <w:rsid w:val="00872830"/>
    <w:rsid w:val="008866BC"/>
    <w:rsid w:val="008A2220"/>
    <w:rsid w:val="008A2E88"/>
    <w:rsid w:val="008B078E"/>
    <w:rsid w:val="008B17E9"/>
    <w:rsid w:val="008C1838"/>
    <w:rsid w:val="008C528E"/>
    <w:rsid w:val="008F47FD"/>
    <w:rsid w:val="008F62B8"/>
    <w:rsid w:val="0090240B"/>
    <w:rsid w:val="00907E3C"/>
    <w:rsid w:val="00922E6E"/>
    <w:rsid w:val="0092376E"/>
    <w:rsid w:val="0092522B"/>
    <w:rsid w:val="00936912"/>
    <w:rsid w:val="00937BAC"/>
    <w:rsid w:val="009427FE"/>
    <w:rsid w:val="009A4656"/>
    <w:rsid w:val="009D7C35"/>
    <w:rsid w:val="009E7352"/>
    <w:rsid w:val="00A25B8D"/>
    <w:rsid w:val="00A2689B"/>
    <w:rsid w:val="00A26909"/>
    <w:rsid w:val="00A32DD4"/>
    <w:rsid w:val="00A363DC"/>
    <w:rsid w:val="00A67030"/>
    <w:rsid w:val="00A92F72"/>
    <w:rsid w:val="00AA1494"/>
    <w:rsid w:val="00AA4C93"/>
    <w:rsid w:val="00AF000B"/>
    <w:rsid w:val="00AF406F"/>
    <w:rsid w:val="00AF4D75"/>
    <w:rsid w:val="00B4037B"/>
    <w:rsid w:val="00B70DCB"/>
    <w:rsid w:val="00B74B8C"/>
    <w:rsid w:val="00B7727C"/>
    <w:rsid w:val="00B8184B"/>
    <w:rsid w:val="00BA3FD0"/>
    <w:rsid w:val="00BB4BD3"/>
    <w:rsid w:val="00BC0F07"/>
    <w:rsid w:val="00BF124D"/>
    <w:rsid w:val="00BF3024"/>
    <w:rsid w:val="00BF5294"/>
    <w:rsid w:val="00C04D68"/>
    <w:rsid w:val="00C32819"/>
    <w:rsid w:val="00C35A79"/>
    <w:rsid w:val="00C80BEF"/>
    <w:rsid w:val="00CA405E"/>
    <w:rsid w:val="00CD52A8"/>
    <w:rsid w:val="00CD5CAA"/>
    <w:rsid w:val="00D1048E"/>
    <w:rsid w:val="00D201E8"/>
    <w:rsid w:val="00D53A75"/>
    <w:rsid w:val="00D559F1"/>
    <w:rsid w:val="00D613F9"/>
    <w:rsid w:val="00D62370"/>
    <w:rsid w:val="00D96E4D"/>
    <w:rsid w:val="00DB4C36"/>
    <w:rsid w:val="00DF4779"/>
    <w:rsid w:val="00E134A8"/>
    <w:rsid w:val="00E21ADA"/>
    <w:rsid w:val="00E22059"/>
    <w:rsid w:val="00E645CE"/>
    <w:rsid w:val="00E86DA4"/>
    <w:rsid w:val="00E9399E"/>
    <w:rsid w:val="00EB0707"/>
    <w:rsid w:val="00EB38A4"/>
    <w:rsid w:val="00EC1847"/>
    <w:rsid w:val="00EF1038"/>
    <w:rsid w:val="00EF53E5"/>
    <w:rsid w:val="00F02558"/>
    <w:rsid w:val="00F42DFF"/>
    <w:rsid w:val="00F43F02"/>
    <w:rsid w:val="00F60FBE"/>
    <w:rsid w:val="00F8732F"/>
    <w:rsid w:val="00F96EF4"/>
    <w:rsid w:val="00FB355D"/>
    <w:rsid w:val="00FB4046"/>
    <w:rsid w:val="00FB7530"/>
    <w:rsid w:val="00FC5006"/>
    <w:rsid w:val="00FD1898"/>
    <w:rsid w:val="00FD18ED"/>
    <w:rsid w:val="00FE5752"/>
    <w:rsid w:val="00FF3A46"/>
    <w:rsid w:val="00FF5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A12B"/>
  <w15:docId w15:val="{8500E6F5-A1DA-410E-B193-8ACD4899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3B8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C3C3-13E7-419F-A850-43B228CA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Etibar Mammadov</cp:lastModifiedBy>
  <cp:revision>14</cp:revision>
  <dcterms:created xsi:type="dcterms:W3CDTF">2023-11-26T16:47:00Z</dcterms:created>
  <dcterms:modified xsi:type="dcterms:W3CDTF">2023-11-27T12:37:00Z</dcterms:modified>
</cp:coreProperties>
</file>