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4A8F7" w14:textId="77777777" w:rsidR="00087B7C" w:rsidRPr="00931D50" w:rsidRDefault="00087B7C" w:rsidP="00087B7C">
      <w:pPr>
        <w:spacing w:after="80" w:line="240" w:lineRule="auto"/>
        <w:jc w:val="center"/>
        <w:rPr>
          <w:rFonts w:ascii="Times New Roman" w:hAnsi="Times New Roman" w:cs="Times New Roman"/>
          <w:b/>
          <w:sz w:val="28"/>
          <w:szCs w:val="28"/>
          <w:lang w:val="az-Latn-AZ"/>
        </w:rPr>
      </w:pPr>
      <w:r w:rsidRPr="00931D50">
        <w:rPr>
          <w:rFonts w:ascii="Times New Roman" w:hAnsi="Times New Roman" w:cs="Times New Roman"/>
          <w:b/>
          <w:sz w:val="28"/>
          <w:szCs w:val="28"/>
          <w:lang w:val="az-Latn-AZ"/>
        </w:rPr>
        <w:t>Akademik CV</w:t>
      </w:r>
    </w:p>
    <w:p w14:paraId="7702EE68" w14:textId="02CD2B1F" w:rsidR="00087B7C" w:rsidRDefault="00087B7C" w:rsidP="00B1198A">
      <w:pPr>
        <w:spacing w:after="80" w:line="240" w:lineRule="auto"/>
        <w:jc w:val="center"/>
        <w:rPr>
          <w:rFonts w:ascii="Times New Roman" w:hAnsi="Times New Roman" w:cs="Times New Roman"/>
          <w:b/>
          <w:sz w:val="28"/>
          <w:szCs w:val="28"/>
          <w:lang w:val="az-Latn-AZ"/>
        </w:rPr>
      </w:pPr>
    </w:p>
    <w:p w14:paraId="68599916" w14:textId="77777777" w:rsidR="00106F00" w:rsidRDefault="00106F00" w:rsidP="00106F00">
      <w:pPr>
        <w:tabs>
          <w:tab w:val="left" w:pos="2340"/>
        </w:tabs>
        <w:spacing w:after="80" w:line="240" w:lineRule="auto"/>
        <w:rPr>
          <w:rFonts w:ascii="Times New Roman" w:hAnsi="Times New Roman" w:cs="Times New Roman"/>
          <w:b/>
          <w:sz w:val="24"/>
          <w:szCs w:val="24"/>
          <w:lang w:val="az-Latn-AZ"/>
        </w:rPr>
      </w:pPr>
      <w:r>
        <w:rPr>
          <w:rFonts w:ascii="Times New Roman" w:hAnsi="Times New Roman" w:cs="Times New Roman"/>
          <w:b/>
          <w:noProof/>
          <w:sz w:val="24"/>
          <w:szCs w:val="24"/>
          <w:lang w:val="az-Latn-AZ"/>
        </w:rPr>
        <w:drawing>
          <wp:inline distT="0" distB="0" distL="0" distR="0" wp14:anchorId="7FC9674D" wp14:editId="0597090B">
            <wp:extent cx="1485900" cy="1741170"/>
            <wp:effectExtent l="0" t="0" r="0" b="0"/>
            <wp:docPr id="1314067036" name="Şəki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5066" cy="1810501"/>
                    </a:xfrm>
                    <a:prstGeom prst="rect">
                      <a:avLst/>
                    </a:prstGeom>
                    <a:noFill/>
                    <a:ln>
                      <a:noFill/>
                    </a:ln>
                  </pic:spPr>
                </pic:pic>
              </a:graphicData>
            </a:graphic>
          </wp:inline>
        </w:drawing>
      </w:r>
    </w:p>
    <w:p w14:paraId="46811473" w14:textId="48971DA8" w:rsidR="00087B7C" w:rsidRPr="00087B7C" w:rsidRDefault="00087B7C" w:rsidP="00106F00">
      <w:pPr>
        <w:tabs>
          <w:tab w:val="left" w:pos="2340"/>
        </w:tabs>
        <w:spacing w:after="80" w:line="240" w:lineRule="auto"/>
        <w:rPr>
          <w:rFonts w:ascii="Times New Roman" w:hAnsi="Times New Roman" w:cs="Times New Roman"/>
          <w:b/>
          <w:sz w:val="28"/>
          <w:szCs w:val="28"/>
          <w:lang w:val="az-Latn-AZ"/>
        </w:rPr>
      </w:pPr>
      <w:r>
        <w:rPr>
          <w:rFonts w:ascii="Times New Roman" w:hAnsi="Times New Roman" w:cs="Times New Roman"/>
          <w:b/>
          <w:sz w:val="24"/>
          <w:szCs w:val="24"/>
          <w:lang w:val="az-Latn-AZ"/>
        </w:rPr>
        <w:t xml:space="preserve">1. </w:t>
      </w:r>
      <w:r w:rsidRPr="00087B7C">
        <w:rPr>
          <w:rFonts w:ascii="Times New Roman" w:hAnsi="Times New Roman" w:cs="Times New Roman"/>
          <w:b/>
          <w:sz w:val="24"/>
          <w:szCs w:val="24"/>
          <w:lang w:val="az-Latn-AZ"/>
        </w:rPr>
        <w:t>Adı Soyadı:  ELZA FƏRZƏLİYEVA</w:t>
      </w:r>
      <w:r w:rsidRPr="00106F00">
        <w:rPr>
          <w:lang w:val="az-Latn-AZ"/>
        </w:rPr>
        <w:t xml:space="preserve"> (</w:t>
      </w:r>
      <w:r w:rsidRPr="00087B7C">
        <w:rPr>
          <w:rFonts w:ascii="Times New Roman" w:hAnsi="Times New Roman" w:cs="Times New Roman"/>
          <w:b/>
          <w:sz w:val="24"/>
          <w:szCs w:val="24"/>
          <w:lang w:val="az-Latn-AZ"/>
        </w:rPr>
        <w:t>MƏMMƏDOVA</w:t>
      </w:r>
      <w:r w:rsidRPr="00106F00">
        <w:rPr>
          <w:noProof/>
          <w:lang w:val="az-Latn-AZ"/>
        </w:rPr>
        <w:t>)</w:t>
      </w:r>
    </w:p>
    <w:p w14:paraId="60FA659A" w14:textId="513E078F" w:rsidR="00087B7C" w:rsidRDefault="00087B7C" w:rsidP="00087B7C">
      <w:pPr>
        <w:spacing w:after="80" w:line="240" w:lineRule="auto"/>
        <w:rPr>
          <w:rFonts w:ascii="Times New Roman" w:hAnsi="Times New Roman" w:cs="Times New Roman"/>
          <w:i/>
          <w:sz w:val="24"/>
          <w:szCs w:val="24"/>
          <w:lang w:val="az-Latn-AZ"/>
        </w:rPr>
      </w:pPr>
      <w:r w:rsidRPr="00F1200F">
        <w:rPr>
          <w:rFonts w:ascii="Times New Roman" w:hAnsi="Times New Roman" w:cs="Times New Roman"/>
          <w:i/>
          <w:sz w:val="24"/>
          <w:szCs w:val="24"/>
          <w:lang w:val="az-Latn-AZ"/>
        </w:rPr>
        <w:t>Əlaqə məlumatları</w:t>
      </w:r>
    </w:p>
    <w:p w14:paraId="0118BF62" w14:textId="77777777" w:rsidR="00087B7C" w:rsidRDefault="00087B7C" w:rsidP="00087B7C">
      <w:pPr>
        <w:spacing w:after="80" w:line="240" w:lineRule="auto"/>
        <w:rPr>
          <w:rFonts w:ascii="Times New Roman" w:hAnsi="Times New Roman" w:cs="Times New Roman"/>
          <w:b/>
          <w:sz w:val="28"/>
          <w:szCs w:val="28"/>
          <w:lang w:val="az-Latn-AZ"/>
        </w:rPr>
      </w:pPr>
      <w:r w:rsidRPr="008F5F94">
        <w:rPr>
          <w:rFonts w:ascii="Times New Roman" w:hAnsi="Times New Roman" w:cs="Times New Roman"/>
          <w:b/>
          <w:sz w:val="24"/>
          <w:szCs w:val="24"/>
          <w:lang w:val="az-Latn-AZ"/>
        </w:rPr>
        <w:t>e-poçt</w:t>
      </w:r>
      <w:r>
        <w:rPr>
          <w:rFonts w:ascii="Times New Roman" w:hAnsi="Times New Roman" w:cs="Times New Roman"/>
          <w:sz w:val="24"/>
          <w:szCs w:val="24"/>
          <w:lang w:val="az-Latn-AZ"/>
        </w:rPr>
        <w:tab/>
      </w:r>
      <w:r w:rsidRPr="008D5AF5">
        <w:rPr>
          <w:rFonts w:ascii="Times New Roman" w:hAnsi="Times New Roman" w:cs="Times New Roman"/>
          <w:sz w:val="24"/>
          <w:szCs w:val="24"/>
          <w:lang w:val="az-Latn-AZ"/>
        </w:rPr>
        <w:t>:</w:t>
      </w:r>
      <w:r>
        <w:rPr>
          <w:rFonts w:ascii="Times New Roman" w:hAnsi="Times New Roman" w:cs="Times New Roman"/>
          <w:sz w:val="24"/>
          <w:szCs w:val="24"/>
          <w:lang w:val="az-Latn-AZ"/>
        </w:rPr>
        <w:t xml:space="preserve">                     </w:t>
      </w:r>
      <w:hyperlink r:id="rId8" w:history="1">
        <w:r w:rsidRPr="00F1200F">
          <w:rPr>
            <w:rStyle w:val="Hiperlaq"/>
            <w:rFonts w:ascii="Times New Roman" w:hAnsi="Times New Roman" w:cs="Times New Roman"/>
            <w:b/>
            <w:sz w:val="28"/>
            <w:szCs w:val="28"/>
            <w:lang w:val="az-Latn-AZ"/>
          </w:rPr>
          <w:t>elza.mammadova71@gmail.com</w:t>
        </w:r>
      </w:hyperlink>
    </w:p>
    <w:p w14:paraId="2D72BE70" w14:textId="77777777" w:rsidR="00087B7C" w:rsidRDefault="00087B7C" w:rsidP="00087B7C">
      <w:pPr>
        <w:spacing w:after="80" w:line="240" w:lineRule="auto"/>
        <w:rPr>
          <w:rFonts w:ascii="Times New Roman" w:hAnsi="Times New Roman" w:cs="Times New Roman"/>
          <w:b/>
          <w:color w:val="4472C4" w:themeColor="accent1"/>
          <w:sz w:val="28"/>
          <w:szCs w:val="28"/>
          <w:u w:val="single"/>
        </w:rPr>
      </w:pPr>
      <w:r>
        <w:rPr>
          <w:rFonts w:ascii="Times New Roman" w:hAnsi="Times New Roman" w:cs="Times New Roman"/>
          <w:b/>
          <w:sz w:val="24"/>
          <w:szCs w:val="24"/>
          <w:lang w:val="az-Latn-AZ"/>
        </w:rPr>
        <w:t xml:space="preserve">universitet e-poçt </w:t>
      </w:r>
      <w:r w:rsidRPr="00F1200F">
        <w:rPr>
          <w:rFonts w:ascii="Times New Roman" w:hAnsi="Times New Roman" w:cs="Times New Roman"/>
          <w:b/>
          <w:sz w:val="24"/>
          <w:szCs w:val="24"/>
          <w:lang w:val="az-Latn-AZ"/>
        </w:rPr>
        <w:t xml:space="preserve">: </w:t>
      </w:r>
      <w:r>
        <w:rPr>
          <w:rFonts w:ascii="Times New Roman" w:hAnsi="Times New Roman" w:cs="Times New Roman"/>
          <w:b/>
          <w:sz w:val="24"/>
          <w:szCs w:val="24"/>
          <w:lang w:val="az-Latn-AZ"/>
        </w:rPr>
        <w:t xml:space="preserve"> </w:t>
      </w:r>
      <w:hyperlink r:id="rId9" w:history="1">
        <w:r w:rsidRPr="009D05B1">
          <w:rPr>
            <w:rStyle w:val="Hiperlaq"/>
            <w:rFonts w:ascii="Times New Roman" w:hAnsi="Times New Roman" w:cs="Times New Roman"/>
            <w:b/>
            <w:sz w:val="28"/>
            <w:szCs w:val="28"/>
            <w:lang w:val="az-Latn-AZ"/>
          </w:rPr>
          <w:t>elzaferzeliyeva</w:t>
        </w:r>
        <w:r w:rsidRPr="009D05B1">
          <w:rPr>
            <w:rStyle w:val="Hiperlaq"/>
            <w:rFonts w:ascii="Times New Roman" w:hAnsi="Times New Roman" w:cs="Times New Roman"/>
            <w:b/>
            <w:sz w:val="28"/>
            <w:szCs w:val="28"/>
          </w:rPr>
          <w:t>@ndu.edu.az</w:t>
        </w:r>
      </w:hyperlink>
    </w:p>
    <w:p w14:paraId="26008C22" w14:textId="77777777" w:rsidR="00087B7C" w:rsidRDefault="00087B7C" w:rsidP="00087B7C">
      <w:pPr>
        <w:spacing w:after="80" w:line="240" w:lineRule="auto"/>
        <w:rPr>
          <w:rFonts w:ascii="Times New Roman" w:hAnsi="Times New Roman" w:cs="Times New Roman"/>
          <w:sz w:val="24"/>
          <w:szCs w:val="24"/>
          <w:lang w:val="az-Latn-AZ"/>
        </w:rPr>
      </w:pPr>
      <w:r w:rsidRPr="008F5F94">
        <w:rPr>
          <w:rFonts w:ascii="Times New Roman" w:hAnsi="Times New Roman" w:cs="Times New Roman"/>
          <w:b/>
          <w:sz w:val="24"/>
          <w:szCs w:val="24"/>
          <w:lang w:val="az-Latn-AZ"/>
        </w:rPr>
        <w:t>telefon</w:t>
      </w:r>
      <w:r>
        <w:rPr>
          <w:rFonts w:ascii="Times New Roman" w:hAnsi="Times New Roman" w:cs="Times New Roman"/>
          <w:sz w:val="24"/>
          <w:szCs w:val="24"/>
          <w:lang w:val="az-Latn-AZ"/>
        </w:rPr>
        <w:t xml:space="preserve"> </w:t>
      </w:r>
      <w:r w:rsidRPr="008D5AF5">
        <w:rPr>
          <w:rFonts w:ascii="Times New Roman" w:hAnsi="Times New Roman" w:cs="Times New Roman"/>
          <w:sz w:val="24"/>
          <w:szCs w:val="24"/>
          <w:lang w:val="az-Latn-AZ"/>
        </w:rPr>
        <w:t>:</w:t>
      </w:r>
      <w:r>
        <w:rPr>
          <w:rFonts w:ascii="Times New Roman" w:hAnsi="Times New Roman" w:cs="Times New Roman"/>
          <w:sz w:val="24"/>
          <w:szCs w:val="24"/>
          <w:lang w:val="az-Latn-AZ"/>
        </w:rPr>
        <w:t xml:space="preserve">                    </w:t>
      </w:r>
      <w:r w:rsidRPr="00463024">
        <w:rPr>
          <w:rFonts w:ascii="Times New Roman" w:hAnsi="Times New Roman" w:cs="Times New Roman"/>
          <w:color w:val="4472C4" w:themeColor="accent1"/>
          <w:sz w:val="24"/>
          <w:szCs w:val="24"/>
          <w:lang w:val="az-Latn-AZ"/>
        </w:rPr>
        <w:t>5456184, 0504718880</w:t>
      </w:r>
    </w:p>
    <w:p w14:paraId="7E0CB13A" w14:textId="77777777" w:rsidR="00087B7C" w:rsidRDefault="00087B7C" w:rsidP="00087B7C">
      <w:pPr>
        <w:spacing w:after="80" w:line="240" w:lineRule="auto"/>
        <w:rPr>
          <w:rFonts w:ascii="Times New Roman" w:hAnsi="Times New Roman" w:cs="Times New Roman"/>
          <w:sz w:val="24"/>
          <w:szCs w:val="24"/>
          <w:lang w:val="az-Latn-AZ"/>
        </w:rPr>
      </w:pPr>
    </w:p>
    <w:p w14:paraId="47F80175" w14:textId="6C6AB9D3" w:rsidR="004E52B7" w:rsidRPr="006A15DC" w:rsidRDefault="004E52B7" w:rsidP="00B1198A">
      <w:pPr>
        <w:pStyle w:val="AbzasSiyahs"/>
        <w:numPr>
          <w:ilvl w:val="0"/>
          <w:numId w:val="1"/>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Akademik ünvanı</w:t>
      </w:r>
      <w:r w:rsidR="00F66C05" w:rsidRPr="008D5AF5">
        <w:rPr>
          <w:rFonts w:ascii="Times New Roman" w:hAnsi="Times New Roman" w:cs="Times New Roman"/>
          <w:b/>
          <w:sz w:val="24"/>
          <w:szCs w:val="24"/>
          <w:lang w:val="az-Latn-AZ"/>
        </w:rPr>
        <w:tab/>
        <w:t>:</w:t>
      </w:r>
      <w:r w:rsidR="006A15DC">
        <w:rPr>
          <w:rFonts w:ascii="Times New Roman" w:hAnsi="Times New Roman" w:cs="Times New Roman"/>
          <w:b/>
          <w:sz w:val="24"/>
          <w:szCs w:val="24"/>
          <w:lang w:val="az-Latn-AZ"/>
        </w:rPr>
        <w:t xml:space="preserve">  </w:t>
      </w:r>
      <w:r w:rsidR="00821F4B">
        <w:rPr>
          <w:rFonts w:ascii="Times New Roman" w:hAnsi="Times New Roman" w:cs="Times New Roman"/>
          <w:b/>
          <w:sz w:val="24"/>
          <w:szCs w:val="24"/>
          <w:lang w:val="az-Latn-AZ"/>
        </w:rPr>
        <w:t>Müəllim</w:t>
      </w:r>
    </w:p>
    <w:p w14:paraId="105CBFA5" w14:textId="77777777" w:rsidR="004E52B7" w:rsidRPr="006A15DC" w:rsidRDefault="004E52B7" w:rsidP="00B1198A">
      <w:pPr>
        <w:pStyle w:val="AbzasSiyahs"/>
        <w:numPr>
          <w:ilvl w:val="0"/>
          <w:numId w:val="1"/>
        </w:numPr>
        <w:spacing w:after="80" w:line="240" w:lineRule="auto"/>
        <w:ind w:left="0" w:firstLine="0"/>
        <w:rPr>
          <w:rFonts w:ascii="Times New Roman" w:hAnsi="Times New Roman" w:cs="Times New Roman"/>
          <w:b/>
          <w:sz w:val="24"/>
          <w:szCs w:val="24"/>
          <w:lang w:val="az-Latn-AZ"/>
        </w:rPr>
      </w:pPr>
      <w:r w:rsidRPr="006A15DC">
        <w:rPr>
          <w:rFonts w:ascii="Times New Roman" w:hAnsi="Times New Roman" w:cs="Times New Roman"/>
          <w:b/>
          <w:sz w:val="24"/>
          <w:szCs w:val="24"/>
          <w:lang w:val="az-Latn-AZ"/>
        </w:rPr>
        <w:t>Təhsil səviyyəsi</w:t>
      </w:r>
      <w:r w:rsidR="00F66C05" w:rsidRPr="006A15DC">
        <w:rPr>
          <w:rFonts w:ascii="Times New Roman" w:hAnsi="Times New Roman" w:cs="Times New Roman"/>
          <w:b/>
          <w:sz w:val="24"/>
          <w:szCs w:val="24"/>
          <w:lang w:val="az-Latn-AZ"/>
        </w:rPr>
        <w:tab/>
        <w:t>:</w:t>
      </w:r>
      <w:r w:rsidR="006A15DC">
        <w:rPr>
          <w:rFonts w:ascii="Times New Roman" w:hAnsi="Times New Roman" w:cs="Times New Roman"/>
          <w:b/>
          <w:sz w:val="24"/>
          <w:szCs w:val="24"/>
          <w:lang w:val="az-Latn-AZ"/>
        </w:rPr>
        <w:t xml:space="preserve">  </w:t>
      </w:r>
      <w:r w:rsidR="003652B4">
        <w:rPr>
          <w:rFonts w:ascii="Times New Roman" w:hAnsi="Times New Roman" w:cs="Times New Roman"/>
          <w:b/>
          <w:sz w:val="24"/>
          <w:szCs w:val="24"/>
          <w:lang w:val="az-Latn-AZ"/>
        </w:rPr>
        <w:t>ali</w:t>
      </w:r>
    </w:p>
    <w:p w14:paraId="5130E41F" w14:textId="77777777" w:rsidR="004E52B7" w:rsidRPr="008D5AF5" w:rsidRDefault="004E52B7" w:rsidP="00B1198A">
      <w:pPr>
        <w:spacing w:after="80" w:line="240" w:lineRule="auto"/>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Diplomlar</w:t>
      </w:r>
    </w:p>
    <w:tbl>
      <w:tblPr>
        <w:tblStyle w:val="Cdvltoru"/>
        <w:tblW w:w="0" w:type="auto"/>
        <w:tblLook w:val="04A0" w:firstRow="1" w:lastRow="0" w:firstColumn="1" w:lastColumn="0" w:noHBand="0" w:noVBand="1"/>
      </w:tblPr>
      <w:tblGrid>
        <w:gridCol w:w="2337"/>
        <w:gridCol w:w="2337"/>
        <w:gridCol w:w="2338"/>
        <w:gridCol w:w="2338"/>
      </w:tblGrid>
      <w:tr w:rsidR="004E52B7" w:rsidRPr="008D5AF5" w14:paraId="156446D9" w14:textId="77777777" w:rsidTr="004E52B7">
        <w:tc>
          <w:tcPr>
            <w:tcW w:w="2337" w:type="dxa"/>
          </w:tcPr>
          <w:p w14:paraId="5BAC6887" w14:textId="77777777" w:rsidR="004E52B7" w:rsidRPr="008D5AF5" w:rsidRDefault="004E52B7"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Dərəcə</w:t>
            </w:r>
          </w:p>
        </w:tc>
        <w:tc>
          <w:tcPr>
            <w:tcW w:w="2337" w:type="dxa"/>
          </w:tcPr>
          <w:p w14:paraId="0032F922" w14:textId="77777777" w:rsidR="004E52B7" w:rsidRPr="008D5AF5" w:rsidRDefault="004E52B7"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İstiqamət</w:t>
            </w:r>
          </w:p>
        </w:tc>
        <w:tc>
          <w:tcPr>
            <w:tcW w:w="2338" w:type="dxa"/>
          </w:tcPr>
          <w:p w14:paraId="3E8C4B05" w14:textId="77777777" w:rsidR="004E52B7" w:rsidRPr="008D5AF5" w:rsidRDefault="004E52B7"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Universitet</w:t>
            </w:r>
          </w:p>
        </w:tc>
        <w:tc>
          <w:tcPr>
            <w:tcW w:w="2338" w:type="dxa"/>
          </w:tcPr>
          <w:p w14:paraId="2726C51A" w14:textId="77777777" w:rsidR="004E52B7" w:rsidRPr="008D5AF5" w:rsidRDefault="004E52B7"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Bit</w:t>
            </w:r>
            <w:r w:rsidR="002A270B">
              <w:rPr>
                <w:rFonts w:ascii="Times New Roman" w:hAnsi="Times New Roman" w:cs="Times New Roman"/>
                <w:b/>
                <w:sz w:val="24"/>
                <w:szCs w:val="24"/>
                <w:lang w:val="az-Latn-AZ"/>
              </w:rPr>
              <w:t>i</w:t>
            </w:r>
            <w:r w:rsidRPr="008D5AF5">
              <w:rPr>
                <w:rFonts w:ascii="Times New Roman" w:hAnsi="Times New Roman" w:cs="Times New Roman"/>
                <w:b/>
                <w:sz w:val="24"/>
                <w:szCs w:val="24"/>
                <w:lang w:val="az-Latn-AZ"/>
              </w:rPr>
              <w:t>rdiyi il</w:t>
            </w:r>
          </w:p>
        </w:tc>
      </w:tr>
      <w:tr w:rsidR="00463024" w:rsidRPr="008D5AF5" w14:paraId="4E78F660" w14:textId="77777777" w:rsidTr="004E52B7">
        <w:tc>
          <w:tcPr>
            <w:tcW w:w="2337" w:type="dxa"/>
          </w:tcPr>
          <w:p w14:paraId="42FEA27D" w14:textId="77777777" w:rsidR="00463024" w:rsidRPr="008D5AF5" w:rsidRDefault="00463024" w:rsidP="00463024">
            <w:pPr>
              <w:spacing w:after="80"/>
              <w:jc w:val="center"/>
              <w:rPr>
                <w:rFonts w:ascii="Times New Roman" w:hAnsi="Times New Roman" w:cs="Times New Roman"/>
                <w:b/>
                <w:sz w:val="24"/>
                <w:szCs w:val="24"/>
                <w:lang w:val="az-Latn-AZ"/>
              </w:rPr>
            </w:pPr>
            <w:r>
              <w:rPr>
                <w:rFonts w:ascii="Times New Roman" w:hAnsi="Times New Roman" w:cs="Times New Roman"/>
                <w:sz w:val="24"/>
                <w:szCs w:val="24"/>
                <w:lang w:val="az-Latn-AZ"/>
              </w:rPr>
              <w:t>Ali</w:t>
            </w:r>
          </w:p>
        </w:tc>
        <w:tc>
          <w:tcPr>
            <w:tcW w:w="2337" w:type="dxa"/>
          </w:tcPr>
          <w:p w14:paraId="3DAC5CF8" w14:textId="77777777" w:rsidR="00463024" w:rsidRPr="00463024" w:rsidRDefault="00463024" w:rsidP="0046302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Pedaqogika və psixologiya</w:t>
            </w:r>
          </w:p>
        </w:tc>
        <w:tc>
          <w:tcPr>
            <w:tcW w:w="2338" w:type="dxa"/>
          </w:tcPr>
          <w:p w14:paraId="18775B7B" w14:textId="77777777" w:rsidR="00463024" w:rsidRPr="00463024" w:rsidRDefault="00463024" w:rsidP="0046302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Naxçıvan Dövlət Universiteti</w:t>
            </w:r>
          </w:p>
        </w:tc>
        <w:tc>
          <w:tcPr>
            <w:tcW w:w="2338" w:type="dxa"/>
          </w:tcPr>
          <w:p w14:paraId="35FD38CE" w14:textId="77777777" w:rsidR="00463024" w:rsidRPr="00463024" w:rsidRDefault="00463024" w:rsidP="0046302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1992</w:t>
            </w:r>
          </w:p>
        </w:tc>
      </w:tr>
      <w:tr w:rsidR="004E52B7" w:rsidRPr="008D5AF5" w14:paraId="6A1294DF" w14:textId="77777777" w:rsidTr="00463024">
        <w:trPr>
          <w:trHeight w:val="530"/>
        </w:trPr>
        <w:tc>
          <w:tcPr>
            <w:tcW w:w="2337" w:type="dxa"/>
          </w:tcPr>
          <w:p w14:paraId="11909BEB" w14:textId="77777777" w:rsidR="003652B4" w:rsidRPr="008D5AF5" w:rsidRDefault="003652B4" w:rsidP="0046302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Ali</w:t>
            </w:r>
          </w:p>
        </w:tc>
        <w:tc>
          <w:tcPr>
            <w:tcW w:w="2337" w:type="dxa"/>
          </w:tcPr>
          <w:p w14:paraId="73BA2E15" w14:textId="77777777" w:rsidR="003652B4" w:rsidRPr="008D5AF5" w:rsidRDefault="003652B4" w:rsidP="0046302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Musiqişünaslıq</w:t>
            </w:r>
          </w:p>
        </w:tc>
        <w:tc>
          <w:tcPr>
            <w:tcW w:w="2338" w:type="dxa"/>
          </w:tcPr>
          <w:p w14:paraId="4886BFCF" w14:textId="77777777" w:rsidR="003652B4" w:rsidRPr="008D5AF5" w:rsidRDefault="003652B4" w:rsidP="0046302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Naxçıvan Dövlət Universiteti</w:t>
            </w:r>
          </w:p>
        </w:tc>
        <w:tc>
          <w:tcPr>
            <w:tcW w:w="2338" w:type="dxa"/>
          </w:tcPr>
          <w:p w14:paraId="74793C7E" w14:textId="77777777" w:rsidR="003652B4" w:rsidRPr="008D5AF5" w:rsidRDefault="003652B4" w:rsidP="0046302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2012</w:t>
            </w:r>
          </w:p>
        </w:tc>
      </w:tr>
    </w:tbl>
    <w:p w14:paraId="65E62CD0" w14:textId="77777777" w:rsidR="004E52B7" w:rsidRPr="008D5AF5" w:rsidRDefault="004E52B7" w:rsidP="00B1198A">
      <w:pPr>
        <w:spacing w:after="80" w:line="240" w:lineRule="auto"/>
        <w:rPr>
          <w:rFonts w:ascii="Times New Roman" w:hAnsi="Times New Roman" w:cs="Times New Roman"/>
          <w:sz w:val="24"/>
          <w:szCs w:val="24"/>
          <w:lang w:val="az-Latn-AZ"/>
        </w:rPr>
      </w:pPr>
    </w:p>
    <w:p w14:paraId="4A5226CA" w14:textId="77777777" w:rsidR="004E52B7" w:rsidRPr="008D5AF5" w:rsidRDefault="004E52B7" w:rsidP="00B1198A">
      <w:pPr>
        <w:spacing w:after="80" w:line="240" w:lineRule="auto"/>
        <w:rPr>
          <w:rFonts w:ascii="Times New Roman" w:hAnsi="Times New Roman" w:cs="Times New Roman"/>
          <w:sz w:val="24"/>
          <w:szCs w:val="24"/>
          <w:lang w:val="az-Latn-AZ"/>
        </w:rPr>
      </w:pPr>
      <w:r w:rsidRPr="008D5AF5">
        <w:rPr>
          <w:rFonts w:ascii="Times New Roman" w:hAnsi="Times New Roman" w:cs="Times New Roman"/>
          <w:b/>
          <w:sz w:val="24"/>
          <w:szCs w:val="24"/>
          <w:lang w:val="az-Latn-AZ"/>
        </w:rPr>
        <w:t>Bakalavr Diplom İşi və Elmi Rəhbəri</w:t>
      </w:r>
      <w:r w:rsidRPr="008D5AF5">
        <w:rPr>
          <w:rFonts w:ascii="Times New Roman" w:hAnsi="Times New Roman" w:cs="Times New Roman"/>
          <w:sz w:val="24"/>
          <w:szCs w:val="24"/>
          <w:lang w:val="az-Latn-AZ"/>
        </w:rPr>
        <w:t>:</w:t>
      </w:r>
    </w:p>
    <w:p w14:paraId="4CA6FD8E" w14:textId="77777777" w:rsidR="004E52B7" w:rsidRPr="008D5AF5" w:rsidRDefault="004E52B7" w:rsidP="00B1198A">
      <w:pPr>
        <w:spacing w:after="80" w:line="240" w:lineRule="auto"/>
        <w:rPr>
          <w:rFonts w:ascii="Times New Roman" w:hAnsi="Times New Roman" w:cs="Times New Roman"/>
          <w:sz w:val="24"/>
          <w:szCs w:val="24"/>
          <w:lang w:val="az-Latn-AZ"/>
        </w:rPr>
      </w:pPr>
      <w:r w:rsidRPr="008D5AF5">
        <w:rPr>
          <w:rFonts w:ascii="Times New Roman" w:hAnsi="Times New Roman" w:cs="Times New Roman"/>
          <w:b/>
          <w:sz w:val="24"/>
          <w:szCs w:val="24"/>
          <w:lang w:val="az-Latn-AZ"/>
        </w:rPr>
        <w:t xml:space="preserve">Magistr </w:t>
      </w:r>
      <w:proofErr w:type="spellStart"/>
      <w:r w:rsidRPr="008D5AF5">
        <w:rPr>
          <w:rFonts w:ascii="Times New Roman" w:hAnsi="Times New Roman" w:cs="Times New Roman"/>
          <w:b/>
          <w:sz w:val="24"/>
          <w:szCs w:val="24"/>
          <w:lang w:val="az-Latn-AZ"/>
        </w:rPr>
        <w:t>Diserrtasiyas</w:t>
      </w:r>
      <w:r w:rsidR="00141902" w:rsidRPr="008D5AF5">
        <w:rPr>
          <w:rFonts w:ascii="Times New Roman" w:hAnsi="Times New Roman" w:cs="Times New Roman"/>
          <w:b/>
          <w:sz w:val="24"/>
          <w:szCs w:val="24"/>
          <w:lang w:val="az-Latn-AZ"/>
        </w:rPr>
        <w:t>ı</w:t>
      </w:r>
      <w:proofErr w:type="spellEnd"/>
      <w:r w:rsidRPr="008D5AF5">
        <w:rPr>
          <w:rFonts w:ascii="Times New Roman" w:hAnsi="Times New Roman" w:cs="Times New Roman"/>
          <w:b/>
          <w:sz w:val="24"/>
          <w:szCs w:val="24"/>
          <w:lang w:val="az-Latn-AZ"/>
        </w:rPr>
        <w:t xml:space="preserve"> və Elmi Rəhbəri</w:t>
      </w:r>
      <w:r w:rsidRPr="008D5AF5">
        <w:rPr>
          <w:rFonts w:ascii="Times New Roman" w:hAnsi="Times New Roman" w:cs="Times New Roman"/>
          <w:sz w:val="24"/>
          <w:szCs w:val="24"/>
          <w:lang w:val="az-Latn-AZ"/>
        </w:rPr>
        <w:t>:</w:t>
      </w:r>
    </w:p>
    <w:p w14:paraId="3D5A1930" w14:textId="77777777" w:rsidR="005C327B" w:rsidRDefault="004E52B7" w:rsidP="00B1198A">
      <w:pPr>
        <w:spacing w:after="80" w:line="240" w:lineRule="auto"/>
        <w:rPr>
          <w:rFonts w:ascii="Times New Roman" w:hAnsi="Times New Roman" w:cs="Times New Roman"/>
          <w:sz w:val="24"/>
          <w:szCs w:val="24"/>
          <w:lang w:val="az-Latn-AZ"/>
        </w:rPr>
      </w:pPr>
      <w:r w:rsidRPr="008D5AF5">
        <w:rPr>
          <w:rFonts w:ascii="Times New Roman" w:hAnsi="Times New Roman" w:cs="Times New Roman"/>
          <w:b/>
          <w:sz w:val="24"/>
          <w:szCs w:val="24"/>
          <w:lang w:val="az-Latn-AZ"/>
        </w:rPr>
        <w:t>Fəlsəfə Doktorluğu Dissertas</w:t>
      </w:r>
      <w:r w:rsidR="00FE521C">
        <w:rPr>
          <w:rFonts w:ascii="Times New Roman" w:hAnsi="Times New Roman" w:cs="Times New Roman"/>
          <w:b/>
          <w:sz w:val="24"/>
          <w:szCs w:val="24"/>
          <w:lang w:val="az-Latn-AZ"/>
        </w:rPr>
        <w:t>i</w:t>
      </w:r>
      <w:r w:rsidRPr="008D5AF5">
        <w:rPr>
          <w:rFonts w:ascii="Times New Roman" w:hAnsi="Times New Roman" w:cs="Times New Roman"/>
          <w:b/>
          <w:sz w:val="24"/>
          <w:szCs w:val="24"/>
          <w:lang w:val="az-Latn-AZ"/>
        </w:rPr>
        <w:t>yası və Elmi Rəhbəri</w:t>
      </w:r>
      <w:r w:rsidRPr="008D5AF5">
        <w:rPr>
          <w:rFonts w:ascii="Times New Roman" w:hAnsi="Times New Roman" w:cs="Times New Roman"/>
          <w:sz w:val="24"/>
          <w:szCs w:val="24"/>
          <w:lang w:val="az-Latn-AZ"/>
        </w:rPr>
        <w:t>:</w:t>
      </w:r>
    </w:p>
    <w:p w14:paraId="44850FCB" w14:textId="77777777" w:rsidR="004E52B7" w:rsidRPr="008D5AF5" w:rsidRDefault="004E52B7" w:rsidP="00B1198A">
      <w:pPr>
        <w:spacing w:after="80" w:line="240" w:lineRule="auto"/>
        <w:rPr>
          <w:rFonts w:ascii="Times New Roman" w:hAnsi="Times New Roman" w:cs="Times New Roman"/>
          <w:sz w:val="24"/>
          <w:szCs w:val="24"/>
          <w:lang w:val="az-Latn-AZ"/>
        </w:rPr>
      </w:pPr>
      <w:r w:rsidRPr="008D5AF5">
        <w:rPr>
          <w:rFonts w:ascii="Times New Roman" w:hAnsi="Times New Roman" w:cs="Times New Roman"/>
          <w:b/>
          <w:sz w:val="24"/>
          <w:szCs w:val="24"/>
          <w:lang w:val="az-Latn-AZ"/>
        </w:rPr>
        <w:t>Elmlər Doktorluğu Dissertasiyası və Elmi Rəhbəri</w:t>
      </w:r>
      <w:r w:rsidRPr="008D5AF5">
        <w:rPr>
          <w:rFonts w:ascii="Times New Roman" w:hAnsi="Times New Roman" w:cs="Times New Roman"/>
          <w:sz w:val="24"/>
          <w:szCs w:val="24"/>
          <w:lang w:val="az-Latn-AZ"/>
        </w:rPr>
        <w:t>:</w:t>
      </w:r>
    </w:p>
    <w:p w14:paraId="3FBBB1EB" w14:textId="77777777" w:rsidR="00B1198A" w:rsidRPr="008D5AF5" w:rsidRDefault="00B1198A" w:rsidP="00B1198A">
      <w:pPr>
        <w:spacing w:after="80" w:line="240" w:lineRule="auto"/>
        <w:rPr>
          <w:rFonts w:ascii="Times New Roman" w:hAnsi="Times New Roman" w:cs="Times New Roman"/>
          <w:sz w:val="24"/>
          <w:szCs w:val="24"/>
          <w:lang w:val="az-Latn-AZ"/>
        </w:rPr>
      </w:pPr>
    </w:p>
    <w:p w14:paraId="1EA54FAD" w14:textId="77777777" w:rsidR="003F6E81" w:rsidRPr="008D5AF5" w:rsidRDefault="003F6E81" w:rsidP="00B1198A">
      <w:pPr>
        <w:pStyle w:val="AbzasSiyahs"/>
        <w:numPr>
          <w:ilvl w:val="0"/>
          <w:numId w:val="1"/>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Digər Biliklər</w:t>
      </w:r>
    </w:p>
    <w:p w14:paraId="46EE6861" w14:textId="77777777" w:rsidR="003F6E81" w:rsidRPr="008D5AF5" w:rsidRDefault="003F6E81" w:rsidP="00B1198A">
      <w:pPr>
        <w:pStyle w:val="AbzasSiyahs"/>
        <w:numPr>
          <w:ilvl w:val="1"/>
          <w:numId w:val="4"/>
        </w:numPr>
        <w:spacing w:after="80" w:line="240" w:lineRule="auto"/>
        <w:rPr>
          <w:rFonts w:ascii="Times New Roman" w:hAnsi="Times New Roman" w:cs="Times New Roman"/>
          <w:i/>
          <w:sz w:val="24"/>
          <w:szCs w:val="24"/>
          <w:lang w:val="az-Latn-AZ"/>
        </w:rPr>
      </w:pPr>
      <w:r w:rsidRPr="008D5AF5">
        <w:rPr>
          <w:rFonts w:ascii="Times New Roman" w:hAnsi="Times New Roman" w:cs="Times New Roman"/>
          <w:i/>
          <w:sz w:val="24"/>
          <w:szCs w:val="24"/>
          <w:lang w:val="az-Latn-AZ"/>
        </w:rPr>
        <w:t xml:space="preserve"> Dil Biliyi</w:t>
      </w:r>
    </w:p>
    <w:tbl>
      <w:tblPr>
        <w:tblStyle w:val="Cdvltoru"/>
        <w:tblW w:w="0" w:type="auto"/>
        <w:tblLook w:val="04A0" w:firstRow="1" w:lastRow="0" w:firstColumn="1" w:lastColumn="0" w:noHBand="0" w:noVBand="1"/>
      </w:tblPr>
      <w:tblGrid>
        <w:gridCol w:w="1838"/>
        <w:gridCol w:w="1843"/>
        <w:gridCol w:w="1843"/>
        <w:gridCol w:w="1842"/>
        <w:gridCol w:w="1984"/>
      </w:tblGrid>
      <w:tr w:rsidR="008D76CB" w:rsidRPr="008D5AF5" w14:paraId="031FF39C" w14:textId="77777777" w:rsidTr="00D04E22">
        <w:tc>
          <w:tcPr>
            <w:tcW w:w="1838" w:type="dxa"/>
          </w:tcPr>
          <w:p w14:paraId="4327247C" w14:textId="77777777" w:rsidR="008D76CB" w:rsidRPr="008D5AF5" w:rsidRDefault="008D76CB"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Dil</w:t>
            </w:r>
          </w:p>
        </w:tc>
        <w:tc>
          <w:tcPr>
            <w:tcW w:w="1843" w:type="dxa"/>
          </w:tcPr>
          <w:p w14:paraId="4FAF7B51" w14:textId="77777777" w:rsidR="00EA0810" w:rsidRDefault="008D76CB"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 xml:space="preserve">Oxuma </w:t>
            </w:r>
          </w:p>
          <w:p w14:paraId="1A1ABD34" w14:textId="77777777" w:rsidR="008D76CB" w:rsidRPr="008D5AF5" w:rsidRDefault="008D76CB"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sz w:val="24"/>
                <w:szCs w:val="24"/>
                <w:lang w:val="az-Latn-AZ"/>
              </w:rPr>
              <w:t>(əla, yaxşı)</w:t>
            </w:r>
          </w:p>
        </w:tc>
        <w:tc>
          <w:tcPr>
            <w:tcW w:w="1843" w:type="dxa"/>
          </w:tcPr>
          <w:p w14:paraId="0ED92127" w14:textId="77777777" w:rsidR="00EA0810" w:rsidRDefault="008D76CB"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 xml:space="preserve">Yazma </w:t>
            </w:r>
          </w:p>
          <w:p w14:paraId="3AD97D8E" w14:textId="77777777" w:rsidR="008D76CB" w:rsidRPr="008D5AF5" w:rsidRDefault="008D76CB"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sz w:val="24"/>
                <w:szCs w:val="24"/>
                <w:lang w:val="az-Latn-AZ"/>
              </w:rPr>
              <w:t>(əla, yaxşı)</w:t>
            </w:r>
          </w:p>
        </w:tc>
        <w:tc>
          <w:tcPr>
            <w:tcW w:w="1842" w:type="dxa"/>
          </w:tcPr>
          <w:p w14:paraId="44B286C1" w14:textId="77777777" w:rsidR="00EA0810" w:rsidRDefault="008D76CB" w:rsidP="008D76CB">
            <w:pPr>
              <w:spacing w:after="80"/>
              <w:jc w:val="center"/>
              <w:rPr>
                <w:rFonts w:ascii="Times New Roman" w:hAnsi="Times New Roman" w:cs="Times New Roman"/>
                <w:b/>
                <w:sz w:val="24"/>
                <w:szCs w:val="24"/>
                <w:lang w:val="az-Latn-AZ"/>
              </w:rPr>
            </w:pPr>
            <w:r>
              <w:rPr>
                <w:rFonts w:ascii="Times New Roman" w:hAnsi="Times New Roman" w:cs="Times New Roman"/>
                <w:b/>
                <w:sz w:val="24"/>
                <w:szCs w:val="24"/>
                <w:lang w:val="az-Latn-AZ"/>
              </w:rPr>
              <w:t>Danışma</w:t>
            </w:r>
          </w:p>
          <w:p w14:paraId="0FE86F9C" w14:textId="77777777" w:rsidR="008D76CB" w:rsidRPr="008D5AF5" w:rsidRDefault="00EA0810" w:rsidP="008D76CB">
            <w:pPr>
              <w:spacing w:after="80"/>
              <w:jc w:val="center"/>
              <w:rPr>
                <w:rFonts w:ascii="Times New Roman" w:hAnsi="Times New Roman" w:cs="Times New Roman"/>
                <w:b/>
                <w:sz w:val="24"/>
                <w:szCs w:val="24"/>
                <w:lang w:val="az-Latn-AZ"/>
              </w:rPr>
            </w:pPr>
            <w:r w:rsidRPr="008D5AF5">
              <w:rPr>
                <w:rFonts w:ascii="Times New Roman" w:hAnsi="Times New Roman" w:cs="Times New Roman"/>
                <w:sz w:val="24"/>
                <w:szCs w:val="24"/>
                <w:lang w:val="az-Latn-AZ"/>
              </w:rPr>
              <w:t>(əla, yaxşı)</w:t>
            </w:r>
          </w:p>
        </w:tc>
        <w:tc>
          <w:tcPr>
            <w:tcW w:w="1984" w:type="dxa"/>
          </w:tcPr>
          <w:p w14:paraId="630E70D0" w14:textId="77777777" w:rsidR="00EA0810" w:rsidRDefault="008D76CB"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 xml:space="preserve">Dinləmə </w:t>
            </w:r>
          </w:p>
          <w:p w14:paraId="3C0ABDCB" w14:textId="77777777" w:rsidR="008D76CB" w:rsidRPr="008D5AF5" w:rsidRDefault="008D76CB"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sz w:val="24"/>
                <w:szCs w:val="24"/>
                <w:lang w:val="az-Latn-AZ"/>
              </w:rPr>
              <w:t>(əla, yaxşı)</w:t>
            </w:r>
          </w:p>
        </w:tc>
      </w:tr>
      <w:tr w:rsidR="008D76CB" w:rsidRPr="008D5AF5" w14:paraId="15F7FDC6" w14:textId="77777777" w:rsidTr="00D04E22">
        <w:tc>
          <w:tcPr>
            <w:tcW w:w="1838" w:type="dxa"/>
          </w:tcPr>
          <w:p w14:paraId="7BD1597F" w14:textId="77777777" w:rsidR="008D76CB" w:rsidRPr="008D5AF5" w:rsidRDefault="00B20E35" w:rsidP="0046302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Rus dili</w:t>
            </w:r>
          </w:p>
        </w:tc>
        <w:tc>
          <w:tcPr>
            <w:tcW w:w="1843" w:type="dxa"/>
          </w:tcPr>
          <w:p w14:paraId="29635553" w14:textId="77777777" w:rsidR="008D76CB" w:rsidRPr="008D5AF5" w:rsidRDefault="00B20E35" w:rsidP="0046302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yaxşı</w:t>
            </w:r>
          </w:p>
        </w:tc>
        <w:tc>
          <w:tcPr>
            <w:tcW w:w="1843" w:type="dxa"/>
          </w:tcPr>
          <w:p w14:paraId="62CD2931" w14:textId="77777777" w:rsidR="008D76CB" w:rsidRPr="008D5AF5" w:rsidRDefault="00B20E35" w:rsidP="0046302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yaxşı</w:t>
            </w:r>
          </w:p>
        </w:tc>
        <w:tc>
          <w:tcPr>
            <w:tcW w:w="1842" w:type="dxa"/>
          </w:tcPr>
          <w:p w14:paraId="73B2270C" w14:textId="77777777" w:rsidR="008D76CB" w:rsidRPr="008D5AF5" w:rsidRDefault="005C327B" w:rsidP="0046302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yaxşı</w:t>
            </w:r>
          </w:p>
        </w:tc>
        <w:tc>
          <w:tcPr>
            <w:tcW w:w="1984" w:type="dxa"/>
          </w:tcPr>
          <w:p w14:paraId="1490E6EE" w14:textId="77777777" w:rsidR="008D76CB" w:rsidRPr="008D5AF5" w:rsidRDefault="00B20E35" w:rsidP="0046302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yaxşı</w:t>
            </w:r>
          </w:p>
        </w:tc>
      </w:tr>
    </w:tbl>
    <w:p w14:paraId="65CF4914" w14:textId="77777777" w:rsidR="003F6E81" w:rsidRPr="008D5AF5" w:rsidRDefault="003F6E81" w:rsidP="00B1198A">
      <w:pPr>
        <w:spacing w:after="80" w:line="240" w:lineRule="auto"/>
        <w:rPr>
          <w:rFonts w:ascii="Times New Roman" w:hAnsi="Times New Roman" w:cs="Times New Roman"/>
          <w:i/>
          <w:sz w:val="24"/>
          <w:szCs w:val="24"/>
          <w:lang w:val="az-Latn-AZ"/>
        </w:rPr>
      </w:pPr>
    </w:p>
    <w:p w14:paraId="5C336E4A" w14:textId="77777777" w:rsidR="003F6E81" w:rsidRPr="008D5AF5" w:rsidRDefault="00FC4582" w:rsidP="00B1198A">
      <w:pPr>
        <w:pStyle w:val="AbzasSiyahs"/>
        <w:numPr>
          <w:ilvl w:val="1"/>
          <w:numId w:val="4"/>
        </w:numPr>
        <w:spacing w:after="80" w:line="240" w:lineRule="auto"/>
        <w:rPr>
          <w:rFonts w:ascii="Times New Roman" w:hAnsi="Times New Roman" w:cs="Times New Roman"/>
          <w:i/>
          <w:sz w:val="24"/>
          <w:szCs w:val="24"/>
          <w:lang w:val="az-Latn-AZ"/>
        </w:rPr>
      </w:pPr>
      <w:r w:rsidRPr="008D5AF5">
        <w:rPr>
          <w:rFonts w:ascii="Times New Roman" w:hAnsi="Times New Roman" w:cs="Times New Roman"/>
          <w:i/>
          <w:sz w:val="24"/>
          <w:szCs w:val="24"/>
          <w:lang w:val="az-Latn-AZ"/>
        </w:rPr>
        <w:t xml:space="preserve"> Tədqiqat üzrə Komp</w:t>
      </w:r>
      <w:r w:rsidR="00C778A5">
        <w:rPr>
          <w:rFonts w:ascii="Times New Roman" w:hAnsi="Times New Roman" w:cs="Times New Roman"/>
          <w:i/>
          <w:sz w:val="24"/>
          <w:szCs w:val="24"/>
          <w:lang w:val="az-Latn-AZ"/>
        </w:rPr>
        <w:t>ü</w:t>
      </w:r>
      <w:r w:rsidRPr="008D5AF5">
        <w:rPr>
          <w:rFonts w:ascii="Times New Roman" w:hAnsi="Times New Roman" w:cs="Times New Roman"/>
          <w:i/>
          <w:sz w:val="24"/>
          <w:szCs w:val="24"/>
          <w:lang w:val="az-Latn-AZ"/>
        </w:rPr>
        <w:t xml:space="preserve">ter </w:t>
      </w:r>
      <w:r w:rsidR="003F6E81" w:rsidRPr="008D5AF5">
        <w:rPr>
          <w:rFonts w:ascii="Times New Roman" w:hAnsi="Times New Roman" w:cs="Times New Roman"/>
          <w:i/>
          <w:sz w:val="24"/>
          <w:szCs w:val="24"/>
          <w:lang w:val="az-Latn-AZ"/>
        </w:rPr>
        <w:t>Proqram Biliyi</w:t>
      </w:r>
    </w:p>
    <w:tbl>
      <w:tblPr>
        <w:tblStyle w:val="Cdvltoru"/>
        <w:tblW w:w="9351" w:type="dxa"/>
        <w:tblLook w:val="04A0" w:firstRow="1" w:lastRow="0" w:firstColumn="1" w:lastColumn="0" w:noHBand="0" w:noVBand="1"/>
      </w:tblPr>
      <w:tblGrid>
        <w:gridCol w:w="6516"/>
        <w:gridCol w:w="2835"/>
      </w:tblGrid>
      <w:tr w:rsidR="00FC4582" w:rsidRPr="008D5AF5" w14:paraId="6157D5EC" w14:textId="77777777" w:rsidTr="00EA0810">
        <w:tc>
          <w:tcPr>
            <w:tcW w:w="6516" w:type="dxa"/>
          </w:tcPr>
          <w:p w14:paraId="3C1AE78C" w14:textId="77777777" w:rsidR="00FC4582" w:rsidRPr="008D5AF5" w:rsidRDefault="00FC4582"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Proqram adı</w:t>
            </w:r>
          </w:p>
        </w:tc>
        <w:tc>
          <w:tcPr>
            <w:tcW w:w="2835" w:type="dxa"/>
          </w:tcPr>
          <w:p w14:paraId="6F31B774" w14:textId="77777777" w:rsidR="00FC4582" w:rsidRPr="008D5AF5" w:rsidRDefault="00FC4582"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 xml:space="preserve">Bilik səviyyəsi </w:t>
            </w:r>
            <w:r w:rsidRPr="008D5AF5">
              <w:rPr>
                <w:rFonts w:ascii="Times New Roman" w:hAnsi="Times New Roman" w:cs="Times New Roman"/>
                <w:sz w:val="24"/>
                <w:szCs w:val="24"/>
                <w:lang w:val="az-Latn-AZ"/>
              </w:rPr>
              <w:t>(əla, yaxşı)</w:t>
            </w:r>
          </w:p>
        </w:tc>
      </w:tr>
      <w:tr w:rsidR="00FC4582" w:rsidRPr="008D5AF5" w14:paraId="2AD64A40" w14:textId="77777777" w:rsidTr="00EA0810">
        <w:tc>
          <w:tcPr>
            <w:tcW w:w="6516" w:type="dxa"/>
          </w:tcPr>
          <w:p w14:paraId="01B6B773" w14:textId="77777777" w:rsidR="00FC4582" w:rsidRPr="00B20E35" w:rsidRDefault="00B20E35" w:rsidP="00463024">
            <w:pPr>
              <w:spacing w:after="80"/>
              <w:jc w:val="center"/>
              <w:rPr>
                <w:rFonts w:ascii="Times New Roman" w:hAnsi="Times New Roman" w:cs="Times New Roman"/>
                <w:sz w:val="24"/>
                <w:szCs w:val="24"/>
              </w:rPr>
            </w:pPr>
            <w:r>
              <w:rPr>
                <w:rFonts w:ascii="Times New Roman" w:hAnsi="Times New Roman" w:cs="Times New Roman"/>
                <w:sz w:val="24"/>
                <w:szCs w:val="24"/>
                <w:lang w:val="az-Latn-AZ"/>
              </w:rPr>
              <w:t xml:space="preserve">Microsoft </w:t>
            </w:r>
            <w:r>
              <w:rPr>
                <w:rFonts w:ascii="Times New Roman" w:hAnsi="Times New Roman" w:cs="Times New Roman"/>
                <w:sz w:val="24"/>
                <w:szCs w:val="24"/>
              </w:rPr>
              <w:t>Word</w:t>
            </w:r>
          </w:p>
        </w:tc>
        <w:tc>
          <w:tcPr>
            <w:tcW w:w="2835" w:type="dxa"/>
          </w:tcPr>
          <w:p w14:paraId="59A85BCA" w14:textId="77777777" w:rsidR="00FC4582" w:rsidRPr="008D5AF5" w:rsidRDefault="00B20E35" w:rsidP="0046302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yaxşı</w:t>
            </w:r>
          </w:p>
        </w:tc>
      </w:tr>
    </w:tbl>
    <w:p w14:paraId="79EB3903" w14:textId="77777777" w:rsidR="003F6E81" w:rsidRPr="008D5AF5" w:rsidRDefault="003F6E81" w:rsidP="00B1198A">
      <w:pPr>
        <w:spacing w:after="80" w:line="240" w:lineRule="auto"/>
        <w:rPr>
          <w:rFonts w:ascii="Times New Roman" w:hAnsi="Times New Roman" w:cs="Times New Roman"/>
          <w:b/>
          <w:sz w:val="24"/>
          <w:szCs w:val="24"/>
          <w:lang w:val="az-Latn-AZ"/>
        </w:rPr>
      </w:pPr>
    </w:p>
    <w:p w14:paraId="4FF71808" w14:textId="77777777" w:rsidR="004E52B7" w:rsidRPr="008D5AF5" w:rsidRDefault="00141902" w:rsidP="00B1198A">
      <w:pPr>
        <w:pStyle w:val="AbzasSiyahs"/>
        <w:numPr>
          <w:ilvl w:val="0"/>
          <w:numId w:val="1"/>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Akademik Fəaliyyətlər</w:t>
      </w:r>
    </w:p>
    <w:tbl>
      <w:tblPr>
        <w:tblStyle w:val="Cdvltoru"/>
        <w:tblW w:w="0" w:type="auto"/>
        <w:tblLook w:val="04A0" w:firstRow="1" w:lastRow="0" w:firstColumn="1" w:lastColumn="0" w:noHBand="0" w:noVBand="1"/>
      </w:tblPr>
      <w:tblGrid>
        <w:gridCol w:w="1526"/>
        <w:gridCol w:w="3116"/>
        <w:gridCol w:w="2959"/>
        <w:gridCol w:w="1777"/>
      </w:tblGrid>
      <w:tr w:rsidR="003F6E81" w:rsidRPr="008D5AF5" w14:paraId="03504E7C" w14:textId="77777777" w:rsidTr="00463024">
        <w:tc>
          <w:tcPr>
            <w:tcW w:w="1526" w:type="dxa"/>
          </w:tcPr>
          <w:p w14:paraId="5561D321" w14:textId="77777777" w:rsidR="003F6E81" w:rsidRPr="008D5AF5" w:rsidRDefault="003F6E81"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Vəzifə</w:t>
            </w:r>
          </w:p>
        </w:tc>
        <w:tc>
          <w:tcPr>
            <w:tcW w:w="3116" w:type="dxa"/>
          </w:tcPr>
          <w:p w14:paraId="24ED8C3B" w14:textId="77777777" w:rsidR="003F6E81" w:rsidRPr="008D5AF5" w:rsidRDefault="003F6E81"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Kafedra</w:t>
            </w:r>
          </w:p>
        </w:tc>
        <w:tc>
          <w:tcPr>
            <w:tcW w:w="2959" w:type="dxa"/>
          </w:tcPr>
          <w:p w14:paraId="482974D9" w14:textId="77777777" w:rsidR="003F6E81" w:rsidRPr="008D5AF5" w:rsidRDefault="003F6E81"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Universitet</w:t>
            </w:r>
          </w:p>
        </w:tc>
        <w:tc>
          <w:tcPr>
            <w:tcW w:w="1777" w:type="dxa"/>
          </w:tcPr>
          <w:p w14:paraId="79747242" w14:textId="77777777" w:rsidR="003F6E81" w:rsidRPr="008D5AF5" w:rsidRDefault="003F6E81"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Çalışdığı İllər</w:t>
            </w:r>
          </w:p>
        </w:tc>
      </w:tr>
      <w:tr w:rsidR="003F6E81" w:rsidRPr="008D5AF5" w14:paraId="0B4C2780" w14:textId="77777777" w:rsidTr="00463024">
        <w:trPr>
          <w:trHeight w:val="80"/>
        </w:trPr>
        <w:tc>
          <w:tcPr>
            <w:tcW w:w="1526" w:type="dxa"/>
          </w:tcPr>
          <w:p w14:paraId="3ADF8BF1" w14:textId="77777777" w:rsidR="003F6E81" w:rsidRPr="008B3035" w:rsidRDefault="003E0879" w:rsidP="0046302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Baş laborant</w:t>
            </w:r>
          </w:p>
          <w:p w14:paraId="2D086C6E" w14:textId="77777777" w:rsidR="008B3035" w:rsidRPr="008B3035" w:rsidRDefault="008B3035" w:rsidP="00463024">
            <w:pPr>
              <w:spacing w:after="80"/>
              <w:jc w:val="center"/>
              <w:rPr>
                <w:rFonts w:ascii="Times New Roman" w:hAnsi="Times New Roman" w:cs="Times New Roman"/>
                <w:sz w:val="24"/>
                <w:szCs w:val="24"/>
                <w:lang w:val="az-Latn-AZ"/>
              </w:rPr>
            </w:pPr>
          </w:p>
          <w:p w14:paraId="37347434" w14:textId="77777777" w:rsidR="008B3035" w:rsidRDefault="008B3035" w:rsidP="0046302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B</w:t>
            </w:r>
            <w:r w:rsidRPr="008B3035">
              <w:rPr>
                <w:rFonts w:ascii="Times New Roman" w:hAnsi="Times New Roman" w:cs="Times New Roman"/>
                <w:sz w:val="24"/>
                <w:szCs w:val="24"/>
                <w:lang w:val="az-Latn-AZ"/>
              </w:rPr>
              <w:t xml:space="preserve">aş </w:t>
            </w:r>
            <w:r w:rsidR="003E0879">
              <w:rPr>
                <w:rFonts w:ascii="Times New Roman" w:hAnsi="Times New Roman" w:cs="Times New Roman"/>
                <w:sz w:val="24"/>
                <w:szCs w:val="24"/>
                <w:lang w:val="az-Latn-AZ"/>
              </w:rPr>
              <w:t>laborant</w:t>
            </w:r>
          </w:p>
          <w:p w14:paraId="725ACA3A" w14:textId="77777777" w:rsidR="008B3035" w:rsidRDefault="008B3035" w:rsidP="00463024">
            <w:pPr>
              <w:spacing w:after="80"/>
              <w:jc w:val="center"/>
              <w:rPr>
                <w:rFonts w:ascii="Times New Roman" w:hAnsi="Times New Roman" w:cs="Times New Roman"/>
                <w:sz w:val="24"/>
                <w:szCs w:val="24"/>
                <w:lang w:val="az-Latn-AZ"/>
              </w:rPr>
            </w:pPr>
          </w:p>
          <w:p w14:paraId="200CFD05" w14:textId="77777777" w:rsidR="008B3035" w:rsidRDefault="003E0879" w:rsidP="0046302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Müəllim</w:t>
            </w:r>
          </w:p>
          <w:p w14:paraId="2D537CAA" w14:textId="77777777" w:rsidR="00432B4C" w:rsidRDefault="00432B4C" w:rsidP="00463024">
            <w:pPr>
              <w:spacing w:after="80"/>
              <w:jc w:val="center"/>
              <w:rPr>
                <w:rFonts w:ascii="Times New Roman" w:hAnsi="Times New Roman" w:cs="Times New Roman"/>
                <w:sz w:val="24"/>
                <w:szCs w:val="24"/>
                <w:lang w:val="az-Latn-AZ"/>
              </w:rPr>
            </w:pPr>
          </w:p>
          <w:p w14:paraId="76E2430C" w14:textId="77777777" w:rsidR="00432B4C" w:rsidRPr="008B3035" w:rsidRDefault="00432B4C" w:rsidP="00463024">
            <w:pPr>
              <w:spacing w:after="80"/>
              <w:jc w:val="center"/>
              <w:rPr>
                <w:rFonts w:ascii="Times New Roman" w:hAnsi="Times New Roman" w:cs="Times New Roman"/>
                <w:b/>
                <w:sz w:val="24"/>
                <w:szCs w:val="24"/>
                <w:lang w:val="az-Latn-AZ"/>
              </w:rPr>
            </w:pPr>
            <w:r>
              <w:rPr>
                <w:rFonts w:ascii="Times New Roman" w:hAnsi="Times New Roman" w:cs="Times New Roman"/>
                <w:sz w:val="24"/>
                <w:szCs w:val="24"/>
                <w:lang w:val="az-Latn-AZ"/>
              </w:rPr>
              <w:t>Baş müəllim</w:t>
            </w:r>
          </w:p>
        </w:tc>
        <w:tc>
          <w:tcPr>
            <w:tcW w:w="3116" w:type="dxa"/>
          </w:tcPr>
          <w:p w14:paraId="61331386" w14:textId="77777777" w:rsidR="003F6E81" w:rsidRDefault="003E0879" w:rsidP="0046302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 xml:space="preserve">Vokal və </w:t>
            </w:r>
            <w:proofErr w:type="spellStart"/>
            <w:r>
              <w:rPr>
                <w:rFonts w:ascii="Times New Roman" w:hAnsi="Times New Roman" w:cs="Times New Roman"/>
                <w:sz w:val="24"/>
                <w:szCs w:val="24"/>
                <w:lang w:val="az-Latn-AZ"/>
              </w:rPr>
              <w:t>drijorluq</w:t>
            </w:r>
            <w:proofErr w:type="spellEnd"/>
          </w:p>
          <w:p w14:paraId="7F80F8BB" w14:textId="77777777" w:rsidR="008B3035" w:rsidRDefault="008B3035" w:rsidP="00463024">
            <w:pPr>
              <w:spacing w:after="80"/>
              <w:rPr>
                <w:rFonts w:ascii="Times New Roman" w:hAnsi="Times New Roman" w:cs="Times New Roman"/>
                <w:sz w:val="24"/>
                <w:szCs w:val="24"/>
                <w:lang w:val="az-Latn-AZ"/>
              </w:rPr>
            </w:pPr>
          </w:p>
          <w:p w14:paraId="11D32435" w14:textId="77777777" w:rsidR="003E0879" w:rsidRDefault="003E0879" w:rsidP="00463024">
            <w:pPr>
              <w:spacing w:after="80"/>
              <w:jc w:val="center"/>
              <w:rPr>
                <w:rFonts w:ascii="Times New Roman" w:hAnsi="Times New Roman" w:cs="Times New Roman"/>
                <w:sz w:val="24"/>
                <w:szCs w:val="24"/>
                <w:lang w:val="az-Latn-AZ"/>
              </w:rPr>
            </w:pPr>
            <w:r w:rsidRPr="00453CD8">
              <w:rPr>
                <w:rFonts w:ascii="Times New Roman" w:hAnsi="Times New Roman" w:cs="Times New Roman"/>
                <w:sz w:val="24"/>
                <w:szCs w:val="24"/>
                <w:lang w:val="az-Latn-AZ"/>
              </w:rPr>
              <w:t>“Teatr və mədəniyyətşünaslıq</w:t>
            </w:r>
            <w:r w:rsidRPr="00336658">
              <w:rPr>
                <w:rFonts w:ascii="Times New Roman" w:hAnsi="Times New Roman" w:cs="Times New Roman"/>
                <w:sz w:val="28"/>
                <w:szCs w:val="28"/>
                <w:lang w:val="az-Latn-AZ"/>
              </w:rPr>
              <w:t>”</w:t>
            </w:r>
          </w:p>
          <w:p w14:paraId="6C20CBE9" w14:textId="77777777" w:rsidR="003E0879" w:rsidRDefault="003E0879" w:rsidP="00463024">
            <w:pPr>
              <w:spacing w:after="80"/>
              <w:jc w:val="center"/>
              <w:rPr>
                <w:rFonts w:ascii="Times New Roman" w:hAnsi="Times New Roman" w:cs="Times New Roman"/>
                <w:sz w:val="24"/>
                <w:szCs w:val="24"/>
                <w:lang w:val="az-Latn-AZ"/>
              </w:rPr>
            </w:pPr>
            <w:r w:rsidRPr="00453CD8">
              <w:rPr>
                <w:rFonts w:ascii="Times New Roman" w:hAnsi="Times New Roman" w:cs="Times New Roman"/>
                <w:sz w:val="24"/>
                <w:szCs w:val="24"/>
                <w:lang w:val="az-Latn-AZ"/>
              </w:rPr>
              <w:t>“Teatr və mədəniyyətşünaslıq</w:t>
            </w:r>
            <w:r w:rsidRPr="00336658">
              <w:rPr>
                <w:rFonts w:ascii="Times New Roman" w:hAnsi="Times New Roman" w:cs="Times New Roman"/>
                <w:sz w:val="28"/>
                <w:szCs w:val="28"/>
                <w:lang w:val="az-Latn-AZ"/>
              </w:rPr>
              <w:t>”</w:t>
            </w:r>
          </w:p>
          <w:p w14:paraId="413B8E80" w14:textId="77777777" w:rsidR="008B3035" w:rsidRPr="008D5AF5" w:rsidRDefault="00432B4C" w:rsidP="00463024">
            <w:pPr>
              <w:spacing w:after="80"/>
              <w:jc w:val="center"/>
              <w:rPr>
                <w:rFonts w:ascii="Times New Roman" w:hAnsi="Times New Roman" w:cs="Times New Roman"/>
                <w:sz w:val="24"/>
                <w:szCs w:val="24"/>
                <w:lang w:val="az-Latn-AZ"/>
              </w:rPr>
            </w:pPr>
            <w:r w:rsidRPr="00453CD8">
              <w:rPr>
                <w:rFonts w:ascii="Times New Roman" w:hAnsi="Times New Roman" w:cs="Times New Roman"/>
                <w:sz w:val="24"/>
                <w:szCs w:val="24"/>
                <w:lang w:val="az-Latn-AZ"/>
              </w:rPr>
              <w:t>“Teatr və mədəniyyətşünaslıq</w:t>
            </w:r>
            <w:r w:rsidRPr="00336658">
              <w:rPr>
                <w:rFonts w:ascii="Times New Roman" w:hAnsi="Times New Roman" w:cs="Times New Roman"/>
                <w:sz w:val="28"/>
                <w:szCs w:val="28"/>
                <w:lang w:val="az-Latn-AZ"/>
              </w:rPr>
              <w:t>”</w:t>
            </w:r>
          </w:p>
        </w:tc>
        <w:tc>
          <w:tcPr>
            <w:tcW w:w="2959" w:type="dxa"/>
          </w:tcPr>
          <w:p w14:paraId="24D68ADC" w14:textId="77777777" w:rsidR="003F6E81" w:rsidRDefault="008B3035" w:rsidP="0046302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Naxçıvan Dövlət Universiteti</w:t>
            </w:r>
          </w:p>
          <w:p w14:paraId="5599E2E7" w14:textId="77777777" w:rsidR="008B3035" w:rsidRDefault="008B3035" w:rsidP="0046302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Naxçıvan Dövlət Universiteti</w:t>
            </w:r>
          </w:p>
          <w:p w14:paraId="0BA28E9D" w14:textId="77777777" w:rsidR="008B3035" w:rsidRDefault="008B3035" w:rsidP="0046302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Naxçıvan Dövlət Universiteti</w:t>
            </w:r>
          </w:p>
          <w:p w14:paraId="7645D694" w14:textId="77777777" w:rsidR="00432B4C" w:rsidRPr="008D5AF5" w:rsidRDefault="00432B4C" w:rsidP="0046302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Naxçıvan Dövlət Universiteti</w:t>
            </w:r>
          </w:p>
        </w:tc>
        <w:tc>
          <w:tcPr>
            <w:tcW w:w="1777" w:type="dxa"/>
          </w:tcPr>
          <w:p w14:paraId="7045D8C9" w14:textId="77777777" w:rsidR="003F6E81" w:rsidRDefault="003E0879" w:rsidP="0046302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1998-2010</w:t>
            </w:r>
          </w:p>
          <w:p w14:paraId="429A7BF3" w14:textId="77777777" w:rsidR="008B3035" w:rsidRDefault="008B3035" w:rsidP="00463024">
            <w:pPr>
              <w:spacing w:after="80"/>
              <w:jc w:val="center"/>
              <w:rPr>
                <w:rFonts w:ascii="Times New Roman" w:hAnsi="Times New Roman" w:cs="Times New Roman"/>
                <w:sz w:val="24"/>
                <w:szCs w:val="24"/>
                <w:lang w:val="az-Latn-AZ"/>
              </w:rPr>
            </w:pPr>
          </w:p>
          <w:p w14:paraId="3B91E687" w14:textId="77777777" w:rsidR="008B3035" w:rsidRDefault="003E0879" w:rsidP="0046302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2011-2015</w:t>
            </w:r>
          </w:p>
          <w:p w14:paraId="6745AD4C" w14:textId="77777777" w:rsidR="008B3035" w:rsidRDefault="008B3035" w:rsidP="00463024">
            <w:pPr>
              <w:spacing w:after="80"/>
              <w:jc w:val="center"/>
              <w:rPr>
                <w:rFonts w:ascii="Times New Roman" w:hAnsi="Times New Roman" w:cs="Times New Roman"/>
                <w:sz w:val="24"/>
                <w:szCs w:val="24"/>
                <w:lang w:val="az-Latn-AZ"/>
              </w:rPr>
            </w:pPr>
          </w:p>
          <w:p w14:paraId="771617CB" w14:textId="77777777" w:rsidR="008B3035" w:rsidRDefault="003E0879" w:rsidP="0046302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2015-2020</w:t>
            </w:r>
          </w:p>
          <w:p w14:paraId="259BC920" w14:textId="77777777" w:rsidR="00432B4C" w:rsidRDefault="00432B4C" w:rsidP="00463024">
            <w:pPr>
              <w:spacing w:after="80"/>
              <w:jc w:val="center"/>
              <w:rPr>
                <w:rFonts w:ascii="Times New Roman" w:hAnsi="Times New Roman" w:cs="Times New Roman"/>
                <w:sz w:val="24"/>
                <w:szCs w:val="24"/>
                <w:lang w:val="az-Latn-AZ"/>
              </w:rPr>
            </w:pPr>
          </w:p>
          <w:p w14:paraId="647F8632" w14:textId="77777777" w:rsidR="00432B4C" w:rsidRPr="008D5AF5" w:rsidRDefault="00432B4C" w:rsidP="0046302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20 may 2022</w:t>
            </w:r>
          </w:p>
        </w:tc>
      </w:tr>
    </w:tbl>
    <w:p w14:paraId="03940C3B" w14:textId="77777777" w:rsidR="00F66C05" w:rsidRPr="008D5AF5" w:rsidRDefault="00F66C05" w:rsidP="00B1198A">
      <w:pPr>
        <w:spacing w:after="80" w:line="240" w:lineRule="auto"/>
        <w:rPr>
          <w:rFonts w:ascii="Times New Roman" w:hAnsi="Times New Roman" w:cs="Times New Roman"/>
          <w:b/>
          <w:sz w:val="24"/>
          <w:szCs w:val="24"/>
          <w:lang w:val="az-Latn-AZ"/>
        </w:rPr>
      </w:pPr>
    </w:p>
    <w:p w14:paraId="61A5E5C9" w14:textId="77777777" w:rsidR="00E73435" w:rsidRPr="008D5AF5" w:rsidRDefault="00E73435" w:rsidP="00B1198A">
      <w:pPr>
        <w:pStyle w:val="AbzasSiyahs"/>
        <w:numPr>
          <w:ilvl w:val="0"/>
          <w:numId w:val="1"/>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Digər Fəaliyyətlər</w:t>
      </w:r>
    </w:p>
    <w:tbl>
      <w:tblPr>
        <w:tblStyle w:val="Cdvltoru"/>
        <w:tblW w:w="0" w:type="auto"/>
        <w:tblLook w:val="04A0" w:firstRow="1" w:lastRow="0" w:firstColumn="1" w:lastColumn="0" w:noHBand="0" w:noVBand="1"/>
      </w:tblPr>
      <w:tblGrid>
        <w:gridCol w:w="2263"/>
        <w:gridCol w:w="5103"/>
        <w:gridCol w:w="2102"/>
      </w:tblGrid>
      <w:tr w:rsidR="003F6E81" w:rsidRPr="008D5AF5" w14:paraId="5EE0F362" w14:textId="77777777" w:rsidTr="00463024">
        <w:tc>
          <w:tcPr>
            <w:tcW w:w="2263" w:type="dxa"/>
          </w:tcPr>
          <w:p w14:paraId="346D2C42" w14:textId="77777777" w:rsidR="003F6E81" w:rsidRPr="008D5AF5" w:rsidRDefault="003F6E81"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Vəzifə</w:t>
            </w:r>
          </w:p>
        </w:tc>
        <w:tc>
          <w:tcPr>
            <w:tcW w:w="5103" w:type="dxa"/>
          </w:tcPr>
          <w:p w14:paraId="5B47AA74" w14:textId="77777777" w:rsidR="003F6E81" w:rsidRPr="008D5AF5" w:rsidRDefault="003F6E81"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Təşkilat</w:t>
            </w:r>
          </w:p>
        </w:tc>
        <w:tc>
          <w:tcPr>
            <w:tcW w:w="2102" w:type="dxa"/>
          </w:tcPr>
          <w:p w14:paraId="6763131B" w14:textId="77777777" w:rsidR="003F6E81" w:rsidRPr="008D5AF5" w:rsidRDefault="003F6E81"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Çalışdığı İllər</w:t>
            </w:r>
          </w:p>
        </w:tc>
      </w:tr>
      <w:tr w:rsidR="003F6E81" w:rsidRPr="008D5AF5" w14:paraId="62CADDCE" w14:textId="77777777" w:rsidTr="00463024">
        <w:tc>
          <w:tcPr>
            <w:tcW w:w="2263" w:type="dxa"/>
          </w:tcPr>
          <w:p w14:paraId="76E5EB1D" w14:textId="77777777" w:rsidR="003F6E81" w:rsidRPr="008D5AF5" w:rsidRDefault="003F6E81" w:rsidP="00B1198A">
            <w:pPr>
              <w:spacing w:after="80"/>
              <w:rPr>
                <w:rFonts w:ascii="Times New Roman" w:hAnsi="Times New Roman" w:cs="Times New Roman"/>
                <w:sz w:val="24"/>
                <w:szCs w:val="24"/>
                <w:lang w:val="az-Latn-AZ"/>
              </w:rPr>
            </w:pPr>
          </w:p>
        </w:tc>
        <w:tc>
          <w:tcPr>
            <w:tcW w:w="5103" w:type="dxa"/>
          </w:tcPr>
          <w:p w14:paraId="6D79A2AE" w14:textId="77777777" w:rsidR="003F6E81" w:rsidRPr="008D5AF5" w:rsidRDefault="003F6E81" w:rsidP="00B1198A">
            <w:pPr>
              <w:spacing w:after="80"/>
              <w:rPr>
                <w:rFonts w:ascii="Times New Roman" w:hAnsi="Times New Roman" w:cs="Times New Roman"/>
                <w:sz w:val="24"/>
                <w:szCs w:val="24"/>
                <w:lang w:val="az-Latn-AZ"/>
              </w:rPr>
            </w:pPr>
          </w:p>
        </w:tc>
        <w:tc>
          <w:tcPr>
            <w:tcW w:w="2102" w:type="dxa"/>
          </w:tcPr>
          <w:p w14:paraId="6E62E3D2" w14:textId="77777777" w:rsidR="003F6E81" w:rsidRPr="008D5AF5" w:rsidRDefault="003F6E81" w:rsidP="00B1198A">
            <w:pPr>
              <w:spacing w:after="80"/>
              <w:rPr>
                <w:rFonts w:ascii="Times New Roman" w:hAnsi="Times New Roman" w:cs="Times New Roman"/>
                <w:sz w:val="24"/>
                <w:szCs w:val="24"/>
                <w:lang w:val="az-Latn-AZ"/>
              </w:rPr>
            </w:pPr>
          </w:p>
        </w:tc>
      </w:tr>
    </w:tbl>
    <w:p w14:paraId="1BAC250B" w14:textId="77777777" w:rsidR="00F66C05" w:rsidRPr="008D5AF5" w:rsidRDefault="00F66C05" w:rsidP="00B1198A">
      <w:pPr>
        <w:spacing w:after="80" w:line="240" w:lineRule="auto"/>
        <w:rPr>
          <w:rFonts w:ascii="Times New Roman" w:hAnsi="Times New Roman" w:cs="Times New Roman"/>
          <w:b/>
          <w:sz w:val="24"/>
          <w:szCs w:val="24"/>
          <w:lang w:val="az-Latn-AZ"/>
        </w:rPr>
      </w:pPr>
    </w:p>
    <w:p w14:paraId="3615DE7B" w14:textId="77777777" w:rsidR="00B1198A" w:rsidRPr="008D5AF5" w:rsidRDefault="00141902" w:rsidP="00B1198A">
      <w:pPr>
        <w:pStyle w:val="AbzasSiyahs"/>
        <w:numPr>
          <w:ilvl w:val="0"/>
          <w:numId w:val="1"/>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Elmi Rəhbərlik:</w:t>
      </w:r>
    </w:p>
    <w:p w14:paraId="0004D31A" w14:textId="77777777" w:rsidR="00F66C05" w:rsidRPr="008D5AF5" w:rsidRDefault="00141902" w:rsidP="00B1198A">
      <w:pPr>
        <w:pStyle w:val="AbzasSiyahs"/>
        <w:numPr>
          <w:ilvl w:val="1"/>
          <w:numId w:val="9"/>
        </w:numPr>
        <w:spacing w:after="80" w:line="240" w:lineRule="auto"/>
        <w:rPr>
          <w:rFonts w:ascii="Times New Roman" w:hAnsi="Times New Roman" w:cs="Times New Roman"/>
          <w:b/>
          <w:sz w:val="24"/>
          <w:szCs w:val="24"/>
          <w:lang w:val="az-Latn-AZ"/>
        </w:rPr>
      </w:pPr>
      <w:r w:rsidRPr="008D5AF5">
        <w:rPr>
          <w:rFonts w:ascii="Times New Roman" w:hAnsi="Times New Roman" w:cs="Times New Roman"/>
          <w:i/>
          <w:sz w:val="24"/>
          <w:szCs w:val="24"/>
          <w:lang w:val="az-Latn-AZ"/>
        </w:rPr>
        <w:t>Bakalavr</w:t>
      </w:r>
    </w:p>
    <w:tbl>
      <w:tblPr>
        <w:tblStyle w:val="Cdvltoru"/>
        <w:tblW w:w="0" w:type="auto"/>
        <w:tblLook w:val="04A0" w:firstRow="1" w:lastRow="0" w:firstColumn="1" w:lastColumn="0" w:noHBand="0" w:noVBand="1"/>
      </w:tblPr>
      <w:tblGrid>
        <w:gridCol w:w="603"/>
        <w:gridCol w:w="2653"/>
        <w:gridCol w:w="1275"/>
        <w:gridCol w:w="1134"/>
        <w:gridCol w:w="1418"/>
        <w:gridCol w:w="992"/>
        <w:gridCol w:w="1393"/>
      </w:tblGrid>
      <w:tr w:rsidR="003F6E81" w:rsidRPr="008D5AF5" w14:paraId="3E11A662" w14:textId="77777777" w:rsidTr="00463024">
        <w:tc>
          <w:tcPr>
            <w:tcW w:w="603" w:type="dxa"/>
          </w:tcPr>
          <w:p w14:paraId="54234BAF"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Sıra</w:t>
            </w:r>
          </w:p>
        </w:tc>
        <w:tc>
          <w:tcPr>
            <w:tcW w:w="2653" w:type="dxa"/>
          </w:tcPr>
          <w:p w14:paraId="691B5E1A"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Tələbə adı və soyadı</w:t>
            </w:r>
          </w:p>
        </w:tc>
        <w:tc>
          <w:tcPr>
            <w:tcW w:w="1275" w:type="dxa"/>
          </w:tcPr>
          <w:p w14:paraId="59F5F7DE"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İxtisas</w:t>
            </w:r>
          </w:p>
        </w:tc>
        <w:tc>
          <w:tcPr>
            <w:tcW w:w="1134" w:type="dxa"/>
          </w:tcPr>
          <w:p w14:paraId="4C32D31E"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Kafedra</w:t>
            </w:r>
          </w:p>
        </w:tc>
        <w:tc>
          <w:tcPr>
            <w:tcW w:w="1418" w:type="dxa"/>
          </w:tcPr>
          <w:p w14:paraId="54DA0D13"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Universitet</w:t>
            </w:r>
          </w:p>
        </w:tc>
        <w:tc>
          <w:tcPr>
            <w:tcW w:w="992" w:type="dxa"/>
          </w:tcPr>
          <w:p w14:paraId="4C347050"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Mövzu</w:t>
            </w:r>
          </w:p>
        </w:tc>
        <w:tc>
          <w:tcPr>
            <w:tcW w:w="1393" w:type="dxa"/>
          </w:tcPr>
          <w:p w14:paraId="12C581CF"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Məzun ili</w:t>
            </w:r>
          </w:p>
        </w:tc>
      </w:tr>
      <w:tr w:rsidR="003F6E81" w:rsidRPr="008D5AF5" w14:paraId="02750B25" w14:textId="77777777" w:rsidTr="00463024">
        <w:tc>
          <w:tcPr>
            <w:tcW w:w="603" w:type="dxa"/>
          </w:tcPr>
          <w:p w14:paraId="4628E2AE"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1</w:t>
            </w:r>
          </w:p>
        </w:tc>
        <w:tc>
          <w:tcPr>
            <w:tcW w:w="2653" w:type="dxa"/>
          </w:tcPr>
          <w:p w14:paraId="298D0853" w14:textId="77777777" w:rsidR="003F6E81" w:rsidRPr="008D5AF5" w:rsidRDefault="003F6E81" w:rsidP="00B1198A">
            <w:pPr>
              <w:spacing w:after="80"/>
              <w:jc w:val="center"/>
              <w:rPr>
                <w:rFonts w:ascii="Times New Roman" w:hAnsi="Times New Roman" w:cs="Times New Roman"/>
                <w:sz w:val="24"/>
                <w:szCs w:val="24"/>
                <w:lang w:val="az-Latn-AZ"/>
              </w:rPr>
            </w:pPr>
          </w:p>
        </w:tc>
        <w:tc>
          <w:tcPr>
            <w:tcW w:w="1275" w:type="dxa"/>
          </w:tcPr>
          <w:p w14:paraId="22852D33" w14:textId="77777777" w:rsidR="003F6E81" w:rsidRPr="008D5AF5" w:rsidRDefault="003F6E81" w:rsidP="00B1198A">
            <w:pPr>
              <w:spacing w:after="80"/>
              <w:jc w:val="center"/>
              <w:rPr>
                <w:rFonts w:ascii="Times New Roman" w:hAnsi="Times New Roman" w:cs="Times New Roman"/>
                <w:sz w:val="24"/>
                <w:szCs w:val="24"/>
                <w:lang w:val="az-Latn-AZ"/>
              </w:rPr>
            </w:pPr>
          </w:p>
        </w:tc>
        <w:tc>
          <w:tcPr>
            <w:tcW w:w="1134" w:type="dxa"/>
          </w:tcPr>
          <w:p w14:paraId="6A23B738" w14:textId="77777777" w:rsidR="003F6E81" w:rsidRPr="008D5AF5" w:rsidRDefault="003F6E81" w:rsidP="00B1198A">
            <w:pPr>
              <w:spacing w:after="80"/>
              <w:jc w:val="center"/>
              <w:rPr>
                <w:rFonts w:ascii="Times New Roman" w:hAnsi="Times New Roman" w:cs="Times New Roman"/>
                <w:sz w:val="24"/>
                <w:szCs w:val="24"/>
                <w:lang w:val="az-Latn-AZ"/>
              </w:rPr>
            </w:pPr>
          </w:p>
        </w:tc>
        <w:tc>
          <w:tcPr>
            <w:tcW w:w="1418" w:type="dxa"/>
          </w:tcPr>
          <w:p w14:paraId="7738DA4C" w14:textId="77777777" w:rsidR="003F6E81" w:rsidRPr="008D5AF5" w:rsidRDefault="003F6E81" w:rsidP="00B1198A">
            <w:pPr>
              <w:spacing w:after="80"/>
              <w:jc w:val="center"/>
              <w:rPr>
                <w:rFonts w:ascii="Times New Roman" w:hAnsi="Times New Roman" w:cs="Times New Roman"/>
                <w:sz w:val="24"/>
                <w:szCs w:val="24"/>
                <w:lang w:val="az-Latn-AZ"/>
              </w:rPr>
            </w:pPr>
          </w:p>
        </w:tc>
        <w:tc>
          <w:tcPr>
            <w:tcW w:w="992" w:type="dxa"/>
          </w:tcPr>
          <w:p w14:paraId="5B1B9895" w14:textId="77777777" w:rsidR="003F6E81" w:rsidRPr="008D5AF5" w:rsidRDefault="003F6E81" w:rsidP="00B1198A">
            <w:pPr>
              <w:spacing w:after="80"/>
              <w:jc w:val="center"/>
              <w:rPr>
                <w:rFonts w:ascii="Times New Roman" w:hAnsi="Times New Roman" w:cs="Times New Roman"/>
                <w:sz w:val="24"/>
                <w:szCs w:val="24"/>
                <w:lang w:val="az-Latn-AZ"/>
              </w:rPr>
            </w:pPr>
          </w:p>
        </w:tc>
        <w:tc>
          <w:tcPr>
            <w:tcW w:w="1393" w:type="dxa"/>
          </w:tcPr>
          <w:p w14:paraId="4CB97973" w14:textId="77777777" w:rsidR="003F6E81" w:rsidRPr="008D5AF5" w:rsidRDefault="003F6E81" w:rsidP="00B1198A">
            <w:pPr>
              <w:spacing w:after="80"/>
              <w:jc w:val="center"/>
              <w:rPr>
                <w:rFonts w:ascii="Times New Roman" w:hAnsi="Times New Roman" w:cs="Times New Roman"/>
                <w:sz w:val="24"/>
                <w:szCs w:val="24"/>
                <w:lang w:val="az-Latn-AZ"/>
              </w:rPr>
            </w:pPr>
          </w:p>
        </w:tc>
      </w:tr>
    </w:tbl>
    <w:p w14:paraId="5F39402A" w14:textId="77777777" w:rsidR="00F66C05" w:rsidRPr="008D5AF5" w:rsidRDefault="00F66C05" w:rsidP="00B1198A">
      <w:pPr>
        <w:spacing w:after="80" w:line="240" w:lineRule="auto"/>
        <w:rPr>
          <w:rFonts w:ascii="Times New Roman" w:hAnsi="Times New Roman" w:cs="Times New Roman"/>
          <w:b/>
          <w:sz w:val="24"/>
          <w:szCs w:val="24"/>
          <w:lang w:val="az-Latn-AZ"/>
        </w:rPr>
      </w:pPr>
    </w:p>
    <w:p w14:paraId="325F6E2B" w14:textId="77777777" w:rsidR="00141902" w:rsidRPr="008D5AF5" w:rsidRDefault="00463024" w:rsidP="00B1198A">
      <w:pPr>
        <w:pStyle w:val="AbzasSiyahs"/>
        <w:numPr>
          <w:ilvl w:val="1"/>
          <w:numId w:val="9"/>
        </w:numPr>
        <w:spacing w:after="80" w:line="240" w:lineRule="auto"/>
        <w:rPr>
          <w:rFonts w:ascii="Times New Roman" w:hAnsi="Times New Roman" w:cs="Times New Roman"/>
          <w:i/>
          <w:sz w:val="24"/>
          <w:szCs w:val="24"/>
          <w:lang w:val="az-Latn-AZ"/>
        </w:rPr>
      </w:pPr>
      <w:r>
        <w:rPr>
          <w:rFonts w:ascii="Times New Roman" w:hAnsi="Times New Roman" w:cs="Times New Roman"/>
          <w:i/>
          <w:sz w:val="24"/>
          <w:szCs w:val="24"/>
          <w:lang w:val="az-Latn-AZ"/>
        </w:rPr>
        <w:t xml:space="preserve"> </w:t>
      </w:r>
      <w:r w:rsidR="00141902" w:rsidRPr="008D5AF5">
        <w:rPr>
          <w:rFonts w:ascii="Times New Roman" w:hAnsi="Times New Roman" w:cs="Times New Roman"/>
          <w:i/>
          <w:sz w:val="24"/>
          <w:szCs w:val="24"/>
          <w:lang w:val="az-Latn-AZ"/>
        </w:rPr>
        <w:t>Magistr</w:t>
      </w:r>
      <w:r w:rsidR="002A270B">
        <w:rPr>
          <w:rFonts w:ascii="Times New Roman" w:hAnsi="Times New Roman" w:cs="Times New Roman"/>
          <w:i/>
          <w:sz w:val="24"/>
          <w:szCs w:val="24"/>
          <w:lang w:val="az-Latn-AZ"/>
        </w:rPr>
        <w:t>atura</w:t>
      </w:r>
    </w:p>
    <w:tbl>
      <w:tblPr>
        <w:tblStyle w:val="Cdvltoru"/>
        <w:tblW w:w="0" w:type="auto"/>
        <w:tblLook w:val="04A0" w:firstRow="1" w:lastRow="0" w:firstColumn="1" w:lastColumn="0" w:noHBand="0" w:noVBand="1"/>
      </w:tblPr>
      <w:tblGrid>
        <w:gridCol w:w="603"/>
        <w:gridCol w:w="2653"/>
        <w:gridCol w:w="1275"/>
        <w:gridCol w:w="1134"/>
        <w:gridCol w:w="1418"/>
        <w:gridCol w:w="992"/>
        <w:gridCol w:w="1393"/>
      </w:tblGrid>
      <w:tr w:rsidR="003F6E81" w:rsidRPr="008D5AF5" w14:paraId="4DBC6E14" w14:textId="77777777" w:rsidTr="00463024">
        <w:tc>
          <w:tcPr>
            <w:tcW w:w="603" w:type="dxa"/>
          </w:tcPr>
          <w:p w14:paraId="1212291D"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Sıra</w:t>
            </w:r>
          </w:p>
        </w:tc>
        <w:tc>
          <w:tcPr>
            <w:tcW w:w="2653" w:type="dxa"/>
          </w:tcPr>
          <w:p w14:paraId="5DBFE792" w14:textId="77777777" w:rsidR="003F6E81" w:rsidRPr="008D5AF5" w:rsidRDefault="003F6E81" w:rsidP="00B1198A">
            <w:pPr>
              <w:spacing w:after="80"/>
              <w:jc w:val="center"/>
              <w:rPr>
                <w:rFonts w:ascii="Times New Roman" w:hAnsi="Times New Roman" w:cs="Times New Roman"/>
                <w:sz w:val="24"/>
                <w:szCs w:val="24"/>
                <w:lang w:val="az-Latn-AZ"/>
              </w:rPr>
            </w:pPr>
          </w:p>
        </w:tc>
        <w:tc>
          <w:tcPr>
            <w:tcW w:w="1275" w:type="dxa"/>
          </w:tcPr>
          <w:p w14:paraId="2623A20F" w14:textId="77777777" w:rsidR="003F6E81" w:rsidRPr="008D5AF5" w:rsidRDefault="003F6E81" w:rsidP="00B1198A">
            <w:pPr>
              <w:spacing w:after="80"/>
              <w:jc w:val="center"/>
              <w:rPr>
                <w:rFonts w:ascii="Times New Roman" w:hAnsi="Times New Roman" w:cs="Times New Roman"/>
                <w:sz w:val="24"/>
                <w:szCs w:val="24"/>
                <w:lang w:val="az-Latn-AZ"/>
              </w:rPr>
            </w:pPr>
          </w:p>
        </w:tc>
        <w:tc>
          <w:tcPr>
            <w:tcW w:w="1134" w:type="dxa"/>
          </w:tcPr>
          <w:p w14:paraId="400CE102" w14:textId="77777777" w:rsidR="003F6E81" w:rsidRPr="008D5AF5" w:rsidRDefault="003F6E81" w:rsidP="00B1198A">
            <w:pPr>
              <w:spacing w:after="80"/>
              <w:jc w:val="center"/>
              <w:rPr>
                <w:rFonts w:ascii="Times New Roman" w:hAnsi="Times New Roman" w:cs="Times New Roman"/>
                <w:sz w:val="24"/>
                <w:szCs w:val="24"/>
                <w:lang w:val="az-Latn-AZ"/>
              </w:rPr>
            </w:pPr>
          </w:p>
        </w:tc>
        <w:tc>
          <w:tcPr>
            <w:tcW w:w="1418" w:type="dxa"/>
          </w:tcPr>
          <w:p w14:paraId="4920CF1C" w14:textId="77777777" w:rsidR="003F6E81" w:rsidRPr="008D5AF5" w:rsidRDefault="003F6E81" w:rsidP="00B1198A">
            <w:pPr>
              <w:spacing w:after="80"/>
              <w:jc w:val="center"/>
              <w:rPr>
                <w:rFonts w:ascii="Times New Roman" w:hAnsi="Times New Roman" w:cs="Times New Roman"/>
                <w:sz w:val="24"/>
                <w:szCs w:val="24"/>
                <w:lang w:val="az-Latn-AZ"/>
              </w:rPr>
            </w:pPr>
          </w:p>
        </w:tc>
        <w:tc>
          <w:tcPr>
            <w:tcW w:w="992" w:type="dxa"/>
          </w:tcPr>
          <w:p w14:paraId="0AB646A8" w14:textId="77777777" w:rsidR="003F6E81" w:rsidRPr="008D5AF5" w:rsidRDefault="003F6E81" w:rsidP="00B1198A">
            <w:pPr>
              <w:spacing w:after="80"/>
              <w:jc w:val="center"/>
              <w:rPr>
                <w:rFonts w:ascii="Times New Roman" w:hAnsi="Times New Roman" w:cs="Times New Roman"/>
                <w:sz w:val="24"/>
                <w:szCs w:val="24"/>
                <w:lang w:val="az-Latn-AZ"/>
              </w:rPr>
            </w:pPr>
          </w:p>
        </w:tc>
        <w:tc>
          <w:tcPr>
            <w:tcW w:w="1393" w:type="dxa"/>
          </w:tcPr>
          <w:p w14:paraId="0DC15A93" w14:textId="77777777" w:rsidR="003F6E81" w:rsidRPr="008D5AF5" w:rsidRDefault="003F6E81" w:rsidP="00B1198A">
            <w:pPr>
              <w:spacing w:after="80"/>
              <w:jc w:val="center"/>
              <w:rPr>
                <w:rFonts w:ascii="Times New Roman" w:hAnsi="Times New Roman" w:cs="Times New Roman"/>
                <w:sz w:val="24"/>
                <w:szCs w:val="24"/>
                <w:lang w:val="az-Latn-AZ"/>
              </w:rPr>
            </w:pPr>
          </w:p>
        </w:tc>
      </w:tr>
      <w:tr w:rsidR="003F6E81" w:rsidRPr="008D5AF5" w14:paraId="0A6CA130" w14:textId="77777777" w:rsidTr="00463024">
        <w:trPr>
          <w:trHeight w:val="1484"/>
        </w:trPr>
        <w:tc>
          <w:tcPr>
            <w:tcW w:w="603" w:type="dxa"/>
          </w:tcPr>
          <w:p w14:paraId="50D7C357" w14:textId="77777777" w:rsidR="006845F9" w:rsidRDefault="003F6E81" w:rsidP="00463024">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1</w:t>
            </w:r>
          </w:p>
          <w:p w14:paraId="006DC4CA" w14:textId="77777777" w:rsidR="00463024" w:rsidRDefault="00463024" w:rsidP="00463024">
            <w:pPr>
              <w:spacing w:after="80"/>
              <w:jc w:val="center"/>
              <w:rPr>
                <w:rFonts w:ascii="Times New Roman" w:hAnsi="Times New Roman" w:cs="Times New Roman"/>
                <w:sz w:val="24"/>
                <w:szCs w:val="24"/>
                <w:lang w:val="az-Latn-AZ"/>
              </w:rPr>
            </w:pPr>
          </w:p>
          <w:p w14:paraId="0E23273E" w14:textId="77777777" w:rsidR="00463024" w:rsidRDefault="00463024" w:rsidP="00463024">
            <w:pPr>
              <w:spacing w:after="80"/>
              <w:jc w:val="center"/>
              <w:rPr>
                <w:rFonts w:ascii="Times New Roman" w:hAnsi="Times New Roman" w:cs="Times New Roman"/>
                <w:sz w:val="24"/>
                <w:szCs w:val="24"/>
                <w:lang w:val="az-Latn-AZ"/>
              </w:rPr>
            </w:pPr>
          </w:p>
          <w:p w14:paraId="75A52F4B" w14:textId="77777777" w:rsidR="00463024" w:rsidRPr="008D5AF5" w:rsidRDefault="00463024" w:rsidP="0046302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2</w:t>
            </w:r>
          </w:p>
        </w:tc>
        <w:tc>
          <w:tcPr>
            <w:tcW w:w="2653" w:type="dxa"/>
          </w:tcPr>
          <w:p w14:paraId="5D14374F" w14:textId="77777777" w:rsidR="006845F9" w:rsidRPr="008D5AF5" w:rsidRDefault="006845F9" w:rsidP="003B3796">
            <w:pPr>
              <w:spacing w:after="80"/>
              <w:rPr>
                <w:rFonts w:ascii="Times New Roman" w:hAnsi="Times New Roman" w:cs="Times New Roman"/>
                <w:sz w:val="24"/>
                <w:szCs w:val="24"/>
                <w:lang w:val="az-Latn-AZ"/>
              </w:rPr>
            </w:pPr>
          </w:p>
        </w:tc>
        <w:tc>
          <w:tcPr>
            <w:tcW w:w="1275" w:type="dxa"/>
          </w:tcPr>
          <w:p w14:paraId="6B9AB8E0" w14:textId="77777777" w:rsidR="006845F9" w:rsidRPr="008D5AF5" w:rsidRDefault="006845F9" w:rsidP="003B3796">
            <w:pPr>
              <w:spacing w:after="80"/>
              <w:rPr>
                <w:rFonts w:ascii="Times New Roman" w:hAnsi="Times New Roman" w:cs="Times New Roman"/>
                <w:sz w:val="24"/>
                <w:szCs w:val="24"/>
                <w:lang w:val="az-Latn-AZ"/>
              </w:rPr>
            </w:pPr>
          </w:p>
        </w:tc>
        <w:tc>
          <w:tcPr>
            <w:tcW w:w="1134" w:type="dxa"/>
          </w:tcPr>
          <w:p w14:paraId="29B347C9" w14:textId="77777777" w:rsidR="006845F9" w:rsidRPr="008D5AF5" w:rsidRDefault="006845F9" w:rsidP="003B3796">
            <w:pPr>
              <w:spacing w:after="80"/>
              <w:rPr>
                <w:rFonts w:ascii="Times New Roman" w:hAnsi="Times New Roman" w:cs="Times New Roman"/>
                <w:sz w:val="24"/>
                <w:szCs w:val="24"/>
                <w:lang w:val="az-Latn-AZ"/>
              </w:rPr>
            </w:pPr>
          </w:p>
        </w:tc>
        <w:tc>
          <w:tcPr>
            <w:tcW w:w="1418" w:type="dxa"/>
          </w:tcPr>
          <w:p w14:paraId="5DD5BEC3" w14:textId="77777777" w:rsidR="006845F9" w:rsidRPr="008D5AF5" w:rsidRDefault="006845F9" w:rsidP="006845F9">
            <w:pPr>
              <w:spacing w:after="80"/>
              <w:rPr>
                <w:rFonts w:ascii="Times New Roman" w:hAnsi="Times New Roman" w:cs="Times New Roman"/>
                <w:sz w:val="24"/>
                <w:szCs w:val="24"/>
                <w:lang w:val="az-Latn-AZ"/>
              </w:rPr>
            </w:pPr>
          </w:p>
        </w:tc>
        <w:tc>
          <w:tcPr>
            <w:tcW w:w="992" w:type="dxa"/>
          </w:tcPr>
          <w:p w14:paraId="6C042963" w14:textId="77777777" w:rsidR="006845F9" w:rsidRPr="008D5AF5" w:rsidRDefault="006845F9" w:rsidP="003B3796">
            <w:pPr>
              <w:spacing w:after="80"/>
              <w:rPr>
                <w:rFonts w:ascii="Times New Roman" w:hAnsi="Times New Roman" w:cs="Times New Roman"/>
                <w:sz w:val="24"/>
                <w:szCs w:val="24"/>
                <w:lang w:val="az-Latn-AZ"/>
              </w:rPr>
            </w:pPr>
          </w:p>
        </w:tc>
        <w:tc>
          <w:tcPr>
            <w:tcW w:w="1393" w:type="dxa"/>
          </w:tcPr>
          <w:p w14:paraId="76B4A00A" w14:textId="77777777" w:rsidR="006845F9" w:rsidRPr="008D5AF5" w:rsidRDefault="006845F9" w:rsidP="006845F9">
            <w:pPr>
              <w:spacing w:after="80"/>
              <w:rPr>
                <w:rFonts w:ascii="Times New Roman" w:hAnsi="Times New Roman" w:cs="Times New Roman"/>
                <w:sz w:val="24"/>
                <w:szCs w:val="24"/>
                <w:lang w:val="az-Latn-AZ"/>
              </w:rPr>
            </w:pPr>
          </w:p>
        </w:tc>
      </w:tr>
    </w:tbl>
    <w:p w14:paraId="0470642A" w14:textId="77777777" w:rsidR="00F66C05" w:rsidRPr="008D5AF5" w:rsidRDefault="00F66C05" w:rsidP="00B1198A">
      <w:pPr>
        <w:spacing w:after="80" w:line="240" w:lineRule="auto"/>
        <w:rPr>
          <w:rFonts w:ascii="Times New Roman" w:hAnsi="Times New Roman" w:cs="Times New Roman"/>
          <w:sz w:val="24"/>
          <w:szCs w:val="24"/>
          <w:lang w:val="az-Latn-AZ"/>
        </w:rPr>
      </w:pPr>
    </w:p>
    <w:p w14:paraId="66BF5BCC" w14:textId="77777777" w:rsidR="00F66C05" w:rsidRPr="008D5AF5" w:rsidRDefault="00463024" w:rsidP="00B1198A">
      <w:pPr>
        <w:pStyle w:val="AbzasSiyahs"/>
        <w:numPr>
          <w:ilvl w:val="1"/>
          <w:numId w:val="9"/>
        </w:numPr>
        <w:spacing w:after="80" w:line="240" w:lineRule="auto"/>
        <w:rPr>
          <w:rFonts w:ascii="Times New Roman" w:hAnsi="Times New Roman" w:cs="Times New Roman"/>
          <w:i/>
          <w:sz w:val="24"/>
          <w:szCs w:val="24"/>
          <w:lang w:val="az-Latn-AZ"/>
        </w:rPr>
      </w:pPr>
      <w:r>
        <w:rPr>
          <w:rFonts w:ascii="Times New Roman" w:hAnsi="Times New Roman" w:cs="Times New Roman"/>
          <w:i/>
          <w:sz w:val="24"/>
          <w:szCs w:val="24"/>
          <w:lang w:val="az-Latn-AZ"/>
        </w:rPr>
        <w:t xml:space="preserve"> </w:t>
      </w:r>
      <w:r w:rsidR="00141902" w:rsidRPr="008D5AF5">
        <w:rPr>
          <w:rFonts w:ascii="Times New Roman" w:hAnsi="Times New Roman" w:cs="Times New Roman"/>
          <w:i/>
          <w:sz w:val="24"/>
          <w:szCs w:val="24"/>
          <w:lang w:val="az-Latn-AZ"/>
        </w:rPr>
        <w:t>Fəlsəfə Doktorluğu</w:t>
      </w:r>
    </w:p>
    <w:tbl>
      <w:tblPr>
        <w:tblStyle w:val="Cdvltoru"/>
        <w:tblW w:w="0" w:type="auto"/>
        <w:tblLook w:val="04A0" w:firstRow="1" w:lastRow="0" w:firstColumn="1" w:lastColumn="0" w:noHBand="0" w:noVBand="1"/>
      </w:tblPr>
      <w:tblGrid>
        <w:gridCol w:w="603"/>
        <w:gridCol w:w="4038"/>
        <w:gridCol w:w="843"/>
        <w:gridCol w:w="989"/>
        <w:gridCol w:w="1283"/>
        <w:gridCol w:w="979"/>
        <w:gridCol w:w="733"/>
      </w:tblGrid>
      <w:tr w:rsidR="003F6E81" w:rsidRPr="008D5AF5" w14:paraId="73B77415" w14:textId="77777777" w:rsidTr="00463024">
        <w:tc>
          <w:tcPr>
            <w:tcW w:w="603" w:type="dxa"/>
          </w:tcPr>
          <w:p w14:paraId="56319852"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Sıra</w:t>
            </w:r>
          </w:p>
        </w:tc>
        <w:tc>
          <w:tcPr>
            <w:tcW w:w="4038" w:type="dxa"/>
          </w:tcPr>
          <w:p w14:paraId="47AD5B41"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Doktorant/Dissertant adı və soyadı</w:t>
            </w:r>
          </w:p>
        </w:tc>
        <w:tc>
          <w:tcPr>
            <w:tcW w:w="843" w:type="dxa"/>
          </w:tcPr>
          <w:p w14:paraId="6092A1CE"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İxtisas</w:t>
            </w:r>
          </w:p>
        </w:tc>
        <w:tc>
          <w:tcPr>
            <w:tcW w:w="989" w:type="dxa"/>
          </w:tcPr>
          <w:p w14:paraId="745649D4"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Kafedra</w:t>
            </w:r>
          </w:p>
        </w:tc>
        <w:tc>
          <w:tcPr>
            <w:tcW w:w="1283" w:type="dxa"/>
          </w:tcPr>
          <w:p w14:paraId="2D5B3CBB"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Universitet</w:t>
            </w:r>
          </w:p>
        </w:tc>
        <w:tc>
          <w:tcPr>
            <w:tcW w:w="979" w:type="dxa"/>
          </w:tcPr>
          <w:p w14:paraId="2035AF5F"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Mövzu</w:t>
            </w:r>
          </w:p>
        </w:tc>
        <w:tc>
          <w:tcPr>
            <w:tcW w:w="733" w:type="dxa"/>
          </w:tcPr>
          <w:p w14:paraId="46959665"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İl</w:t>
            </w:r>
          </w:p>
        </w:tc>
      </w:tr>
      <w:tr w:rsidR="003F6E81" w:rsidRPr="008D5AF5" w14:paraId="65E46157" w14:textId="77777777" w:rsidTr="00463024">
        <w:tc>
          <w:tcPr>
            <w:tcW w:w="603" w:type="dxa"/>
          </w:tcPr>
          <w:p w14:paraId="5FED5033"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1</w:t>
            </w:r>
          </w:p>
        </w:tc>
        <w:tc>
          <w:tcPr>
            <w:tcW w:w="4038" w:type="dxa"/>
          </w:tcPr>
          <w:p w14:paraId="2E2A970F" w14:textId="77777777" w:rsidR="003F6E81" w:rsidRPr="008D5AF5" w:rsidRDefault="003F6E81" w:rsidP="00B1198A">
            <w:pPr>
              <w:spacing w:after="80"/>
              <w:jc w:val="center"/>
              <w:rPr>
                <w:rFonts w:ascii="Times New Roman" w:hAnsi="Times New Roman" w:cs="Times New Roman"/>
                <w:sz w:val="24"/>
                <w:szCs w:val="24"/>
                <w:lang w:val="az-Latn-AZ"/>
              </w:rPr>
            </w:pPr>
          </w:p>
        </w:tc>
        <w:tc>
          <w:tcPr>
            <w:tcW w:w="843" w:type="dxa"/>
          </w:tcPr>
          <w:p w14:paraId="32F1EED2" w14:textId="77777777" w:rsidR="003F6E81" w:rsidRPr="008D5AF5" w:rsidRDefault="003F6E81" w:rsidP="00B1198A">
            <w:pPr>
              <w:spacing w:after="80"/>
              <w:jc w:val="center"/>
              <w:rPr>
                <w:rFonts w:ascii="Times New Roman" w:hAnsi="Times New Roman" w:cs="Times New Roman"/>
                <w:sz w:val="24"/>
                <w:szCs w:val="24"/>
                <w:lang w:val="az-Latn-AZ"/>
              </w:rPr>
            </w:pPr>
          </w:p>
        </w:tc>
        <w:tc>
          <w:tcPr>
            <w:tcW w:w="989" w:type="dxa"/>
          </w:tcPr>
          <w:p w14:paraId="0663B600" w14:textId="77777777" w:rsidR="003F6E81" w:rsidRPr="008D5AF5" w:rsidRDefault="003F6E81" w:rsidP="00B1198A">
            <w:pPr>
              <w:spacing w:after="80"/>
              <w:jc w:val="center"/>
              <w:rPr>
                <w:rFonts w:ascii="Times New Roman" w:hAnsi="Times New Roman" w:cs="Times New Roman"/>
                <w:sz w:val="24"/>
                <w:szCs w:val="24"/>
                <w:lang w:val="az-Latn-AZ"/>
              </w:rPr>
            </w:pPr>
          </w:p>
        </w:tc>
        <w:tc>
          <w:tcPr>
            <w:tcW w:w="1283" w:type="dxa"/>
          </w:tcPr>
          <w:p w14:paraId="3A49CAF5" w14:textId="77777777" w:rsidR="003F6E81" w:rsidRPr="008D5AF5" w:rsidRDefault="003F6E81" w:rsidP="00B1198A">
            <w:pPr>
              <w:spacing w:after="80"/>
              <w:jc w:val="center"/>
              <w:rPr>
                <w:rFonts w:ascii="Times New Roman" w:hAnsi="Times New Roman" w:cs="Times New Roman"/>
                <w:sz w:val="24"/>
                <w:szCs w:val="24"/>
                <w:lang w:val="az-Latn-AZ"/>
              </w:rPr>
            </w:pPr>
          </w:p>
        </w:tc>
        <w:tc>
          <w:tcPr>
            <w:tcW w:w="979" w:type="dxa"/>
          </w:tcPr>
          <w:p w14:paraId="3BFBF23E" w14:textId="77777777" w:rsidR="003F6E81" w:rsidRPr="008D5AF5" w:rsidRDefault="003F6E81" w:rsidP="00B1198A">
            <w:pPr>
              <w:spacing w:after="80"/>
              <w:jc w:val="center"/>
              <w:rPr>
                <w:rFonts w:ascii="Times New Roman" w:hAnsi="Times New Roman" w:cs="Times New Roman"/>
                <w:sz w:val="24"/>
                <w:szCs w:val="24"/>
                <w:lang w:val="az-Latn-AZ"/>
              </w:rPr>
            </w:pPr>
          </w:p>
        </w:tc>
        <w:tc>
          <w:tcPr>
            <w:tcW w:w="733" w:type="dxa"/>
          </w:tcPr>
          <w:p w14:paraId="4B891B2D" w14:textId="77777777" w:rsidR="003F6E81" w:rsidRPr="008D5AF5" w:rsidRDefault="003F6E81" w:rsidP="00B1198A">
            <w:pPr>
              <w:spacing w:after="80"/>
              <w:jc w:val="center"/>
              <w:rPr>
                <w:rFonts w:ascii="Times New Roman" w:hAnsi="Times New Roman" w:cs="Times New Roman"/>
                <w:sz w:val="24"/>
                <w:szCs w:val="24"/>
                <w:lang w:val="az-Latn-AZ"/>
              </w:rPr>
            </w:pPr>
          </w:p>
        </w:tc>
      </w:tr>
    </w:tbl>
    <w:p w14:paraId="05773833" w14:textId="77777777" w:rsidR="00F66C05" w:rsidRPr="008D5AF5" w:rsidRDefault="00F66C05" w:rsidP="00B1198A">
      <w:pPr>
        <w:spacing w:after="80" w:line="240" w:lineRule="auto"/>
        <w:rPr>
          <w:rFonts w:ascii="Times New Roman" w:hAnsi="Times New Roman" w:cs="Times New Roman"/>
          <w:sz w:val="24"/>
          <w:szCs w:val="24"/>
          <w:lang w:val="az-Latn-AZ"/>
        </w:rPr>
      </w:pPr>
    </w:p>
    <w:p w14:paraId="49B3BE17" w14:textId="77777777" w:rsidR="00141902" w:rsidRPr="008D5AF5" w:rsidRDefault="00463024" w:rsidP="00B1198A">
      <w:pPr>
        <w:pStyle w:val="AbzasSiyahs"/>
        <w:numPr>
          <w:ilvl w:val="1"/>
          <w:numId w:val="9"/>
        </w:numPr>
        <w:spacing w:after="80" w:line="240" w:lineRule="auto"/>
        <w:rPr>
          <w:rFonts w:ascii="Times New Roman" w:hAnsi="Times New Roman" w:cs="Times New Roman"/>
          <w:i/>
          <w:sz w:val="24"/>
          <w:szCs w:val="24"/>
          <w:lang w:val="az-Latn-AZ"/>
        </w:rPr>
      </w:pPr>
      <w:r>
        <w:rPr>
          <w:rFonts w:ascii="Times New Roman" w:hAnsi="Times New Roman" w:cs="Times New Roman"/>
          <w:i/>
          <w:sz w:val="24"/>
          <w:szCs w:val="24"/>
          <w:lang w:val="az-Latn-AZ"/>
        </w:rPr>
        <w:t xml:space="preserve"> </w:t>
      </w:r>
      <w:r w:rsidR="00141902" w:rsidRPr="008D5AF5">
        <w:rPr>
          <w:rFonts w:ascii="Times New Roman" w:hAnsi="Times New Roman" w:cs="Times New Roman"/>
          <w:i/>
          <w:sz w:val="24"/>
          <w:szCs w:val="24"/>
          <w:lang w:val="az-Latn-AZ"/>
        </w:rPr>
        <w:t>Elmlər Doktorluğu</w:t>
      </w:r>
    </w:p>
    <w:tbl>
      <w:tblPr>
        <w:tblStyle w:val="Cdvltoru"/>
        <w:tblW w:w="0" w:type="auto"/>
        <w:tblLook w:val="04A0" w:firstRow="1" w:lastRow="0" w:firstColumn="1" w:lastColumn="0" w:noHBand="0" w:noVBand="1"/>
      </w:tblPr>
      <w:tblGrid>
        <w:gridCol w:w="603"/>
        <w:gridCol w:w="4038"/>
        <w:gridCol w:w="843"/>
        <w:gridCol w:w="989"/>
        <w:gridCol w:w="1283"/>
        <w:gridCol w:w="979"/>
        <w:gridCol w:w="733"/>
      </w:tblGrid>
      <w:tr w:rsidR="003F6E81" w:rsidRPr="008D5AF5" w14:paraId="181F0F0C" w14:textId="77777777" w:rsidTr="00463024">
        <w:tc>
          <w:tcPr>
            <w:tcW w:w="603" w:type="dxa"/>
          </w:tcPr>
          <w:p w14:paraId="0F904FBA"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Sıra</w:t>
            </w:r>
          </w:p>
        </w:tc>
        <w:tc>
          <w:tcPr>
            <w:tcW w:w="4038" w:type="dxa"/>
          </w:tcPr>
          <w:p w14:paraId="2E4F3E1B"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Doktorant/Dissertant adı və soyadı</w:t>
            </w:r>
          </w:p>
        </w:tc>
        <w:tc>
          <w:tcPr>
            <w:tcW w:w="843" w:type="dxa"/>
          </w:tcPr>
          <w:p w14:paraId="310E59BE"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İxtisas</w:t>
            </w:r>
          </w:p>
        </w:tc>
        <w:tc>
          <w:tcPr>
            <w:tcW w:w="989" w:type="dxa"/>
          </w:tcPr>
          <w:p w14:paraId="0E958FE4"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Kafedra</w:t>
            </w:r>
          </w:p>
        </w:tc>
        <w:tc>
          <w:tcPr>
            <w:tcW w:w="1283" w:type="dxa"/>
          </w:tcPr>
          <w:p w14:paraId="1ABDC458"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Universitet</w:t>
            </w:r>
          </w:p>
        </w:tc>
        <w:tc>
          <w:tcPr>
            <w:tcW w:w="979" w:type="dxa"/>
          </w:tcPr>
          <w:p w14:paraId="7D222561"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Mövzu</w:t>
            </w:r>
          </w:p>
        </w:tc>
        <w:tc>
          <w:tcPr>
            <w:tcW w:w="733" w:type="dxa"/>
          </w:tcPr>
          <w:p w14:paraId="2200EA09"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İl</w:t>
            </w:r>
          </w:p>
        </w:tc>
      </w:tr>
      <w:tr w:rsidR="003F6E81" w:rsidRPr="008D5AF5" w14:paraId="39450CA5" w14:textId="77777777" w:rsidTr="00463024">
        <w:tc>
          <w:tcPr>
            <w:tcW w:w="603" w:type="dxa"/>
          </w:tcPr>
          <w:p w14:paraId="7A91068A"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1</w:t>
            </w:r>
          </w:p>
        </w:tc>
        <w:tc>
          <w:tcPr>
            <w:tcW w:w="4038" w:type="dxa"/>
          </w:tcPr>
          <w:p w14:paraId="28B4CB67" w14:textId="77777777" w:rsidR="003F6E81" w:rsidRPr="008D5AF5" w:rsidRDefault="003F6E81" w:rsidP="00B1198A">
            <w:pPr>
              <w:spacing w:after="80"/>
              <w:jc w:val="center"/>
              <w:rPr>
                <w:rFonts w:ascii="Times New Roman" w:hAnsi="Times New Roman" w:cs="Times New Roman"/>
                <w:sz w:val="24"/>
                <w:szCs w:val="24"/>
                <w:lang w:val="az-Latn-AZ"/>
              </w:rPr>
            </w:pPr>
          </w:p>
        </w:tc>
        <w:tc>
          <w:tcPr>
            <w:tcW w:w="843" w:type="dxa"/>
          </w:tcPr>
          <w:p w14:paraId="3AEBFE38" w14:textId="77777777" w:rsidR="003F6E81" w:rsidRPr="008D5AF5" w:rsidRDefault="003F6E81" w:rsidP="00B1198A">
            <w:pPr>
              <w:spacing w:after="80"/>
              <w:jc w:val="center"/>
              <w:rPr>
                <w:rFonts w:ascii="Times New Roman" w:hAnsi="Times New Roman" w:cs="Times New Roman"/>
                <w:sz w:val="24"/>
                <w:szCs w:val="24"/>
                <w:lang w:val="az-Latn-AZ"/>
              </w:rPr>
            </w:pPr>
          </w:p>
        </w:tc>
        <w:tc>
          <w:tcPr>
            <w:tcW w:w="989" w:type="dxa"/>
          </w:tcPr>
          <w:p w14:paraId="0A846EFB" w14:textId="77777777" w:rsidR="003F6E81" w:rsidRPr="008D5AF5" w:rsidRDefault="003F6E81" w:rsidP="00B1198A">
            <w:pPr>
              <w:spacing w:after="80"/>
              <w:jc w:val="center"/>
              <w:rPr>
                <w:rFonts w:ascii="Times New Roman" w:hAnsi="Times New Roman" w:cs="Times New Roman"/>
                <w:sz w:val="24"/>
                <w:szCs w:val="24"/>
                <w:lang w:val="az-Latn-AZ"/>
              </w:rPr>
            </w:pPr>
          </w:p>
        </w:tc>
        <w:tc>
          <w:tcPr>
            <w:tcW w:w="1283" w:type="dxa"/>
          </w:tcPr>
          <w:p w14:paraId="15A25559" w14:textId="77777777" w:rsidR="003F6E81" w:rsidRPr="008D5AF5" w:rsidRDefault="003F6E81" w:rsidP="00B1198A">
            <w:pPr>
              <w:spacing w:after="80"/>
              <w:jc w:val="center"/>
              <w:rPr>
                <w:rFonts w:ascii="Times New Roman" w:hAnsi="Times New Roman" w:cs="Times New Roman"/>
                <w:sz w:val="24"/>
                <w:szCs w:val="24"/>
                <w:lang w:val="az-Latn-AZ"/>
              </w:rPr>
            </w:pPr>
          </w:p>
        </w:tc>
        <w:tc>
          <w:tcPr>
            <w:tcW w:w="979" w:type="dxa"/>
          </w:tcPr>
          <w:p w14:paraId="0FB0F9B9" w14:textId="77777777" w:rsidR="003F6E81" w:rsidRPr="008D5AF5" w:rsidRDefault="003F6E81" w:rsidP="00B1198A">
            <w:pPr>
              <w:spacing w:after="80"/>
              <w:jc w:val="center"/>
              <w:rPr>
                <w:rFonts w:ascii="Times New Roman" w:hAnsi="Times New Roman" w:cs="Times New Roman"/>
                <w:sz w:val="24"/>
                <w:szCs w:val="24"/>
                <w:lang w:val="az-Latn-AZ"/>
              </w:rPr>
            </w:pPr>
          </w:p>
        </w:tc>
        <w:tc>
          <w:tcPr>
            <w:tcW w:w="733" w:type="dxa"/>
          </w:tcPr>
          <w:p w14:paraId="1368DF23" w14:textId="77777777" w:rsidR="003F6E81" w:rsidRPr="008D5AF5" w:rsidRDefault="003F6E81" w:rsidP="00B1198A">
            <w:pPr>
              <w:spacing w:after="80"/>
              <w:jc w:val="center"/>
              <w:rPr>
                <w:rFonts w:ascii="Times New Roman" w:hAnsi="Times New Roman" w:cs="Times New Roman"/>
                <w:sz w:val="24"/>
                <w:szCs w:val="24"/>
                <w:lang w:val="az-Latn-AZ"/>
              </w:rPr>
            </w:pPr>
          </w:p>
        </w:tc>
      </w:tr>
    </w:tbl>
    <w:p w14:paraId="2902E1FF" w14:textId="77777777" w:rsidR="00F66C05" w:rsidRPr="008D5AF5" w:rsidRDefault="00F66C05" w:rsidP="00B1198A">
      <w:pPr>
        <w:spacing w:after="80" w:line="240" w:lineRule="auto"/>
        <w:rPr>
          <w:rFonts w:ascii="Times New Roman" w:hAnsi="Times New Roman" w:cs="Times New Roman"/>
          <w:sz w:val="24"/>
          <w:szCs w:val="24"/>
          <w:lang w:val="az-Latn-AZ"/>
        </w:rPr>
      </w:pPr>
    </w:p>
    <w:p w14:paraId="6EA4B51F" w14:textId="77777777" w:rsidR="00821F4B" w:rsidRDefault="00141902" w:rsidP="00821F4B">
      <w:pPr>
        <w:rPr>
          <w:rFonts w:ascii="Times New Roman" w:hAnsi="Times New Roman" w:cs="Times New Roman"/>
          <w:sz w:val="24"/>
          <w:szCs w:val="24"/>
          <w:lang w:val="az-Latn-AZ"/>
        </w:rPr>
      </w:pPr>
      <w:r w:rsidRPr="008D5AF5">
        <w:rPr>
          <w:rFonts w:ascii="Times New Roman" w:hAnsi="Times New Roman" w:cs="Times New Roman"/>
          <w:b/>
          <w:sz w:val="24"/>
          <w:szCs w:val="24"/>
          <w:lang w:val="az-Latn-AZ"/>
        </w:rPr>
        <w:t>Nəşrlər</w:t>
      </w:r>
      <w:r w:rsidR="00821F4B" w:rsidRPr="00821F4B">
        <w:rPr>
          <w:rFonts w:ascii="Times New Roman" w:hAnsi="Times New Roman" w:cs="Times New Roman"/>
          <w:sz w:val="24"/>
          <w:szCs w:val="24"/>
          <w:lang w:val="az-Latn-AZ"/>
        </w:rPr>
        <w:t xml:space="preserve"> </w:t>
      </w:r>
    </w:p>
    <w:p w14:paraId="3FC55D06" w14:textId="77777777" w:rsidR="008177F4" w:rsidRPr="00463024" w:rsidRDefault="00821F4B" w:rsidP="00463024">
      <w:pPr>
        <w:pStyle w:val="AbzasSiyahs"/>
        <w:numPr>
          <w:ilvl w:val="1"/>
          <w:numId w:val="10"/>
        </w:numPr>
        <w:rPr>
          <w:rFonts w:ascii="Times New Roman" w:hAnsi="Times New Roman" w:cs="Times New Roman"/>
          <w:sz w:val="24"/>
          <w:szCs w:val="24"/>
          <w:lang w:val="az-Latn-AZ"/>
        </w:rPr>
      </w:pPr>
      <w:r w:rsidRPr="00463024">
        <w:rPr>
          <w:rFonts w:ascii="Times New Roman" w:hAnsi="Times New Roman" w:cs="Times New Roman"/>
          <w:sz w:val="24"/>
          <w:szCs w:val="24"/>
          <w:lang w:val="az-Latn-AZ"/>
        </w:rPr>
        <w:t>Məqal</w:t>
      </w:r>
      <w:r w:rsidR="001E393D" w:rsidRPr="00463024">
        <w:rPr>
          <w:rFonts w:ascii="Times New Roman" w:hAnsi="Times New Roman" w:cs="Times New Roman"/>
          <w:sz w:val="24"/>
          <w:szCs w:val="24"/>
          <w:lang w:val="az-Latn-AZ"/>
        </w:rPr>
        <w:t>ə</w:t>
      </w:r>
    </w:p>
    <w:p w14:paraId="118E8547" w14:textId="77777777" w:rsidR="00B1198A" w:rsidRPr="001E393D" w:rsidRDefault="00B1198A" w:rsidP="001E393D">
      <w:pPr>
        <w:rPr>
          <w:rFonts w:ascii="Times New Roman" w:hAnsi="Times New Roman" w:cs="Times New Roman"/>
          <w:sz w:val="24"/>
          <w:szCs w:val="24"/>
          <w:lang w:val="az-Latn-AZ"/>
        </w:rPr>
      </w:pPr>
    </w:p>
    <w:p w14:paraId="239B9CF5" w14:textId="77777777" w:rsidR="00F66C05" w:rsidRPr="008D5AF5" w:rsidRDefault="00141902" w:rsidP="00B1198A">
      <w:pPr>
        <w:pStyle w:val="AbzasSiyahs"/>
        <w:numPr>
          <w:ilvl w:val="2"/>
          <w:numId w:val="10"/>
        </w:numPr>
        <w:spacing w:after="80" w:line="240" w:lineRule="auto"/>
        <w:rPr>
          <w:rFonts w:ascii="Times New Roman" w:hAnsi="Times New Roman" w:cs="Times New Roman"/>
          <w:b/>
          <w:sz w:val="24"/>
          <w:szCs w:val="24"/>
          <w:lang w:val="az-Latn-AZ"/>
        </w:rPr>
      </w:pPr>
      <w:r w:rsidRPr="008D5AF5">
        <w:rPr>
          <w:rFonts w:ascii="Times New Roman" w:hAnsi="Times New Roman" w:cs="Times New Roman"/>
          <w:sz w:val="24"/>
          <w:szCs w:val="24"/>
          <w:lang w:val="az-Latn-AZ"/>
        </w:rPr>
        <w:t>Beynəlxalq Jurnallarda Məqalələr (</w:t>
      </w:r>
      <w:proofErr w:type="spellStart"/>
      <w:r w:rsidRPr="008D5AF5">
        <w:rPr>
          <w:rFonts w:ascii="Times New Roman" w:hAnsi="Times New Roman" w:cs="Times New Roman"/>
          <w:sz w:val="24"/>
          <w:szCs w:val="24"/>
          <w:lang w:val="az-Latn-AZ"/>
        </w:rPr>
        <w:t>web</w:t>
      </w:r>
      <w:proofErr w:type="spellEnd"/>
      <w:r w:rsidRPr="008D5AF5">
        <w:rPr>
          <w:rFonts w:ascii="Times New Roman" w:hAnsi="Times New Roman" w:cs="Times New Roman"/>
          <w:sz w:val="24"/>
          <w:szCs w:val="24"/>
          <w:lang w:val="az-Latn-AZ"/>
        </w:rPr>
        <w:t xml:space="preserve"> of </w:t>
      </w:r>
      <w:proofErr w:type="spellStart"/>
      <w:r w:rsidRPr="008D5AF5">
        <w:rPr>
          <w:rFonts w:ascii="Times New Roman" w:hAnsi="Times New Roman" w:cs="Times New Roman"/>
          <w:sz w:val="24"/>
          <w:szCs w:val="24"/>
          <w:lang w:val="az-Latn-AZ"/>
        </w:rPr>
        <w:t>science</w:t>
      </w:r>
      <w:proofErr w:type="spellEnd"/>
      <w:r w:rsidRPr="008D5AF5">
        <w:rPr>
          <w:rFonts w:ascii="Times New Roman" w:hAnsi="Times New Roman" w:cs="Times New Roman"/>
          <w:sz w:val="24"/>
          <w:szCs w:val="24"/>
          <w:lang w:val="az-Latn-AZ"/>
        </w:rPr>
        <w:t>)</w:t>
      </w:r>
    </w:p>
    <w:p w14:paraId="23E12445" w14:textId="77777777" w:rsidR="00F66C05" w:rsidRPr="008D5AF5" w:rsidRDefault="00F66C05" w:rsidP="00B1198A">
      <w:pPr>
        <w:pStyle w:val="AbzasSiyahs"/>
        <w:spacing w:after="80" w:line="240" w:lineRule="auto"/>
        <w:ind w:left="2880"/>
        <w:rPr>
          <w:rFonts w:ascii="Times New Roman" w:hAnsi="Times New Roman" w:cs="Times New Roman"/>
          <w:b/>
          <w:sz w:val="24"/>
          <w:szCs w:val="24"/>
          <w:lang w:val="az-Latn-AZ"/>
        </w:rPr>
      </w:pPr>
    </w:p>
    <w:p w14:paraId="0F392690" w14:textId="77777777" w:rsidR="00F66C05" w:rsidRPr="008D5AF5" w:rsidRDefault="00141902" w:rsidP="00B1198A">
      <w:pPr>
        <w:pStyle w:val="AbzasSiyahs"/>
        <w:numPr>
          <w:ilvl w:val="2"/>
          <w:numId w:val="10"/>
        </w:numPr>
        <w:spacing w:after="80" w:line="240" w:lineRule="auto"/>
        <w:rPr>
          <w:rFonts w:ascii="Times New Roman" w:hAnsi="Times New Roman" w:cs="Times New Roman"/>
          <w:b/>
          <w:sz w:val="24"/>
          <w:szCs w:val="24"/>
          <w:lang w:val="az-Latn-AZ"/>
        </w:rPr>
      </w:pPr>
      <w:r w:rsidRPr="008D5AF5">
        <w:rPr>
          <w:rFonts w:ascii="Times New Roman" w:hAnsi="Times New Roman" w:cs="Times New Roman"/>
          <w:sz w:val="24"/>
          <w:szCs w:val="24"/>
          <w:lang w:val="az-Latn-AZ"/>
        </w:rPr>
        <w:t>Beynəlxalq Jurnallarda Məqalələr (sahə indeksli)</w:t>
      </w:r>
    </w:p>
    <w:p w14:paraId="1E891E55" w14:textId="77777777" w:rsidR="00F66C05" w:rsidRPr="008D5AF5" w:rsidRDefault="00F66C05" w:rsidP="00B1198A">
      <w:pPr>
        <w:pStyle w:val="AbzasSiyahs"/>
        <w:spacing w:after="80" w:line="240" w:lineRule="auto"/>
        <w:rPr>
          <w:rFonts w:ascii="Times New Roman" w:hAnsi="Times New Roman" w:cs="Times New Roman"/>
          <w:b/>
          <w:sz w:val="24"/>
          <w:szCs w:val="24"/>
          <w:lang w:val="az-Latn-AZ"/>
        </w:rPr>
      </w:pPr>
    </w:p>
    <w:p w14:paraId="0D5D6951" w14:textId="77777777" w:rsidR="00F66C05" w:rsidRPr="008D5AF5" w:rsidRDefault="00141902" w:rsidP="00B1198A">
      <w:pPr>
        <w:pStyle w:val="AbzasSiyahs"/>
        <w:numPr>
          <w:ilvl w:val="2"/>
          <w:numId w:val="10"/>
        </w:numPr>
        <w:spacing w:after="80" w:line="240" w:lineRule="auto"/>
        <w:rPr>
          <w:rFonts w:ascii="Times New Roman" w:hAnsi="Times New Roman" w:cs="Times New Roman"/>
          <w:b/>
          <w:sz w:val="24"/>
          <w:szCs w:val="24"/>
          <w:lang w:val="az-Latn-AZ"/>
        </w:rPr>
      </w:pPr>
      <w:r w:rsidRPr="008D5AF5">
        <w:rPr>
          <w:rFonts w:ascii="Times New Roman" w:hAnsi="Times New Roman" w:cs="Times New Roman"/>
          <w:sz w:val="24"/>
          <w:szCs w:val="24"/>
          <w:lang w:val="az-Latn-AZ"/>
        </w:rPr>
        <w:t>Beynəlxalq Jurnallarda Məqalələr (digər indeksli)</w:t>
      </w:r>
    </w:p>
    <w:p w14:paraId="539DF203" w14:textId="77777777" w:rsidR="00F66C05" w:rsidRPr="008D5AF5" w:rsidRDefault="00F66C05" w:rsidP="00B1198A">
      <w:pPr>
        <w:pStyle w:val="AbzasSiyahs"/>
        <w:spacing w:after="80" w:line="240" w:lineRule="auto"/>
        <w:ind w:left="2880"/>
        <w:rPr>
          <w:rFonts w:ascii="Times New Roman" w:hAnsi="Times New Roman" w:cs="Times New Roman"/>
          <w:b/>
          <w:sz w:val="24"/>
          <w:szCs w:val="24"/>
          <w:lang w:val="az-Latn-AZ"/>
        </w:rPr>
      </w:pPr>
    </w:p>
    <w:p w14:paraId="6D5A2FA9" w14:textId="77777777" w:rsidR="008177F4" w:rsidRPr="008177F4" w:rsidRDefault="00141902" w:rsidP="008177F4">
      <w:pPr>
        <w:pStyle w:val="AbzasSiyahs"/>
        <w:numPr>
          <w:ilvl w:val="2"/>
          <w:numId w:val="10"/>
        </w:numPr>
        <w:spacing w:after="80" w:line="240" w:lineRule="auto"/>
        <w:rPr>
          <w:rFonts w:ascii="Times New Roman" w:hAnsi="Times New Roman" w:cs="Times New Roman"/>
          <w:b/>
          <w:sz w:val="24"/>
          <w:szCs w:val="24"/>
          <w:lang w:val="az-Latn-AZ"/>
        </w:rPr>
      </w:pPr>
      <w:r w:rsidRPr="008D5AF5">
        <w:rPr>
          <w:rFonts w:ascii="Times New Roman" w:hAnsi="Times New Roman" w:cs="Times New Roman"/>
          <w:sz w:val="24"/>
          <w:szCs w:val="24"/>
          <w:lang w:val="az-Latn-AZ"/>
        </w:rPr>
        <w:t xml:space="preserve">Azərbaycan </w:t>
      </w:r>
      <w:proofErr w:type="spellStart"/>
      <w:r w:rsidRPr="008D5AF5">
        <w:rPr>
          <w:rFonts w:ascii="Times New Roman" w:hAnsi="Times New Roman" w:cs="Times New Roman"/>
          <w:sz w:val="24"/>
          <w:szCs w:val="24"/>
          <w:lang w:val="az-Latn-AZ"/>
        </w:rPr>
        <w:t>ISSN`li</w:t>
      </w:r>
      <w:proofErr w:type="spellEnd"/>
      <w:r w:rsidRPr="008D5AF5">
        <w:rPr>
          <w:rFonts w:ascii="Times New Roman" w:hAnsi="Times New Roman" w:cs="Times New Roman"/>
          <w:sz w:val="24"/>
          <w:szCs w:val="24"/>
          <w:lang w:val="az-Latn-AZ"/>
        </w:rPr>
        <w:t xml:space="preserve"> Jurnallarda </w:t>
      </w:r>
      <w:proofErr w:type="spellStart"/>
      <w:r w:rsidR="00E73435" w:rsidRPr="008D5AF5">
        <w:rPr>
          <w:rFonts w:ascii="Times New Roman" w:hAnsi="Times New Roman" w:cs="Times New Roman"/>
          <w:sz w:val="24"/>
          <w:szCs w:val="24"/>
          <w:lang w:val="az-Latn-AZ"/>
        </w:rPr>
        <w:t>Məqalələ</w:t>
      </w:r>
      <w:proofErr w:type="spellEnd"/>
    </w:p>
    <w:p w14:paraId="37E346AE" w14:textId="77777777" w:rsidR="008177F4" w:rsidRPr="008177F4" w:rsidRDefault="008177F4" w:rsidP="008177F4">
      <w:pPr>
        <w:pStyle w:val="AbzasSiyahs"/>
        <w:rPr>
          <w:rFonts w:ascii="Times New Roman" w:hAnsi="Times New Roman" w:cs="Times New Roman"/>
          <w:b/>
          <w:sz w:val="24"/>
          <w:szCs w:val="24"/>
          <w:lang w:val="az-Latn-AZ"/>
        </w:rPr>
      </w:pPr>
    </w:p>
    <w:p w14:paraId="251B446C" w14:textId="77777777" w:rsidR="008177F4" w:rsidRDefault="008177F4" w:rsidP="008177F4">
      <w:pPr>
        <w:spacing w:after="80" w:line="240" w:lineRule="auto"/>
        <w:rPr>
          <w:rFonts w:ascii="Times New Roman" w:hAnsi="Times New Roman" w:cs="Times New Roman"/>
          <w:sz w:val="24"/>
          <w:szCs w:val="24"/>
          <w:lang w:val="az-Latn-AZ"/>
        </w:rPr>
      </w:pPr>
      <w:proofErr w:type="spellStart"/>
      <w:r>
        <w:rPr>
          <w:rFonts w:ascii="Times New Roman" w:hAnsi="Times New Roman" w:cs="Times New Roman"/>
          <w:sz w:val="24"/>
          <w:szCs w:val="24"/>
          <w:lang w:val="az-Latn-AZ"/>
        </w:rPr>
        <w:t>Fərzəliyeva.E</w:t>
      </w:r>
      <w:proofErr w:type="spellEnd"/>
      <w:r>
        <w:rPr>
          <w:rFonts w:ascii="Times New Roman" w:hAnsi="Times New Roman" w:cs="Times New Roman"/>
          <w:sz w:val="24"/>
          <w:szCs w:val="24"/>
          <w:lang w:val="az-Latn-AZ"/>
        </w:rPr>
        <w:t xml:space="preserve"> (2005).</w:t>
      </w:r>
      <w:r w:rsidRPr="008177F4">
        <w:rPr>
          <w:rFonts w:ascii="Times New Roman" w:hAnsi="Times New Roman" w:cs="Times New Roman"/>
          <w:sz w:val="24"/>
          <w:szCs w:val="24"/>
          <w:lang w:val="az-Latn-AZ"/>
        </w:rPr>
        <w:t xml:space="preserve"> </w:t>
      </w:r>
      <w:r w:rsidRPr="00821F4B">
        <w:rPr>
          <w:rFonts w:ascii="Times New Roman" w:hAnsi="Times New Roman" w:cs="Times New Roman"/>
          <w:sz w:val="24"/>
          <w:szCs w:val="24"/>
          <w:lang w:val="az-Latn-AZ"/>
        </w:rPr>
        <w:t>Gənclərin estetik tərbiyəsinin inkişafında musiqi amili</w:t>
      </w:r>
      <w:r>
        <w:rPr>
          <w:rFonts w:ascii="Times New Roman" w:hAnsi="Times New Roman" w:cs="Times New Roman"/>
          <w:sz w:val="24"/>
          <w:szCs w:val="24"/>
          <w:lang w:val="az-Latn-AZ"/>
        </w:rPr>
        <w:t xml:space="preserve">  </w:t>
      </w:r>
      <w:proofErr w:type="spellStart"/>
      <w:r w:rsidRPr="00821F4B">
        <w:rPr>
          <w:rFonts w:ascii="Times New Roman" w:hAnsi="Times New Roman" w:cs="Times New Roman"/>
          <w:sz w:val="24"/>
          <w:szCs w:val="24"/>
          <w:lang w:val="az-Latn-AZ"/>
        </w:rPr>
        <w:t>NDU.Xəbərlər</w:t>
      </w:r>
      <w:proofErr w:type="spellEnd"/>
      <w:r>
        <w:rPr>
          <w:rFonts w:ascii="Times New Roman" w:hAnsi="Times New Roman" w:cs="Times New Roman"/>
          <w:sz w:val="24"/>
          <w:szCs w:val="24"/>
          <w:lang w:val="az-Latn-AZ"/>
        </w:rPr>
        <w:t>№ 17, 175-176</w:t>
      </w:r>
      <w:r w:rsidR="001E393D">
        <w:rPr>
          <w:rFonts w:ascii="Times New Roman" w:hAnsi="Times New Roman" w:cs="Times New Roman"/>
          <w:sz w:val="24"/>
          <w:szCs w:val="24"/>
          <w:lang w:val="az-Latn-AZ"/>
        </w:rPr>
        <w:t>.</w:t>
      </w:r>
    </w:p>
    <w:p w14:paraId="221CBA74" w14:textId="77777777" w:rsidR="008177F4" w:rsidRDefault="008177F4" w:rsidP="008177F4">
      <w:pPr>
        <w:rPr>
          <w:rFonts w:ascii="Times New Roman" w:hAnsi="Times New Roman" w:cs="Times New Roman"/>
          <w:sz w:val="24"/>
          <w:szCs w:val="24"/>
          <w:lang w:val="az-Latn-AZ"/>
        </w:rPr>
      </w:pPr>
      <w:proofErr w:type="spellStart"/>
      <w:r w:rsidRPr="008177F4">
        <w:rPr>
          <w:rFonts w:ascii="Times New Roman" w:hAnsi="Times New Roman" w:cs="Times New Roman"/>
          <w:sz w:val="24"/>
          <w:szCs w:val="24"/>
          <w:lang w:val="az-Latn-AZ"/>
        </w:rPr>
        <w:t>Fərzəliyeva.E</w:t>
      </w:r>
      <w:proofErr w:type="spellEnd"/>
      <w:r>
        <w:rPr>
          <w:rFonts w:ascii="Times New Roman" w:hAnsi="Times New Roman" w:cs="Times New Roman"/>
          <w:sz w:val="24"/>
          <w:szCs w:val="24"/>
          <w:lang w:val="az-Latn-AZ"/>
        </w:rPr>
        <w:t>(2018).</w:t>
      </w:r>
      <w:r w:rsidRPr="008177F4">
        <w:rPr>
          <w:rFonts w:ascii="Times New Roman" w:hAnsi="Times New Roman" w:cs="Times New Roman"/>
          <w:sz w:val="24"/>
          <w:szCs w:val="24"/>
          <w:lang w:val="az-Latn-AZ"/>
        </w:rPr>
        <w:t xml:space="preserve"> </w:t>
      </w:r>
      <w:r w:rsidRPr="00821F4B">
        <w:rPr>
          <w:rFonts w:ascii="Times New Roman" w:hAnsi="Times New Roman" w:cs="Times New Roman"/>
          <w:sz w:val="24"/>
          <w:szCs w:val="24"/>
          <w:lang w:val="az-Latn-AZ"/>
        </w:rPr>
        <w:t xml:space="preserve">Heydər Əliyev və Azərbaycan mədəniyyəti </w:t>
      </w:r>
      <w:r>
        <w:rPr>
          <w:rFonts w:ascii="Times New Roman" w:hAnsi="Times New Roman" w:cs="Times New Roman"/>
          <w:sz w:val="24"/>
          <w:szCs w:val="24"/>
          <w:lang w:val="az-Latn-AZ"/>
        </w:rPr>
        <w:t xml:space="preserve">. </w:t>
      </w:r>
      <w:r w:rsidR="001E393D">
        <w:rPr>
          <w:rFonts w:ascii="Times New Roman" w:hAnsi="Times New Roman" w:cs="Times New Roman"/>
          <w:sz w:val="24"/>
          <w:szCs w:val="24"/>
          <w:lang w:val="az-Latn-AZ"/>
        </w:rPr>
        <w:t>Beynəlxalq elmi- nəzəri jurnal,3(107),385-386.</w:t>
      </w:r>
    </w:p>
    <w:p w14:paraId="4329B81A" w14:textId="77777777" w:rsidR="001E393D" w:rsidRDefault="001E393D" w:rsidP="008177F4">
      <w:pPr>
        <w:rPr>
          <w:rFonts w:ascii="Times New Roman" w:hAnsi="Times New Roman" w:cs="Times New Roman"/>
          <w:sz w:val="24"/>
          <w:szCs w:val="24"/>
          <w:lang w:val="az-Latn-AZ"/>
        </w:rPr>
      </w:pPr>
      <w:proofErr w:type="spellStart"/>
      <w:r w:rsidRPr="008177F4">
        <w:rPr>
          <w:rFonts w:ascii="Times New Roman" w:hAnsi="Times New Roman" w:cs="Times New Roman"/>
          <w:sz w:val="24"/>
          <w:szCs w:val="24"/>
          <w:lang w:val="az-Latn-AZ"/>
        </w:rPr>
        <w:t>Fərzəliyeva.E</w:t>
      </w:r>
      <w:proofErr w:type="spellEnd"/>
      <w:r>
        <w:rPr>
          <w:rFonts w:ascii="Times New Roman" w:hAnsi="Times New Roman" w:cs="Times New Roman"/>
          <w:sz w:val="24"/>
          <w:szCs w:val="24"/>
          <w:lang w:val="az-Latn-AZ"/>
        </w:rPr>
        <w:t xml:space="preserve">(2018).Musiqi psixologiyasının bir elm kimi inkişaf </w:t>
      </w:r>
      <w:proofErr w:type="spellStart"/>
      <w:r>
        <w:rPr>
          <w:rFonts w:ascii="Times New Roman" w:hAnsi="Times New Roman" w:cs="Times New Roman"/>
          <w:sz w:val="24"/>
          <w:szCs w:val="24"/>
          <w:lang w:val="az-Latn-AZ"/>
        </w:rPr>
        <w:t>tarixi.Elmi</w:t>
      </w:r>
      <w:proofErr w:type="spellEnd"/>
      <w:r>
        <w:rPr>
          <w:rFonts w:ascii="Times New Roman" w:hAnsi="Times New Roman" w:cs="Times New Roman"/>
          <w:sz w:val="24"/>
          <w:szCs w:val="24"/>
          <w:lang w:val="az-Latn-AZ"/>
        </w:rPr>
        <w:t xml:space="preserve"> əsərlər humanitar elmlər seriyası</w:t>
      </w:r>
      <w:r w:rsidR="005C4148">
        <w:rPr>
          <w:rFonts w:ascii="Times New Roman" w:hAnsi="Times New Roman" w:cs="Times New Roman"/>
          <w:sz w:val="24"/>
          <w:szCs w:val="24"/>
          <w:lang w:val="az-Latn-AZ"/>
        </w:rPr>
        <w:t xml:space="preserve"> II cild</w:t>
      </w:r>
      <w:r>
        <w:rPr>
          <w:rFonts w:ascii="Times New Roman" w:hAnsi="Times New Roman" w:cs="Times New Roman"/>
          <w:sz w:val="24"/>
          <w:szCs w:val="24"/>
          <w:lang w:val="az-Latn-AZ"/>
        </w:rPr>
        <w:t>,</w:t>
      </w:r>
      <w:r w:rsidR="005C4148" w:rsidRPr="005C4148">
        <w:rPr>
          <w:rFonts w:ascii="Times New Roman" w:hAnsi="Times New Roman" w:cs="Times New Roman"/>
          <w:sz w:val="24"/>
          <w:szCs w:val="24"/>
          <w:lang w:val="az-Latn-AZ"/>
        </w:rPr>
        <w:t xml:space="preserve"> </w:t>
      </w:r>
      <w:r w:rsidR="005C4148">
        <w:rPr>
          <w:rFonts w:ascii="Times New Roman" w:hAnsi="Times New Roman" w:cs="Times New Roman"/>
          <w:sz w:val="24"/>
          <w:szCs w:val="24"/>
          <w:lang w:val="az-Latn-AZ"/>
        </w:rPr>
        <w:t>№5(94),197-199</w:t>
      </w:r>
    </w:p>
    <w:p w14:paraId="32888D9F" w14:textId="77777777" w:rsidR="005C4148" w:rsidRDefault="005C4148" w:rsidP="008177F4">
      <w:pPr>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proofErr w:type="spellStart"/>
      <w:r w:rsidRPr="008177F4">
        <w:rPr>
          <w:rFonts w:ascii="Times New Roman" w:hAnsi="Times New Roman" w:cs="Times New Roman"/>
          <w:sz w:val="24"/>
          <w:szCs w:val="24"/>
          <w:lang w:val="az-Latn-AZ"/>
        </w:rPr>
        <w:t>Fərzəliyeva.E</w:t>
      </w:r>
      <w:proofErr w:type="spellEnd"/>
      <w:r>
        <w:rPr>
          <w:rFonts w:ascii="Times New Roman" w:hAnsi="Times New Roman" w:cs="Times New Roman"/>
          <w:sz w:val="24"/>
          <w:szCs w:val="24"/>
          <w:lang w:val="az-Latn-AZ"/>
        </w:rPr>
        <w:t>(2019).</w:t>
      </w:r>
      <w:proofErr w:type="spellStart"/>
      <w:r>
        <w:rPr>
          <w:rFonts w:ascii="Times New Roman" w:hAnsi="Times New Roman" w:cs="Times New Roman"/>
          <w:sz w:val="24"/>
          <w:szCs w:val="24"/>
          <w:lang w:val="az-Latn-AZ"/>
        </w:rPr>
        <w:t>Eynəli</w:t>
      </w:r>
      <w:proofErr w:type="spellEnd"/>
      <w:r>
        <w:rPr>
          <w:rFonts w:ascii="Times New Roman" w:hAnsi="Times New Roman" w:cs="Times New Roman"/>
          <w:sz w:val="24"/>
          <w:szCs w:val="24"/>
          <w:lang w:val="az-Latn-AZ"/>
        </w:rPr>
        <w:t xml:space="preserve"> bəy Sultanovun tərcüməçilik fəaliyyəti.</w:t>
      </w:r>
      <w:r w:rsidRPr="005C4148">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Elmi əsərlər №4(15),91-94</w:t>
      </w:r>
    </w:p>
    <w:p w14:paraId="3BADCDE0" w14:textId="77777777" w:rsidR="00C87AFC" w:rsidRPr="00821F4B" w:rsidRDefault="00C87AFC" w:rsidP="00C87AFC">
      <w:pPr>
        <w:rPr>
          <w:rFonts w:ascii="Times New Roman" w:hAnsi="Times New Roman" w:cs="Times New Roman"/>
          <w:sz w:val="24"/>
          <w:szCs w:val="24"/>
          <w:lang w:val="az-Latn-AZ"/>
        </w:rPr>
      </w:pPr>
      <w:proofErr w:type="spellStart"/>
      <w:r w:rsidRPr="008177F4">
        <w:rPr>
          <w:rFonts w:ascii="Times New Roman" w:hAnsi="Times New Roman" w:cs="Times New Roman"/>
          <w:sz w:val="24"/>
          <w:szCs w:val="24"/>
          <w:lang w:val="az-Latn-AZ"/>
        </w:rPr>
        <w:t>Fərzəliyeva.E</w:t>
      </w:r>
      <w:proofErr w:type="spellEnd"/>
      <w:r w:rsidRPr="00106F00">
        <w:rPr>
          <w:rFonts w:ascii="Times New Roman" w:hAnsi="Times New Roman" w:cs="Times New Roman"/>
          <w:sz w:val="24"/>
          <w:szCs w:val="24"/>
          <w:lang w:val="az-Latn-AZ"/>
        </w:rPr>
        <w:t xml:space="preserve"> Əziz Şərif ədəbiyyatşünas kimi  Naxçıvan” Universiteti </w:t>
      </w:r>
      <w:proofErr w:type="spellStart"/>
      <w:r w:rsidRPr="00106F00">
        <w:rPr>
          <w:rFonts w:ascii="Times New Roman" w:hAnsi="Times New Roman" w:cs="Times New Roman"/>
          <w:sz w:val="24"/>
          <w:szCs w:val="24"/>
          <w:lang w:val="az-Latn-AZ"/>
        </w:rPr>
        <w:t>Səh</w:t>
      </w:r>
      <w:proofErr w:type="spellEnd"/>
      <w:r w:rsidRPr="00106F00">
        <w:rPr>
          <w:rFonts w:ascii="Times New Roman" w:hAnsi="Times New Roman" w:cs="Times New Roman"/>
          <w:sz w:val="24"/>
          <w:szCs w:val="24"/>
          <w:lang w:val="az-Latn-AZ"/>
        </w:rPr>
        <w:t xml:space="preserve"> 115-117 (2021)</w:t>
      </w:r>
    </w:p>
    <w:p w14:paraId="15BFDE4C" w14:textId="77777777" w:rsidR="00C87AFC" w:rsidRPr="00106F00" w:rsidRDefault="00C87AFC" w:rsidP="00C87AFC">
      <w:pPr>
        <w:spacing w:line="240" w:lineRule="auto"/>
        <w:rPr>
          <w:rFonts w:ascii="Times New Roman" w:hAnsi="Times New Roman" w:cs="Times New Roman"/>
          <w:sz w:val="24"/>
          <w:szCs w:val="24"/>
          <w:lang w:val="az-Latn-AZ"/>
        </w:rPr>
      </w:pPr>
      <w:proofErr w:type="spellStart"/>
      <w:r w:rsidRPr="008177F4">
        <w:rPr>
          <w:rFonts w:ascii="Times New Roman" w:hAnsi="Times New Roman" w:cs="Times New Roman"/>
          <w:sz w:val="24"/>
          <w:szCs w:val="24"/>
          <w:lang w:val="az-Latn-AZ"/>
        </w:rPr>
        <w:t>Fərzəliyeva.E</w:t>
      </w:r>
      <w:proofErr w:type="spellEnd"/>
      <w:r w:rsidRPr="00106F00">
        <w:rPr>
          <w:rFonts w:ascii="Times New Roman" w:hAnsi="Times New Roman" w:cs="Times New Roman"/>
          <w:sz w:val="24"/>
          <w:szCs w:val="24"/>
          <w:lang w:val="az-Latn-AZ"/>
        </w:rPr>
        <w:t xml:space="preserve"> </w:t>
      </w:r>
      <w:proofErr w:type="spellStart"/>
      <w:r w:rsidRPr="00106F00">
        <w:rPr>
          <w:rFonts w:ascii="Times New Roman" w:hAnsi="Times New Roman" w:cs="Times New Roman"/>
          <w:sz w:val="24"/>
          <w:szCs w:val="24"/>
          <w:lang w:val="az-Latn-AZ"/>
        </w:rPr>
        <w:t>Qlobbaşan</w:t>
      </w:r>
      <w:proofErr w:type="spellEnd"/>
      <w:r w:rsidRPr="00106F00">
        <w:rPr>
          <w:rFonts w:ascii="Times New Roman" w:hAnsi="Times New Roman" w:cs="Times New Roman"/>
          <w:sz w:val="24"/>
          <w:szCs w:val="24"/>
          <w:lang w:val="az-Latn-AZ"/>
        </w:rPr>
        <w:t xml:space="preserve"> dünyada insan </w:t>
      </w:r>
      <w:proofErr w:type="spellStart"/>
      <w:r w:rsidRPr="00106F00">
        <w:rPr>
          <w:rFonts w:ascii="Times New Roman" w:hAnsi="Times New Roman" w:cs="Times New Roman"/>
          <w:sz w:val="24"/>
          <w:szCs w:val="24"/>
          <w:lang w:val="az-Latn-AZ"/>
        </w:rPr>
        <w:t>münasibətləri</w:t>
      </w:r>
      <w:r w:rsidRPr="00106F00">
        <w:rPr>
          <w:sz w:val="24"/>
          <w:szCs w:val="24"/>
          <w:lang w:val="az-Latn-AZ"/>
        </w:rPr>
        <w:t>“</w:t>
      </w:r>
      <w:r w:rsidRPr="00106F00">
        <w:rPr>
          <w:rFonts w:ascii="Times New Roman" w:hAnsi="Times New Roman" w:cs="Times New Roman"/>
          <w:sz w:val="24"/>
          <w:szCs w:val="24"/>
          <w:lang w:val="az-Latn-AZ"/>
        </w:rPr>
        <w:t>Naxçıvan</w:t>
      </w:r>
      <w:proofErr w:type="spellEnd"/>
      <w:r w:rsidRPr="00106F00">
        <w:rPr>
          <w:rFonts w:ascii="Times New Roman" w:hAnsi="Times New Roman" w:cs="Times New Roman"/>
          <w:sz w:val="24"/>
          <w:szCs w:val="24"/>
          <w:lang w:val="az-Latn-AZ"/>
        </w:rPr>
        <w:t xml:space="preserve"> universiteti, Elmi əsərlər jurnalı,2022.  </w:t>
      </w:r>
      <w:r w:rsidRPr="00106F00">
        <w:rPr>
          <w:rFonts w:ascii="Times New Roman" w:hAnsi="Times New Roman" w:cs="Times New Roman"/>
          <w:bCs/>
          <w:sz w:val="24"/>
          <w:szCs w:val="24"/>
          <w:lang w:val="az-Latn-AZ"/>
        </w:rPr>
        <w:t xml:space="preserve">No2(26) </w:t>
      </w:r>
      <w:proofErr w:type="spellStart"/>
      <w:r w:rsidRPr="00106F00">
        <w:rPr>
          <w:rFonts w:ascii="Times New Roman" w:hAnsi="Times New Roman" w:cs="Times New Roman"/>
          <w:sz w:val="24"/>
          <w:szCs w:val="24"/>
          <w:lang w:val="az-Latn-AZ"/>
        </w:rPr>
        <w:t>səh</w:t>
      </w:r>
      <w:proofErr w:type="spellEnd"/>
      <w:r w:rsidRPr="00106F00">
        <w:rPr>
          <w:rFonts w:ascii="Times New Roman" w:hAnsi="Times New Roman" w:cs="Times New Roman"/>
          <w:sz w:val="24"/>
          <w:szCs w:val="24"/>
          <w:lang w:val="az-Latn-AZ"/>
        </w:rPr>
        <w:t xml:space="preserve"> 325-332</w:t>
      </w:r>
    </w:p>
    <w:p w14:paraId="7CBFCDDE" w14:textId="77777777" w:rsidR="00C87AFC" w:rsidRPr="00106F00" w:rsidRDefault="00C87AFC" w:rsidP="00C87AFC">
      <w:pPr>
        <w:ind w:right="-113"/>
        <w:rPr>
          <w:rFonts w:ascii="Times New Roman" w:hAnsi="Times New Roman" w:cs="Times New Roman"/>
          <w:sz w:val="24"/>
          <w:szCs w:val="24"/>
          <w:lang w:val="az-Latn-AZ"/>
        </w:rPr>
      </w:pPr>
      <w:r w:rsidRPr="00106F00">
        <w:rPr>
          <w:rFonts w:ascii="Times New Roman" w:hAnsi="Times New Roman" w:cs="Times New Roman"/>
          <w:sz w:val="24"/>
          <w:szCs w:val="24"/>
          <w:lang w:val="az-Latn-AZ"/>
        </w:rPr>
        <w:t xml:space="preserve">Məmmədova </w:t>
      </w:r>
      <w:proofErr w:type="spellStart"/>
      <w:r w:rsidRPr="00106F00">
        <w:rPr>
          <w:rFonts w:ascii="Times New Roman" w:hAnsi="Times New Roman" w:cs="Times New Roman"/>
          <w:sz w:val="24"/>
          <w:szCs w:val="24"/>
          <w:lang w:val="az-Latn-AZ"/>
        </w:rPr>
        <w:t>Elza</w:t>
      </w:r>
      <w:proofErr w:type="spellEnd"/>
      <w:r w:rsidRPr="00106F00">
        <w:rPr>
          <w:rFonts w:ascii="Times New Roman" w:hAnsi="Times New Roman" w:cs="Times New Roman"/>
          <w:sz w:val="24"/>
          <w:szCs w:val="24"/>
          <w:lang w:val="az-Latn-AZ"/>
        </w:rPr>
        <w:t xml:space="preserve"> Heydər Əliyev və Azərbaycan mədəniyyəti  </w:t>
      </w:r>
      <w:proofErr w:type="spellStart"/>
      <w:r w:rsidRPr="00106F00">
        <w:rPr>
          <w:rFonts w:ascii="Times New Roman" w:hAnsi="Times New Roman" w:cs="Times New Roman"/>
          <w:sz w:val="24"/>
          <w:szCs w:val="24"/>
          <w:lang w:val="az-Latn-AZ"/>
        </w:rPr>
        <w:t>Uot</w:t>
      </w:r>
      <w:proofErr w:type="spellEnd"/>
      <w:r w:rsidRPr="00106F00">
        <w:rPr>
          <w:rFonts w:ascii="Times New Roman" w:hAnsi="Times New Roman" w:cs="Times New Roman"/>
          <w:sz w:val="24"/>
          <w:szCs w:val="24"/>
          <w:lang w:val="az-Latn-AZ"/>
        </w:rPr>
        <w:t xml:space="preserve"> 792.03 (2023)</w:t>
      </w:r>
    </w:p>
    <w:p w14:paraId="6549A9B1" w14:textId="77777777" w:rsidR="00C87AFC" w:rsidRPr="00106F00" w:rsidRDefault="00C87AFC" w:rsidP="00C87AFC">
      <w:pPr>
        <w:ind w:right="-113"/>
        <w:rPr>
          <w:rFonts w:ascii="Times New Roman" w:hAnsi="Times New Roman" w:cs="Times New Roman"/>
          <w:sz w:val="24"/>
          <w:szCs w:val="24"/>
          <w:lang w:val="az-Latn-AZ"/>
        </w:rPr>
      </w:pPr>
      <w:r w:rsidRPr="00106F00">
        <w:rPr>
          <w:rFonts w:ascii="Times New Roman" w:hAnsi="Times New Roman" w:cs="Times New Roman"/>
          <w:sz w:val="24"/>
          <w:szCs w:val="24"/>
          <w:lang w:val="az-Latn-AZ"/>
        </w:rPr>
        <w:t xml:space="preserve">Məmmədova </w:t>
      </w:r>
      <w:proofErr w:type="spellStart"/>
      <w:r w:rsidRPr="00106F00">
        <w:rPr>
          <w:rFonts w:ascii="Times New Roman" w:hAnsi="Times New Roman" w:cs="Times New Roman"/>
          <w:sz w:val="24"/>
          <w:szCs w:val="24"/>
          <w:lang w:val="az-Latn-AZ"/>
        </w:rPr>
        <w:t>Elza</w:t>
      </w:r>
      <w:proofErr w:type="spellEnd"/>
      <w:r w:rsidRPr="00106F00">
        <w:rPr>
          <w:rFonts w:ascii="Times New Roman" w:hAnsi="Times New Roman" w:cs="Times New Roman"/>
          <w:sz w:val="24"/>
          <w:szCs w:val="24"/>
          <w:lang w:val="az-Latn-AZ"/>
        </w:rPr>
        <w:t xml:space="preserve"> Azərbaycan səhnəsinin ilk qadınları </w:t>
      </w:r>
      <w:proofErr w:type="spellStart"/>
      <w:r w:rsidRPr="00106F00">
        <w:rPr>
          <w:rFonts w:ascii="Times New Roman" w:hAnsi="Times New Roman" w:cs="Times New Roman"/>
          <w:sz w:val="24"/>
          <w:szCs w:val="24"/>
          <w:lang w:val="az-Latn-AZ"/>
        </w:rPr>
        <w:t>Uot</w:t>
      </w:r>
      <w:proofErr w:type="spellEnd"/>
      <w:r w:rsidRPr="00106F00">
        <w:rPr>
          <w:rFonts w:ascii="Times New Roman" w:hAnsi="Times New Roman" w:cs="Times New Roman"/>
          <w:sz w:val="24"/>
          <w:szCs w:val="24"/>
          <w:lang w:val="az-Latn-AZ"/>
        </w:rPr>
        <w:t xml:space="preserve"> 792.03(2023)</w:t>
      </w:r>
    </w:p>
    <w:p w14:paraId="55FFE8CE" w14:textId="77777777" w:rsidR="00C87AFC" w:rsidRPr="00106F00" w:rsidRDefault="00C87AFC" w:rsidP="00C87AFC">
      <w:pPr>
        <w:spacing w:line="240" w:lineRule="auto"/>
        <w:rPr>
          <w:rFonts w:ascii="Times New Roman" w:hAnsi="Times New Roman" w:cs="Times New Roman"/>
          <w:sz w:val="24"/>
          <w:szCs w:val="24"/>
          <w:lang w:val="az-Latn-AZ"/>
        </w:rPr>
      </w:pPr>
    </w:p>
    <w:p w14:paraId="55930A31" w14:textId="77777777" w:rsidR="00AE3F8C" w:rsidRPr="008D5AF5" w:rsidRDefault="00463024" w:rsidP="00B1198A">
      <w:pPr>
        <w:pStyle w:val="AbzasSiyahs"/>
        <w:numPr>
          <w:ilvl w:val="1"/>
          <w:numId w:val="10"/>
        </w:numPr>
        <w:spacing w:after="80" w:line="240" w:lineRule="auto"/>
        <w:rPr>
          <w:rFonts w:ascii="Times New Roman" w:hAnsi="Times New Roman" w:cs="Times New Roman"/>
          <w:b/>
          <w:sz w:val="24"/>
          <w:szCs w:val="24"/>
          <w:lang w:val="az-Latn-AZ"/>
        </w:rPr>
      </w:pPr>
      <w:r>
        <w:rPr>
          <w:rFonts w:ascii="Times New Roman" w:hAnsi="Times New Roman" w:cs="Times New Roman"/>
          <w:i/>
          <w:sz w:val="24"/>
          <w:szCs w:val="24"/>
          <w:lang w:val="az-Latn-AZ"/>
        </w:rPr>
        <w:t xml:space="preserve"> </w:t>
      </w:r>
      <w:r w:rsidR="00E73435" w:rsidRPr="008D5AF5">
        <w:rPr>
          <w:rFonts w:ascii="Times New Roman" w:hAnsi="Times New Roman" w:cs="Times New Roman"/>
          <w:i/>
          <w:sz w:val="24"/>
          <w:szCs w:val="24"/>
          <w:lang w:val="az-Latn-AZ"/>
        </w:rPr>
        <w:t>Məruzə</w:t>
      </w:r>
    </w:p>
    <w:p w14:paraId="04FACE19" w14:textId="77777777" w:rsidR="00F66C05" w:rsidRPr="008D5AF5" w:rsidRDefault="00E73435" w:rsidP="00B1198A">
      <w:pPr>
        <w:pStyle w:val="AbzasSiyahs"/>
        <w:numPr>
          <w:ilvl w:val="2"/>
          <w:numId w:val="10"/>
        </w:numPr>
        <w:spacing w:after="80" w:line="240" w:lineRule="auto"/>
        <w:rPr>
          <w:rFonts w:ascii="Times New Roman" w:hAnsi="Times New Roman" w:cs="Times New Roman"/>
          <w:b/>
          <w:sz w:val="24"/>
          <w:szCs w:val="24"/>
          <w:lang w:val="az-Latn-AZ"/>
        </w:rPr>
      </w:pPr>
      <w:r w:rsidRPr="008D5AF5">
        <w:rPr>
          <w:rFonts w:ascii="Times New Roman" w:hAnsi="Times New Roman" w:cs="Times New Roman"/>
          <w:sz w:val="24"/>
          <w:szCs w:val="24"/>
          <w:lang w:val="az-Latn-AZ"/>
        </w:rPr>
        <w:t xml:space="preserve">Beynəlxalq Elmi Yığıncaqlardakı </w:t>
      </w:r>
      <w:bookmarkStart w:id="0" w:name="_Hlk50716225"/>
      <w:r w:rsidRPr="008D5AF5">
        <w:rPr>
          <w:rFonts w:ascii="Times New Roman" w:hAnsi="Times New Roman" w:cs="Times New Roman"/>
          <w:sz w:val="24"/>
          <w:szCs w:val="24"/>
          <w:lang w:val="az-Latn-AZ"/>
        </w:rPr>
        <w:t xml:space="preserve">(Konfrans, </w:t>
      </w:r>
      <w:proofErr w:type="spellStart"/>
      <w:r w:rsidRPr="008D5AF5">
        <w:rPr>
          <w:rFonts w:ascii="Times New Roman" w:hAnsi="Times New Roman" w:cs="Times New Roman"/>
          <w:sz w:val="24"/>
          <w:szCs w:val="24"/>
          <w:lang w:val="az-Latn-AZ"/>
        </w:rPr>
        <w:t>Simpoz</w:t>
      </w:r>
      <w:r w:rsidR="00C778A5">
        <w:rPr>
          <w:rFonts w:ascii="Times New Roman" w:hAnsi="Times New Roman" w:cs="Times New Roman"/>
          <w:sz w:val="24"/>
          <w:szCs w:val="24"/>
          <w:lang w:val="az-Latn-AZ"/>
        </w:rPr>
        <w:t>iu</w:t>
      </w:r>
      <w:r w:rsidRPr="008D5AF5">
        <w:rPr>
          <w:rFonts w:ascii="Times New Roman" w:hAnsi="Times New Roman" w:cs="Times New Roman"/>
          <w:sz w:val="24"/>
          <w:szCs w:val="24"/>
          <w:lang w:val="az-Latn-AZ"/>
        </w:rPr>
        <w:t>m</w:t>
      </w:r>
      <w:proofErr w:type="spellEnd"/>
      <w:r w:rsidRPr="008D5AF5">
        <w:rPr>
          <w:rFonts w:ascii="Times New Roman" w:hAnsi="Times New Roman" w:cs="Times New Roman"/>
          <w:sz w:val="24"/>
          <w:szCs w:val="24"/>
          <w:lang w:val="az-Latn-AZ"/>
        </w:rPr>
        <w:t xml:space="preserve"> </w:t>
      </w:r>
      <w:proofErr w:type="spellStart"/>
      <w:r w:rsidRPr="008D5AF5">
        <w:rPr>
          <w:rFonts w:ascii="Times New Roman" w:hAnsi="Times New Roman" w:cs="Times New Roman"/>
          <w:sz w:val="24"/>
          <w:szCs w:val="24"/>
          <w:lang w:val="az-Latn-AZ"/>
        </w:rPr>
        <w:t>v</w:t>
      </w:r>
      <w:r w:rsidR="00245150">
        <w:rPr>
          <w:rFonts w:ascii="Times New Roman" w:hAnsi="Times New Roman" w:cs="Times New Roman"/>
          <w:sz w:val="24"/>
          <w:szCs w:val="24"/>
          <w:lang w:val="az-Latn-AZ"/>
        </w:rPr>
        <w:t>.</w:t>
      </w:r>
      <w:r w:rsidRPr="008D5AF5">
        <w:rPr>
          <w:rFonts w:ascii="Times New Roman" w:hAnsi="Times New Roman" w:cs="Times New Roman"/>
          <w:sz w:val="24"/>
          <w:szCs w:val="24"/>
          <w:lang w:val="az-Latn-AZ"/>
        </w:rPr>
        <w:t>b</w:t>
      </w:r>
      <w:proofErr w:type="spellEnd"/>
      <w:r w:rsidR="00245150">
        <w:rPr>
          <w:rFonts w:ascii="Times New Roman" w:hAnsi="Times New Roman" w:cs="Times New Roman"/>
          <w:sz w:val="24"/>
          <w:szCs w:val="24"/>
          <w:lang w:val="az-Latn-AZ"/>
        </w:rPr>
        <w:t>.</w:t>
      </w:r>
      <w:r w:rsidRPr="008D5AF5">
        <w:rPr>
          <w:rFonts w:ascii="Times New Roman" w:hAnsi="Times New Roman" w:cs="Times New Roman"/>
          <w:sz w:val="24"/>
          <w:szCs w:val="24"/>
          <w:lang w:val="az-Latn-AZ"/>
        </w:rPr>
        <w:t xml:space="preserve">) </w:t>
      </w:r>
      <w:bookmarkEnd w:id="0"/>
      <w:r w:rsidRPr="008D5AF5">
        <w:rPr>
          <w:rFonts w:ascii="Times New Roman" w:hAnsi="Times New Roman" w:cs="Times New Roman"/>
          <w:sz w:val="24"/>
          <w:szCs w:val="24"/>
          <w:lang w:val="az-Latn-AZ"/>
        </w:rPr>
        <w:t>Məruzələr (tam mətni çap edilən)</w:t>
      </w:r>
    </w:p>
    <w:p w14:paraId="24C155D2" w14:textId="77777777" w:rsidR="00F66C05" w:rsidRPr="008D5AF5" w:rsidRDefault="00F66C05" w:rsidP="00B1198A">
      <w:pPr>
        <w:pStyle w:val="AbzasSiyahs"/>
        <w:spacing w:after="80" w:line="240" w:lineRule="auto"/>
        <w:ind w:left="2880"/>
        <w:rPr>
          <w:rFonts w:ascii="Times New Roman" w:hAnsi="Times New Roman" w:cs="Times New Roman"/>
          <w:b/>
          <w:sz w:val="24"/>
          <w:szCs w:val="24"/>
          <w:lang w:val="az-Latn-AZ"/>
        </w:rPr>
      </w:pPr>
    </w:p>
    <w:p w14:paraId="280630BB" w14:textId="77777777" w:rsidR="00E73435" w:rsidRPr="00C87AFC" w:rsidRDefault="00E73435" w:rsidP="00B1198A">
      <w:pPr>
        <w:pStyle w:val="AbzasSiyahs"/>
        <w:numPr>
          <w:ilvl w:val="2"/>
          <w:numId w:val="10"/>
        </w:numPr>
        <w:spacing w:after="80" w:line="240" w:lineRule="auto"/>
        <w:rPr>
          <w:rFonts w:ascii="Times New Roman" w:hAnsi="Times New Roman" w:cs="Times New Roman"/>
          <w:b/>
          <w:sz w:val="24"/>
          <w:szCs w:val="24"/>
          <w:lang w:val="az-Latn-AZ"/>
        </w:rPr>
      </w:pPr>
      <w:r w:rsidRPr="008D5AF5">
        <w:rPr>
          <w:rFonts w:ascii="Times New Roman" w:hAnsi="Times New Roman" w:cs="Times New Roman"/>
          <w:sz w:val="24"/>
          <w:szCs w:val="24"/>
          <w:lang w:val="az-Latn-AZ"/>
        </w:rPr>
        <w:t xml:space="preserve">Beynəlxalq Elmi Yığıncaqlardakı (Konfrans, </w:t>
      </w:r>
      <w:proofErr w:type="spellStart"/>
      <w:r w:rsidRPr="008D5AF5">
        <w:rPr>
          <w:rFonts w:ascii="Times New Roman" w:hAnsi="Times New Roman" w:cs="Times New Roman"/>
          <w:sz w:val="24"/>
          <w:szCs w:val="24"/>
          <w:lang w:val="az-Latn-AZ"/>
        </w:rPr>
        <w:t>Simpoz</w:t>
      </w:r>
      <w:r w:rsidR="00153F8E">
        <w:rPr>
          <w:rFonts w:ascii="Times New Roman" w:hAnsi="Times New Roman" w:cs="Times New Roman"/>
          <w:sz w:val="24"/>
          <w:szCs w:val="24"/>
          <w:lang w:val="az-Latn-AZ"/>
        </w:rPr>
        <w:t>i</w:t>
      </w:r>
      <w:r w:rsidRPr="008D5AF5">
        <w:rPr>
          <w:rFonts w:ascii="Times New Roman" w:hAnsi="Times New Roman" w:cs="Times New Roman"/>
          <w:sz w:val="24"/>
          <w:szCs w:val="24"/>
          <w:lang w:val="az-Latn-AZ"/>
        </w:rPr>
        <w:t>um</w:t>
      </w:r>
      <w:proofErr w:type="spellEnd"/>
      <w:r w:rsidRPr="008D5AF5">
        <w:rPr>
          <w:rFonts w:ascii="Times New Roman" w:hAnsi="Times New Roman" w:cs="Times New Roman"/>
          <w:sz w:val="24"/>
          <w:szCs w:val="24"/>
          <w:lang w:val="az-Latn-AZ"/>
        </w:rPr>
        <w:t xml:space="preserve"> </w:t>
      </w:r>
      <w:proofErr w:type="spellStart"/>
      <w:r w:rsidRPr="008D5AF5">
        <w:rPr>
          <w:rFonts w:ascii="Times New Roman" w:hAnsi="Times New Roman" w:cs="Times New Roman"/>
          <w:sz w:val="24"/>
          <w:szCs w:val="24"/>
          <w:lang w:val="az-Latn-AZ"/>
        </w:rPr>
        <w:t>v</w:t>
      </w:r>
      <w:r w:rsidR="00153F8E">
        <w:rPr>
          <w:rFonts w:ascii="Times New Roman" w:hAnsi="Times New Roman" w:cs="Times New Roman"/>
          <w:sz w:val="24"/>
          <w:szCs w:val="24"/>
          <w:lang w:val="az-Latn-AZ"/>
        </w:rPr>
        <w:t>.</w:t>
      </w:r>
      <w:r w:rsidRPr="008D5AF5">
        <w:rPr>
          <w:rFonts w:ascii="Times New Roman" w:hAnsi="Times New Roman" w:cs="Times New Roman"/>
          <w:sz w:val="24"/>
          <w:szCs w:val="24"/>
          <w:lang w:val="az-Latn-AZ"/>
        </w:rPr>
        <w:t>b</w:t>
      </w:r>
      <w:proofErr w:type="spellEnd"/>
      <w:r w:rsidR="00153F8E">
        <w:rPr>
          <w:rFonts w:ascii="Times New Roman" w:hAnsi="Times New Roman" w:cs="Times New Roman"/>
          <w:sz w:val="24"/>
          <w:szCs w:val="24"/>
          <w:lang w:val="az-Latn-AZ"/>
        </w:rPr>
        <w:t>.</w:t>
      </w:r>
      <w:r w:rsidRPr="008D5AF5">
        <w:rPr>
          <w:rFonts w:ascii="Times New Roman" w:hAnsi="Times New Roman" w:cs="Times New Roman"/>
          <w:sz w:val="24"/>
          <w:szCs w:val="24"/>
          <w:lang w:val="az-Latn-AZ"/>
        </w:rPr>
        <w:t>) Məruzələr (tezisi çap edilən)</w:t>
      </w:r>
    </w:p>
    <w:p w14:paraId="10884ECD" w14:textId="77777777" w:rsidR="00C87AFC" w:rsidRPr="00C87AFC" w:rsidRDefault="00C87AFC" w:rsidP="00C87AFC">
      <w:pPr>
        <w:pStyle w:val="AbzasSiyahs"/>
        <w:rPr>
          <w:rFonts w:ascii="Times New Roman" w:hAnsi="Times New Roman" w:cs="Times New Roman"/>
          <w:b/>
          <w:sz w:val="24"/>
          <w:szCs w:val="24"/>
          <w:lang w:val="az-Latn-AZ"/>
        </w:rPr>
      </w:pPr>
    </w:p>
    <w:p w14:paraId="5843D248" w14:textId="77777777" w:rsidR="00C87AFC" w:rsidRPr="00106F00" w:rsidRDefault="00C87AFC" w:rsidP="00C87AFC">
      <w:pPr>
        <w:tabs>
          <w:tab w:val="left" w:pos="960"/>
        </w:tabs>
        <w:spacing w:line="240" w:lineRule="auto"/>
        <w:rPr>
          <w:rFonts w:ascii="Times New Roman" w:eastAsia="Times New Roman" w:hAnsi="Times New Roman" w:cs="Times New Roman"/>
          <w:sz w:val="24"/>
          <w:szCs w:val="24"/>
          <w:lang w:val="az-Latn-AZ"/>
        </w:rPr>
      </w:pPr>
      <w:proofErr w:type="spellStart"/>
      <w:r w:rsidRPr="00106F00">
        <w:rPr>
          <w:rFonts w:ascii="Times New Roman" w:hAnsi="Times New Roman" w:cs="Times New Roman"/>
          <w:sz w:val="24"/>
          <w:szCs w:val="24"/>
          <w:lang w:val="az-Latn-AZ"/>
        </w:rPr>
        <w:t>Məmmədova.Elza</w:t>
      </w:r>
      <w:proofErr w:type="spellEnd"/>
      <w:r w:rsidRPr="00106F00">
        <w:rPr>
          <w:rFonts w:ascii="Times New Roman" w:hAnsi="Times New Roman" w:cs="Times New Roman"/>
          <w:sz w:val="24"/>
          <w:szCs w:val="24"/>
          <w:lang w:val="az-Latn-AZ"/>
        </w:rPr>
        <w:t xml:space="preserve"> Heydər Əliyevin Azərbaycan Teatr Mədəniyyətində rolu( Konfrans materialı)</w:t>
      </w:r>
      <w:proofErr w:type="spellStart"/>
      <w:r w:rsidRPr="00106F00">
        <w:rPr>
          <w:rFonts w:ascii="Times New Roman" w:hAnsi="Times New Roman" w:cs="Times New Roman"/>
          <w:sz w:val="24"/>
          <w:szCs w:val="24"/>
          <w:lang w:val="az-Latn-AZ"/>
        </w:rPr>
        <w:t>linki</w:t>
      </w:r>
      <w:proofErr w:type="spellEnd"/>
      <w:r w:rsidRPr="00106F00">
        <w:rPr>
          <w:rFonts w:ascii="Times New Roman" w:hAnsi="Times New Roman" w:cs="Times New Roman"/>
          <w:sz w:val="24"/>
          <w:szCs w:val="24"/>
          <w:lang w:val="az-Latn-AZ"/>
        </w:rPr>
        <w:t xml:space="preserve"> (</w:t>
      </w:r>
      <w:hyperlink r:id="rId10" w:history="1">
        <w:r w:rsidRPr="00106F00">
          <w:rPr>
            <w:rStyle w:val="Hiperlaq"/>
            <w:rFonts w:ascii="Times New Roman" w:eastAsia="Times New Roman" w:hAnsi="Times New Roman" w:cs="Times New Roman"/>
            <w:sz w:val="24"/>
            <w:szCs w:val="24"/>
            <w:lang w:val="az-Latn-AZ"/>
          </w:rPr>
          <w:t>https://elger-etm.com/konfranslar/beynelxalq-konfranslar/168-nternational-scientific- symposium-heydar-aliyev-and-the-azerbaijan-culture.html)2023</w:t>
        </w:r>
      </w:hyperlink>
    </w:p>
    <w:p w14:paraId="3CE6FCC2" w14:textId="77777777" w:rsidR="00C87AFC" w:rsidRPr="00106F00" w:rsidRDefault="00C87AFC" w:rsidP="00C87AFC">
      <w:pPr>
        <w:spacing w:line="360" w:lineRule="auto"/>
        <w:rPr>
          <w:rFonts w:ascii="Times New Roman" w:eastAsia="Times New Roman" w:hAnsi="Times New Roman" w:cs="Times New Roman"/>
          <w:sz w:val="24"/>
          <w:szCs w:val="24"/>
          <w:lang w:val="az-Latn-AZ"/>
        </w:rPr>
      </w:pPr>
      <w:proofErr w:type="spellStart"/>
      <w:r w:rsidRPr="00106F00">
        <w:rPr>
          <w:rFonts w:ascii="Times New Roman" w:hAnsi="Times New Roman" w:cs="Times New Roman"/>
          <w:sz w:val="24"/>
          <w:szCs w:val="24"/>
          <w:lang w:val="az-Latn-AZ"/>
        </w:rPr>
        <w:t>Məmmədova.Elza</w:t>
      </w:r>
      <w:proofErr w:type="spellEnd"/>
      <w:r w:rsidRPr="00106F00">
        <w:rPr>
          <w:rFonts w:ascii="Times New Roman" w:hAnsi="Times New Roman" w:cs="Times New Roman"/>
          <w:sz w:val="24"/>
          <w:szCs w:val="24"/>
          <w:lang w:val="az-Latn-AZ"/>
        </w:rPr>
        <w:t xml:space="preserve"> Estetik mədəniyyətin </w:t>
      </w:r>
      <w:proofErr w:type="spellStart"/>
      <w:r w:rsidRPr="00106F00">
        <w:rPr>
          <w:rFonts w:ascii="Times New Roman" w:hAnsi="Times New Roman" w:cs="Times New Roman"/>
          <w:sz w:val="24"/>
          <w:szCs w:val="24"/>
          <w:lang w:val="az-Latn-AZ"/>
        </w:rPr>
        <w:t>formalaşmasında</w:t>
      </w:r>
      <w:proofErr w:type="spellEnd"/>
      <w:r w:rsidRPr="00106F00">
        <w:rPr>
          <w:rFonts w:ascii="Times New Roman" w:hAnsi="Times New Roman" w:cs="Times New Roman"/>
          <w:sz w:val="24"/>
          <w:szCs w:val="24"/>
          <w:lang w:val="az-Latn-AZ"/>
        </w:rPr>
        <w:t xml:space="preserve"> musiqinin təsir </w:t>
      </w:r>
      <w:proofErr w:type="spellStart"/>
      <w:r w:rsidRPr="00106F00">
        <w:rPr>
          <w:rFonts w:ascii="Times New Roman" w:hAnsi="Times New Roman" w:cs="Times New Roman"/>
          <w:sz w:val="24"/>
          <w:szCs w:val="24"/>
          <w:lang w:val="az-Latn-AZ"/>
        </w:rPr>
        <w:t>xususiyyətləri</w:t>
      </w:r>
      <w:proofErr w:type="spellEnd"/>
      <w:r w:rsidRPr="00106F00">
        <w:rPr>
          <w:rFonts w:ascii="Times New Roman" w:hAnsi="Times New Roman" w:cs="Times New Roman"/>
          <w:sz w:val="24"/>
          <w:szCs w:val="24"/>
          <w:lang w:val="az-Latn-AZ"/>
        </w:rPr>
        <w:t xml:space="preserve"> konfrans materialı Link(</w:t>
      </w:r>
      <w:hyperlink r:id="rId11" w:history="1">
        <w:r w:rsidRPr="00106F00">
          <w:rPr>
            <w:rStyle w:val="Hiperlaq"/>
            <w:rFonts w:ascii="Times New Roman" w:eastAsia="Times New Roman" w:hAnsi="Times New Roman" w:cs="Times New Roman"/>
            <w:sz w:val="24"/>
            <w:szCs w:val="24"/>
            <w:lang w:val="az-Latn-AZ"/>
          </w:rPr>
          <w:t>https://elger-etm.com/konfranslar/beynelxalq-konfranslar/171-journal-nternational-scientific-symposium-the-triumphant-leader-of-the-victorious-people-lham-aliyev-.html)2023</w:t>
        </w:r>
      </w:hyperlink>
    </w:p>
    <w:p w14:paraId="047B67D6" w14:textId="77777777" w:rsidR="00C87AFC" w:rsidRDefault="00C87AFC" w:rsidP="00C87AFC">
      <w:pPr>
        <w:spacing w:line="360" w:lineRule="auto"/>
        <w:rPr>
          <w:rFonts w:ascii="Times New Roman" w:hAnsi="Times New Roman" w:cs="Times New Roman"/>
          <w:sz w:val="24"/>
          <w:szCs w:val="24"/>
        </w:rPr>
      </w:pPr>
      <w:proofErr w:type="spellStart"/>
      <w:r w:rsidRPr="00C0174D">
        <w:rPr>
          <w:rFonts w:ascii="Times New Roman" w:hAnsi="Times New Roman" w:cs="Times New Roman"/>
          <w:sz w:val="24"/>
          <w:szCs w:val="24"/>
        </w:rPr>
        <w:t>Məmmədova.E</w:t>
      </w:r>
      <w:r>
        <w:rPr>
          <w:rFonts w:ascii="Times New Roman" w:hAnsi="Times New Roman" w:cs="Times New Roman"/>
          <w:sz w:val="24"/>
          <w:szCs w:val="24"/>
        </w:rPr>
        <w:t>lza</w:t>
      </w:r>
      <w:proofErr w:type="spellEnd"/>
      <w:r>
        <w:rPr>
          <w:rFonts w:ascii="Times New Roman" w:hAnsi="Times New Roman" w:cs="Times New Roman"/>
          <w:sz w:val="24"/>
          <w:szCs w:val="24"/>
        </w:rPr>
        <w:t xml:space="preserve"> </w:t>
      </w:r>
      <w:proofErr w:type="spellStart"/>
      <w:r w:rsidRPr="00C0174D">
        <w:rPr>
          <w:rFonts w:ascii="Times New Roman" w:hAnsi="Times New Roman" w:cs="Times New Roman"/>
          <w:sz w:val="24"/>
          <w:szCs w:val="24"/>
        </w:rPr>
        <w:t>Kultruloji</w:t>
      </w:r>
      <w:proofErr w:type="spellEnd"/>
      <w:r w:rsidRPr="00C0174D">
        <w:rPr>
          <w:rFonts w:ascii="Times New Roman" w:hAnsi="Times New Roman" w:cs="Times New Roman"/>
          <w:sz w:val="24"/>
          <w:szCs w:val="24"/>
        </w:rPr>
        <w:t xml:space="preserve"> </w:t>
      </w:r>
      <w:proofErr w:type="spellStart"/>
      <w:r w:rsidRPr="00C0174D">
        <w:rPr>
          <w:rFonts w:ascii="Times New Roman" w:hAnsi="Times New Roman" w:cs="Times New Roman"/>
          <w:sz w:val="24"/>
          <w:szCs w:val="24"/>
        </w:rPr>
        <w:t>İnnovasiyalar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konfrans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materialı</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sidRPr="00C0174D">
        <w:rPr>
          <w:rFonts w:ascii="Times New Roman" w:hAnsi="Times New Roman" w:cs="Times New Roman"/>
          <w:sz w:val="24"/>
          <w:szCs w:val="24"/>
        </w:rPr>
        <w:t>International Scientific Symposium "A flag once raised will never fall again!", dedicated to the 140th anniversary of the founder of the Azerbaijan Democratic Republic Mammad Amin Rasulzadeh The 27th of January 2024, Kars / Türkiye</w:t>
      </w:r>
    </w:p>
    <w:p w14:paraId="0D4B298D" w14:textId="77777777" w:rsidR="00C87AFC" w:rsidRDefault="00C87AFC" w:rsidP="00C87AFC">
      <w:pPr>
        <w:spacing w:line="360" w:lineRule="auto"/>
        <w:rPr>
          <w:rFonts w:ascii="Times New Roman" w:hAnsi="Times New Roman" w:cs="Times New Roman"/>
          <w:sz w:val="24"/>
          <w:szCs w:val="24"/>
        </w:rPr>
      </w:pPr>
      <w:proofErr w:type="spellStart"/>
      <w:r w:rsidRPr="00C0174D">
        <w:rPr>
          <w:rFonts w:ascii="Times New Roman" w:hAnsi="Times New Roman" w:cs="Times New Roman"/>
          <w:sz w:val="24"/>
          <w:szCs w:val="24"/>
        </w:rPr>
        <w:t>Məmmədova.E</w:t>
      </w:r>
      <w:r>
        <w:rPr>
          <w:rFonts w:ascii="Times New Roman" w:hAnsi="Times New Roman" w:cs="Times New Roman"/>
          <w:sz w:val="24"/>
          <w:szCs w:val="24"/>
        </w:rPr>
        <w:t>lza</w:t>
      </w:r>
      <w:proofErr w:type="spellEnd"/>
      <w:r>
        <w:rPr>
          <w:rFonts w:ascii="Times New Roman" w:hAnsi="Times New Roman" w:cs="Times New Roman"/>
          <w:sz w:val="24"/>
          <w:szCs w:val="24"/>
        </w:rPr>
        <w:t xml:space="preserve"> Tofiq </w:t>
      </w:r>
      <w:proofErr w:type="spellStart"/>
      <w:r>
        <w:rPr>
          <w:rFonts w:ascii="Times New Roman" w:hAnsi="Times New Roman" w:cs="Times New Roman"/>
          <w:sz w:val="24"/>
          <w:szCs w:val="24"/>
        </w:rPr>
        <w:t>Quliyevin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teatr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tamaşalarına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yazdığı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musiqi</w:t>
      </w:r>
      <w:proofErr w:type="spellEnd"/>
      <w:r w:rsidRPr="00C87AFC">
        <w:rPr>
          <w:rFonts w:ascii="Times New Roman" w:hAnsi="Times New Roman" w:cs="Times New Roman"/>
          <w:sz w:val="24"/>
          <w:szCs w:val="24"/>
        </w:rPr>
        <w:t xml:space="preserve"> </w:t>
      </w:r>
      <w:proofErr w:type="spellStart"/>
      <w:r w:rsidRPr="00C0174D">
        <w:rPr>
          <w:rFonts w:ascii="Times New Roman" w:hAnsi="Times New Roman" w:cs="Times New Roman"/>
          <w:sz w:val="24"/>
          <w:szCs w:val="24"/>
        </w:rPr>
        <w:t>Konfrans</w:t>
      </w:r>
      <w:proofErr w:type="spellEnd"/>
      <w:r w:rsidRPr="00C0174D">
        <w:rPr>
          <w:rFonts w:ascii="Times New Roman" w:hAnsi="Times New Roman" w:cs="Times New Roman"/>
          <w:sz w:val="24"/>
          <w:szCs w:val="24"/>
        </w:rPr>
        <w:t xml:space="preserve"> </w:t>
      </w:r>
      <w:proofErr w:type="spellStart"/>
      <w:r w:rsidRPr="00C0174D">
        <w:rPr>
          <w:rFonts w:ascii="Times New Roman" w:hAnsi="Times New Roman" w:cs="Times New Roman"/>
          <w:sz w:val="24"/>
          <w:szCs w:val="24"/>
        </w:rPr>
        <w:t>materialıInternational</w:t>
      </w:r>
      <w:proofErr w:type="spellEnd"/>
      <w:r w:rsidRPr="00C0174D">
        <w:rPr>
          <w:rFonts w:ascii="Times New Roman" w:hAnsi="Times New Roman" w:cs="Times New Roman"/>
          <w:sz w:val="24"/>
          <w:szCs w:val="24"/>
        </w:rPr>
        <w:t xml:space="preserve"> Scientific Symposium Azerbaijan Culture and Music dedicated to the 115th anniversary of the birth of Azerbaijani composer Asaf </w:t>
      </w:r>
      <w:proofErr w:type="spellStart"/>
      <w:r w:rsidRPr="00C0174D">
        <w:rPr>
          <w:rFonts w:ascii="Times New Roman" w:hAnsi="Times New Roman" w:cs="Times New Roman"/>
          <w:sz w:val="24"/>
          <w:szCs w:val="24"/>
        </w:rPr>
        <w:t>ZeynalliThe</w:t>
      </w:r>
      <w:proofErr w:type="spellEnd"/>
      <w:r w:rsidRPr="00C0174D">
        <w:rPr>
          <w:rFonts w:ascii="Times New Roman" w:hAnsi="Times New Roman" w:cs="Times New Roman"/>
          <w:sz w:val="24"/>
          <w:szCs w:val="24"/>
        </w:rPr>
        <w:t xml:space="preserve"> 18th of March 2024 </w:t>
      </w:r>
      <w:proofErr w:type="spellStart"/>
      <w:r w:rsidRPr="00C0174D">
        <w:rPr>
          <w:rFonts w:ascii="Times New Roman" w:hAnsi="Times New Roman" w:cs="Times New Roman"/>
          <w:sz w:val="24"/>
          <w:szCs w:val="24"/>
        </w:rPr>
        <w:t>Eskishehir</w:t>
      </w:r>
      <w:proofErr w:type="spellEnd"/>
      <w:r w:rsidRPr="00C0174D">
        <w:rPr>
          <w:rFonts w:ascii="Times New Roman" w:hAnsi="Times New Roman" w:cs="Times New Roman"/>
          <w:sz w:val="24"/>
          <w:szCs w:val="24"/>
        </w:rPr>
        <w:t xml:space="preserve"> / Türkiye</w:t>
      </w:r>
      <w:r>
        <w:rPr>
          <w:rFonts w:ascii="Times New Roman" w:hAnsi="Times New Roman" w:cs="Times New Roman"/>
          <w:sz w:val="24"/>
          <w:szCs w:val="24"/>
        </w:rPr>
        <w:t>7səh</w:t>
      </w:r>
    </w:p>
    <w:p w14:paraId="527FAAD5" w14:textId="37D42411" w:rsidR="005F3531" w:rsidRDefault="005F3531" w:rsidP="00C87AFC">
      <w:pPr>
        <w:spacing w:line="360" w:lineRule="auto"/>
        <w:rPr>
          <w:rFonts w:ascii="Times New Roman" w:hAnsi="Times New Roman" w:cs="Times New Roman"/>
          <w:sz w:val="24"/>
          <w:szCs w:val="24"/>
        </w:rPr>
      </w:pPr>
      <w:proofErr w:type="spellStart"/>
      <w:r w:rsidRPr="00C0174D">
        <w:rPr>
          <w:rFonts w:ascii="Times New Roman" w:hAnsi="Times New Roman" w:cs="Times New Roman"/>
          <w:sz w:val="24"/>
          <w:szCs w:val="24"/>
        </w:rPr>
        <w:t>Məmmədova.E</w:t>
      </w:r>
      <w:r>
        <w:rPr>
          <w:rFonts w:ascii="Times New Roman" w:hAnsi="Times New Roman" w:cs="Times New Roman"/>
          <w:sz w:val="24"/>
          <w:szCs w:val="24"/>
        </w:rPr>
        <w:t>lza</w:t>
      </w:r>
      <w:proofErr w:type="spellEnd"/>
      <w:r>
        <w:rPr>
          <w:rFonts w:ascii="Times New Roman" w:hAnsi="Times New Roman" w:cs="Times New Roman"/>
          <w:sz w:val="24"/>
          <w:szCs w:val="24"/>
        </w:rPr>
        <w:t xml:space="preserve"> Tofiq Quliyev </w:t>
      </w:r>
      <w:proofErr w:type="spellStart"/>
      <w:r>
        <w:rPr>
          <w:rFonts w:ascii="Times New Roman" w:hAnsi="Times New Roman" w:cs="Times New Roman"/>
          <w:sz w:val="24"/>
          <w:szCs w:val="24"/>
        </w:rPr>
        <w:t>və</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Teatr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tamaşaları</w:t>
      </w:r>
      <w:proofErr w:type="spellEnd"/>
      <w:r>
        <w:rPr>
          <w:rFonts w:ascii="Times New Roman" w:hAnsi="Times New Roman" w:cs="Times New Roman"/>
          <w:sz w:val="24"/>
          <w:szCs w:val="24"/>
        </w:rPr>
        <w:t xml:space="preserve"> Buta </w:t>
      </w:r>
      <w:proofErr w:type="spellStart"/>
      <w:r>
        <w:rPr>
          <w:rFonts w:ascii="Times New Roman" w:hAnsi="Times New Roman" w:cs="Times New Roman"/>
          <w:sz w:val="24"/>
          <w:szCs w:val="24"/>
        </w:rPr>
        <w:t>İnternationa</w:t>
      </w:r>
      <w:proofErr w:type="spellEnd"/>
      <w:r>
        <w:rPr>
          <w:rFonts w:ascii="Times New Roman" w:hAnsi="Times New Roman" w:cs="Times New Roman"/>
          <w:sz w:val="24"/>
          <w:szCs w:val="24"/>
        </w:rPr>
        <w:t xml:space="preserve"> Journal of scientific Research №2(15)2024 Kars, Türkiye, May</w:t>
      </w:r>
    </w:p>
    <w:p w14:paraId="1988873A" w14:textId="603C6F3F" w:rsidR="005F3531" w:rsidRPr="00DF0AEC" w:rsidRDefault="005F3531" w:rsidP="005F35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1F1F1F"/>
          <w:sz w:val="24"/>
          <w:szCs w:val="24"/>
        </w:rPr>
      </w:pPr>
      <w:proofErr w:type="spellStart"/>
      <w:r w:rsidRPr="00C0174D">
        <w:rPr>
          <w:rFonts w:ascii="Times New Roman" w:hAnsi="Times New Roman" w:cs="Times New Roman"/>
          <w:sz w:val="24"/>
          <w:szCs w:val="24"/>
        </w:rPr>
        <w:t>Məmmədova.E</w:t>
      </w:r>
      <w:r>
        <w:rPr>
          <w:rFonts w:ascii="Times New Roman" w:hAnsi="Times New Roman" w:cs="Times New Roman"/>
          <w:sz w:val="24"/>
          <w:szCs w:val="24"/>
        </w:rPr>
        <w:t>lza</w:t>
      </w:r>
      <w:proofErr w:type="spellEnd"/>
      <w:r>
        <w:rPr>
          <w:rFonts w:ascii="Times New Roman" w:hAnsi="Times New Roman" w:cs="Times New Roman"/>
          <w:sz w:val="24"/>
          <w:szCs w:val="24"/>
        </w:rPr>
        <w:t xml:space="preserve"> </w:t>
      </w:r>
      <w:r w:rsidRPr="00DF0AEC">
        <w:rPr>
          <w:rFonts w:ascii="inherit" w:eastAsia="Times New Roman" w:hAnsi="inherit" w:cs="Courier New"/>
          <w:color w:val="1F1F1F"/>
          <w:sz w:val="24"/>
          <w:szCs w:val="24"/>
        </w:rPr>
        <w:t xml:space="preserve">Tofiq </w:t>
      </w:r>
      <w:proofErr w:type="spellStart"/>
      <w:r w:rsidRPr="00DF0AEC">
        <w:rPr>
          <w:rFonts w:ascii="inherit" w:eastAsia="Times New Roman" w:hAnsi="inherit" w:cs="Courier New"/>
          <w:color w:val="1F1F1F"/>
          <w:sz w:val="24"/>
          <w:szCs w:val="24"/>
        </w:rPr>
        <w:t>Quliyevin</w:t>
      </w:r>
      <w:proofErr w:type="spellEnd"/>
      <w:r w:rsidRPr="00DF0AEC">
        <w:rPr>
          <w:rFonts w:ascii="inherit" w:eastAsia="Times New Roman" w:hAnsi="inherit" w:cs="Courier New"/>
          <w:color w:val="1F1F1F"/>
          <w:sz w:val="24"/>
          <w:szCs w:val="24"/>
        </w:rPr>
        <w:t xml:space="preserve"> </w:t>
      </w:r>
      <w:proofErr w:type="spellStart"/>
      <w:r w:rsidRPr="00DF0AEC">
        <w:rPr>
          <w:rFonts w:ascii="inherit" w:eastAsia="Times New Roman" w:hAnsi="inherit" w:cs="Courier New"/>
          <w:color w:val="1F1F1F"/>
          <w:sz w:val="24"/>
          <w:szCs w:val="24"/>
        </w:rPr>
        <w:t>yaratdığı</w:t>
      </w:r>
      <w:proofErr w:type="spellEnd"/>
      <w:r w:rsidRPr="00DF0AEC">
        <w:rPr>
          <w:rFonts w:ascii="inherit" w:eastAsia="Times New Roman" w:hAnsi="inherit" w:cs="Courier New"/>
          <w:color w:val="1F1F1F"/>
          <w:sz w:val="24"/>
          <w:szCs w:val="24"/>
        </w:rPr>
        <w:t xml:space="preserve"> </w:t>
      </w:r>
      <w:proofErr w:type="spellStart"/>
      <w:r w:rsidRPr="00DF0AEC">
        <w:rPr>
          <w:rFonts w:ascii="inherit" w:eastAsia="Times New Roman" w:hAnsi="inherit" w:cs="Courier New"/>
          <w:color w:val="1F1F1F"/>
          <w:sz w:val="24"/>
          <w:szCs w:val="24"/>
        </w:rPr>
        <w:t>teatr</w:t>
      </w:r>
      <w:proofErr w:type="spellEnd"/>
      <w:r w:rsidRPr="00DF0AEC">
        <w:rPr>
          <w:rFonts w:ascii="inherit" w:eastAsia="Times New Roman" w:hAnsi="inherit" w:cs="Courier New"/>
          <w:color w:val="1F1F1F"/>
          <w:sz w:val="24"/>
          <w:szCs w:val="24"/>
        </w:rPr>
        <w:t xml:space="preserve"> </w:t>
      </w:r>
      <w:proofErr w:type="spellStart"/>
      <w:r w:rsidRPr="00DF0AEC">
        <w:rPr>
          <w:rFonts w:ascii="inherit" w:eastAsia="Times New Roman" w:hAnsi="inherit" w:cs="Courier New"/>
          <w:color w:val="1F1F1F"/>
          <w:sz w:val="24"/>
          <w:szCs w:val="24"/>
        </w:rPr>
        <w:t>musiqisi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ScientificResearch</w:t>
      </w:r>
      <w:proofErr w:type="spellEnd"/>
      <w:r>
        <w:rPr>
          <w:rFonts w:ascii="Times New Roman" w:hAnsi="Times New Roman" w:cs="Times New Roman"/>
          <w:sz w:val="24"/>
          <w:szCs w:val="24"/>
        </w:rPr>
        <w:t xml:space="preserve">  International</w:t>
      </w:r>
      <w:proofErr w:type="gramEnd"/>
      <w:r>
        <w:rPr>
          <w:rFonts w:ascii="Times New Roman" w:hAnsi="Times New Roman" w:cs="Times New Roman"/>
          <w:sz w:val="24"/>
          <w:szCs w:val="24"/>
        </w:rPr>
        <w:t xml:space="preserve"> Online Scientific Journal 09.08.2024-Bakı 2024</w:t>
      </w:r>
    </w:p>
    <w:p w14:paraId="06CE7592" w14:textId="0B8FDFAF" w:rsidR="005F3531" w:rsidRDefault="005F3531" w:rsidP="00C87AFC">
      <w:pPr>
        <w:spacing w:line="360" w:lineRule="auto"/>
        <w:rPr>
          <w:rFonts w:ascii="Times New Roman" w:hAnsi="Times New Roman" w:cs="Times New Roman"/>
          <w:sz w:val="24"/>
          <w:szCs w:val="24"/>
        </w:rPr>
      </w:pPr>
      <w:proofErr w:type="spellStart"/>
      <w:r w:rsidRPr="00C0174D">
        <w:rPr>
          <w:rFonts w:ascii="Times New Roman" w:hAnsi="Times New Roman" w:cs="Times New Roman"/>
          <w:sz w:val="24"/>
          <w:szCs w:val="24"/>
        </w:rPr>
        <w:lastRenderedPageBreak/>
        <w:t>Məmmədova.E</w:t>
      </w:r>
      <w:r>
        <w:rPr>
          <w:rFonts w:ascii="Times New Roman" w:hAnsi="Times New Roman" w:cs="Times New Roman"/>
          <w:sz w:val="24"/>
          <w:szCs w:val="24"/>
        </w:rPr>
        <w:t>lza</w:t>
      </w:r>
      <w:proofErr w:type="spellEnd"/>
      <w:r>
        <w:rPr>
          <w:rFonts w:ascii="Times New Roman" w:hAnsi="Times New Roman" w:cs="Times New Roman"/>
          <w:sz w:val="24"/>
          <w:szCs w:val="24"/>
        </w:rPr>
        <w:t xml:space="preserve"> Süleyman </w:t>
      </w:r>
      <w:proofErr w:type="spellStart"/>
      <w:proofErr w:type="gramStart"/>
      <w:r>
        <w:rPr>
          <w:rFonts w:ascii="Times New Roman" w:hAnsi="Times New Roman" w:cs="Times New Roman"/>
          <w:sz w:val="24"/>
          <w:szCs w:val="24"/>
        </w:rPr>
        <w:t>Ələsgərov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yaradıcılığında</w:t>
      </w:r>
      <w:proofErr w:type="spellEnd"/>
      <w:proofErr w:type="gramEnd"/>
      <w:r>
        <w:rPr>
          <w:rFonts w:ascii="Times New Roman" w:hAnsi="Times New Roman" w:cs="Times New Roman"/>
          <w:sz w:val="24"/>
          <w:szCs w:val="24"/>
        </w:rPr>
        <w:t xml:space="preserve">  operetta </w:t>
      </w:r>
      <w:proofErr w:type="spellStart"/>
      <w:r>
        <w:rPr>
          <w:rFonts w:ascii="Times New Roman" w:hAnsi="Times New Roman" w:cs="Times New Roman"/>
          <w:sz w:val="24"/>
          <w:szCs w:val="24"/>
        </w:rPr>
        <w:t>janrının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təcəssümü</w:t>
      </w:r>
      <w:proofErr w:type="spellEnd"/>
      <w:r w:rsidRPr="005F3531">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ScientificResearch</w:t>
      </w:r>
      <w:proofErr w:type="spellEnd"/>
      <w:r>
        <w:rPr>
          <w:rFonts w:ascii="Times New Roman" w:hAnsi="Times New Roman" w:cs="Times New Roman"/>
          <w:sz w:val="24"/>
          <w:szCs w:val="24"/>
        </w:rPr>
        <w:t xml:space="preserve">  International</w:t>
      </w:r>
      <w:proofErr w:type="gramEnd"/>
      <w:r>
        <w:rPr>
          <w:rFonts w:ascii="Times New Roman" w:hAnsi="Times New Roman" w:cs="Times New Roman"/>
          <w:sz w:val="24"/>
          <w:szCs w:val="24"/>
        </w:rPr>
        <w:t xml:space="preserve"> Online Scientific Journal 09.10.2024-Bakı 2024</w:t>
      </w:r>
    </w:p>
    <w:p w14:paraId="62B14056" w14:textId="143C6942" w:rsidR="00DA509F" w:rsidRPr="00DA509F" w:rsidRDefault="00DA509F" w:rsidP="00DA509F">
      <w:pPr>
        <w:spacing w:line="360" w:lineRule="auto"/>
        <w:rPr>
          <w:rFonts w:ascii="Times New Roman" w:hAnsi="Times New Roman" w:cs="Times New Roman"/>
          <w:b/>
          <w:bCs/>
          <w:sz w:val="24"/>
          <w:szCs w:val="24"/>
        </w:rPr>
      </w:pPr>
      <w:r w:rsidRPr="00DA509F">
        <w:rPr>
          <w:rFonts w:ascii="Times New Roman" w:hAnsi="Times New Roman" w:cs="Times New Roman"/>
          <w:b/>
          <w:bCs/>
          <w:sz w:val="24"/>
          <w:szCs w:val="24"/>
        </w:rPr>
        <w:t xml:space="preserve">Theatre as a Reflection of Social Change: How Dramatic Arts Capture Cultural Shifts and Historical </w:t>
      </w:r>
      <w:proofErr w:type="spellStart"/>
      <w:r w:rsidRPr="00DA509F">
        <w:rPr>
          <w:rFonts w:ascii="Times New Roman" w:hAnsi="Times New Roman" w:cs="Times New Roman"/>
          <w:b/>
          <w:bCs/>
          <w:sz w:val="24"/>
          <w:szCs w:val="24"/>
        </w:rPr>
        <w:t>Transformations</w:t>
      </w:r>
      <w:hyperlink r:id="rId12" w:history="1">
        <w:r w:rsidRPr="00DA509F">
          <w:rPr>
            <w:rStyle w:val="Hiperlaq"/>
            <w:rFonts w:ascii="Times New Roman" w:hAnsi="Times New Roman" w:cs="Times New Roman"/>
            <w:sz w:val="24"/>
            <w:szCs w:val="24"/>
          </w:rPr>
          <w:t>Vol</w:t>
        </w:r>
        <w:proofErr w:type="spellEnd"/>
        <w:r w:rsidRPr="00DA509F">
          <w:rPr>
            <w:rStyle w:val="Hiperlaq"/>
            <w:rFonts w:ascii="Times New Roman" w:hAnsi="Times New Roman" w:cs="Times New Roman"/>
            <w:sz w:val="24"/>
            <w:szCs w:val="24"/>
          </w:rPr>
          <w:t xml:space="preserve">. 2 No. 1 (2025): Acta </w:t>
        </w:r>
        <w:proofErr w:type="spellStart"/>
        <w:r w:rsidRPr="00DA509F">
          <w:rPr>
            <w:rStyle w:val="Hiperlaq"/>
            <w:rFonts w:ascii="Times New Roman" w:hAnsi="Times New Roman" w:cs="Times New Roman"/>
            <w:sz w:val="24"/>
            <w:szCs w:val="24"/>
          </w:rPr>
          <w:t>Globalis</w:t>
        </w:r>
        <w:proofErr w:type="spellEnd"/>
        <w:r w:rsidRPr="00DA509F">
          <w:rPr>
            <w:rStyle w:val="Hiperlaq"/>
            <w:rFonts w:ascii="Times New Roman" w:hAnsi="Times New Roman" w:cs="Times New Roman"/>
            <w:sz w:val="24"/>
            <w:szCs w:val="24"/>
          </w:rPr>
          <w:t xml:space="preserve"> </w:t>
        </w:r>
        <w:proofErr w:type="spellStart"/>
        <w:r w:rsidRPr="00DA509F">
          <w:rPr>
            <w:rStyle w:val="Hiperlaq"/>
            <w:rFonts w:ascii="Times New Roman" w:hAnsi="Times New Roman" w:cs="Times New Roman"/>
            <w:sz w:val="24"/>
            <w:szCs w:val="24"/>
          </w:rPr>
          <w:t>Humanitatis</w:t>
        </w:r>
        <w:proofErr w:type="spellEnd"/>
        <w:r w:rsidRPr="00DA509F">
          <w:rPr>
            <w:rStyle w:val="Hiperlaq"/>
            <w:rFonts w:ascii="Times New Roman" w:hAnsi="Times New Roman" w:cs="Times New Roman"/>
            <w:sz w:val="24"/>
            <w:szCs w:val="24"/>
          </w:rPr>
          <w:t xml:space="preserve"> et </w:t>
        </w:r>
        <w:proofErr w:type="spellStart"/>
        <w:r w:rsidRPr="00DA509F">
          <w:rPr>
            <w:rStyle w:val="Hiperlaq"/>
            <w:rFonts w:ascii="Times New Roman" w:hAnsi="Times New Roman" w:cs="Times New Roman"/>
            <w:sz w:val="24"/>
            <w:szCs w:val="24"/>
          </w:rPr>
          <w:t>Linguarum</w:t>
        </w:r>
        <w:proofErr w:type="spellEnd"/>
        <w:r w:rsidRPr="00DA509F">
          <w:rPr>
            <w:rStyle w:val="Hiperlaq"/>
            <w:rFonts w:ascii="Times New Roman" w:hAnsi="Times New Roman" w:cs="Times New Roman"/>
            <w:sz w:val="24"/>
            <w:szCs w:val="24"/>
          </w:rPr>
          <w:t>: Vol. 2, No. 1 (</w:t>
        </w:r>
        <w:proofErr w:type="spellStart"/>
        <w:r w:rsidRPr="00DA509F">
          <w:rPr>
            <w:rStyle w:val="Hiperlaq"/>
            <w:rFonts w:ascii="Times New Roman" w:hAnsi="Times New Roman" w:cs="Times New Roman"/>
            <w:sz w:val="24"/>
            <w:szCs w:val="24"/>
          </w:rPr>
          <w:t>Veris</w:t>
        </w:r>
        <w:proofErr w:type="spellEnd"/>
        <w:r w:rsidRPr="00DA509F">
          <w:rPr>
            <w:rStyle w:val="Hiperlaq"/>
            <w:rFonts w:ascii="Times New Roman" w:hAnsi="Times New Roman" w:cs="Times New Roman"/>
            <w:sz w:val="24"/>
            <w:szCs w:val="24"/>
          </w:rPr>
          <w:t xml:space="preserve"> 2025)</w:t>
        </w:r>
      </w:hyperlink>
    </w:p>
    <w:p w14:paraId="052DC049" w14:textId="77777777" w:rsidR="00DA509F" w:rsidRDefault="00DA509F" w:rsidP="00C87AFC">
      <w:pPr>
        <w:spacing w:line="360" w:lineRule="auto"/>
        <w:rPr>
          <w:rFonts w:ascii="Times New Roman" w:hAnsi="Times New Roman" w:cs="Times New Roman"/>
          <w:sz w:val="24"/>
          <w:szCs w:val="24"/>
        </w:rPr>
      </w:pPr>
    </w:p>
    <w:p w14:paraId="20C87265" w14:textId="77777777" w:rsidR="005F3531" w:rsidRPr="00C0174D" w:rsidRDefault="005F3531" w:rsidP="00C87AFC">
      <w:pPr>
        <w:spacing w:line="360" w:lineRule="auto"/>
        <w:rPr>
          <w:rFonts w:ascii="Times New Roman" w:hAnsi="Times New Roman" w:cs="Times New Roman"/>
          <w:sz w:val="24"/>
          <w:szCs w:val="24"/>
        </w:rPr>
      </w:pPr>
    </w:p>
    <w:p w14:paraId="1785D187" w14:textId="77777777" w:rsidR="00463024" w:rsidRPr="008D5AF5" w:rsidRDefault="00463024" w:rsidP="00B1198A">
      <w:pPr>
        <w:pStyle w:val="AbzasSiyahs"/>
        <w:spacing w:after="80" w:line="240" w:lineRule="auto"/>
        <w:rPr>
          <w:rFonts w:ascii="Times New Roman" w:hAnsi="Times New Roman" w:cs="Times New Roman"/>
          <w:b/>
          <w:sz w:val="24"/>
          <w:szCs w:val="24"/>
          <w:lang w:val="az-Latn-AZ"/>
        </w:rPr>
      </w:pPr>
    </w:p>
    <w:p w14:paraId="03C3F094" w14:textId="77777777" w:rsidR="00AE3F8C" w:rsidRPr="008D5AF5" w:rsidRDefault="00463024" w:rsidP="00B1198A">
      <w:pPr>
        <w:pStyle w:val="AbzasSiyahs"/>
        <w:numPr>
          <w:ilvl w:val="1"/>
          <w:numId w:val="10"/>
        </w:numPr>
        <w:spacing w:after="80" w:line="240" w:lineRule="auto"/>
        <w:rPr>
          <w:rFonts w:ascii="Times New Roman" w:hAnsi="Times New Roman" w:cs="Times New Roman"/>
          <w:i/>
          <w:sz w:val="24"/>
          <w:szCs w:val="24"/>
          <w:lang w:val="az-Latn-AZ"/>
        </w:rPr>
      </w:pPr>
      <w:r>
        <w:rPr>
          <w:rFonts w:ascii="Times New Roman" w:hAnsi="Times New Roman" w:cs="Times New Roman"/>
          <w:i/>
          <w:sz w:val="24"/>
          <w:szCs w:val="24"/>
          <w:lang w:val="az-Latn-AZ"/>
        </w:rPr>
        <w:t xml:space="preserve"> </w:t>
      </w:r>
      <w:r w:rsidR="00E73435" w:rsidRPr="008D5AF5">
        <w:rPr>
          <w:rFonts w:ascii="Times New Roman" w:hAnsi="Times New Roman" w:cs="Times New Roman"/>
          <w:i/>
          <w:sz w:val="24"/>
          <w:szCs w:val="24"/>
          <w:lang w:val="az-Latn-AZ"/>
        </w:rPr>
        <w:t>Kitab</w:t>
      </w:r>
    </w:p>
    <w:p w14:paraId="0EF10AA7" w14:textId="77777777" w:rsidR="00E73435" w:rsidRPr="008D5AF5" w:rsidRDefault="00E73435" w:rsidP="00B1198A">
      <w:pPr>
        <w:pStyle w:val="AbzasSiyahs"/>
        <w:numPr>
          <w:ilvl w:val="2"/>
          <w:numId w:val="10"/>
        </w:numPr>
        <w:spacing w:after="80" w:line="240" w:lineRule="auto"/>
        <w:rPr>
          <w:rFonts w:ascii="Times New Roman" w:hAnsi="Times New Roman" w:cs="Times New Roman"/>
          <w:i/>
          <w:sz w:val="24"/>
          <w:szCs w:val="24"/>
          <w:lang w:val="az-Latn-AZ"/>
        </w:rPr>
      </w:pPr>
      <w:r w:rsidRPr="008D5AF5">
        <w:rPr>
          <w:rFonts w:ascii="Times New Roman" w:hAnsi="Times New Roman" w:cs="Times New Roman"/>
          <w:sz w:val="24"/>
          <w:szCs w:val="24"/>
          <w:lang w:val="az-Latn-AZ"/>
        </w:rPr>
        <w:t>Beynəlxalq Nəşriyyatlı Kitab</w:t>
      </w:r>
    </w:p>
    <w:p w14:paraId="50325493" w14:textId="77777777" w:rsidR="00F66C05" w:rsidRPr="008D5AF5" w:rsidRDefault="00F66C05" w:rsidP="00B1198A">
      <w:pPr>
        <w:pStyle w:val="AbzasSiyahs"/>
        <w:spacing w:after="80" w:line="240" w:lineRule="auto"/>
        <w:ind w:left="2880"/>
        <w:rPr>
          <w:rFonts w:ascii="Times New Roman" w:hAnsi="Times New Roman" w:cs="Times New Roman"/>
          <w:i/>
          <w:sz w:val="24"/>
          <w:szCs w:val="24"/>
          <w:lang w:val="az-Latn-AZ"/>
        </w:rPr>
      </w:pPr>
    </w:p>
    <w:p w14:paraId="35E3762D" w14:textId="77777777" w:rsidR="00E73435" w:rsidRPr="008D5AF5" w:rsidRDefault="00E73435" w:rsidP="00B1198A">
      <w:pPr>
        <w:pStyle w:val="AbzasSiyahs"/>
        <w:numPr>
          <w:ilvl w:val="2"/>
          <w:numId w:val="10"/>
        </w:numPr>
        <w:spacing w:after="80" w:line="240" w:lineRule="auto"/>
        <w:rPr>
          <w:rFonts w:ascii="Times New Roman" w:hAnsi="Times New Roman" w:cs="Times New Roman"/>
          <w:sz w:val="24"/>
          <w:szCs w:val="24"/>
          <w:lang w:val="az-Latn-AZ"/>
        </w:rPr>
      </w:pPr>
      <w:r w:rsidRPr="008D5AF5">
        <w:rPr>
          <w:rFonts w:ascii="Times New Roman" w:hAnsi="Times New Roman" w:cs="Times New Roman"/>
          <w:sz w:val="24"/>
          <w:szCs w:val="24"/>
          <w:lang w:val="az-Latn-AZ"/>
        </w:rPr>
        <w:t>Beynəlxalq Nəşriyyatlı Kitabda Fəsil</w:t>
      </w:r>
    </w:p>
    <w:p w14:paraId="72396FF7" w14:textId="77777777" w:rsidR="00F66C05" w:rsidRPr="008D5AF5" w:rsidRDefault="00F66C05" w:rsidP="00B1198A">
      <w:pPr>
        <w:pStyle w:val="AbzasSiyahs"/>
        <w:spacing w:after="80" w:line="240" w:lineRule="auto"/>
        <w:rPr>
          <w:rFonts w:ascii="Times New Roman" w:hAnsi="Times New Roman" w:cs="Times New Roman"/>
          <w:sz w:val="24"/>
          <w:szCs w:val="24"/>
          <w:lang w:val="az-Latn-AZ"/>
        </w:rPr>
      </w:pPr>
    </w:p>
    <w:p w14:paraId="20894BD8" w14:textId="77777777" w:rsidR="00E73435" w:rsidRDefault="00E73435" w:rsidP="00B1198A">
      <w:pPr>
        <w:pStyle w:val="AbzasSiyahs"/>
        <w:numPr>
          <w:ilvl w:val="2"/>
          <w:numId w:val="10"/>
        </w:numPr>
        <w:spacing w:after="80" w:line="240" w:lineRule="auto"/>
        <w:rPr>
          <w:rFonts w:ascii="Times New Roman" w:hAnsi="Times New Roman" w:cs="Times New Roman"/>
          <w:sz w:val="24"/>
          <w:szCs w:val="24"/>
          <w:lang w:val="az-Latn-AZ"/>
        </w:rPr>
      </w:pPr>
      <w:r w:rsidRPr="008D5AF5">
        <w:rPr>
          <w:rFonts w:ascii="Times New Roman" w:hAnsi="Times New Roman" w:cs="Times New Roman"/>
          <w:sz w:val="24"/>
          <w:szCs w:val="24"/>
          <w:lang w:val="az-Latn-AZ"/>
        </w:rPr>
        <w:t>Az</w:t>
      </w:r>
      <w:r w:rsidR="00F66C05" w:rsidRPr="008D5AF5">
        <w:rPr>
          <w:rFonts w:ascii="Times New Roman" w:hAnsi="Times New Roman" w:cs="Times New Roman"/>
          <w:sz w:val="24"/>
          <w:szCs w:val="24"/>
          <w:lang w:val="az-Latn-AZ"/>
        </w:rPr>
        <w:t>ə</w:t>
      </w:r>
      <w:r w:rsidRPr="008D5AF5">
        <w:rPr>
          <w:rFonts w:ascii="Times New Roman" w:hAnsi="Times New Roman" w:cs="Times New Roman"/>
          <w:sz w:val="24"/>
          <w:szCs w:val="24"/>
          <w:lang w:val="az-Latn-AZ"/>
        </w:rPr>
        <w:t xml:space="preserve">rbaycan </w:t>
      </w:r>
      <w:proofErr w:type="spellStart"/>
      <w:r w:rsidRPr="008D5AF5">
        <w:rPr>
          <w:rFonts w:ascii="Times New Roman" w:hAnsi="Times New Roman" w:cs="Times New Roman"/>
          <w:sz w:val="24"/>
          <w:szCs w:val="24"/>
          <w:lang w:val="az-Latn-AZ"/>
        </w:rPr>
        <w:t>ISBN`lı</w:t>
      </w:r>
      <w:proofErr w:type="spellEnd"/>
      <w:r w:rsidRPr="008D5AF5">
        <w:rPr>
          <w:rFonts w:ascii="Times New Roman" w:hAnsi="Times New Roman" w:cs="Times New Roman"/>
          <w:sz w:val="24"/>
          <w:szCs w:val="24"/>
          <w:lang w:val="az-Latn-AZ"/>
        </w:rPr>
        <w:t xml:space="preserve"> Kitab</w:t>
      </w:r>
    </w:p>
    <w:p w14:paraId="4E2F73B6" w14:textId="77777777" w:rsidR="00CD0620" w:rsidRPr="00CD0620" w:rsidRDefault="00CD0620" w:rsidP="00CD0620">
      <w:pPr>
        <w:pStyle w:val="AbzasSiyahs"/>
        <w:rPr>
          <w:rFonts w:ascii="Times New Roman" w:hAnsi="Times New Roman" w:cs="Times New Roman"/>
          <w:sz w:val="24"/>
          <w:szCs w:val="24"/>
          <w:lang w:val="az-Latn-AZ"/>
        </w:rPr>
      </w:pPr>
    </w:p>
    <w:p w14:paraId="0D76E995" w14:textId="77777777" w:rsidR="00CD0620" w:rsidRPr="00CD0620" w:rsidRDefault="00CD0620" w:rsidP="00CD0620">
      <w:pPr>
        <w:spacing w:after="80" w:line="240" w:lineRule="auto"/>
        <w:rPr>
          <w:rFonts w:ascii="Times New Roman" w:hAnsi="Times New Roman" w:cs="Times New Roman"/>
          <w:sz w:val="24"/>
          <w:szCs w:val="24"/>
          <w:lang w:val="az-Latn-AZ"/>
        </w:rPr>
      </w:pPr>
      <w:r w:rsidRPr="005C4148">
        <w:rPr>
          <w:rFonts w:ascii="Times New Roman" w:hAnsi="Times New Roman" w:cs="Times New Roman"/>
          <w:sz w:val="24"/>
          <w:szCs w:val="24"/>
          <w:lang w:val="az-Latn-AZ"/>
        </w:rPr>
        <w:t>Fərzə</w:t>
      </w:r>
      <w:r>
        <w:rPr>
          <w:rFonts w:ascii="Times New Roman" w:hAnsi="Times New Roman" w:cs="Times New Roman"/>
          <w:sz w:val="24"/>
          <w:szCs w:val="24"/>
          <w:lang w:val="az-Latn-AZ"/>
        </w:rPr>
        <w:t xml:space="preserve">liyeva </w:t>
      </w:r>
      <w:r w:rsidRPr="005C4148">
        <w:rPr>
          <w:rFonts w:ascii="Times New Roman" w:hAnsi="Times New Roman" w:cs="Times New Roman"/>
          <w:sz w:val="24"/>
          <w:szCs w:val="24"/>
          <w:lang w:val="az-Latn-AZ"/>
        </w:rPr>
        <w:t>E</w:t>
      </w:r>
      <w:r>
        <w:rPr>
          <w:rFonts w:ascii="Times New Roman" w:hAnsi="Times New Roman" w:cs="Times New Roman"/>
          <w:sz w:val="24"/>
          <w:szCs w:val="24"/>
          <w:lang w:val="az-Latn-AZ"/>
        </w:rPr>
        <w:t>, Məmmədova N(2020) İfadəli oxudan praktikum(metodik vəsait).Naxçıvan, Azərbaycan</w:t>
      </w:r>
      <w:r w:rsidR="001929F5">
        <w:rPr>
          <w:rFonts w:ascii="Times New Roman" w:hAnsi="Times New Roman" w:cs="Times New Roman"/>
          <w:sz w:val="24"/>
          <w:szCs w:val="24"/>
          <w:lang w:val="az-Latn-AZ"/>
        </w:rPr>
        <w:t>: “Naxçıvan” Universiteti</w:t>
      </w:r>
    </w:p>
    <w:p w14:paraId="25EBB227" w14:textId="77777777" w:rsidR="00F66C05" w:rsidRPr="008D5AF5" w:rsidRDefault="00F66C05" w:rsidP="00B1198A">
      <w:pPr>
        <w:pStyle w:val="AbzasSiyahs"/>
        <w:spacing w:after="80" w:line="240" w:lineRule="auto"/>
        <w:rPr>
          <w:rFonts w:ascii="Times New Roman" w:hAnsi="Times New Roman" w:cs="Times New Roman"/>
          <w:sz w:val="24"/>
          <w:szCs w:val="24"/>
          <w:lang w:val="az-Latn-AZ"/>
        </w:rPr>
      </w:pPr>
    </w:p>
    <w:p w14:paraId="5E1E3E69" w14:textId="77777777" w:rsidR="00F66C05" w:rsidRPr="008D5AF5" w:rsidRDefault="00E73435" w:rsidP="00B1198A">
      <w:pPr>
        <w:pStyle w:val="AbzasSiyahs"/>
        <w:numPr>
          <w:ilvl w:val="2"/>
          <w:numId w:val="10"/>
        </w:numPr>
        <w:spacing w:after="80" w:line="240" w:lineRule="auto"/>
        <w:rPr>
          <w:rFonts w:ascii="Times New Roman" w:hAnsi="Times New Roman" w:cs="Times New Roman"/>
          <w:sz w:val="24"/>
          <w:szCs w:val="24"/>
          <w:lang w:val="az-Latn-AZ"/>
        </w:rPr>
      </w:pPr>
      <w:r w:rsidRPr="008D5AF5">
        <w:rPr>
          <w:rFonts w:ascii="Times New Roman" w:hAnsi="Times New Roman" w:cs="Times New Roman"/>
          <w:sz w:val="24"/>
          <w:szCs w:val="24"/>
          <w:lang w:val="az-Latn-AZ"/>
        </w:rPr>
        <w:t xml:space="preserve">Azərbaycan </w:t>
      </w:r>
      <w:proofErr w:type="spellStart"/>
      <w:r w:rsidRPr="008D5AF5">
        <w:rPr>
          <w:rFonts w:ascii="Times New Roman" w:hAnsi="Times New Roman" w:cs="Times New Roman"/>
          <w:sz w:val="24"/>
          <w:szCs w:val="24"/>
          <w:lang w:val="az-Latn-AZ"/>
        </w:rPr>
        <w:t>ISBN`li</w:t>
      </w:r>
      <w:proofErr w:type="spellEnd"/>
      <w:r w:rsidRPr="008D5AF5">
        <w:rPr>
          <w:rFonts w:ascii="Times New Roman" w:hAnsi="Times New Roman" w:cs="Times New Roman"/>
          <w:sz w:val="24"/>
          <w:szCs w:val="24"/>
          <w:lang w:val="az-Latn-AZ"/>
        </w:rPr>
        <w:t xml:space="preserve"> Kitabda Fəsil</w:t>
      </w:r>
    </w:p>
    <w:p w14:paraId="494D1D7B" w14:textId="77777777" w:rsidR="00F66C05" w:rsidRPr="008D5AF5" w:rsidRDefault="00F66C05" w:rsidP="00B1198A">
      <w:pPr>
        <w:pStyle w:val="AbzasSiyahs"/>
        <w:spacing w:after="80" w:line="240" w:lineRule="auto"/>
        <w:ind w:left="2880"/>
        <w:rPr>
          <w:rFonts w:ascii="Times New Roman" w:hAnsi="Times New Roman" w:cs="Times New Roman"/>
          <w:sz w:val="24"/>
          <w:szCs w:val="24"/>
          <w:lang w:val="az-Latn-AZ"/>
        </w:rPr>
      </w:pPr>
    </w:p>
    <w:p w14:paraId="2E70E1A2" w14:textId="77777777" w:rsidR="00E73435" w:rsidRPr="008D5AF5" w:rsidRDefault="00E73435" w:rsidP="00B1198A">
      <w:pPr>
        <w:pStyle w:val="AbzasSiyahs"/>
        <w:numPr>
          <w:ilvl w:val="2"/>
          <w:numId w:val="10"/>
        </w:numPr>
        <w:spacing w:after="80" w:line="240" w:lineRule="auto"/>
        <w:rPr>
          <w:rFonts w:ascii="Times New Roman" w:hAnsi="Times New Roman" w:cs="Times New Roman"/>
          <w:sz w:val="24"/>
          <w:szCs w:val="24"/>
          <w:lang w:val="az-Latn-AZ"/>
        </w:rPr>
      </w:pPr>
      <w:r w:rsidRPr="008D5AF5">
        <w:rPr>
          <w:rFonts w:ascii="Times New Roman" w:hAnsi="Times New Roman" w:cs="Times New Roman"/>
          <w:sz w:val="24"/>
          <w:szCs w:val="24"/>
          <w:lang w:val="az-Latn-AZ"/>
        </w:rPr>
        <w:t>Tərcümə Kitab</w:t>
      </w:r>
    </w:p>
    <w:p w14:paraId="3B8CD78C" w14:textId="77777777" w:rsidR="00F66C05" w:rsidRPr="008D5AF5" w:rsidRDefault="00F66C05" w:rsidP="00B1198A">
      <w:pPr>
        <w:pStyle w:val="AbzasSiyahs"/>
        <w:spacing w:after="80" w:line="240" w:lineRule="auto"/>
        <w:rPr>
          <w:rFonts w:ascii="Times New Roman" w:hAnsi="Times New Roman" w:cs="Times New Roman"/>
          <w:sz w:val="24"/>
          <w:szCs w:val="24"/>
          <w:lang w:val="az-Latn-AZ"/>
        </w:rPr>
      </w:pPr>
    </w:p>
    <w:p w14:paraId="2535EB94" w14:textId="77777777" w:rsidR="00E73435" w:rsidRPr="008D5AF5" w:rsidRDefault="00E73435" w:rsidP="00B1198A">
      <w:pPr>
        <w:pStyle w:val="AbzasSiyahs"/>
        <w:numPr>
          <w:ilvl w:val="2"/>
          <w:numId w:val="10"/>
        </w:numPr>
        <w:spacing w:after="80" w:line="240" w:lineRule="auto"/>
        <w:rPr>
          <w:rFonts w:ascii="Times New Roman" w:hAnsi="Times New Roman" w:cs="Times New Roman"/>
          <w:sz w:val="24"/>
          <w:szCs w:val="24"/>
          <w:lang w:val="az-Latn-AZ"/>
        </w:rPr>
      </w:pPr>
      <w:r w:rsidRPr="008D5AF5">
        <w:rPr>
          <w:rFonts w:ascii="Times New Roman" w:hAnsi="Times New Roman" w:cs="Times New Roman"/>
          <w:sz w:val="24"/>
          <w:szCs w:val="24"/>
          <w:lang w:val="az-Latn-AZ"/>
        </w:rPr>
        <w:t>Tərcümə Kitabda Fəsil</w:t>
      </w:r>
    </w:p>
    <w:p w14:paraId="209B5ED0" w14:textId="77777777" w:rsidR="00F66C05" w:rsidRPr="008D5AF5" w:rsidRDefault="00F66C05" w:rsidP="00B1198A">
      <w:pPr>
        <w:pStyle w:val="AbzasSiyahs"/>
        <w:spacing w:after="80" w:line="240" w:lineRule="auto"/>
        <w:rPr>
          <w:rFonts w:ascii="Times New Roman" w:hAnsi="Times New Roman" w:cs="Times New Roman"/>
          <w:sz w:val="24"/>
          <w:szCs w:val="24"/>
          <w:lang w:val="az-Latn-AZ"/>
        </w:rPr>
      </w:pPr>
    </w:p>
    <w:p w14:paraId="0391276F" w14:textId="77777777" w:rsidR="00E73435" w:rsidRDefault="00463024" w:rsidP="00B1198A">
      <w:pPr>
        <w:pStyle w:val="AbzasSiyahs"/>
        <w:numPr>
          <w:ilvl w:val="1"/>
          <w:numId w:val="10"/>
        </w:numPr>
        <w:spacing w:after="80" w:line="240" w:lineRule="auto"/>
        <w:rPr>
          <w:rFonts w:ascii="Times New Roman" w:hAnsi="Times New Roman" w:cs="Times New Roman"/>
          <w:i/>
          <w:sz w:val="24"/>
          <w:szCs w:val="24"/>
          <w:lang w:val="az-Latn-AZ"/>
        </w:rPr>
      </w:pPr>
      <w:r>
        <w:rPr>
          <w:rFonts w:ascii="Times New Roman" w:hAnsi="Times New Roman" w:cs="Times New Roman"/>
          <w:i/>
          <w:sz w:val="24"/>
          <w:szCs w:val="24"/>
          <w:lang w:val="az-Latn-AZ"/>
        </w:rPr>
        <w:t xml:space="preserve"> </w:t>
      </w:r>
      <w:r w:rsidR="00E73435" w:rsidRPr="008D5AF5">
        <w:rPr>
          <w:rFonts w:ascii="Times New Roman" w:hAnsi="Times New Roman" w:cs="Times New Roman"/>
          <w:i/>
          <w:sz w:val="24"/>
          <w:szCs w:val="24"/>
          <w:lang w:val="az-Latn-AZ"/>
        </w:rPr>
        <w:t xml:space="preserve">Digər </w:t>
      </w:r>
      <w:proofErr w:type="spellStart"/>
      <w:r w:rsidR="00E73435" w:rsidRPr="008D5AF5">
        <w:rPr>
          <w:rFonts w:ascii="Times New Roman" w:hAnsi="Times New Roman" w:cs="Times New Roman"/>
          <w:i/>
          <w:sz w:val="24"/>
          <w:szCs w:val="24"/>
          <w:lang w:val="az-Latn-AZ"/>
        </w:rPr>
        <w:t>Yayı</w:t>
      </w:r>
      <w:r w:rsidR="003F6E81" w:rsidRPr="008D5AF5">
        <w:rPr>
          <w:rFonts w:ascii="Times New Roman" w:hAnsi="Times New Roman" w:cs="Times New Roman"/>
          <w:i/>
          <w:sz w:val="24"/>
          <w:szCs w:val="24"/>
          <w:lang w:val="az-Latn-AZ"/>
        </w:rPr>
        <w:t>n</w:t>
      </w:r>
      <w:r w:rsidR="00E73435" w:rsidRPr="008D5AF5">
        <w:rPr>
          <w:rFonts w:ascii="Times New Roman" w:hAnsi="Times New Roman" w:cs="Times New Roman"/>
          <w:i/>
          <w:sz w:val="24"/>
          <w:szCs w:val="24"/>
          <w:lang w:val="az-Latn-AZ"/>
        </w:rPr>
        <w:t>lar</w:t>
      </w:r>
      <w:proofErr w:type="spellEnd"/>
    </w:p>
    <w:p w14:paraId="72A286F1" w14:textId="77777777" w:rsidR="00F66C05" w:rsidRDefault="005C4148" w:rsidP="005C4148">
      <w:pPr>
        <w:spacing w:after="80" w:line="240" w:lineRule="auto"/>
        <w:rPr>
          <w:rFonts w:ascii="Times New Roman" w:hAnsi="Times New Roman" w:cs="Times New Roman"/>
          <w:sz w:val="24"/>
          <w:szCs w:val="24"/>
          <w:lang w:val="az-Latn-AZ"/>
        </w:rPr>
      </w:pPr>
      <w:r w:rsidRPr="005C4148">
        <w:rPr>
          <w:rFonts w:ascii="Times New Roman" w:hAnsi="Times New Roman" w:cs="Times New Roman"/>
          <w:sz w:val="24"/>
          <w:szCs w:val="24"/>
          <w:lang w:val="az-Latn-AZ"/>
        </w:rPr>
        <w:t>Fərzə</w:t>
      </w:r>
      <w:r>
        <w:rPr>
          <w:rFonts w:ascii="Times New Roman" w:hAnsi="Times New Roman" w:cs="Times New Roman"/>
          <w:sz w:val="24"/>
          <w:szCs w:val="24"/>
          <w:lang w:val="az-Latn-AZ"/>
        </w:rPr>
        <w:t xml:space="preserve">liyeva </w:t>
      </w:r>
      <w:r w:rsidRPr="005C4148">
        <w:rPr>
          <w:rFonts w:ascii="Times New Roman" w:hAnsi="Times New Roman" w:cs="Times New Roman"/>
          <w:sz w:val="24"/>
          <w:szCs w:val="24"/>
          <w:lang w:val="az-Latn-AZ"/>
        </w:rPr>
        <w:t>E</w:t>
      </w:r>
      <w:r>
        <w:rPr>
          <w:rFonts w:ascii="Times New Roman" w:hAnsi="Times New Roman" w:cs="Times New Roman"/>
          <w:sz w:val="24"/>
          <w:szCs w:val="24"/>
          <w:lang w:val="az-Latn-AZ"/>
        </w:rPr>
        <w:t>, Əhmədova G</w:t>
      </w:r>
      <w:r w:rsidRPr="005C4148">
        <w:rPr>
          <w:rFonts w:ascii="Times New Roman" w:hAnsi="Times New Roman" w:cs="Times New Roman"/>
          <w:sz w:val="24"/>
          <w:szCs w:val="24"/>
          <w:lang w:val="az-Latn-AZ"/>
        </w:rPr>
        <w:t>(2018</w:t>
      </w:r>
      <w:r>
        <w:rPr>
          <w:rFonts w:ascii="Times New Roman" w:hAnsi="Times New Roman" w:cs="Times New Roman"/>
          <w:sz w:val="24"/>
          <w:szCs w:val="24"/>
          <w:lang w:val="az-Latn-AZ"/>
        </w:rPr>
        <w:t>)</w:t>
      </w:r>
      <w:r w:rsidR="00CD0620">
        <w:rPr>
          <w:rFonts w:ascii="Times New Roman" w:hAnsi="Times New Roman" w:cs="Times New Roman"/>
          <w:sz w:val="24"/>
          <w:szCs w:val="24"/>
          <w:lang w:val="az-Latn-AZ"/>
        </w:rPr>
        <w:t>.</w:t>
      </w:r>
      <w:r>
        <w:rPr>
          <w:rFonts w:ascii="Times New Roman" w:hAnsi="Times New Roman" w:cs="Times New Roman"/>
          <w:sz w:val="24"/>
          <w:szCs w:val="24"/>
          <w:lang w:val="az-Latn-AZ"/>
        </w:rPr>
        <w:t xml:space="preserve"> Səhnə danışığı fənni üzrə </w:t>
      </w:r>
      <w:proofErr w:type="spellStart"/>
      <w:r>
        <w:rPr>
          <w:rFonts w:ascii="Times New Roman" w:hAnsi="Times New Roman" w:cs="Times New Roman"/>
          <w:sz w:val="24"/>
          <w:szCs w:val="24"/>
          <w:lang w:val="az-Latn-AZ"/>
        </w:rPr>
        <w:t>proqram</w:t>
      </w:r>
      <w:r w:rsidR="00CD0620">
        <w:rPr>
          <w:rFonts w:ascii="Times New Roman" w:hAnsi="Times New Roman" w:cs="Times New Roman"/>
          <w:sz w:val="24"/>
          <w:szCs w:val="24"/>
          <w:lang w:val="az-Latn-AZ"/>
        </w:rPr>
        <w:t>,NDU-nun</w:t>
      </w:r>
      <w:proofErr w:type="spellEnd"/>
      <w:r w:rsidR="00CD0620">
        <w:rPr>
          <w:rFonts w:ascii="Times New Roman" w:hAnsi="Times New Roman" w:cs="Times New Roman"/>
          <w:sz w:val="24"/>
          <w:szCs w:val="24"/>
          <w:lang w:val="az-Latn-AZ"/>
        </w:rPr>
        <w:t xml:space="preserve"> “Qeyrət” nəşriyyatı</w:t>
      </w:r>
    </w:p>
    <w:p w14:paraId="601FBF8A" w14:textId="77777777" w:rsidR="00CD0620" w:rsidRDefault="00CD0620" w:rsidP="00CD0620">
      <w:pPr>
        <w:spacing w:after="80" w:line="240" w:lineRule="auto"/>
        <w:rPr>
          <w:rFonts w:ascii="Times New Roman" w:hAnsi="Times New Roman" w:cs="Times New Roman"/>
          <w:sz w:val="24"/>
          <w:szCs w:val="24"/>
          <w:lang w:val="az-Latn-AZ"/>
        </w:rPr>
      </w:pPr>
      <w:r w:rsidRPr="005C4148">
        <w:rPr>
          <w:rFonts w:ascii="Times New Roman" w:hAnsi="Times New Roman" w:cs="Times New Roman"/>
          <w:sz w:val="24"/>
          <w:szCs w:val="24"/>
          <w:lang w:val="az-Latn-AZ"/>
        </w:rPr>
        <w:t>Fərzə</w:t>
      </w:r>
      <w:r>
        <w:rPr>
          <w:rFonts w:ascii="Times New Roman" w:hAnsi="Times New Roman" w:cs="Times New Roman"/>
          <w:sz w:val="24"/>
          <w:szCs w:val="24"/>
          <w:lang w:val="az-Latn-AZ"/>
        </w:rPr>
        <w:t xml:space="preserve">liyeva </w:t>
      </w:r>
      <w:r w:rsidRPr="005C4148">
        <w:rPr>
          <w:rFonts w:ascii="Times New Roman" w:hAnsi="Times New Roman" w:cs="Times New Roman"/>
          <w:sz w:val="24"/>
          <w:szCs w:val="24"/>
          <w:lang w:val="az-Latn-AZ"/>
        </w:rPr>
        <w:t>E</w:t>
      </w:r>
      <w:r>
        <w:rPr>
          <w:rFonts w:ascii="Times New Roman" w:hAnsi="Times New Roman" w:cs="Times New Roman"/>
          <w:sz w:val="24"/>
          <w:szCs w:val="24"/>
          <w:lang w:val="az-Latn-AZ"/>
        </w:rPr>
        <w:t>, Əhmədova G(2019).Yaradıcılıq psixologiyası fənni üzrə proqram,</w:t>
      </w:r>
      <w:r w:rsidRPr="00CD0620">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NDU-nun “Qeyrət” nəşriyyatı</w:t>
      </w:r>
    </w:p>
    <w:p w14:paraId="3D03F1DE" w14:textId="77777777" w:rsidR="00CD0620" w:rsidRPr="005C4148" w:rsidRDefault="00CD0620" w:rsidP="005C4148">
      <w:pPr>
        <w:spacing w:after="80" w:line="240" w:lineRule="auto"/>
        <w:rPr>
          <w:rFonts w:ascii="Times New Roman" w:hAnsi="Times New Roman" w:cs="Times New Roman"/>
          <w:sz w:val="24"/>
          <w:szCs w:val="24"/>
          <w:lang w:val="az-Latn-AZ"/>
        </w:rPr>
      </w:pPr>
    </w:p>
    <w:p w14:paraId="5B62983B" w14:textId="77777777" w:rsidR="005C4148" w:rsidRPr="008D5AF5" w:rsidRDefault="005C4148" w:rsidP="00B1198A">
      <w:pPr>
        <w:pStyle w:val="AbzasSiyahs"/>
        <w:spacing w:after="80" w:line="240" w:lineRule="auto"/>
        <w:ind w:left="1440"/>
        <w:rPr>
          <w:rFonts w:ascii="Times New Roman" w:hAnsi="Times New Roman" w:cs="Times New Roman"/>
          <w:sz w:val="24"/>
          <w:szCs w:val="24"/>
          <w:lang w:val="az-Latn-AZ"/>
        </w:rPr>
      </w:pPr>
    </w:p>
    <w:p w14:paraId="7076ED51" w14:textId="77777777" w:rsidR="00FC4582" w:rsidRPr="008D5AF5" w:rsidRDefault="00FC4582" w:rsidP="00B1198A">
      <w:pPr>
        <w:pStyle w:val="AbzasSiyahs"/>
        <w:numPr>
          <w:ilvl w:val="0"/>
          <w:numId w:val="1"/>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Patent və Faydalı Modellər</w:t>
      </w:r>
    </w:p>
    <w:tbl>
      <w:tblPr>
        <w:tblStyle w:val="Cdvltoru"/>
        <w:tblW w:w="0" w:type="auto"/>
        <w:tblLook w:val="04A0" w:firstRow="1" w:lastRow="0" w:firstColumn="1" w:lastColumn="0" w:noHBand="0" w:noVBand="1"/>
      </w:tblPr>
      <w:tblGrid>
        <w:gridCol w:w="1271"/>
        <w:gridCol w:w="1559"/>
        <w:gridCol w:w="1844"/>
        <w:gridCol w:w="1558"/>
        <w:gridCol w:w="1559"/>
        <w:gridCol w:w="1559"/>
      </w:tblGrid>
      <w:tr w:rsidR="00FC4582" w:rsidRPr="00CD0620" w14:paraId="73FC63FE" w14:textId="77777777" w:rsidTr="00FC4582">
        <w:tc>
          <w:tcPr>
            <w:tcW w:w="1271" w:type="dxa"/>
          </w:tcPr>
          <w:p w14:paraId="1D7B2D1F" w14:textId="77777777" w:rsidR="00FC4582" w:rsidRPr="008D5AF5" w:rsidRDefault="00FC4582"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Adı</w:t>
            </w:r>
          </w:p>
        </w:tc>
        <w:tc>
          <w:tcPr>
            <w:tcW w:w="1559" w:type="dxa"/>
          </w:tcPr>
          <w:p w14:paraId="197EB8EF" w14:textId="77777777" w:rsidR="00FC4582" w:rsidRPr="008D5AF5" w:rsidRDefault="00FC4582"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Faydalılığı</w:t>
            </w:r>
          </w:p>
        </w:tc>
        <w:tc>
          <w:tcPr>
            <w:tcW w:w="1844" w:type="dxa"/>
          </w:tcPr>
          <w:p w14:paraId="2D8964EB" w14:textId="77777777" w:rsidR="00FC4582" w:rsidRPr="008D5AF5" w:rsidRDefault="00FC4582"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Alınan Təşkilat</w:t>
            </w:r>
          </w:p>
        </w:tc>
        <w:tc>
          <w:tcPr>
            <w:tcW w:w="1558" w:type="dxa"/>
          </w:tcPr>
          <w:p w14:paraId="0AF158C7" w14:textId="77777777" w:rsidR="00FC4582" w:rsidRPr="008D5AF5" w:rsidRDefault="00FC4582" w:rsidP="00B1198A">
            <w:pPr>
              <w:spacing w:after="80"/>
              <w:jc w:val="center"/>
              <w:rPr>
                <w:rFonts w:ascii="Times New Roman" w:hAnsi="Times New Roman" w:cs="Times New Roman"/>
                <w:b/>
                <w:sz w:val="24"/>
                <w:szCs w:val="24"/>
                <w:lang w:val="az-Latn-AZ"/>
              </w:rPr>
            </w:pPr>
            <w:proofErr w:type="spellStart"/>
            <w:r w:rsidRPr="008D5AF5">
              <w:rPr>
                <w:rFonts w:ascii="Times New Roman" w:hAnsi="Times New Roman" w:cs="Times New Roman"/>
                <w:b/>
                <w:sz w:val="24"/>
                <w:szCs w:val="24"/>
                <w:lang w:val="az-Latn-AZ"/>
              </w:rPr>
              <w:t>Tanınırlığı</w:t>
            </w:r>
            <w:proofErr w:type="spellEnd"/>
          </w:p>
        </w:tc>
        <w:tc>
          <w:tcPr>
            <w:tcW w:w="1559" w:type="dxa"/>
          </w:tcPr>
          <w:p w14:paraId="67E76FC1" w14:textId="77777777" w:rsidR="00FC4582" w:rsidRPr="008D5AF5" w:rsidRDefault="00FC4582"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Alındığı İl</w:t>
            </w:r>
          </w:p>
        </w:tc>
        <w:tc>
          <w:tcPr>
            <w:tcW w:w="1559" w:type="dxa"/>
          </w:tcPr>
          <w:p w14:paraId="34B7386C" w14:textId="77777777" w:rsidR="00FC4582" w:rsidRPr="008D5AF5" w:rsidRDefault="00FC4582" w:rsidP="00B1198A">
            <w:pPr>
              <w:spacing w:after="80"/>
              <w:jc w:val="center"/>
              <w:rPr>
                <w:rFonts w:ascii="Times New Roman" w:hAnsi="Times New Roman" w:cs="Times New Roman"/>
                <w:b/>
                <w:sz w:val="24"/>
                <w:szCs w:val="24"/>
                <w:lang w:val="az-Latn-AZ"/>
              </w:rPr>
            </w:pPr>
            <w:proofErr w:type="spellStart"/>
            <w:r w:rsidRPr="008D5AF5">
              <w:rPr>
                <w:rFonts w:ascii="Times New Roman" w:hAnsi="Times New Roman" w:cs="Times New Roman"/>
                <w:b/>
                <w:sz w:val="24"/>
                <w:szCs w:val="24"/>
                <w:lang w:val="az-Latn-AZ"/>
              </w:rPr>
              <w:t>Keçərliliyi</w:t>
            </w:r>
            <w:proofErr w:type="spellEnd"/>
          </w:p>
        </w:tc>
      </w:tr>
      <w:tr w:rsidR="00FC4582" w:rsidRPr="00CD0620" w14:paraId="0BE29BF3" w14:textId="77777777" w:rsidTr="00FC4582">
        <w:tc>
          <w:tcPr>
            <w:tcW w:w="1271" w:type="dxa"/>
          </w:tcPr>
          <w:p w14:paraId="34950288" w14:textId="77777777" w:rsidR="00FC4582" w:rsidRPr="008D5AF5" w:rsidRDefault="00FC4582" w:rsidP="00B1198A">
            <w:pPr>
              <w:spacing w:after="80"/>
              <w:rPr>
                <w:rFonts w:ascii="Times New Roman" w:hAnsi="Times New Roman" w:cs="Times New Roman"/>
                <w:sz w:val="24"/>
                <w:szCs w:val="24"/>
                <w:lang w:val="az-Latn-AZ"/>
              </w:rPr>
            </w:pPr>
          </w:p>
        </w:tc>
        <w:tc>
          <w:tcPr>
            <w:tcW w:w="1559" w:type="dxa"/>
          </w:tcPr>
          <w:p w14:paraId="538EED9A" w14:textId="77777777" w:rsidR="00FC4582" w:rsidRPr="008D5AF5" w:rsidRDefault="00FC4582" w:rsidP="00B1198A">
            <w:pPr>
              <w:spacing w:after="80"/>
              <w:rPr>
                <w:rFonts w:ascii="Times New Roman" w:hAnsi="Times New Roman" w:cs="Times New Roman"/>
                <w:sz w:val="24"/>
                <w:szCs w:val="24"/>
                <w:lang w:val="az-Latn-AZ"/>
              </w:rPr>
            </w:pPr>
          </w:p>
        </w:tc>
        <w:tc>
          <w:tcPr>
            <w:tcW w:w="1844" w:type="dxa"/>
          </w:tcPr>
          <w:p w14:paraId="2D3E10C0" w14:textId="77777777" w:rsidR="00FC4582" w:rsidRPr="008D5AF5" w:rsidRDefault="00FC4582" w:rsidP="00B1198A">
            <w:pPr>
              <w:spacing w:after="80"/>
              <w:rPr>
                <w:rFonts w:ascii="Times New Roman" w:hAnsi="Times New Roman" w:cs="Times New Roman"/>
                <w:sz w:val="24"/>
                <w:szCs w:val="24"/>
                <w:lang w:val="az-Latn-AZ"/>
              </w:rPr>
            </w:pPr>
          </w:p>
        </w:tc>
        <w:tc>
          <w:tcPr>
            <w:tcW w:w="1558" w:type="dxa"/>
          </w:tcPr>
          <w:p w14:paraId="41156D7E" w14:textId="77777777" w:rsidR="00FC4582" w:rsidRPr="008D5AF5" w:rsidRDefault="00FC4582" w:rsidP="00B1198A">
            <w:pPr>
              <w:spacing w:after="80"/>
              <w:rPr>
                <w:rFonts w:ascii="Times New Roman" w:hAnsi="Times New Roman" w:cs="Times New Roman"/>
                <w:sz w:val="24"/>
                <w:szCs w:val="24"/>
                <w:lang w:val="az-Latn-AZ"/>
              </w:rPr>
            </w:pPr>
          </w:p>
        </w:tc>
        <w:tc>
          <w:tcPr>
            <w:tcW w:w="1559" w:type="dxa"/>
          </w:tcPr>
          <w:p w14:paraId="6E164925" w14:textId="77777777" w:rsidR="00FC4582" w:rsidRPr="008D5AF5" w:rsidRDefault="00FC4582" w:rsidP="00B1198A">
            <w:pPr>
              <w:spacing w:after="80"/>
              <w:rPr>
                <w:rFonts w:ascii="Times New Roman" w:hAnsi="Times New Roman" w:cs="Times New Roman"/>
                <w:sz w:val="24"/>
                <w:szCs w:val="24"/>
                <w:lang w:val="az-Latn-AZ"/>
              </w:rPr>
            </w:pPr>
          </w:p>
        </w:tc>
        <w:tc>
          <w:tcPr>
            <w:tcW w:w="1559" w:type="dxa"/>
          </w:tcPr>
          <w:p w14:paraId="6801107E" w14:textId="77777777" w:rsidR="00FC4582" w:rsidRPr="008D5AF5" w:rsidRDefault="00FC4582" w:rsidP="00B1198A">
            <w:pPr>
              <w:spacing w:after="80"/>
              <w:rPr>
                <w:rFonts w:ascii="Times New Roman" w:hAnsi="Times New Roman" w:cs="Times New Roman"/>
                <w:sz w:val="24"/>
                <w:szCs w:val="24"/>
                <w:lang w:val="az-Latn-AZ"/>
              </w:rPr>
            </w:pPr>
          </w:p>
        </w:tc>
      </w:tr>
    </w:tbl>
    <w:p w14:paraId="0F857B84" w14:textId="77777777" w:rsidR="00FC4582" w:rsidRPr="008D5AF5" w:rsidRDefault="00FC4582" w:rsidP="00B1198A">
      <w:pPr>
        <w:spacing w:after="80" w:line="240" w:lineRule="auto"/>
        <w:rPr>
          <w:rFonts w:ascii="Times New Roman" w:hAnsi="Times New Roman" w:cs="Times New Roman"/>
          <w:b/>
          <w:sz w:val="24"/>
          <w:szCs w:val="24"/>
          <w:lang w:val="az-Latn-AZ"/>
        </w:rPr>
      </w:pPr>
    </w:p>
    <w:p w14:paraId="0EE04050" w14:textId="77777777" w:rsidR="00AE3F8C" w:rsidRPr="008D5AF5" w:rsidRDefault="00AE3F8C" w:rsidP="00B1198A">
      <w:pPr>
        <w:pStyle w:val="AbzasSiyahs"/>
        <w:numPr>
          <w:ilvl w:val="0"/>
          <w:numId w:val="1"/>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Jurnallarda Fəaliyyət</w:t>
      </w:r>
    </w:p>
    <w:p w14:paraId="4C0FE9DF" w14:textId="77777777" w:rsidR="00FC4582" w:rsidRPr="008D5AF5" w:rsidRDefault="00463024" w:rsidP="00B1198A">
      <w:pPr>
        <w:pStyle w:val="AbzasSiyahs"/>
        <w:numPr>
          <w:ilvl w:val="1"/>
          <w:numId w:val="6"/>
        </w:numPr>
        <w:spacing w:after="80" w:line="240" w:lineRule="auto"/>
        <w:rPr>
          <w:rFonts w:ascii="Times New Roman" w:hAnsi="Times New Roman" w:cs="Times New Roman"/>
          <w:i/>
          <w:sz w:val="24"/>
          <w:szCs w:val="24"/>
          <w:lang w:val="az-Latn-AZ"/>
        </w:rPr>
      </w:pPr>
      <w:r>
        <w:rPr>
          <w:rFonts w:ascii="Times New Roman" w:hAnsi="Times New Roman" w:cs="Times New Roman"/>
          <w:i/>
          <w:sz w:val="24"/>
          <w:szCs w:val="24"/>
          <w:lang w:val="az-Latn-AZ"/>
        </w:rPr>
        <w:t xml:space="preserve"> </w:t>
      </w:r>
      <w:r w:rsidR="00AE3F8C" w:rsidRPr="008D5AF5">
        <w:rPr>
          <w:rFonts w:ascii="Times New Roman" w:hAnsi="Times New Roman" w:cs="Times New Roman"/>
          <w:i/>
          <w:sz w:val="24"/>
          <w:szCs w:val="24"/>
          <w:lang w:val="az-Latn-AZ"/>
        </w:rPr>
        <w:t>Redaktorluq</w:t>
      </w:r>
    </w:p>
    <w:p w14:paraId="198BDB51" w14:textId="77777777" w:rsidR="00FC4582" w:rsidRPr="008D5AF5" w:rsidRDefault="00AE3F8C" w:rsidP="00B1198A">
      <w:pPr>
        <w:pStyle w:val="AbzasSiyahs"/>
        <w:numPr>
          <w:ilvl w:val="2"/>
          <w:numId w:val="6"/>
        </w:numPr>
        <w:spacing w:after="80" w:line="240" w:lineRule="auto"/>
        <w:rPr>
          <w:rFonts w:ascii="Times New Roman" w:hAnsi="Times New Roman" w:cs="Times New Roman"/>
          <w:i/>
          <w:sz w:val="24"/>
          <w:szCs w:val="24"/>
          <w:lang w:val="az-Latn-AZ"/>
        </w:rPr>
      </w:pPr>
      <w:r w:rsidRPr="008D5AF5">
        <w:rPr>
          <w:rFonts w:ascii="Times New Roman" w:hAnsi="Times New Roman" w:cs="Times New Roman"/>
          <w:sz w:val="24"/>
          <w:szCs w:val="24"/>
          <w:lang w:val="az-Latn-AZ"/>
        </w:rPr>
        <w:t>Beynəlxalq Jurnal</w:t>
      </w:r>
    </w:p>
    <w:p w14:paraId="25697AF5" w14:textId="77777777" w:rsidR="00FC4582" w:rsidRPr="008D5AF5" w:rsidRDefault="00FC4582" w:rsidP="00B1198A">
      <w:pPr>
        <w:pStyle w:val="AbzasSiyahs"/>
        <w:spacing w:after="80" w:line="240" w:lineRule="auto"/>
        <w:ind w:left="2880"/>
        <w:rPr>
          <w:rFonts w:ascii="Times New Roman" w:hAnsi="Times New Roman" w:cs="Times New Roman"/>
          <w:i/>
          <w:sz w:val="24"/>
          <w:szCs w:val="24"/>
          <w:lang w:val="az-Latn-AZ"/>
        </w:rPr>
      </w:pPr>
    </w:p>
    <w:p w14:paraId="5A9EDC3F" w14:textId="77777777" w:rsidR="00AE3F8C" w:rsidRPr="008D5AF5" w:rsidRDefault="00AE3F8C" w:rsidP="00B1198A">
      <w:pPr>
        <w:pStyle w:val="AbzasSiyahs"/>
        <w:numPr>
          <w:ilvl w:val="2"/>
          <w:numId w:val="6"/>
        </w:numPr>
        <w:spacing w:after="80" w:line="240" w:lineRule="auto"/>
        <w:rPr>
          <w:rFonts w:ascii="Times New Roman" w:hAnsi="Times New Roman" w:cs="Times New Roman"/>
          <w:i/>
          <w:sz w:val="24"/>
          <w:szCs w:val="24"/>
          <w:lang w:val="az-Latn-AZ"/>
        </w:rPr>
      </w:pPr>
      <w:r w:rsidRPr="008D5AF5">
        <w:rPr>
          <w:rFonts w:ascii="Times New Roman" w:hAnsi="Times New Roman" w:cs="Times New Roman"/>
          <w:sz w:val="24"/>
          <w:szCs w:val="24"/>
          <w:lang w:val="az-Latn-AZ"/>
        </w:rPr>
        <w:t xml:space="preserve">Azərbaycan </w:t>
      </w:r>
      <w:proofErr w:type="spellStart"/>
      <w:r w:rsidRPr="008D5AF5">
        <w:rPr>
          <w:rFonts w:ascii="Times New Roman" w:hAnsi="Times New Roman" w:cs="Times New Roman"/>
          <w:sz w:val="24"/>
          <w:szCs w:val="24"/>
          <w:lang w:val="az-Latn-AZ"/>
        </w:rPr>
        <w:t>ISSN`li</w:t>
      </w:r>
      <w:proofErr w:type="spellEnd"/>
      <w:r w:rsidRPr="008D5AF5">
        <w:rPr>
          <w:rFonts w:ascii="Times New Roman" w:hAnsi="Times New Roman" w:cs="Times New Roman"/>
          <w:sz w:val="24"/>
          <w:szCs w:val="24"/>
          <w:lang w:val="az-Latn-AZ"/>
        </w:rPr>
        <w:t xml:space="preserve"> Jurnal</w:t>
      </w:r>
    </w:p>
    <w:p w14:paraId="1B745586" w14:textId="77777777" w:rsidR="00F66C05" w:rsidRPr="008D5AF5" w:rsidRDefault="00F66C05" w:rsidP="00B1198A">
      <w:pPr>
        <w:pStyle w:val="AbzasSiyahs"/>
        <w:spacing w:after="80" w:line="240" w:lineRule="auto"/>
        <w:rPr>
          <w:rFonts w:ascii="Times New Roman" w:hAnsi="Times New Roman" w:cs="Times New Roman"/>
          <w:i/>
          <w:sz w:val="24"/>
          <w:szCs w:val="24"/>
          <w:lang w:val="az-Latn-AZ"/>
        </w:rPr>
      </w:pPr>
    </w:p>
    <w:p w14:paraId="5901BA17" w14:textId="77777777" w:rsidR="00AE3F8C" w:rsidRPr="008D5AF5" w:rsidRDefault="008F5F94" w:rsidP="00B1198A">
      <w:pPr>
        <w:pStyle w:val="AbzasSiyahs"/>
        <w:numPr>
          <w:ilvl w:val="1"/>
          <w:numId w:val="6"/>
        </w:numPr>
        <w:spacing w:after="80" w:line="240" w:lineRule="auto"/>
        <w:rPr>
          <w:rFonts w:ascii="Times New Roman" w:hAnsi="Times New Roman" w:cs="Times New Roman"/>
          <w:i/>
          <w:sz w:val="24"/>
          <w:szCs w:val="24"/>
          <w:lang w:val="az-Latn-AZ"/>
        </w:rPr>
      </w:pPr>
      <w:r>
        <w:rPr>
          <w:rFonts w:ascii="Times New Roman" w:hAnsi="Times New Roman" w:cs="Times New Roman"/>
          <w:i/>
          <w:sz w:val="24"/>
          <w:szCs w:val="24"/>
          <w:lang w:val="az-Latn-AZ"/>
        </w:rPr>
        <w:t xml:space="preserve"> </w:t>
      </w:r>
      <w:r w:rsidR="00AE3F8C" w:rsidRPr="008D5AF5">
        <w:rPr>
          <w:rFonts w:ascii="Times New Roman" w:hAnsi="Times New Roman" w:cs="Times New Roman"/>
          <w:i/>
          <w:sz w:val="24"/>
          <w:szCs w:val="24"/>
          <w:lang w:val="az-Latn-AZ"/>
        </w:rPr>
        <w:t>Rəyçi</w:t>
      </w:r>
    </w:p>
    <w:p w14:paraId="324CD7FA" w14:textId="77777777" w:rsidR="00AE3F8C" w:rsidRPr="008D5AF5" w:rsidRDefault="00AE3F8C" w:rsidP="00B1198A">
      <w:pPr>
        <w:pStyle w:val="AbzasSiyahs"/>
        <w:numPr>
          <w:ilvl w:val="2"/>
          <w:numId w:val="6"/>
        </w:numPr>
        <w:spacing w:after="80" w:line="240" w:lineRule="auto"/>
        <w:rPr>
          <w:rFonts w:ascii="Times New Roman" w:hAnsi="Times New Roman" w:cs="Times New Roman"/>
          <w:i/>
          <w:sz w:val="24"/>
          <w:szCs w:val="24"/>
          <w:lang w:val="az-Latn-AZ"/>
        </w:rPr>
      </w:pPr>
      <w:r w:rsidRPr="008D5AF5">
        <w:rPr>
          <w:rFonts w:ascii="Times New Roman" w:hAnsi="Times New Roman" w:cs="Times New Roman"/>
          <w:sz w:val="24"/>
          <w:szCs w:val="24"/>
          <w:lang w:val="az-Latn-AZ"/>
        </w:rPr>
        <w:t>Beynəlxalq Jurnal</w:t>
      </w:r>
    </w:p>
    <w:p w14:paraId="49066092" w14:textId="77777777" w:rsidR="00F66C05" w:rsidRPr="008D5AF5" w:rsidRDefault="00F66C05" w:rsidP="00B1198A">
      <w:pPr>
        <w:pStyle w:val="AbzasSiyahs"/>
        <w:spacing w:after="80" w:line="240" w:lineRule="auto"/>
        <w:ind w:left="2880"/>
        <w:rPr>
          <w:rFonts w:ascii="Times New Roman" w:hAnsi="Times New Roman" w:cs="Times New Roman"/>
          <w:i/>
          <w:sz w:val="24"/>
          <w:szCs w:val="24"/>
          <w:lang w:val="az-Latn-AZ"/>
        </w:rPr>
      </w:pPr>
    </w:p>
    <w:p w14:paraId="14B39736" w14:textId="77777777" w:rsidR="00F66C05" w:rsidRPr="008D5AF5" w:rsidRDefault="00AE3F8C" w:rsidP="00B1198A">
      <w:pPr>
        <w:pStyle w:val="AbzasSiyahs"/>
        <w:numPr>
          <w:ilvl w:val="2"/>
          <w:numId w:val="6"/>
        </w:numPr>
        <w:spacing w:after="80" w:line="240" w:lineRule="auto"/>
        <w:rPr>
          <w:rFonts w:ascii="Times New Roman" w:hAnsi="Times New Roman" w:cs="Times New Roman"/>
          <w:i/>
          <w:sz w:val="24"/>
          <w:szCs w:val="24"/>
          <w:lang w:val="az-Latn-AZ"/>
        </w:rPr>
      </w:pPr>
      <w:r w:rsidRPr="008D5AF5">
        <w:rPr>
          <w:rFonts w:ascii="Times New Roman" w:hAnsi="Times New Roman" w:cs="Times New Roman"/>
          <w:sz w:val="24"/>
          <w:szCs w:val="24"/>
          <w:lang w:val="az-Latn-AZ"/>
        </w:rPr>
        <w:t xml:space="preserve">Azərbaycan </w:t>
      </w:r>
      <w:proofErr w:type="spellStart"/>
      <w:r w:rsidRPr="008D5AF5">
        <w:rPr>
          <w:rFonts w:ascii="Times New Roman" w:hAnsi="Times New Roman" w:cs="Times New Roman"/>
          <w:sz w:val="24"/>
          <w:szCs w:val="24"/>
          <w:lang w:val="az-Latn-AZ"/>
        </w:rPr>
        <w:t>ISSN`li</w:t>
      </w:r>
      <w:proofErr w:type="spellEnd"/>
      <w:r w:rsidRPr="008D5AF5">
        <w:rPr>
          <w:rFonts w:ascii="Times New Roman" w:hAnsi="Times New Roman" w:cs="Times New Roman"/>
          <w:sz w:val="24"/>
          <w:szCs w:val="24"/>
          <w:lang w:val="az-Latn-AZ"/>
        </w:rPr>
        <w:t xml:space="preserve"> Jurnal</w:t>
      </w:r>
    </w:p>
    <w:p w14:paraId="48BCA1BF" w14:textId="77777777" w:rsidR="00F66C05" w:rsidRPr="008D5AF5" w:rsidRDefault="00F66C05" w:rsidP="00B1198A">
      <w:pPr>
        <w:pStyle w:val="AbzasSiyahs"/>
        <w:spacing w:after="80" w:line="240" w:lineRule="auto"/>
        <w:ind w:left="2880"/>
        <w:rPr>
          <w:rFonts w:ascii="Times New Roman" w:hAnsi="Times New Roman" w:cs="Times New Roman"/>
          <w:i/>
          <w:sz w:val="24"/>
          <w:szCs w:val="24"/>
          <w:lang w:val="az-Latn-AZ"/>
        </w:rPr>
      </w:pPr>
    </w:p>
    <w:p w14:paraId="0795FFE5" w14:textId="77777777" w:rsidR="00AE3F8C" w:rsidRPr="008D5AF5" w:rsidRDefault="00AE3F8C" w:rsidP="00B1198A">
      <w:pPr>
        <w:pStyle w:val="AbzasSiyahs"/>
        <w:numPr>
          <w:ilvl w:val="0"/>
          <w:numId w:val="6"/>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lastRenderedPageBreak/>
        <w:t>Akademik Quruluşlara Üzvlük</w:t>
      </w:r>
    </w:p>
    <w:tbl>
      <w:tblPr>
        <w:tblStyle w:val="Cdvltoru"/>
        <w:tblW w:w="0" w:type="auto"/>
        <w:tblInd w:w="-5" w:type="dxa"/>
        <w:tblLook w:val="04A0" w:firstRow="1" w:lastRow="0" w:firstColumn="1" w:lastColumn="0" w:noHBand="0" w:noVBand="1"/>
      </w:tblPr>
      <w:tblGrid>
        <w:gridCol w:w="2268"/>
        <w:gridCol w:w="2127"/>
        <w:gridCol w:w="2725"/>
        <w:gridCol w:w="2235"/>
      </w:tblGrid>
      <w:tr w:rsidR="00B1198A" w:rsidRPr="008D5AF5" w14:paraId="14F737A2" w14:textId="77777777" w:rsidTr="00B1198A">
        <w:tc>
          <w:tcPr>
            <w:tcW w:w="2268" w:type="dxa"/>
          </w:tcPr>
          <w:p w14:paraId="2086B010" w14:textId="77777777" w:rsidR="00B1198A" w:rsidRPr="008D5AF5" w:rsidRDefault="00B1198A" w:rsidP="00B1198A">
            <w:pPr>
              <w:pStyle w:val="AbzasSiyahs"/>
              <w:spacing w:after="80"/>
              <w:ind w:left="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Quruluşun adı</w:t>
            </w:r>
          </w:p>
        </w:tc>
        <w:tc>
          <w:tcPr>
            <w:tcW w:w="2127" w:type="dxa"/>
          </w:tcPr>
          <w:p w14:paraId="6A1D0E4E" w14:textId="77777777" w:rsidR="00B1198A" w:rsidRPr="008D5AF5" w:rsidRDefault="00B1198A" w:rsidP="00B1198A">
            <w:pPr>
              <w:pStyle w:val="AbzasSiyahs"/>
              <w:spacing w:after="80"/>
              <w:ind w:left="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Varsa Vəzifəsi</w:t>
            </w:r>
          </w:p>
        </w:tc>
        <w:tc>
          <w:tcPr>
            <w:tcW w:w="2725" w:type="dxa"/>
          </w:tcPr>
          <w:p w14:paraId="77BAC4E3" w14:textId="77777777" w:rsidR="00B1198A" w:rsidRPr="008D5AF5" w:rsidRDefault="00B1198A" w:rsidP="00B1198A">
            <w:pPr>
              <w:pStyle w:val="AbzasSiyahs"/>
              <w:spacing w:after="80"/>
              <w:ind w:left="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Quruluşun olduğu şəhər</w:t>
            </w:r>
          </w:p>
        </w:tc>
        <w:tc>
          <w:tcPr>
            <w:tcW w:w="2235" w:type="dxa"/>
          </w:tcPr>
          <w:p w14:paraId="532030A6" w14:textId="77777777" w:rsidR="00B1198A" w:rsidRPr="008D5AF5" w:rsidRDefault="00B1198A" w:rsidP="00B1198A">
            <w:pPr>
              <w:pStyle w:val="AbzasSiyahs"/>
              <w:spacing w:after="80"/>
              <w:ind w:left="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Üzvlük tarixi</w:t>
            </w:r>
          </w:p>
        </w:tc>
      </w:tr>
      <w:tr w:rsidR="00B1198A" w:rsidRPr="008D5AF5" w14:paraId="29777A2E" w14:textId="77777777" w:rsidTr="00B1198A">
        <w:tc>
          <w:tcPr>
            <w:tcW w:w="2268" w:type="dxa"/>
          </w:tcPr>
          <w:p w14:paraId="6B1E07D5" w14:textId="77777777" w:rsidR="00B1198A" w:rsidRPr="008D5AF5" w:rsidRDefault="00B1198A" w:rsidP="00B1198A">
            <w:pPr>
              <w:pStyle w:val="AbzasSiyahs"/>
              <w:spacing w:after="80"/>
              <w:ind w:left="0"/>
              <w:rPr>
                <w:rFonts w:ascii="Times New Roman" w:hAnsi="Times New Roman" w:cs="Times New Roman"/>
                <w:b/>
                <w:sz w:val="24"/>
                <w:szCs w:val="24"/>
                <w:lang w:val="az-Latn-AZ"/>
              </w:rPr>
            </w:pPr>
          </w:p>
        </w:tc>
        <w:tc>
          <w:tcPr>
            <w:tcW w:w="2127" w:type="dxa"/>
          </w:tcPr>
          <w:p w14:paraId="7A1F693E" w14:textId="77777777" w:rsidR="00B1198A" w:rsidRPr="008D5AF5" w:rsidRDefault="00B1198A" w:rsidP="00B1198A">
            <w:pPr>
              <w:pStyle w:val="AbzasSiyahs"/>
              <w:spacing w:after="80"/>
              <w:ind w:left="0"/>
              <w:rPr>
                <w:rFonts w:ascii="Times New Roman" w:hAnsi="Times New Roman" w:cs="Times New Roman"/>
                <w:b/>
                <w:sz w:val="24"/>
                <w:szCs w:val="24"/>
                <w:lang w:val="az-Latn-AZ"/>
              </w:rPr>
            </w:pPr>
          </w:p>
        </w:tc>
        <w:tc>
          <w:tcPr>
            <w:tcW w:w="2725" w:type="dxa"/>
          </w:tcPr>
          <w:p w14:paraId="22155AE6" w14:textId="77777777" w:rsidR="00B1198A" w:rsidRPr="008D5AF5" w:rsidRDefault="00B1198A" w:rsidP="00B1198A">
            <w:pPr>
              <w:pStyle w:val="AbzasSiyahs"/>
              <w:spacing w:after="80"/>
              <w:ind w:left="0"/>
              <w:rPr>
                <w:rFonts w:ascii="Times New Roman" w:hAnsi="Times New Roman" w:cs="Times New Roman"/>
                <w:b/>
                <w:sz w:val="24"/>
                <w:szCs w:val="24"/>
                <w:lang w:val="az-Latn-AZ"/>
              </w:rPr>
            </w:pPr>
          </w:p>
        </w:tc>
        <w:tc>
          <w:tcPr>
            <w:tcW w:w="2235" w:type="dxa"/>
          </w:tcPr>
          <w:p w14:paraId="284CE845" w14:textId="77777777" w:rsidR="00B1198A" w:rsidRPr="008D5AF5" w:rsidRDefault="00B1198A" w:rsidP="00B1198A">
            <w:pPr>
              <w:pStyle w:val="AbzasSiyahs"/>
              <w:spacing w:after="80"/>
              <w:ind w:left="0"/>
              <w:rPr>
                <w:rFonts w:ascii="Times New Roman" w:hAnsi="Times New Roman" w:cs="Times New Roman"/>
                <w:b/>
                <w:sz w:val="24"/>
                <w:szCs w:val="24"/>
                <w:lang w:val="az-Latn-AZ"/>
              </w:rPr>
            </w:pPr>
          </w:p>
        </w:tc>
      </w:tr>
    </w:tbl>
    <w:p w14:paraId="67970BC1" w14:textId="77777777" w:rsidR="00F66C05" w:rsidRPr="008D5AF5" w:rsidRDefault="00F66C05" w:rsidP="00B1198A">
      <w:pPr>
        <w:spacing w:after="80" w:line="240" w:lineRule="auto"/>
        <w:rPr>
          <w:rFonts w:ascii="Times New Roman" w:hAnsi="Times New Roman" w:cs="Times New Roman"/>
          <w:b/>
          <w:sz w:val="24"/>
          <w:szCs w:val="24"/>
          <w:lang w:val="az-Latn-AZ"/>
        </w:rPr>
      </w:pPr>
    </w:p>
    <w:p w14:paraId="28AACB2C" w14:textId="77777777" w:rsidR="00AE3F8C" w:rsidRPr="008D5AF5" w:rsidRDefault="00AE3F8C" w:rsidP="00B1198A">
      <w:pPr>
        <w:pStyle w:val="AbzasSiyahs"/>
        <w:numPr>
          <w:ilvl w:val="0"/>
          <w:numId w:val="6"/>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Televiz</w:t>
      </w:r>
      <w:r w:rsidR="002A270B">
        <w:rPr>
          <w:rFonts w:ascii="Times New Roman" w:hAnsi="Times New Roman" w:cs="Times New Roman"/>
          <w:b/>
          <w:sz w:val="24"/>
          <w:szCs w:val="24"/>
          <w:lang w:val="az-Latn-AZ"/>
        </w:rPr>
        <w:t>i</w:t>
      </w:r>
      <w:r w:rsidRPr="008D5AF5">
        <w:rPr>
          <w:rFonts w:ascii="Times New Roman" w:hAnsi="Times New Roman" w:cs="Times New Roman"/>
          <w:b/>
          <w:sz w:val="24"/>
          <w:szCs w:val="24"/>
          <w:lang w:val="az-Latn-AZ"/>
        </w:rPr>
        <w:t>ya və Radio Çı</w:t>
      </w:r>
      <w:r w:rsidR="00B30BC9" w:rsidRPr="008D5AF5">
        <w:rPr>
          <w:rFonts w:ascii="Times New Roman" w:hAnsi="Times New Roman" w:cs="Times New Roman"/>
          <w:b/>
          <w:sz w:val="24"/>
          <w:szCs w:val="24"/>
          <w:lang w:val="az-Latn-AZ"/>
        </w:rPr>
        <w:t>x</w:t>
      </w:r>
      <w:r w:rsidRPr="008D5AF5">
        <w:rPr>
          <w:rFonts w:ascii="Times New Roman" w:hAnsi="Times New Roman" w:cs="Times New Roman"/>
          <w:b/>
          <w:sz w:val="24"/>
          <w:szCs w:val="24"/>
          <w:lang w:val="az-Latn-AZ"/>
        </w:rPr>
        <w:t>ışları</w:t>
      </w:r>
    </w:p>
    <w:tbl>
      <w:tblPr>
        <w:tblStyle w:val="Cdvltoru"/>
        <w:tblW w:w="0" w:type="auto"/>
        <w:tblLook w:val="04A0" w:firstRow="1" w:lastRow="0" w:firstColumn="1" w:lastColumn="0" w:noHBand="0" w:noVBand="1"/>
      </w:tblPr>
      <w:tblGrid>
        <w:gridCol w:w="2337"/>
        <w:gridCol w:w="2337"/>
        <w:gridCol w:w="2338"/>
        <w:gridCol w:w="2338"/>
      </w:tblGrid>
      <w:tr w:rsidR="00B1198A" w:rsidRPr="008D5AF5" w14:paraId="37172C21" w14:textId="77777777" w:rsidTr="00DA5FC4">
        <w:tc>
          <w:tcPr>
            <w:tcW w:w="2337" w:type="dxa"/>
          </w:tcPr>
          <w:p w14:paraId="3B412B94" w14:textId="77777777" w:rsidR="00B1198A" w:rsidRPr="008D5AF5" w:rsidRDefault="00B1198A"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Kanalın adı</w:t>
            </w:r>
          </w:p>
        </w:tc>
        <w:tc>
          <w:tcPr>
            <w:tcW w:w="2337" w:type="dxa"/>
          </w:tcPr>
          <w:p w14:paraId="4E31A960" w14:textId="77777777" w:rsidR="00B1198A" w:rsidRPr="008D5AF5" w:rsidRDefault="00B1198A"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Proqramın adı</w:t>
            </w:r>
          </w:p>
        </w:tc>
        <w:tc>
          <w:tcPr>
            <w:tcW w:w="2338" w:type="dxa"/>
          </w:tcPr>
          <w:p w14:paraId="623BB532" w14:textId="77777777" w:rsidR="00B1198A" w:rsidRPr="008D5AF5" w:rsidRDefault="00B1198A"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Mövzu</w:t>
            </w:r>
          </w:p>
        </w:tc>
        <w:tc>
          <w:tcPr>
            <w:tcW w:w="2338" w:type="dxa"/>
          </w:tcPr>
          <w:p w14:paraId="27A31988" w14:textId="77777777" w:rsidR="00B1198A" w:rsidRPr="008D5AF5" w:rsidRDefault="00B1198A"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Tarix (gün, ay, il)</w:t>
            </w:r>
          </w:p>
        </w:tc>
      </w:tr>
      <w:tr w:rsidR="00B1198A" w:rsidRPr="008D5AF5" w14:paraId="36278A6D" w14:textId="77777777" w:rsidTr="00DA5FC4">
        <w:tc>
          <w:tcPr>
            <w:tcW w:w="2337" w:type="dxa"/>
          </w:tcPr>
          <w:p w14:paraId="0F04D0E6" w14:textId="77777777" w:rsidR="00B1198A" w:rsidRPr="008D5AF5" w:rsidRDefault="00B1198A" w:rsidP="00B1198A">
            <w:pPr>
              <w:spacing w:after="80"/>
              <w:rPr>
                <w:rFonts w:ascii="Times New Roman" w:hAnsi="Times New Roman" w:cs="Times New Roman"/>
                <w:sz w:val="24"/>
                <w:szCs w:val="24"/>
                <w:lang w:val="az-Latn-AZ"/>
              </w:rPr>
            </w:pPr>
          </w:p>
        </w:tc>
        <w:tc>
          <w:tcPr>
            <w:tcW w:w="2337" w:type="dxa"/>
          </w:tcPr>
          <w:p w14:paraId="46CEB20A" w14:textId="77777777" w:rsidR="00B1198A" w:rsidRPr="008D5AF5" w:rsidRDefault="00B1198A" w:rsidP="00B1198A">
            <w:pPr>
              <w:spacing w:after="80"/>
              <w:rPr>
                <w:rFonts w:ascii="Times New Roman" w:hAnsi="Times New Roman" w:cs="Times New Roman"/>
                <w:sz w:val="24"/>
                <w:szCs w:val="24"/>
                <w:lang w:val="az-Latn-AZ"/>
              </w:rPr>
            </w:pPr>
          </w:p>
        </w:tc>
        <w:tc>
          <w:tcPr>
            <w:tcW w:w="2338" w:type="dxa"/>
          </w:tcPr>
          <w:p w14:paraId="0291031A" w14:textId="77777777" w:rsidR="00B1198A" w:rsidRPr="008D5AF5" w:rsidRDefault="00B1198A" w:rsidP="00B1198A">
            <w:pPr>
              <w:spacing w:after="80"/>
              <w:rPr>
                <w:rFonts w:ascii="Times New Roman" w:hAnsi="Times New Roman" w:cs="Times New Roman"/>
                <w:sz w:val="24"/>
                <w:szCs w:val="24"/>
                <w:lang w:val="az-Latn-AZ"/>
              </w:rPr>
            </w:pPr>
          </w:p>
        </w:tc>
        <w:tc>
          <w:tcPr>
            <w:tcW w:w="2338" w:type="dxa"/>
          </w:tcPr>
          <w:p w14:paraId="1030AB47" w14:textId="77777777" w:rsidR="00B1198A" w:rsidRPr="008D5AF5" w:rsidRDefault="00B1198A" w:rsidP="00B1198A">
            <w:pPr>
              <w:spacing w:after="80"/>
              <w:rPr>
                <w:rFonts w:ascii="Times New Roman" w:hAnsi="Times New Roman" w:cs="Times New Roman"/>
                <w:sz w:val="24"/>
                <w:szCs w:val="24"/>
                <w:lang w:val="az-Latn-AZ"/>
              </w:rPr>
            </w:pPr>
          </w:p>
        </w:tc>
      </w:tr>
    </w:tbl>
    <w:p w14:paraId="25F65AF4" w14:textId="77777777" w:rsidR="00F66C05" w:rsidRPr="008D5AF5" w:rsidRDefault="00F66C05" w:rsidP="00B1198A">
      <w:pPr>
        <w:spacing w:after="80" w:line="240" w:lineRule="auto"/>
        <w:rPr>
          <w:rFonts w:ascii="Times New Roman" w:hAnsi="Times New Roman" w:cs="Times New Roman"/>
          <w:b/>
          <w:sz w:val="24"/>
          <w:szCs w:val="24"/>
          <w:lang w:val="az-Latn-AZ"/>
        </w:rPr>
      </w:pPr>
    </w:p>
    <w:p w14:paraId="770C16EF" w14:textId="77777777" w:rsidR="00F66C05" w:rsidRPr="008D5AF5" w:rsidRDefault="00AE3F8C" w:rsidP="00B1198A">
      <w:pPr>
        <w:pStyle w:val="AbzasSiyahs"/>
        <w:numPr>
          <w:ilvl w:val="0"/>
          <w:numId w:val="6"/>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Qəzet Yazıları</w:t>
      </w:r>
    </w:p>
    <w:p w14:paraId="25D8B5ED" w14:textId="77777777" w:rsidR="00F66C05" w:rsidRPr="008D5AF5" w:rsidRDefault="00F66C05" w:rsidP="00B1198A">
      <w:pPr>
        <w:pStyle w:val="AbzasSiyahs"/>
        <w:spacing w:after="80" w:line="240" w:lineRule="auto"/>
        <w:rPr>
          <w:rFonts w:ascii="Times New Roman" w:hAnsi="Times New Roman" w:cs="Times New Roman"/>
          <w:b/>
          <w:sz w:val="24"/>
          <w:szCs w:val="24"/>
          <w:lang w:val="az-Latn-AZ"/>
        </w:rPr>
      </w:pPr>
    </w:p>
    <w:p w14:paraId="05C81C8B" w14:textId="77777777" w:rsidR="00AE3F8C" w:rsidRPr="008D5AF5" w:rsidRDefault="00AE3F8C" w:rsidP="00B1198A">
      <w:pPr>
        <w:pStyle w:val="AbzasSiyahs"/>
        <w:numPr>
          <w:ilvl w:val="0"/>
          <w:numId w:val="6"/>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Digər Tədbirlər</w:t>
      </w:r>
    </w:p>
    <w:p w14:paraId="68FBB2FF" w14:textId="77777777" w:rsidR="00B1198A" w:rsidRPr="008D5AF5" w:rsidRDefault="00B1198A" w:rsidP="00B1198A">
      <w:pPr>
        <w:pStyle w:val="AbzasSiyahs"/>
        <w:spacing w:after="80" w:line="240" w:lineRule="auto"/>
        <w:rPr>
          <w:rFonts w:ascii="Times New Roman" w:hAnsi="Times New Roman" w:cs="Times New Roman"/>
          <w:b/>
          <w:sz w:val="24"/>
          <w:szCs w:val="24"/>
          <w:lang w:val="az-Latn-AZ"/>
        </w:rPr>
      </w:pPr>
    </w:p>
    <w:p w14:paraId="1B0ECAD0" w14:textId="77777777" w:rsidR="00B1198A" w:rsidRPr="008D5AF5" w:rsidRDefault="008F5F94" w:rsidP="00B1198A">
      <w:pPr>
        <w:pStyle w:val="AbzasSiyahs"/>
        <w:numPr>
          <w:ilvl w:val="1"/>
          <w:numId w:val="6"/>
        </w:numPr>
        <w:spacing w:after="80" w:line="240" w:lineRule="auto"/>
        <w:rPr>
          <w:rFonts w:ascii="Times New Roman" w:hAnsi="Times New Roman" w:cs="Times New Roman"/>
          <w:i/>
          <w:sz w:val="24"/>
          <w:szCs w:val="24"/>
          <w:lang w:val="az-Latn-AZ"/>
        </w:rPr>
      </w:pPr>
      <w:r>
        <w:rPr>
          <w:rFonts w:ascii="Times New Roman" w:hAnsi="Times New Roman" w:cs="Times New Roman"/>
          <w:i/>
          <w:sz w:val="24"/>
          <w:szCs w:val="24"/>
          <w:lang w:val="az-Latn-AZ"/>
        </w:rPr>
        <w:t xml:space="preserve"> </w:t>
      </w:r>
      <w:r w:rsidR="00B1198A" w:rsidRPr="008D5AF5">
        <w:rPr>
          <w:rFonts w:ascii="Times New Roman" w:hAnsi="Times New Roman" w:cs="Times New Roman"/>
          <w:i/>
          <w:sz w:val="24"/>
          <w:szCs w:val="24"/>
          <w:lang w:val="az-Latn-AZ"/>
        </w:rPr>
        <w:t xml:space="preserve">İştirak </w:t>
      </w:r>
      <w:r w:rsidR="00931D50">
        <w:rPr>
          <w:rFonts w:ascii="Times New Roman" w:hAnsi="Times New Roman" w:cs="Times New Roman"/>
          <w:i/>
          <w:sz w:val="24"/>
          <w:szCs w:val="24"/>
          <w:lang w:val="az-Latn-AZ"/>
        </w:rPr>
        <w:t>E</w:t>
      </w:r>
      <w:r w:rsidR="00B1198A" w:rsidRPr="008D5AF5">
        <w:rPr>
          <w:rFonts w:ascii="Times New Roman" w:hAnsi="Times New Roman" w:cs="Times New Roman"/>
          <w:i/>
          <w:sz w:val="24"/>
          <w:szCs w:val="24"/>
          <w:lang w:val="az-Latn-AZ"/>
        </w:rPr>
        <w:t xml:space="preserve">dilən </w:t>
      </w:r>
      <w:r w:rsidR="00931D50">
        <w:rPr>
          <w:rFonts w:ascii="Times New Roman" w:hAnsi="Times New Roman" w:cs="Times New Roman"/>
          <w:i/>
          <w:sz w:val="24"/>
          <w:szCs w:val="24"/>
          <w:lang w:val="az-Latn-AZ"/>
        </w:rPr>
        <w:t>K</w:t>
      </w:r>
      <w:r w:rsidR="00B1198A" w:rsidRPr="008D5AF5">
        <w:rPr>
          <w:rFonts w:ascii="Times New Roman" w:hAnsi="Times New Roman" w:cs="Times New Roman"/>
          <w:i/>
          <w:sz w:val="24"/>
          <w:szCs w:val="24"/>
          <w:lang w:val="az-Latn-AZ"/>
        </w:rPr>
        <w:t>urslar</w:t>
      </w:r>
    </w:p>
    <w:tbl>
      <w:tblPr>
        <w:tblStyle w:val="Cdvltoru"/>
        <w:tblW w:w="0" w:type="auto"/>
        <w:tblLook w:val="04A0" w:firstRow="1" w:lastRow="0" w:firstColumn="1" w:lastColumn="0" w:noHBand="0" w:noVBand="1"/>
      </w:tblPr>
      <w:tblGrid>
        <w:gridCol w:w="1696"/>
        <w:gridCol w:w="3119"/>
        <w:gridCol w:w="3544"/>
        <w:gridCol w:w="991"/>
      </w:tblGrid>
      <w:tr w:rsidR="00B1198A" w:rsidRPr="008D5AF5" w14:paraId="1AF1298E" w14:textId="77777777" w:rsidTr="00B1198A">
        <w:tc>
          <w:tcPr>
            <w:tcW w:w="1696" w:type="dxa"/>
          </w:tcPr>
          <w:p w14:paraId="21874FCD" w14:textId="77777777" w:rsidR="00B1198A" w:rsidRPr="008D5AF5" w:rsidRDefault="00B1198A" w:rsidP="00B1198A">
            <w:pPr>
              <w:spacing w:after="8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Kursun Adı</w:t>
            </w:r>
          </w:p>
        </w:tc>
        <w:tc>
          <w:tcPr>
            <w:tcW w:w="3119" w:type="dxa"/>
          </w:tcPr>
          <w:p w14:paraId="5F0D34D3" w14:textId="77777777" w:rsidR="00B1198A" w:rsidRPr="008D5AF5" w:rsidRDefault="00B1198A" w:rsidP="00B1198A">
            <w:pPr>
              <w:spacing w:after="8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Kursu Təşkil Edən Təşkilat</w:t>
            </w:r>
          </w:p>
        </w:tc>
        <w:tc>
          <w:tcPr>
            <w:tcW w:w="3544" w:type="dxa"/>
          </w:tcPr>
          <w:p w14:paraId="18B07C30" w14:textId="77777777" w:rsidR="00B1198A" w:rsidRPr="008D5AF5" w:rsidRDefault="00B1198A" w:rsidP="00B1198A">
            <w:pPr>
              <w:spacing w:after="8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Kursun Təşkil Olunduğu Yer</w:t>
            </w:r>
          </w:p>
        </w:tc>
        <w:tc>
          <w:tcPr>
            <w:tcW w:w="991" w:type="dxa"/>
          </w:tcPr>
          <w:p w14:paraId="459908BE" w14:textId="77777777" w:rsidR="00B1198A" w:rsidRPr="008D5AF5" w:rsidRDefault="00B1198A" w:rsidP="00B1198A">
            <w:pPr>
              <w:spacing w:after="8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Tarix</w:t>
            </w:r>
          </w:p>
        </w:tc>
      </w:tr>
      <w:tr w:rsidR="00B1198A" w:rsidRPr="008D5AF5" w14:paraId="40D96037" w14:textId="77777777" w:rsidTr="00B1198A">
        <w:tc>
          <w:tcPr>
            <w:tcW w:w="1696" w:type="dxa"/>
          </w:tcPr>
          <w:p w14:paraId="30D3FFD5" w14:textId="77777777" w:rsidR="00B1198A" w:rsidRPr="008D5AF5" w:rsidRDefault="00B1198A" w:rsidP="00B1198A">
            <w:pPr>
              <w:spacing w:after="80"/>
              <w:rPr>
                <w:rFonts w:ascii="Times New Roman" w:hAnsi="Times New Roman" w:cs="Times New Roman"/>
                <w:sz w:val="24"/>
                <w:szCs w:val="24"/>
                <w:lang w:val="az-Latn-AZ"/>
              </w:rPr>
            </w:pPr>
          </w:p>
        </w:tc>
        <w:tc>
          <w:tcPr>
            <w:tcW w:w="3119" w:type="dxa"/>
          </w:tcPr>
          <w:p w14:paraId="500A60A6" w14:textId="77777777" w:rsidR="00B1198A" w:rsidRPr="008D5AF5" w:rsidRDefault="00B1198A" w:rsidP="00B1198A">
            <w:pPr>
              <w:spacing w:after="80"/>
              <w:rPr>
                <w:rFonts w:ascii="Times New Roman" w:hAnsi="Times New Roman" w:cs="Times New Roman"/>
                <w:sz w:val="24"/>
                <w:szCs w:val="24"/>
                <w:lang w:val="az-Latn-AZ"/>
              </w:rPr>
            </w:pPr>
          </w:p>
        </w:tc>
        <w:tc>
          <w:tcPr>
            <w:tcW w:w="3544" w:type="dxa"/>
          </w:tcPr>
          <w:p w14:paraId="392AAB14" w14:textId="77777777" w:rsidR="00B1198A" w:rsidRPr="008D5AF5" w:rsidRDefault="00B1198A" w:rsidP="00B1198A">
            <w:pPr>
              <w:spacing w:after="80"/>
              <w:rPr>
                <w:rFonts w:ascii="Times New Roman" w:hAnsi="Times New Roman" w:cs="Times New Roman"/>
                <w:sz w:val="24"/>
                <w:szCs w:val="24"/>
                <w:lang w:val="az-Latn-AZ"/>
              </w:rPr>
            </w:pPr>
          </w:p>
        </w:tc>
        <w:tc>
          <w:tcPr>
            <w:tcW w:w="991" w:type="dxa"/>
          </w:tcPr>
          <w:p w14:paraId="34F1F1E3" w14:textId="77777777" w:rsidR="00B1198A" w:rsidRPr="008D5AF5" w:rsidRDefault="00B1198A" w:rsidP="00B1198A">
            <w:pPr>
              <w:spacing w:after="80"/>
              <w:rPr>
                <w:rFonts w:ascii="Times New Roman" w:hAnsi="Times New Roman" w:cs="Times New Roman"/>
                <w:sz w:val="24"/>
                <w:szCs w:val="24"/>
                <w:lang w:val="az-Latn-AZ"/>
              </w:rPr>
            </w:pPr>
          </w:p>
        </w:tc>
      </w:tr>
    </w:tbl>
    <w:p w14:paraId="6E4CF425" w14:textId="77777777" w:rsidR="00B1198A" w:rsidRPr="008D5AF5" w:rsidRDefault="00B1198A" w:rsidP="00B1198A">
      <w:pPr>
        <w:spacing w:after="80" w:line="240" w:lineRule="auto"/>
        <w:rPr>
          <w:rFonts w:ascii="Times New Roman" w:hAnsi="Times New Roman" w:cs="Times New Roman"/>
          <w:i/>
          <w:sz w:val="24"/>
          <w:szCs w:val="24"/>
          <w:lang w:val="az-Latn-AZ"/>
        </w:rPr>
      </w:pPr>
    </w:p>
    <w:p w14:paraId="193F2B4D" w14:textId="77777777" w:rsidR="003F6E81" w:rsidRPr="008D5AF5" w:rsidRDefault="008F5F94" w:rsidP="00B1198A">
      <w:pPr>
        <w:pStyle w:val="AbzasSiyahs"/>
        <w:numPr>
          <w:ilvl w:val="1"/>
          <w:numId w:val="6"/>
        </w:numPr>
        <w:spacing w:after="80" w:line="240" w:lineRule="auto"/>
        <w:rPr>
          <w:rFonts w:ascii="Times New Roman" w:hAnsi="Times New Roman" w:cs="Times New Roman"/>
          <w:i/>
          <w:sz w:val="24"/>
          <w:szCs w:val="24"/>
          <w:lang w:val="az-Latn-AZ"/>
        </w:rPr>
      </w:pPr>
      <w:r>
        <w:rPr>
          <w:rFonts w:ascii="Times New Roman" w:hAnsi="Times New Roman" w:cs="Times New Roman"/>
          <w:i/>
          <w:sz w:val="24"/>
          <w:szCs w:val="24"/>
          <w:lang w:val="az-Latn-AZ"/>
        </w:rPr>
        <w:t xml:space="preserve"> </w:t>
      </w:r>
      <w:r w:rsidR="003F6E81" w:rsidRPr="008D5AF5">
        <w:rPr>
          <w:rFonts w:ascii="Times New Roman" w:hAnsi="Times New Roman" w:cs="Times New Roman"/>
          <w:i/>
          <w:sz w:val="24"/>
          <w:szCs w:val="24"/>
          <w:lang w:val="az-Latn-AZ"/>
        </w:rPr>
        <w:t xml:space="preserve">Elektron </w:t>
      </w:r>
      <w:r w:rsidR="00931D50">
        <w:rPr>
          <w:rFonts w:ascii="Times New Roman" w:hAnsi="Times New Roman" w:cs="Times New Roman"/>
          <w:i/>
          <w:sz w:val="24"/>
          <w:szCs w:val="24"/>
          <w:lang w:val="az-Latn-AZ"/>
        </w:rPr>
        <w:t>D</w:t>
      </w:r>
      <w:r w:rsidR="003F6E81" w:rsidRPr="008D5AF5">
        <w:rPr>
          <w:rFonts w:ascii="Times New Roman" w:hAnsi="Times New Roman" w:cs="Times New Roman"/>
          <w:i/>
          <w:sz w:val="24"/>
          <w:szCs w:val="24"/>
          <w:lang w:val="az-Latn-AZ"/>
        </w:rPr>
        <w:t xml:space="preserve">igər </w:t>
      </w:r>
      <w:r w:rsidR="00931D50">
        <w:rPr>
          <w:rFonts w:ascii="Times New Roman" w:hAnsi="Times New Roman" w:cs="Times New Roman"/>
          <w:i/>
          <w:sz w:val="24"/>
          <w:szCs w:val="24"/>
          <w:lang w:val="az-Latn-AZ"/>
        </w:rPr>
        <w:t>Y</w:t>
      </w:r>
      <w:r w:rsidR="003F6E81" w:rsidRPr="008D5AF5">
        <w:rPr>
          <w:rFonts w:ascii="Times New Roman" w:hAnsi="Times New Roman" w:cs="Times New Roman"/>
          <w:i/>
          <w:sz w:val="24"/>
          <w:szCs w:val="24"/>
          <w:lang w:val="az-Latn-AZ"/>
        </w:rPr>
        <w:t>azılar (</w:t>
      </w:r>
      <w:proofErr w:type="spellStart"/>
      <w:r w:rsidR="003F6E81" w:rsidRPr="008D5AF5">
        <w:rPr>
          <w:rFonts w:ascii="Times New Roman" w:hAnsi="Times New Roman" w:cs="Times New Roman"/>
          <w:i/>
          <w:sz w:val="24"/>
          <w:szCs w:val="24"/>
          <w:lang w:val="az-Latn-AZ"/>
        </w:rPr>
        <w:t>blog</w:t>
      </w:r>
      <w:proofErr w:type="spellEnd"/>
      <w:r w:rsidR="003F6E81" w:rsidRPr="008D5AF5">
        <w:rPr>
          <w:rFonts w:ascii="Times New Roman" w:hAnsi="Times New Roman" w:cs="Times New Roman"/>
          <w:i/>
          <w:sz w:val="24"/>
          <w:szCs w:val="24"/>
          <w:lang w:val="az-Latn-AZ"/>
        </w:rPr>
        <w:t xml:space="preserve"> </w:t>
      </w:r>
      <w:proofErr w:type="spellStart"/>
      <w:r w:rsidR="003F6E81" w:rsidRPr="008D5AF5">
        <w:rPr>
          <w:rFonts w:ascii="Times New Roman" w:hAnsi="Times New Roman" w:cs="Times New Roman"/>
          <w:i/>
          <w:sz w:val="24"/>
          <w:szCs w:val="24"/>
          <w:lang w:val="az-Latn-AZ"/>
        </w:rPr>
        <w:t>v</w:t>
      </w:r>
      <w:r w:rsidR="0065359F">
        <w:rPr>
          <w:rFonts w:ascii="Times New Roman" w:hAnsi="Times New Roman" w:cs="Times New Roman"/>
          <w:i/>
          <w:sz w:val="24"/>
          <w:szCs w:val="24"/>
          <w:lang w:val="az-Latn-AZ"/>
        </w:rPr>
        <w:t>.</w:t>
      </w:r>
      <w:r w:rsidR="003F6E81" w:rsidRPr="008D5AF5">
        <w:rPr>
          <w:rFonts w:ascii="Times New Roman" w:hAnsi="Times New Roman" w:cs="Times New Roman"/>
          <w:i/>
          <w:sz w:val="24"/>
          <w:szCs w:val="24"/>
          <w:lang w:val="az-Latn-AZ"/>
        </w:rPr>
        <w:t>b</w:t>
      </w:r>
      <w:proofErr w:type="spellEnd"/>
      <w:r w:rsidR="003F6E81" w:rsidRPr="008D5AF5">
        <w:rPr>
          <w:rFonts w:ascii="Times New Roman" w:hAnsi="Times New Roman" w:cs="Times New Roman"/>
          <w:i/>
          <w:sz w:val="24"/>
          <w:szCs w:val="24"/>
          <w:lang w:val="az-Latn-AZ"/>
        </w:rPr>
        <w:t>.)</w:t>
      </w:r>
    </w:p>
    <w:p w14:paraId="276CE631" w14:textId="77777777" w:rsidR="003F6E81" w:rsidRPr="008D5AF5" w:rsidRDefault="003F6E81" w:rsidP="00B1198A">
      <w:pPr>
        <w:pStyle w:val="AbzasSiyahs"/>
        <w:spacing w:after="80" w:line="240" w:lineRule="auto"/>
        <w:ind w:left="1440"/>
        <w:rPr>
          <w:rFonts w:ascii="Times New Roman" w:hAnsi="Times New Roman" w:cs="Times New Roman"/>
          <w:i/>
          <w:sz w:val="24"/>
          <w:szCs w:val="24"/>
          <w:lang w:val="az-Latn-AZ"/>
        </w:rPr>
      </w:pPr>
    </w:p>
    <w:p w14:paraId="17C7A8A4" w14:textId="77777777" w:rsidR="003F6E81" w:rsidRPr="008D5AF5" w:rsidRDefault="008F5F94" w:rsidP="00B1198A">
      <w:pPr>
        <w:pStyle w:val="AbzasSiyahs"/>
        <w:numPr>
          <w:ilvl w:val="1"/>
          <w:numId w:val="6"/>
        </w:numPr>
        <w:spacing w:after="80" w:line="240" w:lineRule="auto"/>
        <w:rPr>
          <w:rFonts w:ascii="Times New Roman" w:hAnsi="Times New Roman" w:cs="Times New Roman"/>
          <w:i/>
          <w:sz w:val="24"/>
          <w:szCs w:val="24"/>
          <w:lang w:val="az-Latn-AZ"/>
        </w:rPr>
      </w:pPr>
      <w:r>
        <w:rPr>
          <w:rFonts w:ascii="Times New Roman" w:hAnsi="Times New Roman" w:cs="Times New Roman"/>
          <w:i/>
          <w:sz w:val="24"/>
          <w:szCs w:val="24"/>
          <w:lang w:val="az-Latn-AZ"/>
        </w:rPr>
        <w:t xml:space="preserve"> </w:t>
      </w:r>
      <w:r w:rsidR="003F6E81" w:rsidRPr="008D5AF5">
        <w:rPr>
          <w:rFonts w:ascii="Times New Roman" w:hAnsi="Times New Roman" w:cs="Times New Roman"/>
          <w:i/>
          <w:sz w:val="24"/>
          <w:szCs w:val="24"/>
          <w:lang w:val="az-Latn-AZ"/>
        </w:rPr>
        <w:t xml:space="preserve">Digər </w:t>
      </w:r>
      <w:r w:rsidR="00931D50">
        <w:rPr>
          <w:rFonts w:ascii="Times New Roman" w:hAnsi="Times New Roman" w:cs="Times New Roman"/>
          <w:i/>
          <w:sz w:val="24"/>
          <w:szCs w:val="24"/>
          <w:lang w:val="az-Latn-AZ"/>
        </w:rPr>
        <w:t>F</w:t>
      </w:r>
      <w:r w:rsidR="003F6E81" w:rsidRPr="008D5AF5">
        <w:rPr>
          <w:rFonts w:ascii="Times New Roman" w:hAnsi="Times New Roman" w:cs="Times New Roman"/>
          <w:i/>
          <w:sz w:val="24"/>
          <w:szCs w:val="24"/>
          <w:lang w:val="az-Latn-AZ"/>
        </w:rPr>
        <w:t xml:space="preserve">əaliyyətlər və </w:t>
      </w:r>
      <w:r w:rsidR="00931D50">
        <w:rPr>
          <w:rFonts w:ascii="Times New Roman" w:hAnsi="Times New Roman" w:cs="Times New Roman"/>
          <w:i/>
          <w:sz w:val="24"/>
          <w:szCs w:val="24"/>
          <w:lang w:val="az-Latn-AZ"/>
        </w:rPr>
        <w:t>T</w:t>
      </w:r>
      <w:r w:rsidR="003F6E81" w:rsidRPr="008D5AF5">
        <w:rPr>
          <w:rFonts w:ascii="Times New Roman" w:hAnsi="Times New Roman" w:cs="Times New Roman"/>
          <w:i/>
          <w:sz w:val="24"/>
          <w:szCs w:val="24"/>
          <w:lang w:val="az-Latn-AZ"/>
        </w:rPr>
        <w:t>ədbirlər</w:t>
      </w:r>
      <w:r w:rsidR="007F5055">
        <w:rPr>
          <w:rFonts w:ascii="Times New Roman" w:hAnsi="Times New Roman" w:cs="Times New Roman"/>
          <w:i/>
          <w:sz w:val="24"/>
          <w:szCs w:val="24"/>
          <w:lang w:val="az-Latn-AZ"/>
        </w:rPr>
        <w:t>.</w:t>
      </w:r>
      <w:r w:rsidR="007F5055" w:rsidRPr="007F5055">
        <w:rPr>
          <w:rFonts w:ascii="Times New Roman" w:hAnsi="Times New Roman" w:cs="Times New Roman"/>
          <w:sz w:val="24"/>
          <w:szCs w:val="24"/>
          <w:lang w:val="az-Latn-AZ"/>
        </w:rPr>
        <w:t xml:space="preserve"> </w:t>
      </w:r>
    </w:p>
    <w:sectPr w:rsidR="003F6E81" w:rsidRPr="008D5AF5" w:rsidSect="00463024">
      <w:pgSz w:w="12240" w:h="15840"/>
      <w:pgMar w:top="540" w:right="810" w:bottom="9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C93E7" w14:textId="77777777" w:rsidR="0080413B" w:rsidRDefault="0080413B" w:rsidP="00821F4B">
      <w:pPr>
        <w:spacing w:after="0" w:line="240" w:lineRule="auto"/>
      </w:pPr>
      <w:r>
        <w:separator/>
      </w:r>
    </w:p>
  </w:endnote>
  <w:endnote w:type="continuationSeparator" w:id="0">
    <w:p w14:paraId="448A15FD" w14:textId="77777777" w:rsidR="0080413B" w:rsidRDefault="0080413B" w:rsidP="00821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ACA74" w14:textId="77777777" w:rsidR="0080413B" w:rsidRDefault="0080413B" w:rsidP="00821F4B">
      <w:pPr>
        <w:spacing w:after="0" w:line="240" w:lineRule="auto"/>
      </w:pPr>
      <w:r>
        <w:separator/>
      </w:r>
    </w:p>
  </w:footnote>
  <w:footnote w:type="continuationSeparator" w:id="0">
    <w:p w14:paraId="6C9938A1" w14:textId="77777777" w:rsidR="0080413B" w:rsidRDefault="0080413B" w:rsidP="00821F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30C3"/>
    <w:multiLevelType w:val="hybridMultilevel"/>
    <w:tmpl w:val="C622905E"/>
    <w:lvl w:ilvl="0" w:tplc="41AE0AF6">
      <w:start w:val="1"/>
      <w:numFmt w:val="decimal"/>
      <w:lvlText w:val="%1."/>
      <w:lvlJc w:val="left"/>
      <w:pPr>
        <w:ind w:left="1440" w:hanging="360"/>
      </w:pPr>
      <w:rPr>
        <w:rFonts w:hint="default"/>
        <w:b w:val="0"/>
        <w:i/>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D12CAF"/>
    <w:multiLevelType w:val="hybridMultilevel"/>
    <w:tmpl w:val="CDD4E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C42FD"/>
    <w:multiLevelType w:val="multilevel"/>
    <w:tmpl w:val="55DE833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0F3716D"/>
    <w:multiLevelType w:val="multilevel"/>
    <w:tmpl w:val="67F22506"/>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18B4663"/>
    <w:multiLevelType w:val="multilevel"/>
    <w:tmpl w:val="0A18B52A"/>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151A42DF"/>
    <w:multiLevelType w:val="multilevel"/>
    <w:tmpl w:val="BB66EC76"/>
    <w:lvl w:ilvl="0">
      <w:start w:val="7"/>
      <w:numFmt w:val="decimal"/>
      <w:lvlText w:val="%1."/>
      <w:lvlJc w:val="left"/>
      <w:pPr>
        <w:ind w:left="360" w:hanging="360"/>
      </w:pPr>
      <w:rPr>
        <w:rFonts w:hint="default"/>
        <w:b/>
        <w:i w:val="0"/>
      </w:rPr>
    </w:lvl>
    <w:lvl w:ilvl="1">
      <w:start w:val="1"/>
      <w:numFmt w:val="decimal"/>
      <w:lvlText w:val="%1.%2."/>
      <w:lvlJc w:val="left"/>
      <w:pPr>
        <w:ind w:left="1440" w:hanging="360"/>
      </w:pPr>
      <w:rPr>
        <w:rFonts w:hint="default"/>
        <w:b w:val="0"/>
        <w:i/>
      </w:rPr>
    </w:lvl>
    <w:lvl w:ilvl="2">
      <w:start w:val="1"/>
      <w:numFmt w:val="decimal"/>
      <w:lvlText w:val="%1.%2.%3."/>
      <w:lvlJc w:val="left"/>
      <w:pPr>
        <w:ind w:left="2880" w:hanging="720"/>
      </w:pPr>
      <w:rPr>
        <w:rFonts w:hint="default"/>
        <w:b w:val="0"/>
        <w:i w:val="0"/>
      </w:rPr>
    </w:lvl>
    <w:lvl w:ilvl="3">
      <w:start w:val="1"/>
      <w:numFmt w:val="decimal"/>
      <w:lvlText w:val="%1.%2.%3.%4."/>
      <w:lvlJc w:val="left"/>
      <w:pPr>
        <w:ind w:left="3960" w:hanging="720"/>
      </w:pPr>
      <w:rPr>
        <w:rFonts w:hint="default"/>
        <w:b w:val="0"/>
        <w:i/>
      </w:rPr>
    </w:lvl>
    <w:lvl w:ilvl="4">
      <w:start w:val="1"/>
      <w:numFmt w:val="decimal"/>
      <w:lvlText w:val="%1.%2.%3.%4.%5."/>
      <w:lvlJc w:val="left"/>
      <w:pPr>
        <w:ind w:left="5400" w:hanging="1080"/>
      </w:pPr>
      <w:rPr>
        <w:rFonts w:hint="default"/>
        <w:b w:val="0"/>
        <w:i/>
      </w:rPr>
    </w:lvl>
    <w:lvl w:ilvl="5">
      <w:start w:val="1"/>
      <w:numFmt w:val="decimal"/>
      <w:lvlText w:val="%1.%2.%3.%4.%5.%6."/>
      <w:lvlJc w:val="left"/>
      <w:pPr>
        <w:ind w:left="6480" w:hanging="1080"/>
      </w:pPr>
      <w:rPr>
        <w:rFonts w:hint="default"/>
        <w:b w:val="0"/>
        <w:i/>
      </w:rPr>
    </w:lvl>
    <w:lvl w:ilvl="6">
      <w:start w:val="1"/>
      <w:numFmt w:val="decimal"/>
      <w:lvlText w:val="%1.%2.%3.%4.%5.%6.%7."/>
      <w:lvlJc w:val="left"/>
      <w:pPr>
        <w:ind w:left="7920" w:hanging="1440"/>
      </w:pPr>
      <w:rPr>
        <w:rFonts w:hint="default"/>
        <w:b w:val="0"/>
        <w:i/>
      </w:rPr>
    </w:lvl>
    <w:lvl w:ilvl="7">
      <w:start w:val="1"/>
      <w:numFmt w:val="decimal"/>
      <w:lvlText w:val="%1.%2.%3.%4.%5.%6.%7.%8."/>
      <w:lvlJc w:val="left"/>
      <w:pPr>
        <w:ind w:left="9000" w:hanging="1440"/>
      </w:pPr>
      <w:rPr>
        <w:rFonts w:hint="default"/>
        <w:b w:val="0"/>
        <w:i/>
      </w:rPr>
    </w:lvl>
    <w:lvl w:ilvl="8">
      <w:start w:val="1"/>
      <w:numFmt w:val="decimal"/>
      <w:lvlText w:val="%1.%2.%3.%4.%5.%6.%7.%8.%9."/>
      <w:lvlJc w:val="left"/>
      <w:pPr>
        <w:ind w:left="10440" w:hanging="1800"/>
      </w:pPr>
      <w:rPr>
        <w:rFonts w:hint="default"/>
        <w:b w:val="0"/>
        <w:i/>
      </w:rPr>
    </w:lvl>
  </w:abstractNum>
  <w:abstractNum w:abstractNumId="6" w15:restartNumberingAfterBreak="0">
    <w:nsid w:val="273D1B69"/>
    <w:multiLevelType w:val="multilevel"/>
    <w:tmpl w:val="95C8839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F5642E2"/>
    <w:multiLevelType w:val="hybridMultilevel"/>
    <w:tmpl w:val="CAFCA82A"/>
    <w:lvl w:ilvl="0" w:tplc="4DE24DC4">
      <w:start w:val="1"/>
      <w:numFmt w:val="decimal"/>
      <w:lvlText w:val="%1."/>
      <w:lvlJc w:val="left"/>
      <w:pPr>
        <w:ind w:left="1080" w:hanging="360"/>
      </w:pPr>
      <w:rPr>
        <w:rFonts w:hint="default"/>
        <w:b w:val="0"/>
        <w:i/>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5840C5"/>
    <w:multiLevelType w:val="hybridMultilevel"/>
    <w:tmpl w:val="44246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A95B43"/>
    <w:multiLevelType w:val="hybridMultilevel"/>
    <w:tmpl w:val="206AFE40"/>
    <w:lvl w:ilvl="0" w:tplc="A1E2D508">
      <w:start w:val="1"/>
      <w:numFmt w:val="decimal"/>
      <w:lvlText w:val="%1."/>
      <w:lvlJc w:val="left"/>
      <w:pPr>
        <w:ind w:left="720" w:hanging="360"/>
      </w:pPr>
      <w:rPr>
        <w:rFonts w:hint="default"/>
        <w:b/>
      </w:rPr>
    </w:lvl>
    <w:lvl w:ilvl="1" w:tplc="CD1420F6">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9B6D3C"/>
    <w:multiLevelType w:val="multilevel"/>
    <w:tmpl w:val="BC0A86B8"/>
    <w:lvl w:ilvl="0">
      <w:start w:val="10"/>
      <w:numFmt w:val="decimal"/>
      <w:lvlText w:val="%1"/>
      <w:lvlJc w:val="left"/>
      <w:pPr>
        <w:ind w:left="600" w:hanging="600"/>
      </w:pPr>
      <w:rPr>
        <w:rFonts w:hint="default"/>
        <w:i w:val="0"/>
      </w:rPr>
    </w:lvl>
    <w:lvl w:ilvl="1">
      <w:start w:val="1"/>
      <w:numFmt w:val="decimal"/>
      <w:lvlText w:val="%1.%2"/>
      <w:lvlJc w:val="left"/>
      <w:pPr>
        <w:ind w:left="1680" w:hanging="600"/>
      </w:pPr>
      <w:rPr>
        <w:rFonts w:hint="default"/>
        <w:i w:val="0"/>
      </w:rPr>
    </w:lvl>
    <w:lvl w:ilvl="2">
      <w:start w:val="1"/>
      <w:numFmt w:val="decimal"/>
      <w:lvlText w:val="%1.%2.%3"/>
      <w:lvlJc w:val="left"/>
      <w:pPr>
        <w:ind w:left="2880" w:hanging="720"/>
      </w:pPr>
      <w:rPr>
        <w:rFonts w:hint="default"/>
        <w:i w:val="0"/>
      </w:rPr>
    </w:lvl>
    <w:lvl w:ilvl="3">
      <w:start w:val="1"/>
      <w:numFmt w:val="decimal"/>
      <w:lvlText w:val="%1.%2.%3.%4"/>
      <w:lvlJc w:val="left"/>
      <w:pPr>
        <w:ind w:left="3960" w:hanging="720"/>
      </w:pPr>
      <w:rPr>
        <w:rFonts w:hint="default"/>
        <w:i w:val="0"/>
      </w:rPr>
    </w:lvl>
    <w:lvl w:ilvl="4">
      <w:start w:val="1"/>
      <w:numFmt w:val="decimal"/>
      <w:lvlText w:val="%1.%2.%3.%4.%5"/>
      <w:lvlJc w:val="left"/>
      <w:pPr>
        <w:ind w:left="5400" w:hanging="1080"/>
      </w:pPr>
      <w:rPr>
        <w:rFonts w:hint="default"/>
        <w:i w:val="0"/>
      </w:rPr>
    </w:lvl>
    <w:lvl w:ilvl="5">
      <w:start w:val="1"/>
      <w:numFmt w:val="decimal"/>
      <w:lvlText w:val="%1.%2.%3.%4.%5.%6"/>
      <w:lvlJc w:val="left"/>
      <w:pPr>
        <w:ind w:left="6480" w:hanging="1080"/>
      </w:pPr>
      <w:rPr>
        <w:rFonts w:hint="default"/>
        <w:i w:val="0"/>
      </w:rPr>
    </w:lvl>
    <w:lvl w:ilvl="6">
      <w:start w:val="1"/>
      <w:numFmt w:val="decimal"/>
      <w:lvlText w:val="%1.%2.%3.%4.%5.%6.%7"/>
      <w:lvlJc w:val="left"/>
      <w:pPr>
        <w:ind w:left="7920" w:hanging="1440"/>
      </w:pPr>
      <w:rPr>
        <w:rFonts w:hint="default"/>
        <w:i w:val="0"/>
      </w:rPr>
    </w:lvl>
    <w:lvl w:ilvl="7">
      <w:start w:val="1"/>
      <w:numFmt w:val="decimal"/>
      <w:lvlText w:val="%1.%2.%3.%4.%5.%6.%7.%8"/>
      <w:lvlJc w:val="left"/>
      <w:pPr>
        <w:ind w:left="9000" w:hanging="1440"/>
      </w:pPr>
      <w:rPr>
        <w:rFonts w:hint="default"/>
        <w:i w:val="0"/>
      </w:rPr>
    </w:lvl>
    <w:lvl w:ilvl="8">
      <w:start w:val="1"/>
      <w:numFmt w:val="decimal"/>
      <w:lvlText w:val="%1.%2.%3.%4.%5.%6.%7.%8.%9"/>
      <w:lvlJc w:val="left"/>
      <w:pPr>
        <w:ind w:left="10440" w:hanging="1800"/>
      </w:pPr>
      <w:rPr>
        <w:rFonts w:hint="default"/>
        <w:i w:val="0"/>
      </w:rPr>
    </w:lvl>
  </w:abstractNum>
  <w:abstractNum w:abstractNumId="11" w15:restartNumberingAfterBreak="0">
    <w:nsid w:val="532206A9"/>
    <w:multiLevelType w:val="multilevel"/>
    <w:tmpl w:val="52EEDA84"/>
    <w:lvl w:ilvl="0">
      <w:start w:val="8"/>
      <w:numFmt w:val="decimal"/>
      <w:lvlText w:val="%1."/>
      <w:lvlJc w:val="left"/>
      <w:pPr>
        <w:ind w:left="360" w:hanging="360"/>
      </w:pPr>
      <w:rPr>
        <w:rFonts w:hint="default"/>
        <w:b w:val="0"/>
        <w:i/>
      </w:rPr>
    </w:lvl>
    <w:lvl w:ilvl="1">
      <w:start w:val="1"/>
      <w:numFmt w:val="decimal"/>
      <w:lvlText w:val="%1.%2."/>
      <w:lvlJc w:val="left"/>
      <w:pPr>
        <w:ind w:left="1440" w:hanging="360"/>
      </w:pPr>
      <w:rPr>
        <w:rFonts w:hint="default"/>
        <w:b w:val="0"/>
        <w:i/>
      </w:rPr>
    </w:lvl>
    <w:lvl w:ilvl="2">
      <w:start w:val="1"/>
      <w:numFmt w:val="decimal"/>
      <w:lvlText w:val="%1.%2.%3."/>
      <w:lvlJc w:val="left"/>
      <w:pPr>
        <w:ind w:left="2880" w:hanging="720"/>
      </w:pPr>
      <w:rPr>
        <w:rFonts w:hint="default"/>
        <w:b w:val="0"/>
        <w:i/>
      </w:rPr>
    </w:lvl>
    <w:lvl w:ilvl="3">
      <w:start w:val="1"/>
      <w:numFmt w:val="decimal"/>
      <w:lvlText w:val="%1.%2.%3.%4."/>
      <w:lvlJc w:val="left"/>
      <w:pPr>
        <w:ind w:left="3960" w:hanging="720"/>
      </w:pPr>
      <w:rPr>
        <w:rFonts w:hint="default"/>
        <w:b w:val="0"/>
        <w:i/>
      </w:rPr>
    </w:lvl>
    <w:lvl w:ilvl="4">
      <w:start w:val="1"/>
      <w:numFmt w:val="decimal"/>
      <w:lvlText w:val="%1.%2.%3.%4.%5."/>
      <w:lvlJc w:val="left"/>
      <w:pPr>
        <w:ind w:left="5400" w:hanging="1080"/>
      </w:pPr>
      <w:rPr>
        <w:rFonts w:hint="default"/>
        <w:b w:val="0"/>
        <w:i/>
      </w:rPr>
    </w:lvl>
    <w:lvl w:ilvl="5">
      <w:start w:val="1"/>
      <w:numFmt w:val="decimal"/>
      <w:lvlText w:val="%1.%2.%3.%4.%5.%6."/>
      <w:lvlJc w:val="left"/>
      <w:pPr>
        <w:ind w:left="6480" w:hanging="1080"/>
      </w:pPr>
      <w:rPr>
        <w:rFonts w:hint="default"/>
        <w:b w:val="0"/>
        <w:i/>
      </w:rPr>
    </w:lvl>
    <w:lvl w:ilvl="6">
      <w:start w:val="1"/>
      <w:numFmt w:val="decimal"/>
      <w:lvlText w:val="%1.%2.%3.%4.%5.%6.%7."/>
      <w:lvlJc w:val="left"/>
      <w:pPr>
        <w:ind w:left="7920" w:hanging="1440"/>
      </w:pPr>
      <w:rPr>
        <w:rFonts w:hint="default"/>
        <w:b w:val="0"/>
        <w:i/>
      </w:rPr>
    </w:lvl>
    <w:lvl w:ilvl="7">
      <w:start w:val="1"/>
      <w:numFmt w:val="decimal"/>
      <w:lvlText w:val="%1.%2.%3.%4.%5.%6.%7.%8."/>
      <w:lvlJc w:val="left"/>
      <w:pPr>
        <w:ind w:left="9000" w:hanging="1440"/>
      </w:pPr>
      <w:rPr>
        <w:rFonts w:hint="default"/>
        <w:b w:val="0"/>
        <w:i/>
      </w:rPr>
    </w:lvl>
    <w:lvl w:ilvl="8">
      <w:start w:val="1"/>
      <w:numFmt w:val="decimal"/>
      <w:lvlText w:val="%1.%2.%3.%4.%5.%6.%7.%8.%9."/>
      <w:lvlJc w:val="left"/>
      <w:pPr>
        <w:ind w:left="10440" w:hanging="1800"/>
      </w:pPr>
      <w:rPr>
        <w:rFonts w:hint="default"/>
        <w:b w:val="0"/>
        <w:i/>
      </w:rPr>
    </w:lvl>
  </w:abstractNum>
  <w:abstractNum w:abstractNumId="12" w15:restartNumberingAfterBreak="0">
    <w:nsid w:val="612D42E1"/>
    <w:multiLevelType w:val="multilevel"/>
    <w:tmpl w:val="CFDCB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F6063E"/>
    <w:multiLevelType w:val="multilevel"/>
    <w:tmpl w:val="74740FE0"/>
    <w:lvl w:ilvl="0">
      <w:start w:val="7"/>
      <w:numFmt w:val="decimal"/>
      <w:lvlText w:val="%1."/>
      <w:lvlJc w:val="left"/>
      <w:pPr>
        <w:ind w:left="360" w:hanging="360"/>
      </w:pPr>
      <w:rPr>
        <w:rFonts w:hint="default"/>
        <w:b w:val="0"/>
        <w:i/>
      </w:rPr>
    </w:lvl>
    <w:lvl w:ilvl="1">
      <w:start w:val="1"/>
      <w:numFmt w:val="decimal"/>
      <w:lvlText w:val="%1.%2."/>
      <w:lvlJc w:val="left"/>
      <w:pPr>
        <w:ind w:left="1440" w:hanging="360"/>
      </w:pPr>
      <w:rPr>
        <w:rFonts w:hint="default"/>
        <w:b w:val="0"/>
        <w:i/>
      </w:rPr>
    </w:lvl>
    <w:lvl w:ilvl="2">
      <w:start w:val="1"/>
      <w:numFmt w:val="decimal"/>
      <w:lvlText w:val="%1.%2.%3."/>
      <w:lvlJc w:val="left"/>
      <w:pPr>
        <w:ind w:left="2880" w:hanging="720"/>
      </w:pPr>
      <w:rPr>
        <w:rFonts w:hint="default"/>
        <w:b w:val="0"/>
        <w:i/>
      </w:rPr>
    </w:lvl>
    <w:lvl w:ilvl="3">
      <w:start w:val="1"/>
      <w:numFmt w:val="decimal"/>
      <w:lvlText w:val="%1.%2.%3.%4."/>
      <w:lvlJc w:val="left"/>
      <w:pPr>
        <w:ind w:left="3960" w:hanging="720"/>
      </w:pPr>
      <w:rPr>
        <w:rFonts w:hint="default"/>
        <w:b w:val="0"/>
        <w:i/>
      </w:rPr>
    </w:lvl>
    <w:lvl w:ilvl="4">
      <w:start w:val="1"/>
      <w:numFmt w:val="decimal"/>
      <w:lvlText w:val="%1.%2.%3.%4.%5."/>
      <w:lvlJc w:val="left"/>
      <w:pPr>
        <w:ind w:left="5400" w:hanging="1080"/>
      </w:pPr>
      <w:rPr>
        <w:rFonts w:hint="default"/>
        <w:b w:val="0"/>
        <w:i/>
      </w:rPr>
    </w:lvl>
    <w:lvl w:ilvl="5">
      <w:start w:val="1"/>
      <w:numFmt w:val="decimal"/>
      <w:lvlText w:val="%1.%2.%3.%4.%5.%6."/>
      <w:lvlJc w:val="left"/>
      <w:pPr>
        <w:ind w:left="6480" w:hanging="1080"/>
      </w:pPr>
      <w:rPr>
        <w:rFonts w:hint="default"/>
        <w:b w:val="0"/>
        <w:i/>
      </w:rPr>
    </w:lvl>
    <w:lvl w:ilvl="6">
      <w:start w:val="1"/>
      <w:numFmt w:val="decimal"/>
      <w:lvlText w:val="%1.%2.%3.%4.%5.%6.%7."/>
      <w:lvlJc w:val="left"/>
      <w:pPr>
        <w:ind w:left="7920" w:hanging="1440"/>
      </w:pPr>
      <w:rPr>
        <w:rFonts w:hint="default"/>
        <w:b w:val="0"/>
        <w:i/>
      </w:rPr>
    </w:lvl>
    <w:lvl w:ilvl="7">
      <w:start w:val="1"/>
      <w:numFmt w:val="decimal"/>
      <w:lvlText w:val="%1.%2.%3.%4.%5.%6.%7.%8."/>
      <w:lvlJc w:val="left"/>
      <w:pPr>
        <w:ind w:left="9000" w:hanging="1440"/>
      </w:pPr>
      <w:rPr>
        <w:rFonts w:hint="default"/>
        <w:b w:val="0"/>
        <w:i/>
      </w:rPr>
    </w:lvl>
    <w:lvl w:ilvl="8">
      <w:start w:val="1"/>
      <w:numFmt w:val="decimal"/>
      <w:lvlText w:val="%1.%2.%3.%4.%5.%6.%7.%8.%9."/>
      <w:lvlJc w:val="left"/>
      <w:pPr>
        <w:ind w:left="10440" w:hanging="1800"/>
      </w:pPr>
      <w:rPr>
        <w:rFonts w:hint="default"/>
        <w:b w:val="0"/>
        <w:i/>
      </w:rPr>
    </w:lvl>
  </w:abstractNum>
  <w:abstractNum w:abstractNumId="14" w15:restartNumberingAfterBreak="0">
    <w:nsid w:val="68A601AE"/>
    <w:multiLevelType w:val="multilevel"/>
    <w:tmpl w:val="4A7CF52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349987082">
    <w:abstractNumId w:val="9"/>
  </w:num>
  <w:num w:numId="2" w16cid:durableId="1678531855">
    <w:abstractNumId w:val="14"/>
  </w:num>
  <w:num w:numId="3" w16cid:durableId="1091974315">
    <w:abstractNumId w:val="5"/>
  </w:num>
  <w:num w:numId="4" w16cid:durableId="1632515287">
    <w:abstractNumId w:val="6"/>
  </w:num>
  <w:num w:numId="5" w16cid:durableId="2066905071">
    <w:abstractNumId w:val="2"/>
  </w:num>
  <w:num w:numId="6" w16cid:durableId="1559243506">
    <w:abstractNumId w:val="3"/>
  </w:num>
  <w:num w:numId="7" w16cid:durableId="139661130">
    <w:abstractNumId w:val="10"/>
  </w:num>
  <w:num w:numId="8" w16cid:durableId="1507401938">
    <w:abstractNumId w:val="4"/>
  </w:num>
  <w:num w:numId="9" w16cid:durableId="1543053169">
    <w:abstractNumId w:val="13"/>
  </w:num>
  <w:num w:numId="10" w16cid:durableId="1425303026">
    <w:abstractNumId w:val="11"/>
  </w:num>
  <w:num w:numId="11" w16cid:durableId="887298634">
    <w:abstractNumId w:val="1"/>
  </w:num>
  <w:num w:numId="12" w16cid:durableId="2056153227">
    <w:abstractNumId w:val="8"/>
  </w:num>
  <w:num w:numId="13" w16cid:durableId="1126848600">
    <w:abstractNumId w:val="7"/>
  </w:num>
  <w:num w:numId="14" w16cid:durableId="1362627683">
    <w:abstractNumId w:val="0"/>
  </w:num>
  <w:num w:numId="15" w16cid:durableId="12838043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3F77"/>
    <w:rsid w:val="0005249E"/>
    <w:rsid w:val="00087B7C"/>
    <w:rsid w:val="000C3514"/>
    <w:rsid w:val="00106F00"/>
    <w:rsid w:val="00141902"/>
    <w:rsid w:val="00153F8E"/>
    <w:rsid w:val="001929F5"/>
    <w:rsid w:val="001E393D"/>
    <w:rsid w:val="00245150"/>
    <w:rsid w:val="00296AF8"/>
    <w:rsid w:val="002A270B"/>
    <w:rsid w:val="0031739F"/>
    <w:rsid w:val="003652B4"/>
    <w:rsid w:val="003952A6"/>
    <w:rsid w:val="003B3796"/>
    <w:rsid w:val="003E0879"/>
    <w:rsid w:val="003F6E81"/>
    <w:rsid w:val="00432B4C"/>
    <w:rsid w:val="00463024"/>
    <w:rsid w:val="004E52B7"/>
    <w:rsid w:val="005A7270"/>
    <w:rsid w:val="005C327B"/>
    <w:rsid w:val="005C4148"/>
    <w:rsid w:val="005E2C7E"/>
    <w:rsid w:val="005F3531"/>
    <w:rsid w:val="0065265B"/>
    <w:rsid w:val="0065359F"/>
    <w:rsid w:val="006845F9"/>
    <w:rsid w:val="006A15DC"/>
    <w:rsid w:val="00735CEF"/>
    <w:rsid w:val="00771CCC"/>
    <w:rsid w:val="0077384E"/>
    <w:rsid w:val="007C4A44"/>
    <w:rsid w:val="007F5055"/>
    <w:rsid w:val="0080413B"/>
    <w:rsid w:val="008177F4"/>
    <w:rsid w:val="00821F4B"/>
    <w:rsid w:val="00893BED"/>
    <w:rsid w:val="008B3035"/>
    <w:rsid w:val="008D5AF5"/>
    <w:rsid w:val="008D76CB"/>
    <w:rsid w:val="008E3462"/>
    <w:rsid w:val="008F5F94"/>
    <w:rsid w:val="00931D50"/>
    <w:rsid w:val="00933FA5"/>
    <w:rsid w:val="009A7383"/>
    <w:rsid w:val="009C789C"/>
    <w:rsid w:val="00AD2E75"/>
    <w:rsid w:val="00AE3F8C"/>
    <w:rsid w:val="00B1198A"/>
    <w:rsid w:val="00B20E35"/>
    <w:rsid w:val="00B30BC9"/>
    <w:rsid w:val="00B510DA"/>
    <w:rsid w:val="00BB0B89"/>
    <w:rsid w:val="00C23F77"/>
    <w:rsid w:val="00C32895"/>
    <w:rsid w:val="00C778A5"/>
    <w:rsid w:val="00C87AFC"/>
    <w:rsid w:val="00CD0620"/>
    <w:rsid w:val="00D04E22"/>
    <w:rsid w:val="00DA509F"/>
    <w:rsid w:val="00DB2100"/>
    <w:rsid w:val="00E24E6A"/>
    <w:rsid w:val="00E73435"/>
    <w:rsid w:val="00E90E23"/>
    <w:rsid w:val="00E94074"/>
    <w:rsid w:val="00EA0810"/>
    <w:rsid w:val="00EC5ABD"/>
    <w:rsid w:val="00F1200F"/>
    <w:rsid w:val="00F211F4"/>
    <w:rsid w:val="00F431A2"/>
    <w:rsid w:val="00F66C05"/>
    <w:rsid w:val="00F87D25"/>
    <w:rsid w:val="00FC4582"/>
    <w:rsid w:val="00FE52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CBFF8"/>
  <w15:docId w15:val="{D0420F8F-4489-4DA0-A1FB-8C54FEC69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CCC"/>
  </w:style>
  <w:style w:type="character" w:default="1" w:styleId="SusmayagrAbzasrifti">
    <w:name w:val="Default Paragraph Font"/>
    <w:uiPriority w:val="1"/>
    <w:unhideWhenUsed/>
  </w:style>
  <w:style w:type="table" w:default="1" w:styleId="NormalCdvl">
    <w:name w:val="Normal Table"/>
    <w:uiPriority w:val="99"/>
    <w:semiHidden/>
    <w:unhideWhenUsed/>
    <w:tblPr>
      <w:tblInd w:w="0" w:type="dxa"/>
      <w:tblCellMar>
        <w:top w:w="0" w:type="dxa"/>
        <w:left w:w="108" w:type="dxa"/>
        <w:bottom w:w="0" w:type="dxa"/>
        <w:right w:w="108" w:type="dxa"/>
      </w:tblCellMar>
    </w:tblPr>
  </w:style>
  <w:style w:type="numbering" w:default="1" w:styleId="SiyahYoxdur">
    <w:name w:val="No List"/>
    <w:uiPriority w:val="99"/>
    <w:semiHidden/>
    <w:unhideWhenUsed/>
  </w:style>
  <w:style w:type="paragraph" w:styleId="AbzasSiyahs">
    <w:name w:val="List Paragraph"/>
    <w:basedOn w:val="Normal"/>
    <w:uiPriority w:val="34"/>
    <w:qFormat/>
    <w:rsid w:val="004E52B7"/>
    <w:pPr>
      <w:ind w:left="720"/>
      <w:contextualSpacing/>
    </w:pPr>
  </w:style>
  <w:style w:type="table" w:styleId="Cdvltoru">
    <w:name w:val="Table Grid"/>
    <w:basedOn w:val="NormalCdvl"/>
    <w:uiPriority w:val="39"/>
    <w:rsid w:val="004E5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aq">
    <w:name w:val="Hyperlink"/>
    <w:basedOn w:val="SusmayagrAbzasrifti"/>
    <w:uiPriority w:val="99"/>
    <w:unhideWhenUsed/>
    <w:rsid w:val="00C87AFC"/>
    <w:rPr>
      <w:color w:val="0563C1" w:themeColor="hyperlink"/>
      <w:u w:val="single"/>
    </w:rPr>
  </w:style>
  <w:style w:type="paragraph" w:styleId="xarMtni">
    <w:name w:val="Balloon Text"/>
    <w:basedOn w:val="Normal"/>
    <w:link w:val="xarMtniSimvol"/>
    <w:uiPriority w:val="99"/>
    <w:semiHidden/>
    <w:unhideWhenUsed/>
    <w:rsid w:val="00F1200F"/>
    <w:pPr>
      <w:spacing w:after="0" w:line="240" w:lineRule="auto"/>
    </w:pPr>
    <w:rPr>
      <w:rFonts w:ascii="Segoe UI" w:hAnsi="Segoe UI" w:cs="Segoe UI"/>
      <w:sz w:val="18"/>
      <w:szCs w:val="18"/>
    </w:rPr>
  </w:style>
  <w:style w:type="character" w:customStyle="1" w:styleId="xarMtniSimvol">
    <w:name w:val="Çıxarış Mətni Simvol"/>
    <w:basedOn w:val="SusmayagrAbzasrifti"/>
    <w:link w:val="xarMtni"/>
    <w:uiPriority w:val="99"/>
    <w:semiHidden/>
    <w:rsid w:val="00F1200F"/>
    <w:rPr>
      <w:rFonts w:ascii="Segoe UI" w:hAnsi="Segoe UI" w:cs="Segoe UI"/>
      <w:sz w:val="18"/>
      <w:szCs w:val="18"/>
    </w:rPr>
  </w:style>
  <w:style w:type="character" w:styleId="HllEdilmmiXatrlama">
    <w:name w:val="Unresolved Mention"/>
    <w:basedOn w:val="SusmayagrAbzasrifti"/>
    <w:uiPriority w:val="99"/>
    <w:semiHidden/>
    <w:unhideWhenUsed/>
    <w:rsid w:val="00DA5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107767">
      <w:bodyDiv w:val="1"/>
      <w:marLeft w:val="0"/>
      <w:marRight w:val="0"/>
      <w:marTop w:val="0"/>
      <w:marBottom w:val="0"/>
      <w:divBdr>
        <w:top w:val="none" w:sz="0" w:space="0" w:color="auto"/>
        <w:left w:val="none" w:sz="0" w:space="0" w:color="auto"/>
        <w:bottom w:val="none" w:sz="0" w:space="0" w:color="auto"/>
        <w:right w:val="none" w:sz="0" w:space="0" w:color="auto"/>
      </w:divBdr>
    </w:div>
    <w:div w:id="536896876">
      <w:bodyDiv w:val="1"/>
      <w:marLeft w:val="0"/>
      <w:marRight w:val="0"/>
      <w:marTop w:val="0"/>
      <w:marBottom w:val="0"/>
      <w:divBdr>
        <w:top w:val="none" w:sz="0" w:space="0" w:color="auto"/>
        <w:left w:val="none" w:sz="0" w:space="0" w:color="auto"/>
        <w:bottom w:val="none" w:sz="0" w:space="0" w:color="auto"/>
        <w:right w:val="none" w:sz="0" w:space="0" w:color="auto"/>
      </w:divBdr>
    </w:div>
    <w:div w:id="558905466">
      <w:bodyDiv w:val="1"/>
      <w:marLeft w:val="0"/>
      <w:marRight w:val="0"/>
      <w:marTop w:val="0"/>
      <w:marBottom w:val="0"/>
      <w:divBdr>
        <w:top w:val="none" w:sz="0" w:space="0" w:color="auto"/>
        <w:left w:val="none" w:sz="0" w:space="0" w:color="auto"/>
        <w:bottom w:val="none" w:sz="0" w:space="0" w:color="auto"/>
        <w:right w:val="none" w:sz="0" w:space="0" w:color="auto"/>
      </w:divBdr>
    </w:div>
    <w:div w:id="85153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za.mammadova71@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garp.lt/index.php/aghel/issue/view/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ger-etm.com/konfranslar/beynelxalq-konfranslar/171-journal-nternational-scientific-symposium-the-triumphant-leader-of-the-victorious-people-lham-aliyev-.html)2023" TargetMode="External"/><Relationship Id="rId5" Type="http://schemas.openxmlformats.org/officeDocument/2006/relationships/footnotes" Target="footnotes.xml"/><Relationship Id="rId10" Type="http://schemas.openxmlformats.org/officeDocument/2006/relationships/hyperlink" Target="https://elger-etm.com/konfranslar/beynelxalq-konfranslar/168-nternational-scientific-%20symposium-heydar-aliyev-and-the-azerbaijan-culture.html)2023" TargetMode="External"/><Relationship Id="rId4" Type="http://schemas.openxmlformats.org/officeDocument/2006/relationships/webSettings" Target="webSettings.xml"/><Relationship Id="rId9" Type="http://schemas.openxmlformats.org/officeDocument/2006/relationships/hyperlink" Target="mailto:elzaferzeliyeva@ndu.edu.a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TotalTime>
  <Pages>5</Pages>
  <Words>937</Words>
  <Characters>5343</Characters>
  <Application>Microsoft Office Word</Application>
  <DocSecurity>0</DocSecurity>
  <Lines>44</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Mammadov Rza</dc:creator>
  <cp:keywords/>
  <dc:description/>
  <cp:lastModifiedBy>Gulxare Ehmedova</cp:lastModifiedBy>
  <cp:revision>57</cp:revision>
  <cp:lastPrinted>2024-04-09T08:13:00Z</cp:lastPrinted>
  <dcterms:created xsi:type="dcterms:W3CDTF">2020-09-11T07:07:00Z</dcterms:created>
  <dcterms:modified xsi:type="dcterms:W3CDTF">2025-04-04T06:00:00Z</dcterms:modified>
</cp:coreProperties>
</file>