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57" w:rsidRDefault="00A22357" w:rsidP="00A2235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Akademik CV</w:t>
      </w:r>
    </w:p>
    <w:p w:rsidR="00A22357" w:rsidRDefault="00A22357" w:rsidP="00A2235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DE57FB" w:rsidRDefault="00A22357" w:rsidP="00A22357">
      <w:pPr>
        <w:spacing w:after="0" w:line="276" w:lineRule="auto"/>
        <w:jc w:val="right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</w:r>
      <w:r w:rsidR="004D6F52" w:rsidRPr="004D6F52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455642" cy="1088673"/>
            <wp:effectExtent l="0" t="6985" r="4445" b="4445"/>
            <wp:docPr id="2" name="Picture 2" descr="C:\Users\kubra.q\Downloads\1772455655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bra.q\Downloads\17724556555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58496" cy="109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357" w:rsidRPr="00AE5B72" w:rsidRDefault="00A22357" w:rsidP="00A22357">
      <w:pPr>
        <w:spacing w:after="0" w:line="276" w:lineRule="auto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Adı Soyadı</w:t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/>
          <w:b/>
          <w:sz w:val="24"/>
          <w:szCs w:val="24"/>
          <w:lang w:val="az-Latn-AZ"/>
        </w:rPr>
        <w:tab/>
      </w:r>
      <w:r w:rsidRPr="003853E6">
        <w:rPr>
          <w:rFonts w:ascii="Times New Roman" w:hAnsi="Times New Roman"/>
          <w:sz w:val="24"/>
          <w:szCs w:val="24"/>
          <w:lang w:val="az-Latn-AZ"/>
        </w:rPr>
        <w:t xml:space="preserve">: </w:t>
      </w:r>
      <w:r w:rsidRPr="00DE57FB">
        <w:rPr>
          <w:rFonts w:ascii="Times New Roman" w:hAnsi="Times New Roman"/>
          <w:noProof/>
          <w:sz w:val="24"/>
          <w:szCs w:val="24"/>
          <w:lang w:val="az-Latn-AZ"/>
        </w:rPr>
        <w:t xml:space="preserve"> </w:t>
      </w:r>
      <w:r w:rsidR="00DB6ECB">
        <w:rPr>
          <w:rFonts w:ascii="Times New Roman" w:hAnsi="Times New Roman"/>
          <w:noProof/>
          <w:sz w:val="24"/>
          <w:szCs w:val="24"/>
          <w:lang w:val="az-Latn-AZ"/>
        </w:rPr>
        <w:t>Ph.D.</w:t>
      </w:r>
      <w:r>
        <w:rPr>
          <w:rFonts w:ascii="Times New Roman" w:hAnsi="Times New Roman"/>
          <w:noProof/>
          <w:sz w:val="24"/>
          <w:szCs w:val="24"/>
          <w:lang w:val="az-Latn-AZ"/>
        </w:rPr>
        <w:t>Kubra Quliyeva</w:t>
      </w:r>
    </w:p>
    <w:p w:rsidR="00A22357" w:rsidRPr="00DE57FB" w:rsidRDefault="00A22357" w:rsidP="00A22357">
      <w:pPr>
        <w:spacing w:after="0" w:line="276" w:lineRule="auto"/>
        <w:rPr>
          <w:rFonts w:ascii="Times New Roman" w:hAnsi="Times New Roman"/>
          <w:noProof/>
          <w:color w:val="000000"/>
          <w:w w:val="150"/>
          <w:sz w:val="24"/>
          <w:szCs w:val="24"/>
          <w:lang w:val="az-Latn-AZ"/>
        </w:rPr>
      </w:pPr>
    </w:p>
    <w:p w:rsidR="00A22357" w:rsidRPr="00DE57FB" w:rsidRDefault="00A22357" w:rsidP="00A22357">
      <w:pPr>
        <w:pStyle w:val="ListParagraph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  <w:t xml:space="preserve">                  </w:t>
      </w:r>
    </w:p>
    <w:p w:rsidR="00A22357" w:rsidRPr="00DE57FB" w:rsidRDefault="00A22357" w:rsidP="00A22357">
      <w:p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t>Əlaqə məlumatları</w:t>
      </w:r>
      <w:r w:rsidRPr="00DE57FB">
        <w:rPr>
          <w:rFonts w:ascii="Times New Roman" w:hAnsi="Times New Roman"/>
          <w:i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i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i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i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i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i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i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i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 xml:space="preserve"> </w:t>
      </w:r>
    </w:p>
    <w:p w:rsidR="00A22357" w:rsidRPr="00DE57FB" w:rsidRDefault="00A22357" w:rsidP="00A22357">
      <w:p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  <w:r w:rsidRPr="00DE57FB">
        <w:rPr>
          <w:rFonts w:ascii="Times New Roman" w:hAnsi="Times New Roman"/>
          <w:sz w:val="24"/>
          <w:szCs w:val="24"/>
          <w:lang w:val="az-Latn-AZ"/>
        </w:rPr>
        <w:t>e-poçt</w:t>
      </w:r>
      <w:r w:rsidRPr="00DE57FB">
        <w:rPr>
          <w:rFonts w:ascii="Times New Roman" w:hAnsi="Times New Roman"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sz w:val="24"/>
          <w:szCs w:val="24"/>
          <w:lang w:val="az-Latn-AZ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4D6F52" w:rsidRPr="004D6F52">
        <w:rPr>
          <w:rFonts w:ascii="Times New Roman" w:hAnsi="Times New Roman"/>
          <w:noProof/>
          <w:sz w:val="24"/>
          <w:szCs w:val="24"/>
          <w:lang w:val="az-Latn-AZ"/>
        </w:rPr>
        <w:t>kubraquliyeva@ndu.edu.az</w:t>
      </w:r>
      <w:r w:rsidR="004D6F52">
        <w:rPr>
          <w:rFonts w:ascii="Times New Roman" w:hAnsi="Times New Roman"/>
          <w:noProof/>
          <w:sz w:val="24"/>
          <w:szCs w:val="24"/>
          <w:lang w:val="az-Latn-AZ"/>
        </w:rPr>
        <w:t>.</w:t>
      </w:r>
    </w:p>
    <w:p w:rsidR="00A22357" w:rsidRPr="00DE57FB" w:rsidRDefault="00A22357" w:rsidP="00A22357">
      <w:p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  <w:r w:rsidRPr="00DE57FB">
        <w:rPr>
          <w:rFonts w:ascii="Times New Roman" w:hAnsi="Times New Roman"/>
          <w:sz w:val="24"/>
          <w:szCs w:val="24"/>
          <w:lang w:val="az-Latn-AZ"/>
        </w:rPr>
        <w:t>universitet e-poçt</w:t>
      </w:r>
      <w:r w:rsidRPr="00DE57FB">
        <w:rPr>
          <w:rFonts w:ascii="Times New Roman" w:hAnsi="Times New Roman"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sz w:val="24"/>
          <w:szCs w:val="24"/>
          <w:lang w:val="az-Latn-AZ"/>
        </w:rPr>
        <w:tab/>
        <w:t>:</w:t>
      </w:r>
    </w:p>
    <w:p w:rsidR="00A22357" w:rsidRPr="00DE57FB" w:rsidRDefault="00A22357" w:rsidP="00A22357">
      <w:p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  <w:r w:rsidRPr="00DE57FB">
        <w:rPr>
          <w:rFonts w:ascii="Times New Roman" w:hAnsi="Times New Roman"/>
          <w:sz w:val="24"/>
          <w:szCs w:val="24"/>
          <w:lang w:val="az-Latn-AZ"/>
        </w:rPr>
        <w:t>telefon</w:t>
      </w:r>
      <w:r w:rsidRPr="00DE57FB">
        <w:rPr>
          <w:rFonts w:ascii="Times New Roman" w:hAnsi="Times New Roman"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sz w:val="24"/>
          <w:szCs w:val="24"/>
          <w:lang w:val="az-Latn-AZ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az-Latn-AZ"/>
        </w:rPr>
        <w:t>077-529-20-81</w:t>
      </w:r>
    </w:p>
    <w:p w:rsidR="00A22357" w:rsidRDefault="00A22357" w:rsidP="00A22357">
      <w:p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  <w:r w:rsidRPr="00DE57FB">
        <w:rPr>
          <w:rFonts w:ascii="Times New Roman" w:hAnsi="Times New Roman"/>
          <w:sz w:val="24"/>
          <w:szCs w:val="24"/>
          <w:lang w:val="az-Latn-AZ"/>
        </w:rPr>
        <w:t>Doğum tarixi</w:t>
      </w:r>
      <w:r w:rsidRPr="00DE57FB">
        <w:rPr>
          <w:rFonts w:ascii="Times New Roman" w:hAnsi="Times New Roman"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sz w:val="24"/>
          <w:szCs w:val="24"/>
          <w:lang w:val="az-Latn-AZ"/>
        </w:rPr>
        <w:tab/>
      </w:r>
      <w:r w:rsidRPr="00DE57FB">
        <w:rPr>
          <w:rFonts w:ascii="Times New Roman" w:hAnsi="Times New Roman"/>
          <w:sz w:val="24"/>
          <w:szCs w:val="24"/>
          <w:lang w:val="az-Latn-AZ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az-Latn-AZ"/>
        </w:rPr>
        <w:t xml:space="preserve"> 05.02.1995</w:t>
      </w:r>
    </w:p>
    <w:p w:rsidR="00A22357" w:rsidRPr="00DE57FB" w:rsidRDefault="00A22357" w:rsidP="00A22357">
      <w:p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</w:p>
    <w:p w:rsidR="00A22357" w:rsidRPr="00832B6A" w:rsidRDefault="00A22357" w:rsidP="00A2235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Akademik ünvanı</w:t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</w:r>
      <w:r w:rsidRPr="003853E6">
        <w:rPr>
          <w:rFonts w:ascii="Times New Roman" w:hAnsi="Times New Roman"/>
          <w:sz w:val="24"/>
          <w:szCs w:val="24"/>
          <w:lang w:val="az-Latn-AZ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az-Latn-AZ"/>
        </w:rPr>
        <w:t xml:space="preserve"> </w:t>
      </w:r>
      <w:r w:rsidR="004D6F52">
        <w:rPr>
          <w:rFonts w:ascii="Times New Roman" w:hAnsi="Times New Roman"/>
          <w:b/>
          <w:sz w:val="24"/>
          <w:szCs w:val="24"/>
          <w:lang w:val="az-Latn-AZ"/>
        </w:rPr>
        <w:t>Pedaqogika üzrə fəlsəfə doktoru</w:t>
      </w:r>
    </w:p>
    <w:p w:rsidR="00A22357" w:rsidRPr="00DE57FB" w:rsidRDefault="00A22357" w:rsidP="00A22357">
      <w:pPr>
        <w:pStyle w:val="ListParagraph"/>
        <w:spacing w:after="0" w:line="276" w:lineRule="auto"/>
        <w:ind w:left="0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832B6A" w:rsidRDefault="00A22357" w:rsidP="00A2235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Təhsil səviyyəsi</w:t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ab/>
      </w:r>
      <w:r w:rsidRPr="003853E6">
        <w:rPr>
          <w:rFonts w:ascii="Times New Roman" w:hAnsi="Times New Roman"/>
          <w:sz w:val="24"/>
          <w:szCs w:val="24"/>
          <w:lang w:val="az-Latn-AZ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az-Latn-AZ"/>
        </w:rPr>
        <w:t xml:space="preserve"> </w:t>
      </w:r>
      <w:r w:rsidRPr="00DE57FB">
        <w:rPr>
          <w:rFonts w:ascii="Times New Roman" w:hAnsi="Times New Roman"/>
          <w:sz w:val="24"/>
          <w:szCs w:val="24"/>
          <w:lang w:val="az-Latn-AZ"/>
        </w:rPr>
        <w:t xml:space="preserve">Ali </w:t>
      </w:r>
    </w:p>
    <w:p w:rsidR="00A22357" w:rsidRDefault="00A22357" w:rsidP="00A22357">
      <w:pPr>
        <w:pStyle w:val="ListParagraph"/>
        <w:spacing w:after="0" w:line="276" w:lineRule="auto"/>
        <w:ind w:left="0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832B6A" w:rsidRDefault="00A22357" w:rsidP="00A22357">
      <w:pPr>
        <w:pStyle w:val="ListParagraph"/>
        <w:spacing w:after="0" w:line="276" w:lineRule="auto"/>
        <w:ind w:left="0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DE57FB" w:rsidRDefault="00A22357" w:rsidP="00A2235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Diplomlar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2357" w:rsidRPr="00DE57FB" w:rsidTr="00DC358E">
        <w:tc>
          <w:tcPr>
            <w:tcW w:w="2337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Bitirdiyi il</w:t>
            </w:r>
          </w:p>
        </w:tc>
      </w:tr>
      <w:tr w:rsidR="00A22357" w:rsidRPr="00DE57FB" w:rsidTr="00DC358E">
        <w:trPr>
          <w:trHeight w:val="630"/>
        </w:trPr>
        <w:tc>
          <w:tcPr>
            <w:tcW w:w="2337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Bakalavr</w:t>
            </w:r>
          </w:p>
        </w:tc>
        <w:tc>
          <w:tcPr>
            <w:tcW w:w="2337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 xml:space="preserve">İbtidai </w:t>
            </w:r>
            <w:r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>sinif müəllimliyi</w:t>
            </w:r>
          </w:p>
        </w:tc>
        <w:tc>
          <w:tcPr>
            <w:tcW w:w="23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>Naxçıvan Müəllimlər İnstitutu</w:t>
            </w:r>
          </w:p>
        </w:tc>
        <w:tc>
          <w:tcPr>
            <w:tcW w:w="23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2016</w:t>
            </w:r>
          </w:p>
        </w:tc>
      </w:tr>
      <w:tr w:rsidR="00A22357" w:rsidRPr="00DE57FB" w:rsidTr="00DC358E">
        <w:trPr>
          <w:trHeight w:val="462"/>
        </w:trPr>
        <w:tc>
          <w:tcPr>
            <w:tcW w:w="2337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Magistr</w:t>
            </w:r>
          </w:p>
        </w:tc>
        <w:tc>
          <w:tcPr>
            <w:tcW w:w="2337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>Pedaqogika nəzəriyyəsi və tarixi</w:t>
            </w:r>
          </w:p>
        </w:tc>
        <w:tc>
          <w:tcPr>
            <w:tcW w:w="23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 xml:space="preserve">Naxçıvan </w:t>
            </w:r>
          </w:p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>Müəllimlər İnstitutu</w:t>
            </w:r>
          </w:p>
        </w:tc>
        <w:tc>
          <w:tcPr>
            <w:tcW w:w="23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2018</w:t>
            </w:r>
          </w:p>
        </w:tc>
      </w:tr>
      <w:tr w:rsidR="004D6F52" w:rsidRPr="00DE57FB" w:rsidTr="00DC358E">
        <w:trPr>
          <w:trHeight w:val="462"/>
        </w:trPr>
        <w:tc>
          <w:tcPr>
            <w:tcW w:w="2337" w:type="dxa"/>
            <w:shd w:val="clear" w:color="auto" w:fill="auto"/>
          </w:tcPr>
          <w:p w:rsidR="004D6F52" w:rsidRPr="00DE57FB" w:rsidRDefault="004D6F52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Doktorantura</w:t>
            </w:r>
          </w:p>
        </w:tc>
        <w:tc>
          <w:tcPr>
            <w:tcW w:w="2337" w:type="dxa"/>
            <w:shd w:val="clear" w:color="auto" w:fill="auto"/>
          </w:tcPr>
          <w:p w:rsidR="004D6F52" w:rsidRPr="00DE57FB" w:rsidRDefault="004D6F52" w:rsidP="00DC358E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>Ümumi pedaqogika, pedaqogikanın və təhsilin tarixi</w:t>
            </w:r>
          </w:p>
        </w:tc>
        <w:tc>
          <w:tcPr>
            <w:tcW w:w="2338" w:type="dxa"/>
            <w:shd w:val="clear" w:color="auto" w:fill="auto"/>
          </w:tcPr>
          <w:p w:rsidR="004D6F52" w:rsidRPr="00DE57FB" w:rsidRDefault="004D6F52" w:rsidP="00DC358E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338" w:type="dxa"/>
            <w:shd w:val="clear" w:color="auto" w:fill="auto"/>
          </w:tcPr>
          <w:p w:rsidR="004D6F52" w:rsidRDefault="004D6F52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2025</w:t>
            </w:r>
          </w:p>
        </w:tc>
      </w:tr>
    </w:tbl>
    <w:p w:rsidR="00A22357" w:rsidRPr="00704FEB" w:rsidRDefault="00A22357" w:rsidP="00A22357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Bakalavr Diplom İşi və Elmi Rəhbəri</w:t>
      </w:r>
      <w:r w:rsidRPr="00DE57FB">
        <w:rPr>
          <w:rFonts w:ascii="Times New Roman" w:hAnsi="Times New Roman"/>
          <w:sz w:val="24"/>
          <w:szCs w:val="24"/>
          <w:lang w:val="az-Latn-AZ"/>
        </w:rPr>
        <w:t>:</w:t>
      </w:r>
      <w:r>
        <w:rPr>
          <w:rFonts w:ascii="Times New Roman" w:hAnsi="Times New Roman"/>
          <w:sz w:val="24"/>
          <w:szCs w:val="24"/>
          <w:lang w:val="az-Latn-AZ"/>
        </w:rPr>
        <w:t>İbtidai sinif müəlliminin pedaqoji peşə keyfiyyətləri</w:t>
      </w:r>
      <w:r w:rsidRPr="00DE57FB">
        <w:rPr>
          <w:rFonts w:ascii="Times New Roman" w:hAnsi="Times New Roman"/>
          <w:sz w:val="24"/>
          <w:szCs w:val="24"/>
          <w:lang w:val="az-Latn-AZ"/>
        </w:rPr>
        <w:t xml:space="preserve">, </w:t>
      </w:r>
      <w:r w:rsidRPr="007E304F">
        <w:rPr>
          <w:rFonts w:ascii="Times New Roman" w:hAnsi="Times New Roman"/>
          <w:color w:val="000000"/>
          <w:sz w:val="24"/>
          <w:szCs w:val="24"/>
          <w:lang w:val="az-Latn-AZ"/>
        </w:rPr>
        <w:t xml:space="preserve">filologiya üzrə elmlər doktoru, professor </w:t>
      </w:r>
      <w:r w:rsidRPr="00704FEB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704FEB">
        <w:rPr>
          <w:rFonts w:ascii="Times New Roman" w:hAnsi="Times New Roman"/>
          <w:color w:val="000000"/>
          <w:sz w:val="24"/>
          <w:szCs w:val="24"/>
          <w:lang w:val="az-Latn-AZ"/>
        </w:rPr>
        <w:instrText xml:space="preserve"> HYPERLINK "https://ndu.edu.az/h%c9%99s%c9%99nova-s%c9%99daq%c9%99t/" </w:instrText>
      </w:r>
      <w:r w:rsidRPr="00704FEB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704FEB">
        <w:rPr>
          <w:rStyle w:val="Hyperlink"/>
          <w:rFonts w:ascii="Times New Roman" w:hAnsi="Times New Roman"/>
          <w:color w:val="000000"/>
          <w:sz w:val="24"/>
          <w:szCs w:val="24"/>
          <w:u w:val="none"/>
          <w:lang w:val="az-Latn-AZ"/>
        </w:rPr>
        <w:t>Sədaqət Qurbanəli qızı Həsənova</w:t>
      </w:r>
      <w:r w:rsidRPr="00704FEB"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A22357" w:rsidRDefault="00A22357" w:rsidP="00A2235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Magistr Diserrtasiyası və Elmi Rəhbəri</w:t>
      </w:r>
      <w:r w:rsidRPr="00DE57FB">
        <w:rPr>
          <w:rFonts w:ascii="Times New Roman" w:hAnsi="Times New Roman"/>
          <w:sz w:val="24"/>
          <w:szCs w:val="24"/>
          <w:lang w:val="az-Latn-AZ"/>
        </w:rPr>
        <w:t>:</w:t>
      </w:r>
      <w:r>
        <w:rPr>
          <w:rFonts w:ascii="Times New Roman" w:hAnsi="Times New Roman"/>
          <w:sz w:val="24"/>
          <w:szCs w:val="24"/>
          <w:lang w:val="az-Latn-AZ"/>
        </w:rPr>
        <w:t>Azərbaycanda pedaqoji fikrin inkişaf tarixində diyarşünaslıq materiallarından istifadənin yeri və əhəmiyyəti</w:t>
      </w:r>
      <w:r w:rsidRPr="00DE57FB">
        <w:rPr>
          <w:rFonts w:ascii="Times New Roman" w:hAnsi="Times New Roman"/>
          <w:sz w:val="24"/>
          <w:szCs w:val="24"/>
          <w:lang w:val="az-Latn-AZ"/>
        </w:rPr>
        <w:t xml:space="preserve">, </w:t>
      </w:r>
      <w:r>
        <w:rPr>
          <w:rFonts w:ascii="Times New Roman" w:hAnsi="Times New Roman"/>
          <w:sz w:val="24"/>
          <w:szCs w:val="24"/>
          <w:lang w:val="az-Latn-AZ"/>
        </w:rPr>
        <w:t>pedaqogika üzrə elmlər doktoru, professor Oruc Həsənli</w:t>
      </w:r>
    </w:p>
    <w:p w:rsidR="004D6F52" w:rsidRDefault="004D6F52" w:rsidP="00A2235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b/>
          <w:sz w:val="24"/>
          <w:szCs w:val="24"/>
          <w:lang w:val="az-Latn-AZ"/>
        </w:rPr>
        <w:t xml:space="preserve">Doktorluq </w:t>
      </w:r>
      <w:r w:rsidRPr="00DE57FB">
        <w:rPr>
          <w:rFonts w:ascii="Times New Roman" w:hAnsi="Times New Roman"/>
          <w:b/>
          <w:sz w:val="24"/>
          <w:szCs w:val="24"/>
          <w:lang w:val="az-Latn-AZ"/>
        </w:rPr>
        <w:t>Diserrtasiyası və Elmi Rəhbəri</w:t>
      </w:r>
      <w:r w:rsidRPr="00DE57FB">
        <w:rPr>
          <w:rFonts w:ascii="Times New Roman" w:hAnsi="Times New Roman"/>
          <w:sz w:val="24"/>
          <w:szCs w:val="24"/>
          <w:lang w:val="az-Latn-AZ"/>
        </w:rPr>
        <w:t>:</w:t>
      </w:r>
      <w:r>
        <w:rPr>
          <w:rFonts w:ascii="Times New Roman" w:hAnsi="Times New Roman"/>
          <w:sz w:val="24"/>
          <w:szCs w:val="24"/>
          <w:lang w:val="az-Latn-AZ"/>
        </w:rPr>
        <w:t>Ömər Faiq Nemanzadənin pedaqoji görüşləri, pedaqogika üzrə fəlsəfə doktoru, dosent Vahid Rzayev</w:t>
      </w:r>
    </w:p>
    <w:p w:rsidR="004D6F52" w:rsidRDefault="004D6F52" w:rsidP="00A2235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4D6F52" w:rsidRDefault="004D6F52" w:rsidP="00A2235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4D6F52" w:rsidRDefault="004D6F52" w:rsidP="00A2235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4D6F52" w:rsidRPr="00DE57FB" w:rsidRDefault="004D6F52" w:rsidP="00A22357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A22357" w:rsidRDefault="00A22357" w:rsidP="00A2235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lastRenderedPageBreak/>
        <w:t>Digər Biliklər</w:t>
      </w:r>
    </w:p>
    <w:p w:rsidR="00A22357" w:rsidRPr="00DE57FB" w:rsidRDefault="00A22357" w:rsidP="00A22357">
      <w:pPr>
        <w:pStyle w:val="ListParagraph"/>
        <w:spacing w:after="0" w:line="276" w:lineRule="auto"/>
        <w:ind w:left="0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Default="00A22357" w:rsidP="00A22357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t xml:space="preserve"> Dil Biliyi</w:t>
      </w:r>
    </w:p>
    <w:p w:rsidR="00A22357" w:rsidRPr="00DE57FB" w:rsidRDefault="00A22357" w:rsidP="00A22357">
      <w:pPr>
        <w:pStyle w:val="ListParagraph"/>
        <w:spacing w:after="0" w:line="276" w:lineRule="auto"/>
        <w:ind w:left="1440"/>
        <w:rPr>
          <w:rFonts w:ascii="Times New Roman" w:hAnsi="Times New Roman"/>
          <w:i/>
          <w:sz w:val="24"/>
          <w:szCs w:val="24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A22357" w:rsidRPr="00DE57FB" w:rsidTr="00DC358E">
        <w:tc>
          <w:tcPr>
            <w:tcW w:w="18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 xml:space="preserve">Danışma </w:t>
            </w:r>
          </w:p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A22357" w:rsidRPr="00DE57FB" w:rsidTr="00DC358E">
        <w:trPr>
          <w:trHeight w:val="122"/>
        </w:trPr>
        <w:tc>
          <w:tcPr>
            <w:tcW w:w="18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Türk</w:t>
            </w:r>
          </w:p>
        </w:tc>
        <w:tc>
          <w:tcPr>
            <w:tcW w:w="184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98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A22357" w:rsidRPr="00DE57FB" w:rsidTr="00DC358E">
        <w:trPr>
          <w:trHeight w:val="300"/>
        </w:trPr>
        <w:tc>
          <w:tcPr>
            <w:tcW w:w="18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İngilis</w:t>
            </w:r>
          </w:p>
        </w:tc>
        <w:tc>
          <w:tcPr>
            <w:tcW w:w="184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2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A22357" w:rsidRPr="00DE57FB" w:rsidTr="00DC358E">
        <w:trPr>
          <w:trHeight w:val="328"/>
        </w:trPr>
        <w:tc>
          <w:tcPr>
            <w:tcW w:w="18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Rus</w:t>
            </w:r>
          </w:p>
        </w:tc>
        <w:tc>
          <w:tcPr>
            <w:tcW w:w="184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</w:tr>
      <w:tr w:rsidR="00A22357" w:rsidRPr="00DE57FB" w:rsidTr="00DC358E">
        <w:trPr>
          <w:trHeight w:val="237"/>
        </w:trPr>
        <w:tc>
          <w:tcPr>
            <w:tcW w:w="18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Fars</w:t>
            </w:r>
          </w:p>
        </w:tc>
        <w:tc>
          <w:tcPr>
            <w:tcW w:w="184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84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842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</w:tr>
    </w:tbl>
    <w:p w:rsidR="00A22357" w:rsidRPr="00DE57FB" w:rsidRDefault="00A22357" w:rsidP="00A22357">
      <w:p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</w:p>
    <w:p w:rsidR="00A22357" w:rsidRDefault="00A22357" w:rsidP="00A22357">
      <w:pPr>
        <w:pStyle w:val="ListParagraph"/>
        <w:numPr>
          <w:ilvl w:val="1"/>
          <w:numId w:val="2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t xml:space="preserve"> Tədqiqat üzrə Kompüter Proqram Biliyi</w:t>
      </w:r>
    </w:p>
    <w:p w:rsidR="00A22357" w:rsidRPr="00DE57FB" w:rsidRDefault="00A22357" w:rsidP="00A22357">
      <w:pPr>
        <w:pStyle w:val="ListParagraph"/>
        <w:spacing w:after="0" w:line="276" w:lineRule="auto"/>
        <w:ind w:left="1440"/>
        <w:rPr>
          <w:rFonts w:ascii="Times New Roman" w:hAnsi="Times New Roman"/>
          <w:i/>
          <w:sz w:val="24"/>
          <w:szCs w:val="24"/>
          <w:lang w:val="az-Latn-AZ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835"/>
      </w:tblGrid>
      <w:tr w:rsidR="00A22357" w:rsidRPr="00DE57FB" w:rsidTr="00DC358E">
        <w:tc>
          <w:tcPr>
            <w:tcW w:w="651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A22357" w:rsidRPr="00DE57FB" w:rsidTr="00DC358E">
        <w:trPr>
          <w:trHeight w:val="360"/>
        </w:trPr>
        <w:tc>
          <w:tcPr>
            <w:tcW w:w="651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>Windows Əməliyyat Sistemi</w:t>
            </w:r>
          </w:p>
        </w:tc>
        <w:tc>
          <w:tcPr>
            <w:tcW w:w="2835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A22357" w:rsidRPr="00DE57FB" w:rsidTr="00DC358E">
        <w:trPr>
          <w:trHeight w:val="159"/>
        </w:trPr>
        <w:tc>
          <w:tcPr>
            <w:tcW w:w="651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>Microsoft  office</w:t>
            </w:r>
          </w:p>
        </w:tc>
        <w:tc>
          <w:tcPr>
            <w:tcW w:w="2835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əla</w:t>
            </w:r>
          </w:p>
        </w:tc>
      </w:tr>
      <w:tr w:rsidR="00A22357" w:rsidRPr="00DE57FB" w:rsidTr="00DC358E">
        <w:trPr>
          <w:trHeight w:val="232"/>
        </w:trPr>
        <w:tc>
          <w:tcPr>
            <w:tcW w:w="651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>İnternet Explorer</w:t>
            </w:r>
          </w:p>
        </w:tc>
        <w:tc>
          <w:tcPr>
            <w:tcW w:w="2835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A22357" w:rsidRPr="00DE57FB" w:rsidTr="00DC358E">
        <w:trPr>
          <w:trHeight w:val="211"/>
        </w:trPr>
        <w:tc>
          <w:tcPr>
            <w:tcW w:w="651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>Photoshop</w:t>
            </w:r>
          </w:p>
        </w:tc>
        <w:tc>
          <w:tcPr>
            <w:tcW w:w="2835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</w:p>
        </w:tc>
      </w:tr>
      <w:tr w:rsidR="00A22357" w:rsidRPr="00DE57FB" w:rsidTr="00DC358E">
        <w:trPr>
          <w:trHeight w:val="315"/>
        </w:trPr>
        <w:tc>
          <w:tcPr>
            <w:tcW w:w="651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>Corel Draw</w:t>
            </w:r>
          </w:p>
        </w:tc>
        <w:tc>
          <w:tcPr>
            <w:tcW w:w="2835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-</w:t>
            </w:r>
          </w:p>
        </w:tc>
      </w:tr>
    </w:tbl>
    <w:p w:rsidR="00A22357" w:rsidRPr="00DE57FB" w:rsidRDefault="00A22357" w:rsidP="00A22357">
      <w:pPr>
        <w:spacing w:after="0" w:line="276" w:lineRule="auto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Default="00A22357" w:rsidP="00A2235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Akademik Fəaliyyətlər</w:t>
      </w:r>
    </w:p>
    <w:p w:rsidR="00A22357" w:rsidRPr="00DE57FB" w:rsidRDefault="00A22357" w:rsidP="00A22357">
      <w:pPr>
        <w:pStyle w:val="ListParagraph"/>
        <w:spacing w:after="0" w:line="276" w:lineRule="auto"/>
        <w:ind w:left="0"/>
        <w:rPr>
          <w:rFonts w:ascii="Times New Roman" w:hAnsi="Times New Roman"/>
          <w:b/>
          <w:sz w:val="24"/>
          <w:szCs w:val="24"/>
          <w:lang w:val="az-Latn-A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261"/>
        <w:gridCol w:w="2976"/>
        <w:gridCol w:w="1984"/>
      </w:tblGrid>
      <w:tr w:rsidR="00A22357" w:rsidRPr="00DE57FB" w:rsidTr="00DC358E">
        <w:tc>
          <w:tcPr>
            <w:tcW w:w="112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A22357" w:rsidRPr="00DE57FB" w:rsidTr="00DC358E">
        <w:trPr>
          <w:trHeight w:val="315"/>
        </w:trPr>
        <w:tc>
          <w:tcPr>
            <w:tcW w:w="112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Kabinə müdiri</w:t>
            </w:r>
          </w:p>
        </w:tc>
        <w:tc>
          <w:tcPr>
            <w:tcW w:w="3261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Pedaqogika və psixologiya</w:t>
            </w:r>
          </w:p>
        </w:tc>
        <w:tc>
          <w:tcPr>
            <w:tcW w:w="297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2018</w:t>
            </w:r>
            <w:r w:rsidR="00A61EB5">
              <w:rPr>
                <w:rFonts w:ascii="Times New Roman" w:hAnsi="Times New Roman"/>
                <w:sz w:val="24"/>
                <w:szCs w:val="24"/>
                <w:lang w:val="az-Latn-AZ"/>
              </w:rPr>
              <w:t>-2026</w:t>
            </w:r>
          </w:p>
        </w:tc>
      </w:tr>
      <w:tr w:rsidR="004D6F52" w:rsidRPr="00DE57FB" w:rsidTr="00DC358E">
        <w:trPr>
          <w:trHeight w:val="315"/>
        </w:trPr>
        <w:tc>
          <w:tcPr>
            <w:tcW w:w="1129" w:type="dxa"/>
            <w:shd w:val="clear" w:color="auto" w:fill="auto"/>
          </w:tcPr>
          <w:p w:rsidR="004D6F52" w:rsidRDefault="004D6F52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Baş mütəxəssis</w:t>
            </w:r>
          </w:p>
        </w:tc>
        <w:tc>
          <w:tcPr>
            <w:tcW w:w="3261" w:type="dxa"/>
            <w:shd w:val="clear" w:color="auto" w:fill="auto"/>
          </w:tcPr>
          <w:p w:rsidR="004D6F52" w:rsidRDefault="004D6F52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Təcrübə və məzunlarla iş sektoru</w:t>
            </w:r>
          </w:p>
        </w:tc>
        <w:tc>
          <w:tcPr>
            <w:tcW w:w="2976" w:type="dxa"/>
            <w:shd w:val="clear" w:color="auto" w:fill="auto"/>
          </w:tcPr>
          <w:p w:rsidR="004D6F52" w:rsidRDefault="004D6F52" w:rsidP="00DC358E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  <w:shd w:val="clear" w:color="auto" w:fill="auto"/>
          </w:tcPr>
          <w:p w:rsidR="004D6F52" w:rsidRDefault="004D6F52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2026</w:t>
            </w:r>
          </w:p>
        </w:tc>
      </w:tr>
    </w:tbl>
    <w:p w:rsidR="00A22357" w:rsidRPr="00DE57FB" w:rsidRDefault="00A22357" w:rsidP="00A22357">
      <w:pPr>
        <w:spacing w:after="0" w:line="276" w:lineRule="auto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832B6A" w:rsidRDefault="00A22357" w:rsidP="00A2235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Digər Fəaliyyətlər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A22357" w:rsidRPr="00DE57FB" w:rsidTr="00DC358E">
        <w:tc>
          <w:tcPr>
            <w:tcW w:w="226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</w:tbl>
    <w:p w:rsidR="00A22357" w:rsidRPr="00832B6A" w:rsidRDefault="00A22357" w:rsidP="00A2235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Elmi Rəhbərlik:</w:t>
      </w:r>
    </w:p>
    <w:p w:rsidR="00A22357" w:rsidRPr="00832B6A" w:rsidRDefault="00A22357" w:rsidP="00A22357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t>Bakalavr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A22357" w:rsidRPr="00DE57FB" w:rsidTr="00DC358E">
        <w:tc>
          <w:tcPr>
            <w:tcW w:w="60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A22357" w:rsidRPr="00DE57FB" w:rsidTr="00DC358E">
        <w:tc>
          <w:tcPr>
            <w:tcW w:w="60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65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</w:tr>
    </w:tbl>
    <w:p w:rsidR="00A22357" w:rsidRPr="00DE57FB" w:rsidRDefault="00A22357" w:rsidP="00A22357">
      <w:pPr>
        <w:spacing w:after="0" w:line="276" w:lineRule="auto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832B6A" w:rsidRDefault="00A22357" w:rsidP="00A22357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t>Magistratura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304"/>
        <w:gridCol w:w="1336"/>
        <w:gridCol w:w="1336"/>
        <w:gridCol w:w="1390"/>
        <w:gridCol w:w="1430"/>
        <w:gridCol w:w="1177"/>
      </w:tblGrid>
      <w:tr w:rsidR="00A22357" w:rsidRPr="00DE57FB" w:rsidTr="00DC358E">
        <w:tc>
          <w:tcPr>
            <w:tcW w:w="60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30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33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33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90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430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177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A22357" w:rsidRPr="00DE57FB" w:rsidTr="00DC358E">
        <w:trPr>
          <w:trHeight w:val="425"/>
        </w:trPr>
        <w:tc>
          <w:tcPr>
            <w:tcW w:w="60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30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33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33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390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430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177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</w:tr>
    </w:tbl>
    <w:p w:rsidR="00A22357" w:rsidRDefault="00A22357" w:rsidP="00A22357">
      <w:p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</w:p>
    <w:p w:rsidR="00856C98" w:rsidRPr="00DE57FB" w:rsidRDefault="00856C98" w:rsidP="00A22357">
      <w:p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</w:p>
    <w:p w:rsidR="00A22357" w:rsidRPr="00DE57FB" w:rsidRDefault="00A22357" w:rsidP="00A22357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lastRenderedPageBreak/>
        <w:t>Fəlsəfə Doktorluğu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038"/>
        <w:gridCol w:w="843"/>
        <w:gridCol w:w="989"/>
        <w:gridCol w:w="1283"/>
        <w:gridCol w:w="979"/>
        <w:gridCol w:w="1220"/>
      </w:tblGrid>
      <w:tr w:rsidR="00A22357" w:rsidRPr="00DE57FB" w:rsidTr="00DC358E">
        <w:tc>
          <w:tcPr>
            <w:tcW w:w="60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A22357" w:rsidRPr="00DE57FB" w:rsidTr="00DC358E">
        <w:tc>
          <w:tcPr>
            <w:tcW w:w="60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</w:tr>
    </w:tbl>
    <w:p w:rsidR="00A22357" w:rsidRPr="00DE57FB" w:rsidRDefault="00A22357" w:rsidP="00A22357">
      <w:p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</w:p>
    <w:p w:rsidR="00A22357" w:rsidRPr="00DE57FB" w:rsidRDefault="00A22357" w:rsidP="00A22357">
      <w:pPr>
        <w:pStyle w:val="ListParagraph"/>
        <w:numPr>
          <w:ilvl w:val="1"/>
          <w:numId w:val="4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t>Elmlər Doktorluğu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038"/>
        <w:gridCol w:w="843"/>
        <w:gridCol w:w="989"/>
        <w:gridCol w:w="1283"/>
        <w:gridCol w:w="979"/>
        <w:gridCol w:w="1220"/>
      </w:tblGrid>
      <w:tr w:rsidR="00A22357" w:rsidRPr="00DE57FB" w:rsidTr="00DC358E">
        <w:tc>
          <w:tcPr>
            <w:tcW w:w="60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A22357" w:rsidRPr="00DE57FB" w:rsidTr="00DC358E">
        <w:tc>
          <w:tcPr>
            <w:tcW w:w="60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</w:tr>
    </w:tbl>
    <w:p w:rsidR="00A22357" w:rsidRPr="00DE57FB" w:rsidRDefault="00A22357" w:rsidP="00A22357">
      <w:p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</w:p>
    <w:p w:rsidR="00A22357" w:rsidRDefault="00A22357" w:rsidP="00A2235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Nəşrlər</w:t>
      </w:r>
    </w:p>
    <w:p w:rsidR="00A22357" w:rsidRPr="00DE57FB" w:rsidRDefault="00A22357" w:rsidP="00A22357">
      <w:pPr>
        <w:pStyle w:val="ListParagraph"/>
        <w:spacing w:after="0" w:line="276" w:lineRule="auto"/>
        <w:ind w:left="0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CA2449" w:rsidRDefault="00A22357" w:rsidP="00A22357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t>Məqalə</w:t>
      </w:r>
    </w:p>
    <w:p w:rsidR="00A22357" w:rsidRPr="00DE57FB" w:rsidRDefault="00A22357" w:rsidP="00A22357">
      <w:pPr>
        <w:pStyle w:val="ListParagraph"/>
        <w:spacing w:after="0" w:line="276" w:lineRule="auto"/>
        <w:ind w:left="1440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487A09" w:rsidRDefault="00A22357" w:rsidP="00A22357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/>
          <w:b/>
          <w:sz w:val="24"/>
          <w:szCs w:val="24"/>
          <w:lang w:val="az-Latn-AZ"/>
        </w:rPr>
      </w:pPr>
      <w:r w:rsidRPr="00487A09">
        <w:rPr>
          <w:rFonts w:ascii="Times New Roman" w:hAnsi="Times New Roman"/>
          <w:b/>
          <w:sz w:val="24"/>
          <w:szCs w:val="24"/>
          <w:lang w:val="az-Latn-AZ"/>
        </w:rPr>
        <w:t>Beynəlxalq Jurnallarda Məqalələr (web of science)</w:t>
      </w:r>
    </w:p>
    <w:p w:rsidR="00A22357" w:rsidRPr="00487A09" w:rsidRDefault="00A22357" w:rsidP="00A22357">
      <w:pPr>
        <w:pStyle w:val="ListParagraph"/>
        <w:spacing w:after="0" w:line="276" w:lineRule="auto"/>
        <w:ind w:left="2880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487A09" w:rsidRDefault="00A22357" w:rsidP="00A22357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/>
          <w:b/>
          <w:sz w:val="24"/>
          <w:szCs w:val="24"/>
          <w:lang w:val="az-Latn-AZ"/>
        </w:rPr>
      </w:pPr>
      <w:r w:rsidRPr="00487A09">
        <w:rPr>
          <w:rFonts w:ascii="Times New Roman" w:hAnsi="Times New Roman"/>
          <w:b/>
          <w:sz w:val="24"/>
          <w:szCs w:val="24"/>
          <w:lang w:val="az-Latn-AZ"/>
        </w:rPr>
        <w:t xml:space="preserve">Beynəlxalq Jurnallarda Məqalələr (sahə indeksli) </w:t>
      </w:r>
    </w:p>
    <w:p w:rsidR="00A22357" w:rsidRPr="00DE57FB" w:rsidRDefault="00A22357" w:rsidP="00A22357">
      <w:pPr>
        <w:pStyle w:val="ListParagraph"/>
        <w:spacing w:after="0" w:line="276" w:lineRule="auto"/>
        <w:ind w:left="2880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DE57FB" w:rsidRDefault="00A22357" w:rsidP="00A22357">
      <w:pPr>
        <w:pStyle w:val="ListParagraph"/>
        <w:spacing w:after="0" w:line="276" w:lineRule="auto"/>
        <w:ind w:left="2160" w:firstLine="720"/>
        <w:rPr>
          <w:rFonts w:ascii="Times New Roman" w:hAnsi="Times New Roman"/>
          <w:sz w:val="24"/>
          <w:szCs w:val="24"/>
          <w:lang w:val="az-Latn-AZ"/>
        </w:rPr>
      </w:pPr>
    </w:p>
    <w:p w:rsidR="00A22357" w:rsidRPr="00DE57FB" w:rsidRDefault="00A22357" w:rsidP="00A22357">
      <w:pPr>
        <w:pStyle w:val="ListParagraph"/>
        <w:spacing w:after="0" w:line="276" w:lineRule="auto"/>
        <w:ind w:left="2160" w:firstLine="720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Default="00A22357" w:rsidP="00365AD0">
      <w:pPr>
        <w:pStyle w:val="ListParagraph"/>
        <w:numPr>
          <w:ilvl w:val="2"/>
          <w:numId w:val="5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365AD0">
        <w:rPr>
          <w:rFonts w:ascii="Times New Roman" w:hAnsi="Times New Roman"/>
          <w:b/>
          <w:sz w:val="24"/>
          <w:szCs w:val="24"/>
          <w:lang w:val="az-Latn-AZ"/>
        </w:rPr>
        <w:t xml:space="preserve">Beynəlxalq Jurnallarda Məqalələr (digər indeksli) </w:t>
      </w:r>
    </w:p>
    <w:p w:rsidR="003D3380" w:rsidRPr="003D3380" w:rsidRDefault="003D3380" w:rsidP="003D3380">
      <w:pPr>
        <w:spacing w:after="0" w:line="276" w:lineRule="auto"/>
        <w:ind w:left="2160"/>
        <w:jc w:val="both"/>
        <w:rPr>
          <w:rFonts w:ascii="Times New Roman" w:hAnsi="Times New Roman"/>
          <w:b/>
          <w:sz w:val="24"/>
          <w:szCs w:val="24"/>
          <w:lang w:val="az-Latn-AZ"/>
        </w:rPr>
      </w:pPr>
    </w:p>
    <w:p w:rsidR="00365AD0" w:rsidRDefault="00365AD0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="00A22357">
        <w:rPr>
          <w:rFonts w:ascii="Times New Roman" w:hAnsi="Times New Roman"/>
          <w:sz w:val="24"/>
          <w:szCs w:val="24"/>
          <w:lang w:val="az-Latn-AZ"/>
        </w:rPr>
        <w:t>1</w:t>
      </w:r>
      <w:r w:rsidR="00A22357" w:rsidRPr="00591416">
        <w:rPr>
          <w:rFonts w:ascii="Times New Roman" w:hAnsi="Times New Roman"/>
          <w:sz w:val="24"/>
          <w:szCs w:val="24"/>
          <w:lang w:val="az-Latn-AZ"/>
        </w:rPr>
        <w:t xml:space="preserve">. </w:t>
      </w:r>
      <w:r w:rsidR="00A22357" w:rsidRPr="00591416">
        <w:rPr>
          <w:rFonts w:ascii="Times New Roman" w:hAnsi="Times New Roman"/>
          <w:color w:val="000000"/>
          <w:sz w:val="24"/>
          <w:szCs w:val="24"/>
          <w:lang w:val="az-Latn-AZ"/>
        </w:rPr>
        <w:t xml:space="preserve">Ömər Faiq Nemanzadə təhsil problemi və müəllimin peşə keyfiyyəti. </w:t>
      </w:r>
      <w:proofErr w:type="gramStart"/>
      <w:r w:rsidR="00A22357" w:rsidRPr="00591416">
        <w:rPr>
          <w:rFonts w:ascii="Times New Roman" w:hAnsi="Times New Roman"/>
          <w:color w:val="000000"/>
          <w:sz w:val="24"/>
          <w:szCs w:val="24"/>
        </w:rPr>
        <w:t xml:space="preserve">Journal </w:t>
      </w:r>
      <w:r w:rsidR="00FA77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2357" w:rsidRPr="00591416">
        <w:rPr>
          <w:rFonts w:ascii="Times New Roman" w:hAnsi="Times New Roman"/>
          <w:color w:val="000000"/>
          <w:sz w:val="24"/>
          <w:szCs w:val="24"/>
        </w:rPr>
        <w:t>of</w:t>
      </w:r>
      <w:proofErr w:type="gramEnd"/>
      <w:r w:rsidR="00A22357" w:rsidRPr="00591416">
        <w:rPr>
          <w:rFonts w:ascii="Times New Roman" w:hAnsi="Times New Roman"/>
          <w:color w:val="000000"/>
          <w:sz w:val="24"/>
          <w:szCs w:val="24"/>
        </w:rPr>
        <w:t xml:space="preserve"> corporate </w:t>
      </w:r>
      <w:proofErr w:type="spellStart"/>
      <w:r w:rsidR="00A22357" w:rsidRPr="00591416">
        <w:rPr>
          <w:rFonts w:ascii="Times New Roman" w:hAnsi="Times New Roman"/>
          <w:color w:val="000000"/>
          <w:sz w:val="24"/>
          <w:szCs w:val="24"/>
        </w:rPr>
        <w:t>governance,insurance</w:t>
      </w:r>
      <w:proofErr w:type="spellEnd"/>
      <w:r w:rsidR="00A22357" w:rsidRPr="00591416">
        <w:rPr>
          <w:rFonts w:ascii="Times New Roman" w:hAnsi="Times New Roman"/>
          <w:color w:val="000000"/>
          <w:sz w:val="24"/>
          <w:szCs w:val="24"/>
        </w:rPr>
        <w:t xml:space="preserve">, and risk </w:t>
      </w:r>
      <w:proofErr w:type="spellStart"/>
      <w:r w:rsidR="00A22357" w:rsidRPr="00591416">
        <w:rPr>
          <w:rFonts w:ascii="Times New Roman" w:hAnsi="Times New Roman"/>
          <w:color w:val="000000"/>
          <w:sz w:val="24"/>
          <w:szCs w:val="24"/>
        </w:rPr>
        <w:t>mangement</w:t>
      </w:r>
      <w:proofErr w:type="spellEnd"/>
      <w:r w:rsidR="00A22357" w:rsidRPr="00591416">
        <w:rPr>
          <w:rFonts w:ascii="Times New Roman" w:hAnsi="Times New Roman"/>
          <w:color w:val="000000"/>
          <w:sz w:val="24"/>
          <w:szCs w:val="24"/>
        </w:rPr>
        <w:t xml:space="preserve">. 23 </w:t>
      </w:r>
      <w:proofErr w:type="spellStart"/>
      <w:r w:rsidR="00A22357" w:rsidRPr="00591416">
        <w:rPr>
          <w:rFonts w:ascii="Times New Roman" w:hAnsi="Times New Roman"/>
          <w:color w:val="000000"/>
          <w:sz w:val="24"/>
          <w:szCs w:val="24"/>
        </w:rPr>
        <w:t>november</w:t>
      </w:r>
      <w:proofErr w:type="spellEnd"/>
      <w:r w:rsidR="00A22357" w:rsidRPr="0059141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A22357" w:rsidRPr="00591416">
        <w:rPr>
          <w:rFonts w:ascii="Times New Roman" w:hAnsi="Times New Roman"/>
          <w:color w:val="000000"/>
          <w:sz w:val="24"/>
          <w:szCs w:val="24"/>
        </w:rPr>
        <w:t>2022</w:t>
      </w:r>
      <w:r w:rsidR="00325CD0" w:rsidRPr="00FA77DF">
        <w:rPr>
          <w:rFonts w:ascii="Times New Roman" w:hAnsi="Times New Roman"/>
          <w:b/>
          <w:color w:val="000000"/>
          <w:sz w:val="24"/>
          <w:szCs w:val="24"/>
          <w:lang w:val="az-Latn-AZ"/>
        </w:rPr>
        <w:t>.(</w:t>
      </w:r>
      <w:proofErr w:type="gramEnd"/>
      <w:r w:rsidR="00325CD0" w:rsidRPr="00FA77DF">
        <w:rPr>
          <w:rFonts w:ascii="Times New Roman" w:hAnsi="Times New Roman"/>
          <w:b/>
          <w:color w:val="000000"/>
          <w:sz w:val="24"/>
          <w:szCs w:val="24"/>
          <w:lang w:val="az-Latn-AZ"/>
        </w:rPr>
        <w:t>ERİHPLUS)</w:t>
      </w:r>
    </w:p>
    <w:p w:rsidR="00365AD0" w:rsidRDefault="00FA77DF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 xml:space="preserve">2. </w:t>
      </w:r>
      <w:r>
        <w:rPr>
          <w:rFonts w:ascii="Times New Roman" w:hAnsi="Times New Roman"/>
          <w:sz w:val="24"/>
          <w:szCs w:val="24"/>
          <w:lang w:val="az-Latn-AZ"/>
        </w:rPr>
        <w:t>AXC dövründə Ömər Faiq Nemanzadənin elmi-publisistik fəaliyyəti</w:t>
      </w:r>
      <w:r>
        <w:rPr>
          <w:rFonts w:ascii="Times New Roman" w:hAnsi="Times New Roman"/>
          <w:sz w:val="24"/>
          <w:szCs w:val="24"/>
          <w:lang w:val="az-Latn-AZ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az-Latn-AZ"/>
        </w:rPr>
        <w:t>Xudafərin: Beynəlxalq</w:t>
      </w:r>
      <w:r>
        <w:rPr>
          <w:rFonts w:ascii="Times New Roman" w:eastAsia="MS Mincho" w:hAnsi="Times New Roman"/>
          <w:noProof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az-Latn-AZ"/>
        </w:rPr>
        <w:t>elmi araşdırmalar konfransı. Bakı</w:t>
      </w:r>
      <w:r>
        <w:rPr>
          <w:rFonts w:ascii="Times New Roman" w:hAnsi="Times New Roman"/>
          <w:noProof/>
          <w:sz w:val="24"/>
          <w:szCs w:val="24"/>
          <w:lang w:val="az-Latn-AZ"/>
        </w:rPr>
        <w:t xml:space="preserve">, 2024. </w:t>
      </w:r>
      <w:r w:rsidRPr="00FA77DF">
        <w:rPr>
          <w:rFonts w:ascii="Times New Roman" w:hAnsi="Times New Roman"/>
          <w:b/>
          <w:noProof/>
          <w:sz w:val="24"/>
          <w:szCs w:val="24"/>
          <w:lang w:val="az-Latn-AZ"/>
        </w:rPr>
        <w:t>(</w:t>
      </w:r>
      <w:r w:rsidR="00325CD0" w:rsidRPr="00FA77DF">
        <w:rPr>
          <w:rFonts w:ascii="Times New Roman" w:hAnsi="Times New Roman"/>
          <w:b/>
          <w:noProof/>
          <w:sz w:val="24"/>
          <w:szCs w:val="24"/>
          <w:lang w:val="az-Latn-AZ"/>
        </w:rPr>
        <w:t>COPERNİCUS)</w:t>
      </w:r>
    </w:p>
    <w:p w:rsidR="00365AD0" w:rsidRDefault="008F220A" w:rsidP="003D3380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>3.</w:t>
      </w:r>
      <w:r w:rsidRPr="008F220A">
        <w:rPr>
          <w:rFonts w:ascii="Times New Roman" w:hAnsi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sz w:val="24"/>
          <w:szCs w:val="24"/>
          <w:lang w:val="az-Latn-AZ"/>
        </w:rPr>
        <w:t>Ömer Faik Nemanzade (1872–1937)’nin Öğretmenlik Faaliyeti ve Öğretmen Hakkındaki Düşünceleri</w:t>
      </w:r>
      <w:r>
        <w:rPr>
          <w:rFonts w:ascii="Times New Roman" w:hAnsi="Times New Roman"/>
          <w:sz w:val="24"/>
          <w:szCs w:val="24"/>
          <w:lang w:val="az-Latn-AZ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az-Latn-AZ"/>
        </w:rPr>
        <w:t>Akademik tarih ve düşünce dergisi. Türkiye</w:t>
      </w:r>
      <w:r>
        <w:rPr>
          <w:rFonts w:ascii="Times New Roman" w:hAnsi="Times New Roman"/>
          <w:noProof/>
          <w:sz w:val="24"/>
          <w:szCs w:val="24"/>
          <w:lang w:val="az-Latn-AZ"/>
        </w:rPr>
        <w:t>, 2025</w:t>
      </w:r>
      <w:r w:rsidR="00325CD0">
        <w:rPr>
          <w:rFonts w:ascii="Times New Roman" w:hAnsi="Times New Roman"/>
          <w:noProof/>
          <w:sz w:val="24"/>
          <w:szCs w:val="24"/>
          <w:lang w:val="az-Latn-AZ"/>
        </w:rPr>
        <w:t>.</w:t>
      </w:r>
      <w:r w:rsidR="00325CD0" w:rsidRPr="00FA77DF">
        <w:rPr>
          <w:rFonts w:ascii="Times New Roman" w:hAnsi="Times New Roman"/>
          <w:b/>
          <w:color w:val="000000"/>
          <w:sz w:val="24"/>
          <w:szCs w:val="24"/>
          <w:lang w:val="az-Latn-AZ"/>
        </w:rPr>
        <w:t>(ERİHPLUS)</w:t>
      </w:r>
    </w:p>
    <w:p w:rsidR="00365AD0" w:rsidRDefault="00365AD0" w:rsidP="003D338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>4.</w:t>
      </w:r>
      <w:r w:rsidRPr="00365AD0">
        <w:rPr>
          <w:rFonts w:ascii="Times New Roman" w:hAnsi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sz w:val="24"/>
          <w:szCs w:val="24"/>
          <w:lang w:val="az-Latn-AZ"/>
        </w:rPr>
        <w:t>Azərbaycanda XIX-XX əsrlərdə ana dilinin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az-Latn-AZ"/>
        </w:rPr>
        <w:t>inkişafında görkəmli şəsxiyyətlərin rolu</w:t>
      </w:r>
      <w:r>
        <w:rPr>
          <w:rFonts w:ascii="Times New Roman" w:hAnsi="Times New Roman"/>
          <w:sz w:val="24"/>
          <w:szCs w:val="24"/>
          <w:lang w:val="az-Latn-AZ"/>
        </w:rPr>
        <w:t>.</w:t>
      </w:r>
      <w:r w:rsidRPr="00365AD0">
        <w:rPr>
          <w:rFonts w:ascii="Times New Roman" w:hAnsi="Times New Roman"/>
          <w:noProof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az-Latn-AZ"/>
        </w:rPr>
        <w:t>Təhsilin psixoloji aspektləri və innovativ yanaşmalar, Beynəlxalq Elmi Konfrans, NMİ və AEM birgə təşkilatçılığı ilə</w:t>
      </w:r>
      <w:r>
        <w:rPr>
          <w:rFonts w:ascii="Times New Roman" w:hAnsi="Times New Roman"/>
          <w:noProof/>
          <w:sz w:val="24"/>
          <w:szCs w:val="24"/>
          <w:lang w:val="az-Latn-AZ"/>
        </w:rPr>
        <w:t>, 2025. (</w:t>
      </w:r>
      <w:r>
        <w:rPr>
          <w:rFonts w:ascii="Times New Roman" w:hAnsi="Times New Roman"/>
          <w:b/>
          <w:sz w:val="24"/>
          <w:szCs w:val="24"/>
          <w:lang w:val="az-Latn-AZ"/>
        </w:rPr>
        <w:t>COPERNİCUS</w:t>
      </w:r>
      <w:r>
        <w:rPr>
          <w:rFonts w:ascii="Times New Roman" w:hAnsi="Times New Roman"/>
          <w:b/>
          <w:sz w:val="24"/>
          <w:szCs w:val="24"/>
          <w:lang w:val="az-Latn-AZ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az-Latn-AZ"/>
        </w:rPr>
        <w:t>CROSSREF</w:t>
      </w:r>
      <w:r>
        <w:rPr>
          <w:rFonts w:ascii="Times New Roman" w:hAnsi="Times New Roman"/>
          <w:b/>
          <w:sz w:val="24"/>
          <w:szCs w:val="24"/>
          <w:lang w:val="az-Latn-AZ"/>
        </w:rPr>
        <w:t>)</w:t>
      </w:r>
    </w:p>
    <w:p w:rsidR="00A22357" w:rsidRPr="003D3380" w:rsidRDefault="00B0219D" w:rsidP="003D338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325CD0">
        <w:rPr>
          <w:rFonts w:ascii="Times New Roman" w:hAnsi="Times New Roman"/>
          <w:sz w:val="24"/>
          <w:szCs w:val="24"/>
          <w:lang w:val="az-Latn-AZ"/>
        </w:rPr>
        <w:t>5</w:t>
      </w:r>
      <w:r>
        <w:rPr>
          <w:rFonts w:ascii="Times New Roman" w:hAnsi="Times New Roman"/>
          <w:b/>
          <w:sz w:val="24"/>
          <w:szCs w:val="24"/>
          <w:lang w:val="az-Latn-AZ"/>
        </w:rPr>
        <w:t xml:space="preserve">. </w:t>
      </w:r>
      <w:r>
        <w:rPr>
          <w:rFonts w:ascii="Times New Roman" w:hAnsi="Times New Roman"/>
          <w:sz w:val="24"/>
          <w:szCs w:val="24"/>
          <w:lang w:val="az-Latn-AZ"/>
        </w:rPr>
        <w:t>Human emotıonal attachment to Aİ and ıts ımpact on mental health</w:t>
      </w:r>
      <w:r>
        <w:rPr>
          <w:rFonts w:ascii="Times New Roman" w:hAnsi="Times New Roman"/>
          <w:sz w:val="24"/>
          <w:szCs w:val="24"/>
          <w:lang w:val="az-Latn-AZ"/>
        </w:rPr>
        <w:t xml:space="preserve">. </w:t>
      </w:r>
      <w:r>
        <w:rPr>
          <w:rFonts w:ascii="Times New Roman" w:hAnsi="Times New Roman"/>
          <w:sz w:val="24"/>
          <w:szCs w:val="24"/>
          <w:shd w:val="clear" w:color="auto" w:fill="FFFFFF"/>
        </w:rPr>
        <w:t>NATIONAL ACADEMY OF SCIENTIFIC AND INNOVATIVE RESEARCH(NACSIR). SCIENCE AND EDUCATION: MODERN TIME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2026. </w:t>
      </w:r>
      <w:r>
        <w:rPr>
          <w:rFonts w:ascii="Times New Roman" w:hAnsi="Times New Roman"/>
          <w:noProof/>
          <w:sz w:val="24"/>
          <w:szCs w:val="24"/>
          <w:lang w:val="az-Latn-AZ"/>
        </w:rPr>
        <w:t>(</w:t>
      </w:r>
      <w:r>
        <w:rPr>
          <w:rFonts w:ascii="Times New Roman" w:hAnsi="Times New Roman"/>
          <w:b/>
          <w:sz w:val="24"/>
          <w:szCs w:val="24"/>
          <w:lang w:val="az-Latn-AZ"/>
        </w:rPr>
        <w:t>COPERNİCUS)</w:t>
      </w:r>
    </w:p>
    <w:p w:rsidR="00A22357" w:rsidRPr="00DE57FB" w:rsidRDefault="00A22357" w:rsidP="003D3380">
      <w:pPr>
        <w:pStyle w:val="ListParagraph"/>
        <w:spacing w:after="0" w:line="276" w:lineRule="auto"/>
        <w:ind w:left="0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3D3380" w:rsidRDefault="00A22357" w:rsidP="003D3380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/>
          <w:b/>
          <w:sz w:val="24"/>
          <w:szCs w:val="24"/>
          <w:lang w:val="az-Latn-AZ"/>
        </w:rPr>
      </w:pPr>
      <w:r w:rsidRPr="003D3380">
        <w:rPr>
          <w:rFonts w:ascii="Times New Roman" w:hAnsi="Times New Roman"/>
          <w:b/>
          <w:sz w:val="24"/>
          <w:szCs w:val="24"/>
          <w:lang w:val="az-Latn-AZ"/>
        </w:rPr>
        <w:t xml:space="preserve">Azərbaycan ISSN`li Jurnallarda Məqalələr </w:t>
      </w:r>
    </w:p>
    <w:p w:rsidR="00A22357" w:rsidRPr="00591416" w:rsidRDefault="00A22357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 w:rsidRPr="00981152">
        <w:rPr>
          <w:color w:val="000000"/>
          <w:sz w:val="28"/>
          <w:szCs w:val="28"/>
          <w:lang w:val="az-Latn-AZ"/>
        </w:rPr>
        <w:t>1.</w:t>
      </w:r>
      <w:r w:rsidRPr="00591416">
        <w:rPr>
          <w:rFonts w:ascii="Times New Roman" w:hAnsi="Times New Roman"/>
          <w:color w:val="000000"/>
          <w:sz w:val="24"/>
          <w:szCs w:val="24"/>
          <w:lang w:val="az-Latn-AZ"/>
        </w:rPr>
        <w:t>Təhsil-tərbiyə məsələlərində müəllimin başlıca rolu.”Müasir təlim</w:t>
      </w:r>
      <w:r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591416">
        <w:rPr>
          <w:rFonts w:ascii="Times New Roman" w:hAnsi="Times New Roman"/>
          <w:color w:val="000000"/>
          <w:sz w:val="24"/>
          <w:szCs w:val="24"/>
          <w:lang w:val="az-Latn-AZ"/>
        </w:rPr>
        <w:t>metodları və yeni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591416">
        <w:rPr>
          <w:rFonts w:ascii="Times New Roman" w:hAnsi="Times New Roman"/>
          <w:color w:val="000000"/>
          <w:sz w:val="24"/>
          <w:szCs w:val="24"/>
          <w:lang w:val="az-Latn-AZ"/>
        </w:rPr>
        <w:t>pedaqoji texnologiyaların təlim-tərbiyə prosesindətətbiqi” mövzusuna həsr edilmiş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591416">
        <w:rPr>
          <w:rFonts w:ascii="Times New Roman" w:hAnsi="Times New Roman"/>
          <w:color w:val="000000"/>
          <w:sz w:val="24"/>
          <w:szCs w:val="24"/>
          <w:lang w:val="az-Latn-AZ"/>
        </w:rPr>
        <w:t>elmi-praktik konfransın materialları. NMİ “Məktəb” nəşriyyatı. Naxçıva.2017</w:t>
      </w:r>
    </w:p>
    <w:p w:rsidR="003D3380" w:rsidRDefault="00A22357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 w:rsidRPr="00591416">
        <w:rPr>
          <w:rFonts w:ascii="Times New Roman" w:hAnsi="Times New Roman"/>
          <w:color w:val="000000"/>
          <w:sz w:val="24"/>
          <w:szCs w:val="24"/>
          <w:lang w:val="az-Latn-AZ"/>
        </w:rPr>
        <w:t>2. Didaktika anlayışı və görkəmli pedaqoqların didaktika ilə bağlı baxışları, görüşləri.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591416">
        <w:rPr>
          <w:rFonts w:ascii="Times New Roman" w:hAnsi="Times New Roman"/>
          <w:color w:val="000000"/>
          <w:sz w:val="24"/>
          <w:szCs w:val="24"/>
          <w:lang w:val="az-Latn-AZ"/>
        </w:rPr>
        <w:t>Bakı.2017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</w:p>
    <w:p w:rsidR="00A22357" w:rsidRPr="00591416" w:rsidRDefault="00A22357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 w:rsidRPr="00591416">
        <w:rPr>
          <w:rFonts w:ascii="Times New Roman" w:hAnsi="Times New Roman"/>
          <w:color w:val="000000"/>
          <w:sz w:val="24"/>
          <w:szCs w:val="24"/>
          <w:lang w:val="az-Latn-AZ"/>
        </w:rPr>
        <w:t>3.Qüsur, əngəl bədəndə deyil, beyində və zehindədir. NMİ xəbərləri. “Məktəb”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591416">
        <w:rPr>
          <w:rFonts w:ascii="Times New Roman" w:hAnsi="Times New Roman"/>
          <w:color w:val="000000"/>
          <w:sz w:val="24"/>
          <w:szCs w:val="24"/>
          <w:lang w:val="az-Latn-AZ"/>
        </w:rPr>
        <w:t>nəşriyyatı.2018</w:t>
      </w:r>
    </w:p>
    <w:p w:rsidR="00A22357" w:rsidRPr="00591416" w:rsidRDefault="00A22357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 w:rsidRPr="00591416">
        <w:rPr>
          <w:rFonts w:ascii="Times New Roman" w:hAnsi="Times New Roman"/>
          <w:color w:val="000000"/>
          <w:sz w:val="24"/>
          <w:szCs w:val="24"/>
          <w:lang w:val="az-Latn-AZ"/>
        </w:rPr>
        <w:t>4.Kollektiv tərbiyə və onun əsas mahiyyəti. Naxçıvan, NDU “Qeyrət”.2018</w:t>
      </w:r>
    </w:p>
    <w:p w:rsidR="00A22357" w:rsidRDefault="00A22357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 w:rsidRPr="00591416">
        <w:rPr>
          <w:rFonts w:ascii="Times New Roman" w:hAnsi="Times New Roman"/>
          <w:color w:val="000000"/>
          <w:sz w:val="24"/>
          <w:szCs w:val="24"/>
          <w:lang w:val="az-Latn-AZ"/>
        </w:rPr>
        <w:t>5.Qədim yunan mədəniyyəti, dahi şəxsiyyətləri və onların elmə verdikləri başlıca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591416">
        <w:rPr>
          <w:rFonts w:ascii="Times New Roman" w:hAnsi="Times New Roman"/>
          <w:color w:val="000000"/>
          <w:sz w:val="24"/>
          <w:szCs w:val="24"/>
          <w:lang w:val="az-Latn-AZ"/>
        </w:rPr>
        <w:t>töhfələr. Naxçıvan, NDU “Qeyrət”.2019</w:t>
      </w:r>
    </w:p>
    <w:p w:rsidR="00A22357" w:rsidRPr="003D3380" w:rsidRDefault="00A22357" w:rsidP="003D33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591416">
        <w:rPr>
          <w:rFonts w:ascii="Times New Roman" w:hAnsi="Times New Roman"/>
          <w:color w:val="000000"/>
          <w:sz w:val="24"/>
          <w:szCs w:val="24"/>
          <w:lang w:val="az-Latn-AZ"/>
        </w:rPr>
        <w:lastRenderedPageBreak/>
        <w:t>6.</w:t>
      </w:r>
      <w:r w:rsidRPr="00591416">
        <w:rPr>
          <w:rFonts w:ascii="Times New Roman" w:hAnsi="Times New Roman"/>
          <w:b/>
          <w:sz w:val="24"/>
          <w:szCs w:val="24"/>
          <w:lang w:val="az-Latn-AZ"/>
        </w:rPr>
        <w:t xml:space="preserve"> </w:t>
      </w:r>
      <w:r w:rsidRPr="00591416">
        <w:rPr>
          <w:rFonts w:ascii="Times New Roman" w:hAnsi="Times New Roman"/>
          <w:sz w:val="24"/>
          <w:szCs w:val="24"/>
          <w:lang w:val="az-Latn-AZ"/>
        </w:rPr>
        <w:t>Uşaqların düzgün tərbiyə olunması prosesinə pedaqoji aspektdə  yanaşmalar.</w:t>
      </w:r>
      <w:r w:rsidR="003D3380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591416">
        <w:rPr>
          <w:rFonts w:ascii="Times New Roman" w:hAnsi="Times New Roman"/>
          <w:color w:val="000000"/>
          <w:sz w:val="24"/>
          <w:szCs w:val="24"/>
          <w:lang w:val="az-Latn-AZ"/>
        </w:rPr>
        <w:t>Naxçıvan, NDU “Qeyrət” .2019</w:t>
      </w:r>
    </w:p>
    <w:p w:rsidR="00A22357" w:rsidRPr="007324D5" w:rsidRDefault="00A22357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 xml:space="preserve">7.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Dahi yazar, görkəmli dramaturq, böyük ədib Mirzə Cəlil irsinin tədqiqinə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dair. Respublika elmi konfrans materialları.2019.</w:t>
      </w:r>
    </w:p>
    <w:p w:rsidR="00A22357" w:rsidRPr="003D3380" w:rsidRDefault="00A22357" w:rsidP="003D33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8.</w:t>
      </w:r>
      <w:r w:rsidRPr="007324D5">
        <w:rPr>
          <w:rFonts w:ascii="Times New Roman" w:hAnsi="Times New Roman"/>
          <w:sz w:val="24"/>
          <w:szCs w:val="24"/>
          <w:lang w:val="az-Latn-AZ"/>
        </w:rPr>
        <w:t>Dünyanın ən dəyərli xəzinəsi, bəşər cəmiyyətinin ən böyük nailiyyəti:</w:t>
      </w:r>
      <w:r w:rsidR="003D3380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sz w:val="24"/>
          <w:szCs w:val="24"/>
          <w:lang w:val="az-Latn-AZ"/>
        </w:rPr>
        <w:t>Kitablar, Gəncİlk təşkilatı, 6 mart 2021-ci il</w:t>
      </w:r>
    </w:p>
    <w:p w:rsidR="00A22357" w:rsidRPr="007324D5" w:rsidRDefault="00A22357" w:rsidP="003D33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7324D5">
        <w:rPr>
          <w:rFonts w:ascii="Times New Roman" w:hAnsi="Times New Roman"/>
          <w:sz w:val="24"/>
          <w:szCs w:val="24"/>
          <w:lang w:val="az-Latn-AZ"/>
        </w:rPr>
        <w:t>9.Ö.F.Nemanzadənin milli məktəblər haqqında fikirləri. NDU, Elmi əsərlər.</w:t>
      </w:r>
      <w:r w:rsidR="003D3380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sz w:val="24"/>
          <w:szCs w:val="24"/>
          <w:lang w:val="az-Latn-AZ"/>
        </w:rPr>
        <w:t>N-2, 2021</w:t>
      </w:r>
    </w:p>
    <w:p w:rsidR="00A22357" w:rsidRPr="007324D5" w:rsidRDefault="00A22357" w:rsidP="003D33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7324D5">
        <w:rPr>
          <w:rFonts w:ascii="Times New Roman" w:hAnsi="Times New Roman"/>
          <w:sz w:val="24"/>
          <w:szCs w:val="24"/>
          <w:lang w:val="az-Latn-AZ"/>
        </w:rPr>
        <w:t>10. Nizami Gəncəvi irsində tərbiyə məsələləri, NMİ, 2021. N-3</w:t>
      </w:r>
    </w:p>
    <w:p w:rsidR="00A22357" w:rsidRPr="007324D5" w:rsidRDefault="00A22357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 w:rsidRPr="007324D5">
        <w:rPr>
          <w:rFonts w:ascii="Times New Roman" w:hAnsi="Times New Roman"/>
          <w:sz w:val="24"/>
          <w:szCs w:val="24"/>
          <w:lang w:val="az-Latn-AZ"/>
        </w:rPr>
        <w:t>11.</w:t>
      </w:r>
      <w:r w:rsidRPr="007324D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6534149</wp:posOffset>
                </wp:positionV>
                <wp:extent cx="209550" cy="0"/>
                <wp:effectExtent l="38100" t="38100" r="76200" b="95250"/>
                <wp:wrapNone/>
                <wp:docPr id="123" name="Straight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C252A" id="Straight Connector 12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5pt,514.5pt" to="-27pt,5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7324D5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Ömər Faiq Nemanzadə mövhumatçılığın tənqidi haqqında. NDU.Elmi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əsərlər. N: 1. 2022</w:t>
      </w:r>
    </w:p>
    <w:p w:rsidR="00A22357" w:rsidRPr="003D3380" w:rsidRDefault="00A22357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 w:rsidRPr="007324D5">
        <w:rPr>
          <w:rFonts w:ascii="Times New Roman" w:hAnsi="Times New Roman"/>
          <w:sz w:val="24"/>
          <w:szCs w:val="24"/>
          <w:lang w:val="az-Latn-AZ"/>
        </w:rPr>
        <w:t>12.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Xalqın milli oyanış ideyasının inkişafında görkəmli maarifpərvər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Ö.F.Nemanzadənin rolu. NMİ. Elmi əsərlər. N:1. 2022.</w:t>
      </w:r>
    </w:p>
    <w:p w:rsidR="00A22357" w:rsidRPr="003D3380" w:rsidRDefault="00A22357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13. Ömər Faiq Nemanzadə təhsilin məzmunun yeniləşdirilməsi haqqında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fikirləri. “Şuşa ili-2022”. III Beynəlxalq Sosial və ictimai elmlər. İyun 7-10.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2022.</w:t>
      </w:r>
    </w:p>
    <w:p w:rsidR="00A22357" w:rsidRPr="003D3380" w:rsidRDefault="00A22357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az-Latn-AZ"/>
        </w:rPr>
        <w:t>14</w:t>
      </w:r>
      <w:r w:rsidRPr="007324D5">
        <w:rPr>
          <w:rFonts w:ascii="Times New Roman" w:hAnsi="Times New Roman"/>
          <w:sz w:val="24"/>
          <w:szCs w:val="24"/>
          <w:lang w:val="az-Latn-AZ"/>
        </w:rPr>
        <w:t xml:space="preserve">.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 xml:space="preserve">Ömər Faiq Nemanzadə təhsil problemi və müəllimin peşə keyfiyyəti. </w:t>
      </w:r>
      <w:r w:rsidRPr="007324D5">
        <w:rPr>
          <w:rFonts w:ascii="Times New Roman" w:hAnsi="Times New Roman"/>
          <w:color w:val="000000"/>
          <w:sz w:val="24"/>
          <w:szCs w:val="24"/>
        </w:rPr>
        <w:t>Journal of</w:t>
      </w:r>
      <w:r w:rsidR="003D33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</w:rPr>
        <w:t xml:space="preserve">corporate </w:t>
      </w:r>
      <w:proofErr w:type="spellStart"/>
      <w:proofErr w:type="gramStart"/>
      <w:r w:rsidRPr="007324D5">
        <w:rPr>
          <w:rFonts w:ascii="Times New Roman" w:hAnsi="Times New Roman"/>
          <w:color w:val="000000"/>
          <w:sz w:val="24"/>
          <w:szCs w:val="24"/>
        </w:rPr>
        <w:t>governance,insurance</w:t>
      </w:r>
      <w:proofErr w:type="spellEnd"/>
      <w:proofErr w:type="gramEnd"/>
      <w:r w:rsidRPr="007324D5">
        <w:rPr>
          <w:rFonts w:ascii="Times New Roman" w:hAnsi="Times New Roman"/>
          <w:color w:val="000000"/>
          <w:sz w:val="24"/>
          <w:szCs w:val="24"/>
        </w:rPr>
        <w:t xml:space="preserve">, and risk </w:t>
      </w:r>
      <w:proofErr w:type="spellStart"/>
      <w:r w:rsidRPr="007324D5">
        <w:rPr>
          <w:rFonts w:ascii="Times New Roman" w:hAnsi="Times New Roman"/>
          <w:color w:val="000000"/>
          <w:sz w:val="24"/>
          <w:szCs w:val="24"/>
        </w:rPr>
        <w:t>mangement</w:t>
      </w:r>
      <w:proofErr w:type="spellEnd"/>
      <w:r w:rsidRPr="007324D5">
        <w:rPr>
          <w:rFonts w:ascii="Times New Roman" w:hAnsi="Times New Roman"/>
          <w:color w:val="000000"/>
          <w:sz w:val="24"/>
          <w:szCs w:val="24"/>
        </w:rPr>
        <w:t xml:space="preserve">. 23 </w:t>
      </w:r>
      <w:proofErr w:type="spellStart"/>
      <w:r w:rsidRPr="007324D5">
        <w:rPr>
          <w:rFonts w:ascii="Times New Roman" w:hAnsi="Times New Roman"/>
          <w:color w:val="000000"/>
          <w:sz w:val="24"/>
          <w:szCs w:val="24"/>
        </w:rPr>
        <w:t>november</w:t>
      </w:r>
      <w:proofErr w:type="spellEnd"/>
      <w:r w:rsidRPr="007324D5">
        <w:rPr>
          <w:rFonts w:ascii="Times New Roman" w:hAnsi="Times New Roman"/>
          <w:color w:val="000000"/>
          <w:sz w:val="24"/>
          <w:szCs w:val="24"/>
        </w:rPr>
        <w:t xml:space="preserve"> 2022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.</w:t>
      </w:r>
    </w:p>
    <w:p w:rsidR="003D3380" w:rsidRDefault="00A22357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>15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. Ömər Faiq Nemanzadə yaradıcılığında ana dili məsələsi Qədim Diyar Beynəlxalq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onlayn elmi jurnalı, Bakı, 2023, s.54-58</w:t>
      </w:r>
    </w:p>
    <w:p w:rsidR="00A22357" w:rsidRPr="007324D5" w:rsidRDefault="00A22357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>16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. XIX-XX əsrlərdə Azərbaycanda elm və təhsilin inkişafında görkəmli pedaqoq Ömər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Faiq Nemanzadənin rolu. Ü</w:t>
      </w:r>
      <w:r w:rsidRPr="007324D5">
        <w:rPr>
          <w:rFonts w:ascii="Times New Roman" w:hAnsi="Times New Roman"/>
          <w:bCs/>
          <w:color w:val="000000"/>
          <w:sz w:val="24"/>
          <w:szCs w:val="24"/>
          <w:lang w:val="az-Latn-AZ"/>
        </w:rPr>
        <w:t>mummilli Lider Heydər Əliyevin anadan olmasının 100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bCs/>
          <w:color w:val="000000"/>
          <w:sz w:val="24"/>
          <w:szCs w:val="24"/>
          <w:lang w:val="az-Latn-AZ"/>
        </w:rPr>
        <w:t>illiyinə həsr olunmuş “Azərbaycanda dövlət müstəqilliyinin bərpası və ölkənin siyasi,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bCs/>
          <w:color w:val="000000"/>
          <w:sz w:val="24"/>
          <w:szCs w:val="24"/>
          <w:lang w:val="az-Latn-AZ"/>
        </w:rPr>
        <w:t xml:space="preserve">sosial-iqtisadi, mədəni inkişafı”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mövzusunda keçirilən Beynəlxalq elmi konfrans,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Sumqayıt Dövlət Universiteti, 13-14 aprel</w:t>
      </w:r>
    </w:p>
    <w:p w:rsidR="00A22357" w:rsidRPr="007324D5" w:rsidRDefault="00A22357" w:rsidP="003D3380">
      <w:pPr>
        <w:pStyle w:val="1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>17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.</w:t>
      </w:r>
      <w:r w:rsidRPr="007324D5">
        <w:rPr>
          <w:rFonts w:ascii="Times New Roman" w:hAnsi="Times New Roman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Görkəmli psixoloq, professor Əbdül Əlizadə yaradıcılığına pedaqoji aspektdə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yanaşma. “Əbdül Əlizadə: Azərbaycan psixologiyasının tarixi və inkişaf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perspektivləri” respublika elmi konfransı, Psixologiya Elmi Tədqiqat İnstitutu, Bakı,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2023</w:t>
      </w:r>
    </w:p>
    <w:p w:rsidR="00A22357" w:rsidRPr="007324D5" w:rsidRDefault="00A22357" w:rsidP="003D3380">
      <w:pPr>
        <w:pStyle w:val="1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>18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. Ömər Faiq Nemanzadə Azərbaycan maarifçilik hərəkatının görkəmli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nümayəndələrindən biri kimi</w:t>
      </w:r>
      <w:r w:rsidRPr="007324D5">
        <w:rPr>
          <w:rFonts w:ascii="Times New Roman" w:hAnsi="Times New Roman"/>
          <w:color w:val="000000"/>
          <w:sz w:val="24"/>
          <w:szCs w:val="24"/>
          <w:lang w:val="az-Latn-AZ" w:eastAsia="en-US"/>
        </w:rPr>
        <w:t xml:space="preserve">.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Təhsil, tədqiqat və innovasiyanın vəhdəti” mövzusunda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doktorant və ma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gistrantların V Respublika elmi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konfransı, Naxçıvan Müəllimlər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İnstitutu, 28-29 aprel</w:t>
      </w:r>
    </w:p>
    <w:p w:rsidR="003D3380" w:rsidRDefault="00A22357" w:rsidP="003D3380">
      <w:pPr>
        <w:pStyle w:val="1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>19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. Azərbaycanda məktəb və pedaqoji fikrin inkişafında Ömər Faiq Nemanzadənin rolu.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Ü</w:t>
      </w:r>
      <w:r w:rsidR="003D3380">
        <w:rPr>
          <w:rFonts w:ascii="Times New Roman" w:hAnsi="Times New Roman"/>
          <w:bCs/>
          <w:color w:val="000000"/>
          <w:sz w:val="24"/>
          <w:szCs w:val="24"/>
          <w:lang w:val="az-Latn-AZ"/>
        </w:rPr>
        <w:t xml:space="preserve">mummilli </w:t>
      </w:r>
      <w:r w:rsidRPr="007324D5">
        <w:rPr>
          <w:rFonts w:ascii="Times New Roman" w:hAnsi="Times New Roman"/>
          <w:bCs/>
          <w:color w:val="000000"/>
          <w:sz w:val="24"/>
          <w:szCs w:val="24"/>
          <w:lang w:val="az-Latn-AZ"/>
        </w:rPr>
        <w:t>Lider Heydər Əliyevin anadan olmasının 100 illik yubileyinə həsr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bCs/>
          <w:color w:val="000000"/>
          <w:sz w:val="24"/>
          <w:szCs w:val="24"/>
          <w:lang w:val="az-Latn-AZ"/>
        </w:rPr>
        <w:t>olunmuş “Təhsildə inkişaf mərhələləri: Rəqəmsallaşdırma və gələcək perspektivlər”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bCs/>
          <w:color w:val="000000"/>
          <w:sz w:val="24"/>
          <w:szCs w:val="24"/>
          <w:lang w:val="az-Latn-AZ"/>
        </w:rPr>
        <w:t>mövzusunda I respublika elmi konfarnsı, Naxçıvan Dövlət Universiteti, 04-05 may</w:t>
      </w:r>
    </w:p>
    <w:p w:rsidR="00A22357" w:rsidRPr="007324D5" w:rsidRDefault="00A22357" w:rsidP="003D3380">
      <w:pPr>
        <w:pStyle w:val="1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/>
          <w:bCs/>
          <w:color w:val="000000"/>
          <w:sz w:val="24"/>
          <w:szCs w:val="24"/>
          <w:lang w:val="az-Latn-AZ"/>
        </w:rPr>
        <w:t>20.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Ömər Faiq Nemanzadənin Şəkidə pedaqoji fəaliyyəti</w:t>
      </w:r>
      <w:r w:rsidRPr="007324D5">
        <w:rPr>
          <w:rFonts w:ascii="Times New Roman" w:hAnsi="Times New Roman"/>
          <w:color w:val="000000"/>
          <w:sz w:val="24"/>
          <w:szCs w:val="24"/>
          <w:lang w:val="az-Latn-AZ" w:eastAsia="en-US"/>
        </w:rPr>
        <w:t xml:space="preserve">.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Naxçıvan Müəllimlər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İnstitutu, Humanitar elmlər seriyası, 2023</w:t>
      </w:r>
    </w:p>
    <w:p w:rsidR="00A22357" w:rsidRDefault="00A22357" w:rsidP="003D3380">
      <w:pPr>
        <w:pStyle w:val="1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>21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. Ömər Faiq Nemanzadə və XƏX-XX əsr maarifpərvərlərin qadın təhsilinə olan</w:t>
      </w:r>
      <w:r w:rsidR="003D33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münasibət haqqında fikirləri. Naxçıvan Universiteti, Elmi əsərlər seriyası, 2023</w:t>
      </w:r>
    </w:p>
    <w:p w:rsidR="003D3380" w:rsidRDefault="00FA77DF" w:rsidP="003D3380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 xml:space="preserve">22. </w:t>
      </w:r>
      <w:r w:rsidR="008F220A">
        <w:rPr>
          <w:rFonts w:ascii="Times New Roman" w:hAnsi="Times New Roman"/>
          <w:sz w:val="24"/>
          <w:szCs w:val="24"/>
          <w:lang w:val="az-Latn-AZ"/>
        </w:rPr>
        <w:t>XIX-XX əsrlərdə Azərbaycanda ana dili dövrün mübahisəli</w:t>
      </w:r>
      <w:r w:rsidR="003D3380">
        <w:rPr>
          <w:rFonts w:ascii="Times New Roman" w:eastAsia="MS Mincho" w:hAnsi="Times New Roman"/>
          <w:sz w:val="24"/>
          <w:szCs w:val="24"/>
          <w:lang w:val="az-Latn-AZ"/>
        </w:rPr>
        <w:t xml:space="preserve"> </w:t>
      </w:r>
      <w:r w:rsidR="008F220A">
        <w:rPr>
          <w:rFonts w:ascii="Times New Roman" w:hAnsi="Times New Roman"/>
          <w:sz w:val="24"/>
          <w:szCs w:val="24"/>
          <w:lang w:val="az-Latn-AZ"/>
        </w:rPr>
        <w:t>məsələlərindən biri kimi..</w:t>
      </w:r>
      <w:r w:rsidR="008F220A" w:rsidRPr="008F220A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="008F220A">
        <w:rPr>
          <w:rFonts w:ascii="Times New Roman" w:hAnsi="Times New Roman"/>
          <w:color w:val="000000"/>
          <w:sz w:val="24"/>
          <w:szCs w:val="24"/>
          <w:lang w:val="az-Latn-AZ"/>
        </w:rPr>
        <w:t>Təhsildə İnkişaf Mərhələləri:Rəqəmsallaşdırma Və Perspektivlər” Iı Respublika Elmi Konfransı</w:t>
      </w:r>
      <w:r w:rsidR="008F220A">
        <w:rPr>
          <w:rFonts w:ascii="Times New Roman" w:hAnsi="Times New Roman"/>
          <w:color w:val="000000"/>
          <w:sz w:val="24"/>
          <w:szCs w:val="24"/>
          <w:lang w:val="az-Latn-AZ"/>
        </w:rPr>
        <w:t>, 2024</w:t>
      </w:r>
    </w:p>
    <w:p w:rsidR="00914718" w:rsidRPr="003D3380" w:rsidRDefault="00914718" w:rsidP="003D3380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 xml:space="preserve">23. </w:t>
      </w:r>
      <w:r>
        <w:rPr>
          <w:rFonts w:ascii="Times New Roman" w:hAnsi="Times New Roman"/>
          <w:sz w:val="24"/>
          <w:szCs w:val="24"/>
          <w:lang w:val="az-Latn-AZ"/>
        </w:rPr>
        <w:t>Stresin psixoloji və fiziki təsirləri</w:t>
      </w:r>
      <w:r>
        <w:rPr>
          <w:rFonts w:ascii="Times New Roman" w:hAnsi="Times New Roman"/>
          <w:sz w:val="24"/>
          <w:szCs w:val="24"/>
          <w:lang w:val="az-Latn-AZ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az-Latn-AZ"/>
        </w:rPr>
        <w:t>Azərbaycan Psixoloqlarının I Forumu,</w:t>
      </w:r>
      <w:r w:rsidR="003D3380">
        <w:rPr>
          <w:rFonts w:ascii="Times New Roman" w:eastAsia="MS Mincho" w:hAnsi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az-Latn-AZ"/>
        </w:rPr>
        <w:t>25-26 aprel 2025, Naxçıvan şəhəri</w:t>
      </w:r>
    </w:p>
    <w:p w:rsidR="00914718" w:rsidRDefault="00914718" w:rsidP="003D3380">
      <w:pPr>
        <w:spacing w:after="0" w:line="276" w:lineRule="auto"/>
        <w:jc w:val="both"/>
        <w:rPr>
          <w:rFonts w:ascii="Times New Roman" w:eastAsia="MS Mincho" w:hAnsi="Times New Roman"/>
          <w:sz w:val="24"/>
          <w:szCs w:val="24"/>
          <w:lang w:val="az-Latn-AZ"/>
        </w:rPr>
      </w:pPr>
      <w:r>
        <w:rPr>
          <w:rFonts w:ascii="Times New Roman" w:hAnsi="Times New Roman"/>
          <w:noProof/>
          <w:sz w:val="24"/>
          <w:szCs w:val="24"/>
          <w:lang w:val="az-Latn-AZ"/>
        </w:rPr>
        <w:t xml:space="preserve">24. </w:t>
      </w:r>
      <w:r>
        <w:rPr>
          <w:rFonts w:ascii="Times New Roman" w:hAnsi="Times New Roman"/>
          <w:sz w:val="24"/>
          <w:szCs w:val="24"/>
          <w:lang w:val="az-Latn-AZ"/>
        </w:rPr>
        <w:t>Somatik ağrıların psixoloji</w:t>
      </w:r>
      <w:r w:rsidR="003D3380">
        <w:rPr>
          <w:rFonts w:ascii="Times New Roman" w:eastAsia="MS Mincho" w:hAnsi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sz w:val="24"/>
          <w:szCs w:val="24"/>
          <w:lang w:val="az-Latn-AZ"/>
        </w:rPr>
        <w:t>səbəbləri</w:t>
      </w:r>
      <w:r>
        <w:rPr>
          <w:rFonts w:ascii="Times New Roman" w:hAnsi="Times New Roman"/>
          <w:sz w:val="24"/>
          <w:szCs w:val="24"/>
          <w:lang w:val="az-Latn-AZ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az-Latn-AZ"/>
        </w:rPr>
        <w:t>Azərbaycan Psixoloqlarının I Forumu,</w:t>
      </w:r>
    </w:p>
    <w:p w:rsidR="00914718" w:rsidRDefault="00914718" w:rsidP="003D3380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val="az-Latn-AZ"/>
        </w:rPr>
      </w:pPr>
      <w:r>
        <w:rPr>
          <w:rFonts w:ascii="Times New Roman" w:hAnsi="Times New Roman"/>
          <w:noProof/>
          <w:sz w:val="24"/>
          <w:szCs w:val="24"/>
          <w:lang w:val="az-Latn-AZ"/>
        </w:rPr>
        <w:t>25-26 aprel 2025, Naxçıvan şəhəri</w:t>
      </w:r>
    </w:p>
    <w:p w:rsidR="00914718" w:rsidRPr="003D3380" w:rsidRDefault="00914718" w:rsidP="003D338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/>
          <w:noProof/>
          <w:sz w:val="24"/>
          <w:szCs w:val="24"/>
          <w:lang w:val="az-Latn-AZ"/>
        </w:rPr>
      </w:pPr>
      <w:r>
        <w:rPr>
          <w:rFonts w:ascii="Times New Roman" w:hAnsi="Times New Roman"/>
          <w:noProof/>
          <w:sz w:val="24"/>
          <w:szCs w:val="24"/>
          <w:lang w:val="az-Latn-AZ"/>
        </w:rPr>
        <w:lastRenderedPageBreak/>
        <w:t xml:space="preserve">25. </w:t>
      </w:r>
      <w:r>
        <w:rPr>
          <w:rFonts w:ascii="Times New Roman" w:hAnsi="Times New Roman"/>
          <w:sz w:val="24"/>
          <w:szCs w:val="24"/>
          <w:lang w:val="az-Latn-AZ"/>
        </w:rPr>
        <w:t>Uşaqlarda özgüvənin formalaşmasına təsir edən başlıca amillər</w:t>
      </w:r>
      <w:r>
        <w:rPr>
          <w:rFonts w:ascii="Times New Roman" w:hAnsi="Times New Roman"/>
          <w:sz w:val="24"/>
          <w:szCs w:val="24"/>
          <w:lang w:val="az-Latn-AZ"/>
        </w:rPr>
        <w:t xml:space="preserve">. </w:t>
      </w:r>
      <w:r>
        <w:rPr>
          <w:rFonts w:ascii="Times New Roman" w:hAnsi="Times New Roman"/>
          <w:noProof/>
          <w:sz w:val="24"/>
          <w:szCs w:val="24"/>
          <w:lang w:val="az-Latn-AZ"/>
        </w:rPr>
        <w:t>Azərbaycan Psixoloqlarının I Forumu,</w:t>
      </w:r>
      <w:r w:rsidR="003D3380">
        <w:rPr>
          <w:rFonts w:ascii="Times New Roman" w:eastAsia="MS Mincho" w:hAnsi="Times New Roman"/>
          <w:noProof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az-Latn-AZ"/>
        </w:rPr>
        <w:t>25-26 aprel 2025, Naxçıvan şəhəri</w:t>
      </w:r>
    </w:p>
    <w:p w:rsidR="00A22357" w:rsidRPr="007324D5" w:rsidRDefault="00A22357" w:rsidP="003D3380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</w:p>
    <w:p w:rsidR="00A22357" w:rsidRPr="00DE57FB" w:rsidRDefault="00A22357" w:rsidP="003D3380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CA2449" w:rsidRDefault="00A22357" w:rsidP="00A22357">
      <w:pPr>
        <w:pStyle w:val="ListParagraph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t>Məruzə</w:t>
      </w:r>
    </w:p>
    <w:p w:rsidR="00A22357" w:rsidRPr="00DE57FB" w:rsidRDefault="00A22357" w:rsidP="00A22357">
      <w:pPr>
        <w:pStyle w:val="ListParagraph"/>
        <w:spacing w:after="0" w:line="276" w:lineRule="auto"/>
        <w:ind w:left="1440"/>
        <w:jc w:val="both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B40384" w:rsidRDefault="00A22357" w:rsidP="00B40384">
      <w:pPr>
        <w:pStyle w:val="ListParagraph"/>
        <w:numPr>
          <w:ilvl w:val="2"/>
          <w:numId w:val="5"/>
        </w:num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az-Latn-AZ"/>
        </w:rPr>
      </w:pPr>
      <w:r w:rsidRPr="00B40384">
        <w:rPr>
          <w:rFonts w:ascii="Times New Roman" w:hAnsi="Times New Roman"/>
          <w:b/>
          <w:sz w:val="24"/>
          <w:szCs w:val="24"/>
          <w:lang w:val="az-Latn-AZ"/>
        </w:rPr>
        <w:t xml:space="preserve">Beynəlxalq Elmi Yığıncaqlardakı </w:t>
      </w:r>
      <w:bookmarkStart w:id="0" w:name="_Hlk50716225"/>
      <w:r w:rsidRPr="00B40384">
        <w:rPr>
          <w:rFonts w:ascii="Times New Roman" w:hAnsi="Times New Roman"/>
          <w:b/>
          <w:sz w:val="24"/>
          <w:szCs w:val="24"/>
          <w:lang w:val="az-Latn-AZ"/>
        </w:rPr>
        <w:t xml:space="preserve">(Konfrans, Simpozium v.b.) </w:t>
      </w:r>
      <w:bookmarkEnd w:id="0"/>
      <w:r w:rsidRPr="00B40384">
        <w:rPr>
          <w:rFonts w:ascii="Times New Roman" w:hAnsi="Times New Roman"/>
          <w:b/>
          <w:sz w:val="24"/>
          <w:szCs w:val="24"/>
          <w:lang w:val="az-Latn-AZ"/>
        </w:rPr>
        <w:t>Məruzələr (tam mətni çap edilən)</w:t>
      </w:r>
    </w:p>
    <w:p w:rsidR="00B40384" w:rsidRPr="00DE57FB" w:rsidRDefault="00B40384" w:rsidP="00B40384">
      <w:pPr>
        <w:pStyle w:val="ListParagraph"/>
        <w:spacing w:after="0" w:line="276" w:lineRule="auto"/>
        <w:ind w:left="2880"/>
        <w:jc w:val="both"/>
        <w:rPr>
          <w:rFonts w:ascii="Times New Roman" w:hAnsi="Times New Roman"/>
          <w:b/>
          <w:sz w:val="24"/>
          <w:szCs w:val="24"/>
          <w:lang w:val="az-Latn-AZ"/>
        </w:rPr>
      </w:pPr>
    </w:p>
    <w:p w:rsidR="00B40384" w:rsidRDefault="00B40384" w:rsidP="00B4038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 xml:space="preserve">1. </w:t>
      </w:r>
      <w:r w:rsidR="00A22357" w:rsidRPr="00B40384">
        <w:rPr>
          <w:rFonts w:ascii="Times New Roman" w:hAnsi="Times New Roman"/>
          <w:sz w:val="24"/>
          <w:szCs w:val="24"/>
          <w:lang w:val="az-Latn-AZ"/>
        </w:rPr>
        <w:t>Maarifpərvər, ziyalı Ömər Faiq Nemanzadənin Molla Nəsrəddin jurnalında ictimai-pedaqoji fəaliyyəti. 29 oktyabr, 2021, Ankara, Türkiyə</w:t>
      </w:r>
    </w:p>
    <w:p w:rsidR="00B40384" w:rsidRDefault="00A22357" w:rsidP="00B4038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2. Sivilizasasiya anlayışı və Anad</w:t>
      </w:r>
      <w:r w:rsidR="00B40384">
        <w:rPr>
          <w:rFonts w:ascii="Times New Roman" w:hAnsi="Times New Roman"/>
          <w:color w:val="000000"/>
          <w:sz w:val="24"/>
          <w:szCs w:val="24"/>
          <w:lang w:val="az-Latn-AZ"/>
        </w:rPr>
        <w:t>olu sivilizasiyasının formalaşma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s</w:t>
      </w:r>
      <w:r w:rsidR="00B40384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məsələlə</w:t>
      </w:r>
      <w:r w:rsidR="00B40384">
        <w:rPr>
          <w:rFonts w:ascii="Times New Roman" w:hAnsi="Times New Roman"/>
          <w:color w:val="000000"/>
          <w:sz w:val="24"/>
          <w:szCs w:val="24"/>
          <w:lang w:val="az-Latn-AZ"/>
        </w:rPr>
        <w:t xml:space="preserve">ri Ankara, </w:t>
      </w:r>
      <w:r w:rsidRPr="007324D5">
        <w:rPr>
          <w:rFonts w:ascii="Times New Roman" w:hAnsi="Times New Roman"/>
          <w:color w:val="000000"/>
          <w:sz w:val="24"/>
          <w:szCs w:val="24"/>
          <w:lang w:val="az-Latn-AZ"/>
        </w:rPr>
        <w:t>Turkey, 26 fevral, 2023. s.10-12.</w:t>
      </w:r>
    </w:p>
    <w:p w:rsidR="00DC7D63" w:rsidRPr="00DC7D63" w:rsidRDefault="00DC7D63" w:rsidP="00B4038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>3.</w:t>
      </w:r>
      <w:r w:rsidRPr="00DC7D63">
        <w:rPr>
          <w:rFonts w:ascii="Times New Roman" w:hAnsi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sz w:val="24"/>
          <w:szCs w:val="24"/>
          <w:lang w:val="az-Latn-AZ"/>
        </w:rPr>
        <w:t>Azerbaycanın Milli Ruhlu</w:t>
      </w:r>
      <w:r>
        <w:rPr>
          <w:rFonts w:ascii="Times New Roman" w:eastAsia="MS Mincho" w:hAnsi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sz w:val="24"/>
          <w:szCs w:val="24"/>
          <w:lang w:val="az-Latn-AZ"/>
        </w:rPr>
        <w:t xml:space="preserve">Aydını Ömer Faig Numanzade. </w:t>
      </w:r>
      <w:r>
        <w:rPr>
          <w:rFonts w:ascii="Times New Roman" w:hAnsi="Times New Roman"/>
          <w:noProof/>
          <w:sz w:val="24"/>
          <w:szCs w:val="24"/>
          <w:lang w:val="az-Latn-AZ"/>
        </w:rPr>
        <w:t>Hagıa Sophıa</w:t>
      </w:r>
      <w:r w:rsidR="00B40384">
        <w:rPr>
          <w:rFonts w:ascii="Times New Roman" w:hAnsi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az-Latn-AZ"/>
        </w:rPr>
        <w:t>7th ınternatıonal conference on multıdıscıplınary</w:t>
      </w:r>
      <w:r>
        <w:rPr>
          <w:rFonts w:ascii="Times New Roman" w:hAnsi="Times New Roman"/>
          <w:noProof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az-Latn-AZ"/>
        </w:rPr>
        <w:t>scıentıfıc studıes. İstanbul, Turkey, 2024</w:t>
      </w:r>
    </w:p>
    <w:p w:rsidR="00A22357" w:rsidRPr="00B40384" w:rsidRDefault="00A22357" w:rsidP="00B40384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az-Latn-AZ"/>
        </w:rPr>
      </w:pPr>
    </w:p>
    <w:p w:rsidR="00A22357" w:rsidRPr="00DE57FB" w:rsidRDefault="00A22357" w:rsidP="00A22357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sz w:val="24"/>
          <w:szCs w:val="24"/>
          <w:lang w:val="az-Latn-AZ"/>
        </w:rPr>
        <w:t xml:space="preserve">Beynəlxalq Elmi Yığıncaqlardakı (Konfrans, Simpozium v.b.) Məruzələr (tezisi çap edilən) </w:t>
      </w:r>
    </w:p>
    <w:p w:rsidR="00A22357" w:rsidRPr="00DE57FB" w:rsidRDefault="00A22357" w:rsidP="00A22357">
      <w:pPr>
        <w:pStyle w:val="ListParagraph"/>
        <w:spacing w:after="0" w:line="276" w:lineRule="auto"/>
        <w:ind w:left="2160" w:firstLine="720"/>
        <w:rPr>
          <w:rFonts w:ascii="Times New Roman" w:hAnsi="Times New Roman"/>
          <w:sz w:val="24"/>
          <w:szCs w:val="24"/>
          <w:lang w:val="az-Latn-AZ"/>
        </w:rPr>
      </w:pPr>
    </w:p>
    <w:p w:rsidR="00A22357" w:rsidRDefault="00A22357" w:rsidP="00A22357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t>Kitab</w:t>
      </w:r>
    </w:p>
    <w:p w:rsidR="00A22357" w:rsidRPr="00DE57FB" w:rsidRDefault="00A22357" w:rsidP="00A22357">
      <w:pPr>
        <w:pStyle w:val="ListParagraph"/>
        <w:spacing w:after="0" w:line="276" w:lineRule="auto"/>
        <w:ind w:left="1440"/>
        <w:rPr>
          <w:rFonts w:ascii="Times New Roman" w:hAnsi="Times New Roman"/>
          <w:i/>
          <w:sz w:val="24"/>
          <w:szCs w:val="24"/>
          <w:lang w:val="az-Latn-AZ"/>
        </w:rPr>
      </w:pPr>
    </w:p>
    <w:p w:rsidR="00A22357" w:rsidRPr="00DE57FB" w:rsidRDefault="00A22357" w:rsidP="00A22357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sz w:val="24"/>
          <w:szCs w:val="24"/>
          <w:lang w:val="az-Latn-AZ"/>
        </w:rPr>
        <w:t xml:space="preserve">Beynəlxalq Nəşriyyatlı Kitab </w:t>
      </w:r>
    </w:p>
    <w:p w:rsidR="00A22357" w:rsidRPr="00B40384" w:rsidRDefault="00A22357" w:rsidP="00B40384">
      <w:p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</w:p>
    <w:p w:rsidR="00A22357" w:rsidRPr="00DE57FB" w:rsidRDefault="00A22357" w:rsidP="00A22357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  <w:r w:rsidRPr="00DE57FB">
        <w:rPr>
          <w:rFonts w:ascii="Times New Roman" w:hAnsi="Times New Roman"/>
          <w:sz w:val="24"/>
          <w:szCs w:val="24"/>
          <w:lang w:val="az-Latn-AZ"/>
        </w:rPr>
        <w:t xml:space="preserve">Beynəlxalq Nəşriyyatlı Kitabda Fəsil </w:t>
      </w:r>
    </w:p>
    <w:p w:rsidR="00A22357" w:rsidRPr="00DE57FB" w:rsidRDefault="00A22357" w:rsidP="00A22357">
      <w:pPr>
        <w:pStyle w:val="ListParagraph"/>
        <w:spacing w:after="0" w:line="276" w:lineRule="auto"/>
        <w:ind w:left="2880"/>
        <w:rPr>
          <w:rFonts w:ascii="Times New Roman" w:hAnsi="Times New Roman"/>
          <w:sz w:val="24"/>
          <w:szCs w:val="24"/>
          <w:lang w:val="az-Latn-AZ"/>
        </w:rPr>
      </w:pPr>
    </w:p>
    <w:p w:rsidR="00A22357" w:rsidRDefault="00A22357" w:rsidP="00A22357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  <w:r w:rsidRPr="00DE57FB">
        <w:rPr>
          <w:rFonts w:ascii="Times New Roman" w:hAnsi="Times New Roman"/>
          <w:sz w:val="24"/>
          <w:szCs w:val="24"/>
          <w:lang w:val="az-Latn-AZ"/>
        </w:rPr>
        <w:t>Azərbaycan ISBN`lı Kitab</w:t>
      </w:r>
    </w:p>
    <w:p w:rsidR="00A22357" w:rsidRPr="00B40384" w:rsidRDefault="00A22357" w:rsidP="00B40384">
      <w:p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</w:p>
    <w:p w:rsidR="00A22357" w:rsidRPr="00BC707F" w:rsidRDefault="00A22357" w:rsidP="00A22357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  <w:r w:rsidRPr="00DE57FB">
        <w:rPr>
          <w:rFonts w:ascii="Times New Roman" w:hAnsi="Times New Roman"/>
          <w:sz w:val="24"/>
          <w:szCs w:val="24"/>
          <w:lang w:val="az-Latn-AZ"/>
        </w:rPr>
        <w:t>Azərbaycan ISBN`li Kitabda Fəsil</w:t>
      </w:r>
    </w:p>
    <w:p w:rsidR="00A22357" w:rsidRPr="00B46FA1" w:rsidRDefault="00A22357" w:rsidP="00A22357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  <w:r w:rsidRPr="00DE57FB">
        <w:rPr>
          <w:rFonts w:ascii="Times New Roman" w:hAnsi="Times New Roman"/>
          <w:sz w:val="24"/>
          <w:szCs w:val="24"/>
          <w:lang w:val="az-Latn-AZ"/>
        </w:rPr>
        <w:t>Tərcümə Kitab</w:t>
      </w:r>
    </w:p>
    <w:p w:rsidR="00A22357" w:rsidRPr="00DE57FB" w:rsidRDefault="00A22357" w:rsidP="00A22357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  <w:r w:rsidRPr="00DE57FB">
        <w:rPr>
          <w:rFonts w:ascii="Times New Roman" w:hAnsi="Times New Roman"/>
          <w:sz w:val="24"/>
          <w:szCs w:val="24"/>
          <w:lang w:val="az-Latn-AZ"/>
        </w:rPr>
        <w:t>Tərcümə Kitabda Fəsil</w:t>
      </w:r>
    </w:p>
    <w:p w:rsidR="00A22357" w:rsidRPr="00B40384" w:rsidRDefault="00A22357" w:rsidP="00B40384">
      <w:p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</w:p>
    <w:p w:rsidR="00A22357" w:rsidRPr="00DE57FB" w:rsidRDefault="00A22357" w:rsidP="00A22357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t>Digər Yayınlar</w:t>
      </w:r>
    </w:p>
    <w:p w:rsidR="00A22357" w:rsidRPr="00B40384" w:rsidRDefault="00A22357" w:rsidP="00B40384">
      <w:pPr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</w:p>
    <w:p w:rsidR="00A22357" w:rsidRPr="00DE57FB" w:rsidRDefault="00A22357" w:rsidP="00A2235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Patent və Faydalı Modellər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A22357" w:rsidRPr="00DE57FB" w:rsidTr="00DC358E">
        <w:tc>
          <w:tcPr>
            <w:tcW w:w="1271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A22357" w:rsidRPr="00DE57FB" w:rsidTr="00DC358E">
        <w:tc>
          <w:tcPr>
            <w:tcW w:w="1271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</w:tr>
    </w:tbl>
    <w:p w:rsidR="00A22357" w:rsidRPr="00DE57FB" w:rsidRDefault="00A22357" w:rsidP="00A22357">
      <w:pPr>
        <w:spacing w:after="0" w:line="276" w:lineRule="auto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Default="00A22357" w:rsidP="00A22357">
      <w:pPr>
        <w:pStyle w:val="ListParagraph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Jurnallarda Fəaliyyət</w:t>
      </w:r>
    </w:p>
    <w:p w:rsidR="00A22357" w:rsidRPr="00DE57FB" w:rsidRDefault="00A22357" w:rsidP="00A22357">
      <w:pPr>
        <w:pStyle w:val="ListParagraph"/>
        <w:spacing w:after="0" w:line="276" w:lineRule="auto"/>
        <w:ind w:left="0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Default="00A22357" w:rsidP="00A22357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t>Redaktorluq</w:t>
      </w:r>
    </w:p>
    <w:p w:rsidR="00A22357" w:rsidRPr="00DE57FB" w:rsidRDefault="00A22357" w:rsidP="00A22357">
      <w:pPr>
        <w:pStyle w:val="ListParagraph"/>
        <w:spacing w:after="0" w:line="276" w:lineRule="auto"/>
        <w:ind w:left="1560"/>
        <w:rPr>
          <w:rFonts w:ascii="Times New Roman" w:hAnsi="Times New Roman"/>
          <w:i/>
          <w:sz w:val="24"/>
          <w:szCs w:val="24"/>
          <w:lang w:val="az-Latn-AZ"/>
        </w:rPr>
      </w:pPr>
    </w:p>
    <w:p w:rsidR="00A22357" w:rsidRPr="00B40384" w:rsidRDefault="00A22357" w:rsidP="00B40384">
      <w:pPr>
        <w:pStyle w:val="ListParagraph"/>
        <w:numPr>
          <w:ilvl w:val="2"/>
          <w:numId w:val="3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sz w:val="24"/>
          <w:szCs w:val="24"/>
          <w:lang w:val="az-Latn-AZ"/>
        </w:rPr>
        <w:t>Beynə</w:t>
      </w:r>
      <w:r w:rsidR="00B40384">
        <w:rPr>
          <w:rFonts w:ascii="Times New Roman" w:hAnsi="Times New Roman"/>
          <w:sz w:val="24"/>
          <w:szCs w:val="24"/>
          <w:lang w:val="az-Latn-AZ"/>
        </w:rPr>
        <w:t>lxalq Jurnal</w:t>
      </w:r>
    </w:p>
    <w:p w:rsidR="00A22357" w:rsidRPr="00856C98" w:rsidRDefault="00A22357" w:rsidP="00856C98">
      <w:pPr>
        <w:pStyle w:val="ListParagraph"/>
        <w:spacing w:after="0" w:line="276" w:lineRule="auto"/>
        <w:ind w:left="1440" w:firstLine="720"/>
        <w:rPr>
          <w:rFonts w:ascii="Times New Roman" w:hAnsi="Times New Roman"/>
          <w:sz w:val="24"/>
          <w:szCs w:val="24"/>
          <w:lang w:val="az-Latn-AZ"/>
        </w:rPr>
      </w:pPr>
    </w:p>
    <w:p w:rsidR="00A22357" w:rsidRDefault="00A22357" w:rsidP="00A22357">
      <w:pPr>
        <w:pStyle w:val="ListParagraph"/>
        <w:numPr>
          <w:ilvl w:val="2"/>
          <w:numId w:val="3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sz w:val="24"/>
          <w:szCs w:val="24"/>
          <w:lang w:val="az-Latn-AZ"/>
        </w:rPr>
        <w:t>Azərbaycan ISSN`li Jurnal</w:t>
      </w:r>
    </w:p>
    <w:p w:rsidR="00A22357" w:rsidRPr="00832B6A" w:rsidRDefault="00A22357" w:rsidP="00A22357">
      <w:pPr>
        <w:pStyle w:val="ListParagraph"/>
        <w:spacing w:after="0" w:line="276" w:lineRule="auto"/>
        <w:ind w:left="2880"/>
        <w:rPr>
          <w:rFonts w:ascii="Times New Roman" w:hAnsi="Times New Roman"/>
          <w:i/>
          <w:sz w:val="24"/>
          <w:szCs w:val="24"/>
          <w:lang w:val="az-Latn-AZ"/>
        </w:rPr>
      </w:pPr>
    </w:p>
    <w:p w:rsidR="00A22357" w:rsidRDefault="00A22357" w:rsidP="00A22357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t>Rəyçi</w:t>
      </w:r>
    </w:p>
    <w:p w:rsidR="00A22357" w:rsidRPr="00DE57FB" w:rsidRDefault="00A22357" w:rsidP="00A22357">
      <w:pPr>
        <w:pStyle w:val="ListParagraph"/>
        <w:spacing w:after="0" w:line="276" w:lineRule="auto"/>
        <w:ind w:left="1560"/>
        <w:rPr>
          <w:rFonts w:ascii="Times New Roman" w:hAnsi="Times New Roman"/>
          <w:i/>
          <w:sz w:val="24"/>
          <w:szCs w:val="24"/>
          <w:lang w:val="az-Latn-AZ"/>
        </w:rPr>
      </w:pPr>
    </w:p>
    <w:p w:rsidR="00A22357" w:rsidRPr="00276CE1" w:rsidRDefault="00A22357" w:rsidP="00A22357">
      <w:pPr>
        <w:pStyle w:val="ListParagraph"/>
        <w:numPr>
          <w:ilvl w:val="2"/>
          <w:numId w:val="3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sz w:val="24"/>
          <w:szCs w:val="24"/>
          <w:lang w:val="az-Latn-AZ"/>
        </w:rPr>
        <w:t>Beynəlxalq Jurnal</w:t>
      </w:r>
    </w:p>
    <w:p w:rsidR="00A22357" w:rsidRDefault="00A22357" w:rsidP="00A22357">
      <w:pPr>
        <w:pStyle w:val="ListParagraph"/>
        <w:spacing w:after="0" w:line="276" w:lineRule="auto"/>
        <w:ind w:left="2160"/>
        <w:rPr>
          <w:rFonts w:ascii="Times New Roman" w:hAnsi="Times New Roman"/>
          <w:sz w:val="24"/>
          <w:szCs w:val="24"/>
          <w:lang w:val="az-Latn-AZ"/>
        </w:rPr>
      </w:pPr>
    </w:p>
    <w:p w:rsidR="00A22357" w:rsidRDefault="00A22357" w:rsidP="00A22357">
      <w:pPr>
        <w:pStyle w:val="ListParagraph"/>
        <w:spacing w:after="0" w:line="276" w:lineRule="auto"/>
        <w:ind w:left="2160"/>
        <w:rPr>
          <w:rFonts w:ascii="Times New Roman" w:hAnsi="Times New Roman"/>
          <w:i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>1</w:t>
      </w:r>
      <w:r w:rsidRPr="00DE57FB">
        <w:rPr>
          <w:rFonts w:ascii="Times New Roman" w:hAnsi="Times New Roman"/>
          <w:sz w:val="24"/>
          <w:szCs w:val="24"/>
          <w:lang w:val="az-Latn-AZ"/>
        </w:rPr>
        <w:t>Azərbaycan ISSN`li Jurnal</w:t>
      </w:r>
    </w:p>
    <w:p w:rsidR="00A22357" w:rsidRDefault="00A22357" w:rsidP="00A22357">
      <w:pPr>
        <w:pStyle w:val="ListParagraph"/>
        <w:spacing w:after="0" w:line="276" w:lineRule="auto"/>
        <w:ind w:left="2880"/>
        <w:rPr>
          <w:rFonts w:ascii="Times New Roman" w:hAnsi="Times New Roman"/>
          <w:i/>
          <w:sz w:val="24"/>
          <w:szCs w:val="24"/>
          <w:lang w:val="az-Latn-AZ"/>
        </w:rPr>
      </w:pPr>
    </w:p>
    <w:p w:rsidR="00A22357" w:rsidRPr="003853E6" w:rsidRDefault="00A22357" w:rsidP="00A22357">
      <w:pPr>
        <w:pStyle w:val="ListParagraph"/>
        <w:spacing w:after="0" w:line="276" w:lineRule="auto"/>
        <w:ind w:left="2880"/>
        <w:rPr>
          <w:rFonts w:ascii="Times New Roman" w:hAnsi="Times New Roman"/>
          <w:i/>
          <w:sz w:val="24"/>
          <w:szCs w:val="24"/>
          <w:lang w:val="az-Latn-AZ"/>
        </w:rPr>
      </w:pPr>
    </w:p>
    <w:p w:rsidR="00A22357" w:rsidRPr="00DE57FB" w:rsidRDefault="00A22357" w:rsidP="00A22357">
      <w:pPr>
        <w:pStyle w:val="ListParagraph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Akademik Quruluşlara Üzvlük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A22357" w:rsidRPr="00276CE1" w:rsidTr="00DC358E">
        <w:tc>
          <w:tcPr>
            <w:tcW w:w="2268" w:type="dxa"/>
            <w:shd w:val="clear" w:color="auto" w:fill="auto"/>
          </w:tcPr>
          <w:p w:rsidR="00A22357" w:rsidRPr="00DE57FB" w:rsidRDefault="00A22357" w:rsidP="00DC358E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  <w:shd w:val="clear" w:color="auto" w:fill="auto"/>
          </w:tcPr>
          <w:p w:rsidR="00A22357" w:rsidRPr="00DE57FB" w:rsidRDefault="00A22357" w:rsidP="00DC358E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  <w:shd w:val="clear" w:color="auto" w:fill="auto"/>
          </w:tcPr>
          <w:p w:rsidR="00A22357" w:rsidRPr="00DE57FB" w:rsidRDefault="00A22357" w:rsidP="00DC358E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  <w:shd w:val="clear" w:color="auto" w:fill="auto"/>
          </w:tcPr>
          <w:p w:rsidR="00A22357" w:rsidRPr="00DE57FB" w:rsidRDefault="00A22357" w:rsidP="00DC358E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A22357" w:rsidRPr="00DE57FB" w:rsidTr="00DC358E">
        <w:trPr>
          <w:trHeight w:val="210"/>
        </w:trPr>
        <w:tc>
          <w:tcPr>
            <w:tcW w:w="2268" w:type="dxa"/>
            <w:shd w:val="clear" w:color="auto" w:fill="auto"/>
          </w:tcPr>
          <w:p w:rsidR="00A22357" w:rsidRPr="00DE57FB" w:rsidRDefault="00A22357" w:rsidP="00DC358E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  <w:shd w:val="clear" w:color="auto" w:fill="auto"/>
          </w:tcPr>
          <w:p w:rsidR="00A22357" w:rsidRPr="00DE57FB" w:rsidRDefault="00A22357" w:rsidP="00DC358E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  <w:shd w:val="clear" w:color="auto" w:fill="auto"/>
          </w:tcPr>
          <w:p w:rsidR="00A22357" w:rsidRPr="00DE57FB" w:rsidRDefault="00A22357" w:rsidP="00DC358E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  <w:shd w:val="clear" w:color="auto" w:fill="auto"/>
          </w:tcPr>
          <w:p w:rsidR="00A22357" w:rsidRPr="00DE57FB" w:rsidRDefault="00A22357" w:rsidP="00DC358E">
            <w:pPr>
              <w:pStyle w:val="ListParagraph"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</w:p>
        </w:tc>
      </w:tr>
    </w:tbl>
    <w:p w:rsidR="00A22357" w:rsidRPr="00DE57FB" w:rsidRDefault="00A22357" w:rsidP="00A22357">
      <w:pPr>
        <w:pStyle w:val="ListParagraph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Televiziya və Radio Çıxışları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22357" w:rsidRPr="00DE57FB" w:rsidTr="00DC358E">
        <w:tc>
          <w:tcPr>
            <w:tcW w:w="2337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A22357" w:rsidRPr="009E1866" w:rsidTr="00DC358E">
        <w:trPr>
          <w:trHeight w:val="277"/>
        </w:trPr>
        <w:tc>
          <w:tcPr>
            <w:tcW w:w="2337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</w:tr>
      <w:tr w:rsidR="00A22357" w:rsidRPr="009E1866" w:rsidTr="00DC358E">
        <w:trPr>
          <w:trHeight w:val="435"/>
        </w:trPr>
        <w:tc>
          <w:tcPr>
            <w:tcW w:w="2337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</w:p>
        </w:tc>
      </w:tr>
    </w:tbl>
    <w:p w:rsidR="00A22357" w:rsidRPr="00DE57FB" w:rsidRDefault="00A22357" w:rsidP="00A22357">
      <w:pPr>
        <w:spacing w:after="0" w:line="276" w:lineRule="auto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720935" w:rsidRDefault="00A22357" w:rsidP="00720935">
      <w:pPr>
        <w:pStyle w:val="ListParagraph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Qəzet Yazıları</w:t>
      </w:r>
    </w:p>
    <w:p w:rsidR="00A22357" w:rsidRPr="00DE57FB" w:rsidRDefault="00A22357" w:rsidP="00A22357">
      <w:pPr>
        <w:pStyle w:val="ListParagraph"/>
        <w:spacing w:after="0" w:line="276" w:lineRule="auto"/>
        <w:rPr>
          <w:rFonts w:ascii="Times New Roman" w:hAnsi="Times New Roman"/>
          <w:sz w:val="24"/>
          <w:szCs w:val="24"/>
          <w:lang w:val="az-Latn-AZ"/>
        </w:rPr>
      </w:pPr>
    </w:p>
    <w:p w:rsidR="00A22357" w:rsidRPr="00DE57FB" w:rsidRDefault="00A22357" w:rsidP="00A22357">
      <w:pPr>
        <w:pStyle w:val="ListParagraph"/>
        <w:numPr>
          <w:ilvl w:val="0"/>
          <w:numId w:val="3"/>
        </w:numPr>
        <w:spacing w:after="0" w:line="276" w:lineRule="auto"/>
        <w:ind w:left="0" w:firstLine="0"/>
        <w:rPr>
          <w:rFonts w:ascii="Times New Roman" w:hAnsi="Times New Roman"/>
          <w:b/>
          <w:sz w:val="24"/>
          <w:szCs w:val="24"/>
          <w:lang w:val="az-Latn-AZ"/>
        </w:rPr>
      </w:pPr>
      <w:r w:rsidRPr="00DE57FB">
        <w:rPr>
          <w:rFonts w:ascii="Times New Roman" w:hAnsi="Times New Roman"/>
          <w:b/>
          <w:sz w:val="24"/>
          <w:szCs w:val="24"/>
          <w:lang w:val="az-Latn-AZ"/>
        </w:rPr>
        <w:t>Digər Tədbirlər</w:t>
      </w:r>
    </w:p>
    <w:p w:rsidR="00A22357" w:rsidRPr="00DE57FB" w:rsidRDefault="00A22357" w:rsidP="00A22357">
      <w:pPr>
        <w:pStyle w:val="ListParagraph"/>
        <w:spacing w:after="0" w:line="276" w:lineRule="auto"/>
        <w:rPr>
          <w:rFonts w:ascii="Times New Roman" w:hAnsi="Times New Roman"/>
          <w:b/>
          <w:sz w:val="24"/>
          <w:szCs w:val="24"/>
          <w:lang w:val="az-Latn-AZ"/>
        </w:rPr>
      </w:pPr>
    </w:p>
    <w:p w:rsidR="00A22357" w:rsidRPr="00DE57FB" w:rsidRDefault="00A22357" w:rsidP="00A22357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t>İştirak Edilən Kurslar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1296"/>
      </w:tblGrid>
      <w:tr w:rsidR="00A22357" w:rsidRPr="00DE57FB" w:rsidTr="00DC358E">
        <w:tc>
          <w:tcPr>
            <w:tcW w:w="169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129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A22357" w:rsidRPr="00DE57FB" w:rsidTr="00DC358E">
        <w:trPr>
          <w:trHeight w:val="1272"/>
        </w:trPr>
        <w:tc>
          <w:tcPr>
            <w:tcW w:w="169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İngilis dili</w:t>
            </w:r>
          </w:p>
        </w:tc>
        <w:tc>
          <w:tcPr>
            <w:tcW w:w="311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“İdeal” dil kursu</w:t>
            </w:r>
          </w:p>
        </w:tc>
        <w:tc>
          <w:tcPr>
            <w:tcW w:w="354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Naxçıvan şəhəri</w:t>
            </w:r>
          </w:p>
        </w:tc>
        <w:tc>
          <w:tcPr>
            <w:tcW w:w="129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2017-2018</w:t>
            </w:r>
          </w:p>
        </w:tc>
      </w:tr>
      <w:tr w:rsidR="00A22357" w:rsidRPr="00DE57FB" w:rsidTr="00DC358E">
        <w:trPr>
          <w:trHeight w:val="340"/>
        </w:trPr>
        <w:tc>
          <w:tcPr>
            <w:tcW w:w="169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Kompüter</w:t>
            </w:r>
          </w:p>
        </w:tc>
        <w:tc>
          <w:tcPr>
            <w:tcW w:w="3119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Naxçıvan Muxtar Respublikası İnternet və Yeni Texnologiyaların Mərkəzi</w:t>
            </w:r>
          </w:p>
        </w:tc>
        <w:tc>
          <w:tcPr>
            <w:tcW w:w="3544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DE57FB">
              <w:rPr>
                <w:rFonts w:ascii="Times New Roman" w:hAnsi="Times New Roman"/>
                <w:sz w:val="24"/>
                <w:szCs w:val="24"/>
                <w:lang w:val="az-Latn-AZ"/>
              </w:rPr>
              <w:t>Naxçıvan şəhəri</w:t>
            </w:r>
          </w:p>
        </w:tc>
        <w:tc>
          <w:tcPr>
            <w:tcW w:w="1296" w:type="dxa"/>
            <w:shd w:val="clear" w:color="auto" w:fill="auto"/>
          </w:tcPr>
          <w:p w:rsidR="00A22357" w:rsidRPr="00DE57FB" w:rsidRDefault="00A22357" w:rsidP="00DC358E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/>
                <w:sz w:val="24"/>
                <w:szCs w:val="24"/>
                <w:lang w:val="az-Latn-AZ"/>
              </w:rPr>
              <w:t>2016-2017</w:t>
            </w:r>
          </w:p>
        </w:tc>
      </w:tr>
    </w:tbl>
    <w:p w:rsidR="00A22357" w:rsidRDefault="00A22357" w:rsidP="00A22357">
      <w:p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</w:p>
    <w:p w:rsidR="00A22357" w:rsidRPr="00DE57FB" w:rsidRDefault="00A22357" w:rsidP="00A22357">
      <w:p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</w:p>
    <w:p w:rsidR="00A22357" w:rsidRPr="005C17BE" w:rsidRDefault="00A22357" w:rsidP="005C17BE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/>
          <w:i/>
          <w:sz w:val="24"/>
          <w:szCs w:val="24"/>
          <w:lang w:val="az-Latn-AZ"/>
        </w:rPr>
      </w:pPr>
      <w:r w:rsidRPr="00DE57FB">
        <w:rPr>
          <w:rFonts w:ascii="Times New Roman" w:hAnsi="Times New Roman"/>
          <w:i/>
          <w:sz w:val="24"/>
          <w:szCs w:val="24"/>
          <w:lang w:val="az-Latn-AZ"/>
        </w:rPr>
        <w:t>Elektron Digər Yazılar (blog v.b.)</w:t>
      </w:r>
      <w:bookmarkStart w:id="1" w:name="_GoBack"/>
      <w:bookmarkEnd w:id="1"/>
    </w:p>
    <w:p w:rsidR="00A22357" w:rsidRPr="00DE57FB" w:rsidRDefault="00A22357" w:rsidP="00A22357">
      <w:pPr>
        <w:pStyle w:val="ListParagraph"/>
        <w:spacing w:after="0" w:line="276" w:lineRule="auto"/>
        <w:ind w:left="1440"/>
        <w:rPr>
          <w:rFonts w:ascii="Times New Roman" w:hAnsi="Times New Roman"/>
          <w:i/>
          <w:sz w:val="24"/>
          <w:szCs w:val="24"/>
          <w:lang w:val="az-Latn-AZ"/>
        </w:rPr>
      </w:pPr>
    </w:p>
    <w:p w:rsidR="00A22357" w:rsidRPr="00B40384" w:rsidRDefault="00A22357" w:rsidP="00A22357">
      <w:pPr>
        <w:pStyle w:val="ListParagraph"/>
        <w:numPr>
          <w:ilvl w:val="1"/>
          <w:numId w:val="3"/>
        </w:numPr>
        <w:spacing w:after="0" w:line="276" w:lineRule="auto"/>
        <w:rPr>
          <w:rFonts w:ascii="Times New Roman" w:hAnsi="Times New Roman"/>
          <w:b/>
          <w:i/>
          <w:sz w:val="24"/>
          <w:szCs w:val="24"/>
          <w:lang w:val="az-Latn-AZ"/>
        </w:rPr>
      </w:pPr>
      <w:r w:rsidRPr="00B40384">
        <w:rPr>
          <w:rFonts w:ascii="Times New Roman" w:hAnsi="Times New Roman"/>
          <w:b/>
          <w:i/>
          <w:sz w:val="24"/>
          <w:szCs w:val="24"/>
          <w:lang w:val="az-Latn-AZ"/>
        </w:rPr>
        <w:t>Digər Fəaliyyətlər və Tədbirlər</w:t>
      </w:r>
    </w:p>
    <w:p w:rsidR="00A22357" w:rsidRDefault="00A22357" w:rsidP="00A22357">
      <w:pPr>
        <w:pStyle w:val="ListParagraph"/>
        <w:spacing w:after="0" w:line="276" w:lineRule="auto"/>
        <w:ind w:left="1560"/>
        <w:rPr>
          <w:rFonts w:ascii="Times New Roman" w:hAnsi="Times New Roman"/>
          <w:i/>
          <w:sz w:val="24"/>
          <w:szCs w:val="24"/>
          <w:lang w:val="az-Latn-AZ"/>
        </w:rPr>
      </w:pPr>
    </w:p>
    <w:p w:rsidR="00A22357" w:rsidRDefault="00A22357" w:rsidP="00B35D0C">
      <w:pPr>
        <w:pStyle w:val="ListParagraph"/>
        <w:spacing w:after="0" w:line="276" w:lineRule="auto"/>
        <w:ind w:left="2160"/>
        <w:jc w:val="both"/>
        <w:rPr>
          <w:rFonts w:ascii="Times New Roman" w:hAnsi="Times New Roman"/>
          <w:sz w:val="24"/>
          <w:szCs w:val="24"/>
          <w:lang w:val="az-Latn-AZ"/>
        </w:rPr>
      </w:pPr>
      <w:r w:rsidRPr="006E2DF6">
        <w:rPr>
          <w:rFonts w:ascii="Times New Roman" w:hAnsi="Times New Roman"/>
          <w:sz w:val="24"/>
          <w:szCs w:val="24"/>
          <w:lang w:val="az-Latn-AZ"/>
        </w:rPr>
        <w:t>1</w:t>
      </w:r>
      <w:r>
        <w:rPr>
          <w:rFonts w:ascii="Times New Roman" w:hAnsi="Times New Roman"/>
          <w:i/>
          <w:sz w:val="24"/>
          <w:szCs w:val="24"/>
          <w:lang w:val="az-Latn-AZ"/>
        </w:rPr>
        <w:t xml:space="preserve">. </w:t>
      </w:r>
      <w:r w:rsidRPr="00987F80">
        <w:rPr>
          <w:rFonts w:ascii="Times New Roman" w:hAnsi="Times New Roman"/>
          <w:sz w:val="24"/>
          <w:szCs w:val="24"/>
          <w:lang w:val="az-Latn-AZ"/>
        </w:rPr>
        <w:t>Naxçıvan Muxtar Respublikasında keçirilən təlim, kitab müzakirələrində, seminar və tədbirlərdə iştirak. 2018-2023</w:t>
      </w:r>
    </w:p>
    <w:p w:rsidR="00A22357" w:rsidRPr="00987F80" w:rsidRDefault="00A22357" w:rsidP="00B35D0C">
      <w:pPr>
        <w:pStyle w:val="ListParagraph"/>
        <w:spacing w:after="0" w:line="276" w:lineRule="auto"/>
        <w:ind w:left="2160"/>
        <w:jc w:val="both"/>
        <w:rPr>
          <w:rFonts w:ascii="Times New Roman" w:hAnsi="Times New Roman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t xml:space="preserve">2. “Vikipedia məqalələrinin tərtibi” adlı təlim. </w:t>
      </w:r>
      <w:r w:rsidRPr="00987F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“Pedaqogika və psixologiya” kafedrasının təşkilatçılığı ilə, 30-35, </w:t>
      </w:r>
      <w:r>
        <w:rPr>
          <w:rFonts w:ascii="Times New Roman" w:hAnsi="Times New Roman"/>
          <w:color w:val="000000"/>
          <w:sz w:val="24"/>
          <w:szCs w:val="24"/>
          <w:lang w:val="az-Latn-AZ"/>
        </w:rPr>
        <w:t xml:space="preserve">noyabr 2022, təlimçi </w:t>
      </w:r>
      <w:r w:rsidRPr="00987F80">
        <w:rPr>
          <w:rFonts w:ascii="Times New Roman" w:hAnsi="Times New Roman"/>
          <w:color w:val="000000"/>
          <w:sz w:val="24"/>
          <w:szCs w:val="24"/>
          <w:lang w:val="az-Latn-AZ"/>
        </w:rPr>
        <w:t>Kübra Quliyeva</w:t>
      </w:r>
    </w:p>
    <w:p w:rsidR="00A22357" w:rsidRDefault="00A22357" w:rsidP="00B35D0C">
      <w:pPr>
        <w:pStyle w:val="ListParagraph"/>
        <w:spacing w:after="0" w:line="276" w:lineRule="auto"/>
        <w:ind w:left="2160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/>
          <w:sz w:val="24"/>
          <w:szCs w:val="24"/>
          <w:lang w:val="az-Latn-AZ"/>
        </w:rPr>
        <w:lastRenderedPageBreak/>
        <w:t>3</w:t>
      </w:r>
      <w:r w:rsidRPr="00987F80">
        <w:rPr>
          <w:rFonts w:ascii="Times New Roman" w:hAnsi="Times New Roman"/>
          <w:sz w:val="24"/>
          <w:szCs w:val="24"/>
          <w:lang w:val="az-Latn-AZ"/>
        </w:rPr>
        <w:t xml:space="preserve">. </w:t>
      </w:r>
      <w:r w:rsidRPr="00987F80">
        <w:rPr>
          <w:rFonts w:ascii="Times New Roman" w:hAnsi="Times New Roman"/>
          <w:color w:val="000000"/>
          <w:sz w:val="24"/>
          <w:szCs w:val="24"/>
          <w:lang w:val="az-Latn-AZ"/>
        </w:rPr>
        <w:t>“Psixoloji sindromlar və onların insan həyatına təsirləri” adlı yerli təlim, 19.05.23, 1 saat, Pedaqoji fakültə akt zalı,</w:t>
      </w:r>
      <w:r w:rsidRPr="00987F80">
        <w:rPr>
          <w:rFonts w:ascii="Times New Roman" w:hAnsi="Times New Roman"/>
          <w:b/>
          <w:color w:val="000000"/>
          <w:sz w:val="24"/>
          <w:szCs w:val="24"/>
          <w:lang w:val="az-Latn-AZ"/>
        </w:rPr>
        <w:t xml:space="preserve"> </w:t>
      </w:r>
      <w:r w:rsidRPr="00987F80">
        <w:rPr>
          <w:rFonts w:ascii="Times New Roman" w:hAnsi="Times New Roman"/>
          <w:color w:val="000000"/>
          <w:sz w:val="24"/>
          <w:szCs w:val="24"/>
          <w:lang w:val="az-Latn-AZ"/>
        </w:rPr>
        <w:t xml:space="preserve">“Pedaqogika və psixologiya” kafedrasının təşkilatçılığı ilə, 30-35, </w:t>
      </w:r>
      <w:r>
        <w:rPr>
          <w:rFonts w:ascii="Times New Roman" w:hAnsi="Times New Roman"/>
          <w:color w:val="000000"/>
          <w:sz w:val="24"/>
          <w:szCs w:val="24"/>
          <w:lang w:val="az-Latn-AZ"/>
        </w:rPr>
        <w:t xml:space="preserve">təlimçi </w:t>
      </w:r>
      <w:r w:rsidRPr="00987F80">
        <w:rPr>
          <w:rFonts w:ascii="Times New Roman" w:hAnsi="Times New Roman"/>
          <w:color w:val="000000"/>
          <w:sz w:val="24"/>
          <w:szCs w:val="24"/>
          <w:lang w:val="az-Latn-AZ"/>
        </w:rPr>
        <w:t>Kübra Quliyeva</w:t>
      </w:r>
    </w:p>
    <w:p w:rsidR="00856C98" w:rsidRDefault="00856C98" w:rsidP="00B35D0C">
      <w:pPr>
        <w:pStyle w:val="ListParagraph"/>
        <w:spacing w:after="0" w:line="276" w:lineRule="auto"/>
        <w:ind w:left="2160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>4. “Günümüzdə ünsiyyət problemi” adlı təlim. 13 mart 2025. Naxçıvan Dövlət Universiteti. THİK təşkilatçılığı ilə.</w:t>
      </w:r>
      <w:r w:rsidR="00B35D0C">
        <w:rPr>
          <w:rFonts w:ascii="Times New Roman" w:hAnsi="Times New Roman"/>
          <w:color w:val="000000"/>
          <w:sz w:val="24"/>
          <w:szCs w:val="24"/>
          <w:lang w:val="az-Latn-AZ"/>
        </w:rPr>
        <w:t>NDU kitabxana,</w:t>
      </w:r>
      <w:r w:rsidRPr="00856C98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Latn-AZ"/>
        </w:rPr>
        <w:t xml:space="preserve">təlimçi </w:t>
      </w:r>
      <w:r w:rsidRPr="00987F80">
        <w:rPr>
          <w:rFonts w:ascii="Times New Roman" w:hAnsi="Times New Roman"/>
          <w:color w:val="000000"/>
          <w:sz w:val="24"/>
          <w:szCs w:val="24"/>
          <w:lang w:val="az-Latn-AZ"/>
        </w:rPr>
        <w:t>Kübra Quliyeva</w:t>
      </w:r>
    </w:p>
    <w:p w:rsidR="00856C98" w:rsidRDefault="00856C98" w:rsidP="00B35D0C">
      <w:pPr>
        <w:pStyle w:val="ListParagraph"/>
        <w:spacing w:after="0" w:line="276" w:lineRule="auto"/>
        <w:ind w:left="2160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>5. Rəqəmsal dünyada sağlamlıq: Texnologiyanın fiziki və psixoloji təsirləri. 09 apre</w:t>
      </w:r>
      <w:r w:rsidR="00B35D0C">
        <w:rPr>
          <w:rFonts w:ascii="Times New Roman" w:hAnsi="Times New Roman"/>
          <w:color w:val="000000"/>
          <w:sz w:val="24"/>
          <w:szCs w:val="24"/>
          <w:lang w:val="az-Latn-AZ"/>
        </w:rPr>
        <w:t>l</w:t>
      </w:r>
      <w:r>
        <w:rPr>
          <w:rFonts w:ascii="Times New Roman" w:hAnsi="Times New Roman"/>
          <w:color w:val="000000"/>
          <w:sz w:val="24"/>
          <w:szCs w:val="24"/>
          <w:lang w:val="az-Latn-AZ"/>
        </w:rPr>
        <w:t xml:space="preserve">, 2026. </w:t>
      </w:r>
      <w:r>
        <w:rPr>
          <w:rFonts w:ascii="Times New Roman" w:hAnsi="Times New Roman"/>
          <w:color w:val="000000"/>
          <w:sz w:val="24"/>
          <w:szCs w:val="24"/>
          <w:lang w:val="az-Latn-AZ"/>
        </w:rPr>
        <w:t>Naxçıvan Dövlə</w:t>
      </w:r>
      <w:r>
        <w:rPr>
          <w:rFonts w:ascii="Times New Roman" w:hAnsi="Times New Roman"/>
          <w:color w:val="000000"/>
          <w:sz w:val="24"/>
          <w:szCs w:val="24"/>
          <w:lang w:val="az-Latn-AZ"/>
        </w:rPr>
        <w:t xml:space="preserve">t Universiteti. TGT </w:t>
      </w:r>
      <w:r>
        <w:rPr>
          <w:rFonts w:ascii="Times New Roman" w:hAnsi="Times New Roman"/>
          <w:color w:val="000000"/>
          <w:sz w:val="24"/>
          <w:szCs w:val="24"/>
          <w:lang w:val="az-Latn-AZ"/>
        </w:rPr>
        <w:t>təşkilatçılığı ilə.</w:t>
      </w:r>
      <w:r w:rsidR="00B35D0C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NDU: Elm və innovasiya mərkəzi,</w:t>
      </w:r>
      <w:r w:rsidRPr="00856C98">
        <w:rPr>
          <w:rFonts w:ascii="Times New Roman" w:hAnsi="Times New Roman"/>
          <w:color w:val="000000"/>
          <w:sz w:val="24"/>
          <w:szCs w:val="24"/>
          <w:lang w:val="az-Latn-A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Latn-AZ"/>
        </w:rPr>
        <w:t xml:space="preserve">təlimçi </w:t>
      </w:r>
      <w:r w:rsidRPr="00987F80">
        <w:rPr>
          <w:rFonts w:ascii="Times New Roman" w:hAnsi="Times New Roman"/>
          <w:color w:val="000000"/>
          <w:sz w:val="24"/>
          <w:szCs w:val="24"/>
          <w:lang w:val="az-Latn-AZ"/>
        </w:rPr>
        <w:t>Kübra Quliyeva</w:t>
      </w:r>
    </w:p>
    <w:p w:rsidR="00B251F9" w:rsidRDefault="00B251F9" w:rsidP="00B35D0C">
      <w:pPr>
        <w:pStyle w:val="ListParagraph"/>
        <w:spacing w:after="0" w:line="276" w:lineRule="auto"/>
        <w:ind w:left="2160"/>
        <w:jc w:val="both"/>
        <w:rPr>
          <w:rFonts w:ascii="Times New Roman" w:hAnsi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/>
          <w:color w:val="000000"/>
          <w:sz w:val="24"/>
          <w:szCs w:val="24"/>
          <w:lang w:val="az-Latn-AZ"/>
        </w:rPr>
        <w:t xml:space="preserve">6. “Müasir gənclik cə psixoloji risklər” adlı müsahibə. URL: </w:t>
      </w:r>
      <w:hyperlink r:id="rId6" w:history="1">
        <w:r w:rsidRPr="00CF0399">
          <w:rPr>
            <w:rStyle w:val="Hyperlink"/>
            <w:rFonts w:ascii="Times New Roman" w:hAnsi="Times New Roman"/>
            <w:sz w:val="24"/>
            <w:szCs w:val="24"/>
            <w:lang w:val="az-Latn-AZ"/>
          </w:rPr>
          <w:t>https://gunaz.az/musahibe/136964-muasir-genclik-ve-psixoloji-riskler.html</w:t>
        </w:r>
      </w:hyperlink>
      <w:r>
        <w:rPr>
          <w:rFonts w:ascii="Times New Roman" w:hAnsi="Times New Roman"/>
          <w:color w:val="000000"/>
          <w:sz w:val="24"/>
          <w:szCs w:val="24"/>
          <w:lang w:val="az-Latn-AZ"/>
        </w:rPr>
        <w:t xml:space="preserve"> . 17.04.2026</w:t>
      </w:r>
    </w:p>
    <w:p w:rsidR="00856C98" w:rsidRPr="00987F80" w:rsidRDefault="00856C98" w:rsidP="00A22357">
      <w:pPr>
        <w:pStyle w:val="ListParagraph"/>
        <w:spacing w:after="0" w:line="276" w:lineRule="auto"/>
        <w:ind w:left="2160"/>
        <w:rPr>
          <w:rFonts w:ascii="Times New Roman" w:hAnsi="Times New Roman"/>
          <w:sz w:val="24"/>
          <w:szCs w:val="24"/>
          <w:lang w:val="az-Latn-AZ"/>
        </w:rPr>
      </w:pPr>
    </w:p>
    <w:p w:rsidR="00A22357" w:rsidRPr="00987F80" w:rsidRDefault="00A22357" w:rsidP="00A22357">
      <w:pPr>
        <w:pStyle w:val="ListParagraph"/>
        <w:spacing w:after="0" w:line="276" w:lineRule="auto"/>
        <w:ind w:left="2160"/>
        <w:rPr>
          <w:rFonts w:ascii="Times New Roman" w:hAnsi="Times New Roman"/>
          <w:sz w:val="24"/>
          <w:szCs w:val="24"/>
          <w:lang w:val="az-Latn-AZ"/>
        </w:rPr>
      </w:pPr>
    </w:p>
    <w:p w:rsidR="00C77432" w:rsidRPr="00A22357" w:rsidRDefault="00C77432">
      <w:pPr>
        <w:rPr>
          <w:lang w:val="az-Latn-AZ"/>
        </w:rPr>
      </w:pPr>
    </w:p>
    <w:sectPr w:rsidR="00C77432" w:rsidRPr="00A22357" w:rsidSect="009E186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206A9"/>
    <w:multiLevelType w:val="multilevel"/>
    <w:tmpl w:val="3F98F9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76"/>
    <w:rsid w:val="00325CD0"/>
    <w:rsid w:val="00365AD0"/>
    <w:rsid w:val="003C03EB"/>
    <w:rsid w:val="003D3380"/>
    <w:rsid w:val="00487A09"/>
    <w:rsid w:val="004D6F52"/>
    <w:rsid w:val="005C17BE"/>
    <w:rsid w:val="005F3D76"/>
    <w:rsid w:val="00704FEB"/>
    <w:rsid w:val="00720935"/>
    <w:rsid w:val="00856C98"/>
    <w:rsid w:val="00864E45"/>
    <w:rsid w:val="008F220A"/>
    <w:rsid w:val="00914718"/>
    <w:rsid w:val="00A22357"/>
    <w:rsid w:val="00A61EB5"/>
    <w:rsid w:val="00B0219D"/>
    <w:rsid w:val="00B251F9"/>
    <w:rsid w:val="00B35D0C"/>
    <w:rsid w:val="00B40384"/>
    <w:rsid w:val="00C77432"/>
    <w:rsid w:val="00DB6ECB"/>
    <w:rsid w:val="00DC7D63"/>
    <w:rsid w:val="00FA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AA2B"/>
  <w15:chartTrackingRefBased/>
  <w15:docId w15:val="{710A7A5C-BCAB-466F-9100-7B0BECFF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2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357"/>
    <w:pPr>
      <w:ind w:left="720"/>
      <w:contextualSpacing/>
    </w:pPr>
  </w:style>
  <w:style w:type="character" w:styleId="Hyperlink">
    <w:name w:val="Hyperlink"/>
    <w:rsid w:val="00A22357"/>
    <w:rPr>
      <w:color w:val="0000FF"/>
      <w:u w:val="single"/>
    </w:rPr>
  </w:style>
  <w:style w:type="paragraph" w:customStyle="1" w:styleId="1">
    <w:name w:val="Без интервала1"/>
    <w:uiPriority w:val="1"/>
    <w:qFormat/>
    <w:rsid w:val="00A22357"/>
    <w:pPr>
      <w:spacing w:after="0" w:line="240" w:lineRule="auto"/>
    </w:pPr>
    <w:rPr>
      <w:rFonts w:ascii="Calibri" w:eastAsia="MS Mincho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naz.az/musahibe/136964-muasir-genclik-ve-psixoloji-riskler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Tünzalə Əliyeva</dc:creator>
  <cp:keywords/>
  <dc:description/>
  <cp:lastModifiedBy>Kubra Quliyeva</cp:lastModifiedBy>
  <cp:revision>35</cp:revision>
  <dcterms:created xsi:type="dcterms:W3CDTF">2026-04-27T15:01:00Z</dcterms:created>
  <dcterms:modified xsi:type="dcterms:W3CDTF">2026-04-28T06:45:00Z</dcterms:modified>
</cp:coreProperties>
</file>