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896"/>
        <w:gridCol w:w="3306"/>
        <w:gridCol w:w="2562"/>
        <w:gridCol w:w="2296"/>
      </w:tblGrid>
      <w:tr w:rsidR="00B164E1" w:rsidRPr="00483818" w:rsidTr="0001018A">
        <w:trPr>
          <w:trHeight w:val="2400"/>
        </w:trPr>
        <w:tc>
          <w:tcPr>
            <w:tcW w:w="165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  <w:lang w:val="tr-TR" w:eastAsia="tr-TR"/>
              </w:rPr>
              <w:drawing>
                <wp:anchor distT="0" distB="0" distL="0" distR="0" simplePos="0" relativeHeight="251662336" behindDoc="0" locked="0" layoutInCell="1" allowOverlap="1" wp14:anchorId="03D87A4D" wp14:editId="22D887E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164465</wp:posOffset>
                  </wp:positionV>
                  <wp:extent cx="1066800" cy="1447800"/>
                  <wp:effectExtent l="0" t="0" r="0" b="0"/>
                  <wp:wrapSquare wrapText="bothSides"/>
                  <wp:docPr id="1026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B164E1" w:rsidRPr="00E30EEF" w:rsidRDefault="00E30EEF" w:rsidP="0001018A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LEYLABƏYİM SEYİDOVA</w:t>
            </w:r>
          </w:p>
          <w:p w:rsidR="00E30EEF" w:rsidRDefault="00B164E1" w:rsidP="00B164E1">
            <w:pPr>
              <w:tabs>
                <w:tab w:val="left" w:pos="2172"/>
              </w:tabs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6E22AC73" wp14:editId="433EBB9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189865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4E1" w:rsidRPr="00B164E1" w:rsidRDefault="000525ED" w:rsidP="00B164E1">
            <w:pPr>
              <w:tabs>
                <w:tab w:val="left" w:pos="2172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hyperlink r:id="rId7" w:history="1">
              <w:r w:rsidR="00B164E1" w:rsidRPr="00072F1C">
                <w:rPr>
                  <w:rStyle w:val="Kpr"/>
                  <w:i/>
                  <w:sz w:val="20"/>
                  <w:szCs w:val="20"/>
                </w:rPr>
                <w:t>leylabeyimseyidova@ndu.edu.az</w:t>
              </w:r>
            </w:hyperlink>
            <w:r w:rsidR="00B164E1">
              <w:rPr>
                <w:i/>
                <w:sz w:val="20"/>
                <w:szCs w:val="20"/>
                <w:u w:val="single"/>
              </w:rPr>
              <w:t xml:space="preserve"> </w:t>
            </w:r>
            <w:r w:rsidR="00B164E1" w:rsidRPr="00B164E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leylaseyidova2012@gmail.com </w:t>
            </w:r>
          </w:p>
          <w:p w:rsidR="00B164E1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B164E1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351D305B" wp14:editId="3BD4DB4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90170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4E1" w:rsidRPr="00B164E1" w:rsidRDefault="00B164E1" w:rsidP="0001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</w:t>
            </w:r>
            <w:r w:rsidRPr="00B164E1">
              <w:rPr>
                <w:rFonts w:ascii="Times New Roman" w:hAnsi="Times New Roman" w:cs="Times New Roman"/>
                <w:sz w:val="20"/>
                <w:szCs w:val="20"/>
              </w:rPr>
              <w:t>994 55 285 70 36</w:t>
            </w:r>
          </w:p>
        </w:tc>
        <w:tc>
          <w:tcPr>
            <w:tcW w:w="2674" w:type="dxa"/>
          </w:tcPr>
          <w:p w:rsidR="00B164E1" w:rsidRPr="00483818" w:rsidRDefault="00B164E1" w:rsidP="0001018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B164E1" w:rsidRPr="00483818" w:rsidRDefault="00E30EEF" w:rsidP="0001018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2003-200</w:t>
            </w:r>
            <w:r w:rsidR="00B164E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 Bakalavriat</w:t>
            </w:r>
          </w:p>
          <w:p w:rsidR="00B164E1" w:rsidRPr="00483818" w:rsidRDefault="00B164E1" w:rsidP="0001018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B164E1" w:rsidRPr="00483818" w:rsidRDefault="00E30EEF" w:rsidP="0001018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2010-2012</w:t>
            </w:r>
            <w:r w:rsidR="00B164E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E30EEF" w:rsidRDefault="00B164E1" w:rsidP="00E30EE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30EE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İnsan və heyvan fiziologiyası</w:t>
            </w:r>
          </w:p>
          <w:p w:rsidR="00B164E1" w:rsidRPr="00483818" w:rsidRDefault="00E30EEF" w:rsidP="00E30EE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2017- </w:t>
            </w:r>
            <w:r w:rsidR="00B164E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B164E1" w:rsidRPr="00483818" w:rsidRDefault="00B164E1" w:rsidP="0001018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30EE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Zoologiya</w:t>
            </w:r>
          </w:p>
          <w:p w:rsidR="00B164E1" w:rsidRPr="00483818" w:rsidRDefault="00B164E1" w:rsidP="0001018A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E30EEF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  <w:r w:rsidR="00E30EEF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B164E1" w:rsidRPr="00483818" w:rsidRDefault="00E30EEF" w:rsidP="0001018A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İnsan və heyvan fiziologiyası Zoologiya</w:t>
            </w:r>
          </w:p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4E1" w:rsidRPr="00483818" w:rsidTr="0001018A">
        <w:tc>
          <w:tcPr>
            <w:tcW w:w="165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E25B4B3" wp14:editId="379232E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</w:tr>
      <w:tr w:rsidR="00B164E1" w:rsidRPr="00483818" w:rsidTr="0001018A">
        <w:tc>
          <w:tcPr>
            <w:tcW w:w="165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</w:tr>
    </w:tbl>
    <w:p w:rsidR="00B164E1" w:rsidRPr="00483818" w:rsidRDefault="00B164E1" w:rsidP="00B164E1">
      <w:pPr>
        <w:rPr>
          <w:rFonts w:ascii="Times New Roman" w:hAnsi="Times New Roman" w:cs="Times New Roman"/>
        </w:rPr>
      </w:pPr>
    </w:p>
    <w:p w:rsidR="00B164E1" w:rsidRPr="007F3662" w:rsidRDefault="00B164E1" w:rsidP="00B164E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164E1" w:rsidRPr="00483818" w:rsidTr="0001018A">
        <w:trPr>
          <w:trHeight w:val="274"/>
        </w:trPr>
        <w:tc>
          <w:tcPr>
            <w:tcW w:w="56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CAD57E" wp14:editId="496D333E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164E1" w:rsidRPr="00152DC0" w:rsidRDefault="00B164E1" w:rsidP="0001018A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 w:rsidR="00526D4F" w:rsidRPr="00526D4F">
              <w:rPr>
                <w:rFonts w:ascii="Times New Roman" w:hAnsi="Times New Roman" w:cs="Times New Roman"/>
              </w:rPr>
              <w:t>0009-0002-2206-7823</w:t>
            </w:r>
          </w:p>
        </w:tc>
      </w:tr>
      <w:tr w:rsidR="00B164E1" w:rsidRPr="00483818" w:rsidTr="0001018A">
        <w:tc>
          <w:tcPr>
            <w:tcW w:w="56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D79A045" wp14:editId="4E0644FE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164E1" w:rsidRPr="00152DC0" w:rsidRDefault="00B164E1" w:rsidP="0001018A">
            <w:pPr>
              <w:rPr>
                <w:rFonts w:ascii="Times New Roman" w:hAnsi="Times New Roman" w:cs="Times New Roman"/>
              </w:rPr>
            </w:pPr>
          </w:p>
        </w:tc>
      </w:tr>
      <w:tr w:rsidR="00B164E1" w:rsidRPr="00483818" w:rsidTr="0001018A">
        <w:tc>
          <w:tcPr>
            <w:tcW w:w="56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1919A84" wp14:editId="29E1966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164E1" w:rsidRPr="00152DC0" w:rsidRDefault="00B164E1" w:rsidP="0001018A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https://scholar.google.com/citations?user=</w:t>
            </w:r>
            <w:r w:rsidR="00526D4F" w:rsidRPr="00526D4F">
              <w:rPr>
                <w:rFonts w:ascii="Times New Roman" w:hAnsi="Times New Roman" w:cs="Times New Roman"/>
              </w:rPr>
              <w:t>K2rTTxIAAAAJ&amp;hl</w:t>
            </w:r>
            <w:r w:rsidRPr="00152DC0">
              <w:rPr>
                <w:rFonts w:ascii="Times New Roman" w:hAnsi="Times New Roman" w:cs="Times New Roman"/>
              </w:rPr>
              <w:t>=tr</w:t>
            </w:r>
          </w:p>
        </w:tc>
      </w:tr>
    </w:tbl>
    <w:p w:rsidR="00B164E1" w:rsidRPr="009F2276" w:rsidRDefault="00B164E1" w:rsidP="00B164E1">
      <w:pPr>
        <w:rPr>
          <w:rFonts w:ascii="Times New Roman" w:hAnsi="Times New Roman" w:cs="Times New Roman"/>
        </w:rPr>
      </w:pPr>
    </w:p>
    <w:p w:rsidR="00B164E1" w:rsidRPr="00483818" w:rsidRDefault="00B164E1" w:rsidP="00B164E1">
      <w:pPr>
        <w:rPr>
          <w:rFonts w:ascii="Times New Roman" w:hAnsi="Times New Roman" w:cs="Times New Roman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4E1" w:rsidRPr="00483818" w:rsidTr="0001018A"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</w:tr>
      <w:tr w:rsidR="00B164E1" w:rsidRPr="00483818" w:rsidTr="0001018A"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227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 w:rsidR="008F19A2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 w:rsidR="008F19A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64E1" w:rsidRPr="00483818" w:rsidTr="0001018A">
        <w:tc>
          <w:tcPr>
            <w:tcW w:w="3005" w:type="dxa"/>
          </w:tcPr>
          <w:p w:rsidR="00B164E1" w:rsidRPr="007F3662" w:rsidRDefault="00B164E1" w:rsidP="008F1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164E1" w:rsidRPr="00483818" w:rsidTr="0001018A">
        <w:tc>
          <w:tcPr>
            <w:tcW w:w="3005" w:type="dxa"/>
          </w:tcPr>
          <w:p w:rsidR="00B164E1" w:rsidRDefault="00B164E1" w:rsidP="008F19A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164E1" w:rsidRPr="00483818" w:rsidTr="0001018A">
        <w:tc>
          <w:tcPr>
            <w:tcW w:w="3005" w:type="dxa"/>
          </w:tcPr>
          <w:p w:rsidR="00B164E1" w:rsidRPr="00483818" w:rsidRDefault="00B164E1" w:rsidP="008F19A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2276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164E1" w:rsidRPr="00483818" w:rsidTr="0001018A"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2276">
              <w:rPr>
                <w:rFonts w:ascii="Times New Roman" w:hAnsi="Times New Roman" w:cs="Times New Roman"/>
                <w:color w:val="808080" w:themeColor="background1" w:themeShade="80"/>
              </w:rPr>
              <w:t>20</w:t>
            </w:r>
          </w:p>
        </w:tc>
        <w:tc>
          <w:tcPr>
            <w:tcW w:w="3005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B164E1" w:rsidRPr="00483818" w:rsidRDefault="00B164E1" w:rsidP="00B164E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164E1" w:rsidRPr="00483818" w:rsidTr="0001018A">
        <w:tc>
          <w:tcPr>
            <w:tcW w:w="9016" w:type="dxa"/>
            <w:gridSpan w:val="10"/>
          </w:tcPr>
          <w:p w:rsidR="00B164E1" w:rsidRDefault="00B164E1" w:rsidP="000101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B164E1" w:rsidRDefault="00B164E1" w:rsidP="000101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164E1" w:rsidTr="0001018A">
              <w:tc>
                <w:tcPr>
                  <w:tcW w:w="1023" w:type="dxa"/>
                </w:tcPr>
                <w:p w:rsidR="00B164E1" w:rsidRDefault="00B164E1" w:rsidP="0001018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164E1" w:rsidRDefault="00B164E1" w:rsidP="0001018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4E1" w:rsidRPr="00483818" w:rsidTr="0001018A">
        <w:tc>
          <w:tcPr>
            <w:tcW w:w="901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</w:rPr>
            </w:pPr>
          </w:p>
        </w:tc>
      </w:tr>
    </w:tbl>
    <w:p w:rsidR="00B164E1" w:rsidRPr="00483818" w:rsidRDefault="00B164E1" w:rsidP="00B164E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164E1" w:rsidRPr="00483818" w:rsidTr="0001018A">
        <w:trPr>
          <w:trHeight w:val="316"/>
        </w:trPr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64E1" w:rsidRPr="00483818" w:rsidTr="0001018A"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164E1" w:rsidRPr="008F19A2" w:rsidRDefault="008F19A2" w:rsidP="0001018A">
            <w:pPr>
              <w:rPr>
                <w:rFonts w:ascii="Times New Roman" w:hAnsi="Times New Roman" w:cs="Times New Roman"/>
                <w:sz w:val="20"/>
                <w:u w:val="single"/>
                <w:lang w:val="en-US"/>
              </w:rPr>
            </w:pPr>
            <w:r w:rsidRPr="008F19A2">
              <w:rPr>
                <w:rFonts w:ascii="Times New Roman" w:hAnsi="Times New Roman" w:cs="Times New Roman"/>
                <w:sz w:val="20"/>
                <w:u w:val="single"/>
              </w:rPr>
              <w:t>leylabeyimseyidova</w:t>
            </w:r>
            <w:r w:rsidR="00B164E1" w:rsidRPr="008F19A2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@ndu.edu.az</w:t>
            </w:r>
          </w:p>
        </w:tc>
      </w:tr>
      <w:tr w:rsidR="00B164E1" w:rsidRPr="00483818" w:rsidTr="0001018A"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164E1" w:rsidRPr="00483818" w:rsidRDefault="000525ED" w:rsidP="008F19A2">
            <w:pPr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8F19A2" w:rsidRPr="00072F1C">
                <w:rPr>
                  <w:rStyle w:val="Kpr"/>
                  <w:rFonts w:ascii="Times New Roman" w:hAnsi="Times New Roman" w:cs="Times New Roman"/>
                  <w:sz w:val="20"/>
                </w:rPr>
                <w:t>leylaseyidova2012@gmail.</w:t>
              </w:r>
            </w:hyperlink>
            <w:hyperlink r:id="rId17" w:history="1">
              <w:r w:rsidR="00B164E1" w:rsidRPr="00483818">
                <w:rPr>
                  <w:rStyle w:val="Kpr"/>
                  <w:rFonts w:ascii="Times New Roman" w:hAnsi="Times New Roman" w:cs="Times New Roman"/>
                  <w:sz w:val="20"/>
                </w:rPr>
                <w:t>com</w:t>
              </w:r>
            </w:hyperlink>
            <w:r w:rsidR="00B164E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164E1" w:rsidRPr="00483818" w:rsidTr="0001018A"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64E1" w:rsidRPr="00483818" w:rsidTr="0001018A"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64E1" w:rsidRPr="00483818" w:rsidTr="0001018A"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B164E1" w:rsidRPr="00483818" w:rsidRDefault="00B164E1" w:rsidP="008F19A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F19A2">
              <w:rPr>
                <w:rFonts w:ascii="Times New Roman" w:hAnsi="Times New Roman" w:cs="Times New Roman"/>
                <w:sz w:val="20"/>
              </w:rPr>
              <w:t>55 285 70 36</w:t>
            </w:r>
          </w:p>
        </w:tc>
      </w:tr>
      <w:tr w:rsidR="00B164E1" w:rsidRPr="00483818" w:rsidTr="0001018A">
        <w:tc>
          <w:tcPr>
            <w:tcW w:w="2122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164E1" w:rsidRPr="00483818" w:rsidRDefault="00B164E1" w:rsidP="008F19A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8F19A2">
              <w:rPr>
                <w:rFonts w:ascii="Times New Roman" w:hAnsi="Times New Roman" w:cs="Times New Roman"/>
                <w:sz w:val="20"/>
              </w:rPr>
              <w:t>ri,Şaxtaxtınski küç, d</w:t>
            </w:r>
            <w:r w:rsidRPr="00483818">
              <w:rPr>
                <w:rFonts w:ascii="Times New Roman" w:hAnsi="Times New Roman" w:cs="Times New Roman"/>
                <w:sz w:val="20"/>
              </w:rPr>
              <w:t>öngə</w:t>
            </w:r>
            <w:r w:rsidR="008F19A2">
              <w:rPr>
                <w:rFonts w:ascii="Times New Roman" w:hAnsi="Times New Roman" w:cs="Times New Roman"/>
                <w:sz w:val="20"/>
              </w:rPr>
              <w:t xml:space="preserve"> 2, ev 13A</w:t>
            </w:r>
          </w:p>
        </w:tc>
      </w:tr>
    </w:tbl>
    <w:p w:rsidR="00B164E1" w:rsidRPr="00483818" w:rsidRDefault="00B164E1" w:rsidP="00B164E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B164E1" w:rsidRPr="00483818" w:rsidRDefault="00B164E1" w:rsidP="00B164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B164E1" w:rsidRPr="00483818" w:rsidRDefault="00A64BC6" w:rsidP="00B164E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Zoologiya</w:t>
      </w:r>
      <w:r w:rsidR="009F2276">
        <w:rPr>
          <w:rFonts w:ascii="Times New Roman" w:hAnsi="Times New Roman" w:cs="Times New Roman"/>
        </w:rPr>
        <w:t>, Anatomiya, Fiziologiya</w:t>
      </w:r>
    </w:p>
    <w:p w:rsidR="00B164E1" w:rsidRPr="00483818" w:rsidRDefault="00B164E1" w:rsidP="00B164E1">
      <w:pPr>
        <w:rPr>
          <w:rFonts w:ascii="Times New Roman" w:hAnsi="Times New Roman" w:cs="Times New Roman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B164E1" w:rsidRPr="00483818" w:rsidTr="0001018A">
        <w:tc>
          <w:tcPr>
            <w:tcW w:w="4237" w:type="dxa"/>
          </w:tcPr>
          <w:p w:rsidR="00B164E1" w:rsidRPr="00483818" w:rsidRDefault="00B164E1" w:rsidP="0001018A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B164E1" w:rsidRPr="00483818" w:rsidTr="0001018A">
        <w:tc>
          <w:tcPr>
            <w:tcW w:w="4237" w:type="dxa"/>
          </w:tcPr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B164E1" w:rsidRPr="00483818" w:rsidTr="0001018A">
        <w:tc>
          <w:tcPr>
            <w:tcW w:w="4237" w:type="dxa"/>
          </w:tcPr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64E1" w:rsidRPr="00483818" w:rsidRDefault="00B164E1" w:rsidP="00B164E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164E1" w:rsidRPr="00483818" w:rsidTr="0001018A">
        <w:tc>
          <w:tcPr>
            <w:tcW w:w="8296" w:type="dxa"/>
          </w:tcPr>
          <w:p w:rsidR="00B164E1" w:rsidRPr="00483818" w:rsidRDefault="00B164E1" w:rsidP="0001018A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164E1" w:rsidRPr="00483818" w:rsidTr="0001018A">
        <w:tc>
          <w:tcPr>
            <w:tcW w:w="8296" w:type="dxa"/>
          </w:tcPr>
          <w:p w:rsidR="00B164E1" w:rsidRPr="00483818" w:rsidRDefault="00A64BC6" w:rsidP="0001018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2013-2023</w:t>
            </w:r>
            <w:r w:rsidR="00B164E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64BC6">
              <w:rPr>
                <w:rFonts w:ascii="Times New Roman" w:hAnsi="Times New Roman" w:cs="Times New Roman"/>
              </w:rPr>
              <w:t>t Universiteti Biologiya kafedrası</w:t>
            </w:r>
          </w:p>
        </w:tc>
      </w:tr>
      <w:tr w:rsidR="00B164E1" w:rsidRPr="00483818" w:rsidTr="0001018A">
        <w:tc>
          <w:tcPr>
            <w:tcW w:w="8296" w:type="dxa"/>
          </w:tcPr>
          <w:p w:rsidR="00B164E1" w:rsidRPr="00483818" w:rsidRDefault="00A64BC6" w:rsidP="0001018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2023-davam edir</w:t>
            </w:r>
            <w:r w:rsidR="00B164E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64BC6">
              <w:rPr>
                <w:rFonts w:ascii="Times New Roman" w:hAnsi="Times New Roman" w:cs="Times New Roman"/>
              </w:rPr>
              <w:t>t Universiteti Biologiya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B164E1" w:rsidRPr="00483818" w:rsidRDefault="00B164E1" w:rsidP="00B164E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B164E1" w:rsidRPr="00483818" w:rsidTr="0001018A">
        <w:tc>
          <w:tcPr>
            <w:tcW w:w="4158" w:type="dxa"/>
          </w:tcPr>
          <w:p w:rsidR="00B164E1" w:rsidRPr="00483818" w:rsidRDefault="00B164E1" w:rsidP="0001018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B164E1" w:rsidRPr="00483818" w:rsidRDefault="00B164E1" w:rsidP="0001018A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164E1" w:rsidRPr="00483818" w:rsidTr="0001018A">
        <w:tc>
          <w:tcPr>
            <w:tcW w:w="4158" w:type="dxa"/>
          </w:tcPr>
          <w:p w:rsidR="00B164E1" w:rsidRPr="00483818" w:rsidRDefault="00A64BC6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Anatomiya</w:t>
            </w:r>
            <w:r w:rsidR="00B164E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B164E1" w:rsidRPr="00483818" w:rsidTr="0001018A">
        <w:trPr>
          <w:trHeight w:val="107"/>
        </w:trPr>
        <w:tc>
          <w:tcPr>
            <w:tcW w:w="4158" w:type="dxa"/>
          </w:tcPr>
          <w:p w:rsidR="00B164E1" w:rsidRPr="00483818" w:rsidRDefault="00A64BC6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 fiziologiya</w:t>
            </w:r>
          </w:p>
        </w:tc>
        <w:tc>
          <w:tcPr>
            <w:tcW w:w="2347" w:type="dxa"/>
          </w:tcPr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64E1" w:rsidRPr="00483818" w:rsidRDefault="00B164E1" w:rsidP="00B164E1">
      <w:pPr>
        <w:pStyle w:val="ListeParagraf"/>
        <w:rPr>
          <w:rFonts w:ascii="Times New Roman" w:hAnsi="Times New Roman" w:cs="Times New Roman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B164E1" w:rsidRDefault="00B164E1" w:rsidP="00B164E1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164E1" w:rsidRPr="00483818" w:rsidTr="0001018A">
        <w:trPr>
          <w:trHeight w:val="263"/>
        </w:trPr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B164E1" w:rsidRPr="00483818" w:rsidTr="0001018A"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164E1" w:rsidRPr="00483818" w:rsidTr="00A64BC6">
        <w:trPr>
          <w:trHeight w:val="503"/>
        </w:trPr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C86D40" w:rsidRDefault="00B23C12" w:rsidP="00B23C12">
            <w:pPr>
              <w:spacing w:after="8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>Байрамов С., Худавердиев Ф.,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ja-JP"/>
              </w:rPr>
              <w:t xml:space="preserve"> </w:t>
            </w: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>Сейидова 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ja-JP"/>
              </w:rPr>
              <w:t xml:space="preserve"> </w:t>
            </w:r>
            <w:r w:rsidR="00A64BC6" w:rsidRPr="00A64BC6">
              <w:rPr>
                <w:rFonts w:ascii="Times New Roman" w:hAnsi="Times New Roman" w:cs="Times New Roman"/>
                <w:sz w:val="20"/>
                <w:szCs w:val="20"/>
                <w:lang w:val="ru-RU" w:eastAsia="ja-JP"/>
              </w:rPr>
              <w:t>Продуктивные качества и биологические особенности овец породы балбас</w:t>
            </w:r>
            <w:r w:rsidR="00A64BC6" w:rsidRPr="00A64BC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="00A64BC6" w:rsidRPr="00A64BC6">
              <w:rPr>
                <w:rFonts w:ascii="Times New Roman" w:hAnsi="Times New Roman" w:cs="Times New Roman"/>
                <w:sz w:val="20"/>
                <w:szCs w:val="20"/>
                <w:lang w:val="ru-RU" w:eastAsia="ja-JP"/>
              </w:rPr>
              <w:t xml:space="preserve"> </w:t>
            </w:r>
            <w:r w:rsidR="00A64BC6" w:rsidRPr="00A64BC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Бюллетень науки и практики, в №7 (июль) 2021 г. С. 96-99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A64BC6" w:rsidRDefault="00B23C12" w:rsidP="00B2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>Байрамов С</w:t>
            </w: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tr-TR" w:eastAsia="ja-JP"/>
              </w:rPr>
              <w:t>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 xml:space="preserve"> </w:t>
            </w: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>Худавердиев Ф</w:t>
            </w: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tr-TR" w:eastAsia="ja-JP"/>
              </w:rPr>
              <w:t>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 xml:space="preserve"> </w:t>
            </w:r>
            <w:r w:rsidRPr="00B23C12">
              <w:rPr>
                <w:rFonts w:ascii="Times New Roman" w:hAnsi="Times New Roman" w:cs="Times New Roman"/>
                <w:b/>
                <w:sz w:val="20"/>
                <w:szCs w:val="20"/>
                <w:lang w:val="ru-RU" w:eastAsia="ja-JP"/>
              </w:rPr>
              <w:t>Сейидова 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ja-JP"/>
              </w:rPr>
              <w:t xml:space="preserve"> </w:t>
            </w:r>
            <w:r w:rsidR="00A64BC6" w:rsidRPr="00A64BC6">
              <w:rPr>
                <w:rFonts w:ascii="Times New Roman" w:hAnsi="Times New Roman" w:cs="Times New Roman"/>
                <w:sz w:val="20"/>
                <w:szCs w:val="20"/>
                <w:lang w:val="ru-RU" w:eastAsia="ja-JP"/>
              </w:rPr>
              <w:t>Продуктивные качества и некоторые биологические особенности овец породы балбас и их помосей.</w:t>
            </w:r>
            <w:r w:rsidR="00A64BC6" w:rsidRPr="00A64BC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Norwegian Journal of  development of the International Science No 81/2022. 48-51s.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B23C12" w:rsidP="00BC3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5F">
              <w:rPr>
                <w:rFonts w:ascii="Times New Roman" w:hAnsi="Times New Roman" w:cs="Times New Roman"/>
                <w:b/>
                <w:sz w:val="20"/>
                <w:szCs w:val="20"/>
              </w:rPr>
              <w:t>Seyidova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64BC6" w:rsidRPr="00BC3ED4">
              <w:rPr>
                <w:rStyle w:val="Vurgu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Изучение свободноживущих простейших в Азербайджане</w:t>
            </w:r>
            <w:r w:rsidR="00A64BC6" w:rsidRPr="00BC3ED4">
              <w:rPr>
                <w:rStyle w:val="Vurgu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A64BC6" w:rsidRPr="00BC3E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Бюллетень науки и практики. 2023. Т. 9. </w:t>
            </w:r>
            <w:r w:rsidR="00A64BC6" w:rsidRPr="00BC3E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№11. С. 80-84. </w:t>
            </w:r>
            <w:r w:rsidR="00BC3ED4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B23C12" w:rsidP="00B23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E735F">
              <w:rPr>
                <w:rFonts w:ascii="Times New Roman" w:hAnsi="Times New Roman" w:cs="Times New Roman"/>
                <w:b/>
                <w:sz w:val="20"/>
                <w:szCs w:val="20"/>
              </w:rPr>
              <w:t>Seyidova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C3307"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Изучение фауны и экологии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C3307"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видов, принадлежащих к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C3307"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Еntodynimorpha в Районах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C3307"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Нахчиванской Автономной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C3307"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Республики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Бюллетень науки 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практики. 2024. Т. 10.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23C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№5. С. 259-265.</w:t>
            </w:r>
          </w:p>
        </w:tc>
      </w:tr>
      <w:tr w:rsidR="00B164E1" w:rsidRPr="00483818" w:rsidTr="00926AD5">
        <w:trPr>
          <w:trHeight w:val="293"/>
        </w:trPr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926AD5" w:rsidRDefault="00926AD5" w:rsidP="0092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Seyidova L. 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>The role of patrial hormones in metabolism.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B55FF" w:rsidRPr="00926AD5">
              <w:rPr>
                <w:rFonts w:ascii="Times New Roman" w:hAnsi="Times New Roman" w:cs="Times New Roman"/>
                <w:sz w:val="20"/>
                <w:szCs w:val="20"/>
              </w:rPr>
              <w:t>Bulletin of Science and Practice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 xml:space="preserve">2024. Т. 10. №7. 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324-333.</w:t>
            </w:r>
          </w:p>
        </w:tc>
      </w:tr>
      <w:tr w:rsidR="00926AD5" w:rsidRPr="00483818" w:rsidTr="00926AD5">
        <w:trPr>
          <w:trHeight w:val="527"/>
        </w:trPr>
        <w:tc>
          <w:tcPr>
            <w:tcW w:w="409" w:type="dxa"/>
          </w:tcPr>
          <w:p w:rsidR="00926AD5" w:rsidRPr="00240B8C" w:rsidRDefault="00926AD5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6AD5" w:rsidRPr="00926AD5" w:rsidRDefault="00926AD5" w:rsidP="0092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AD5">
              <w:rPr>
                <w:rFonts w:ascii="Times New Roman" w:hAnsi="Times New Roman" w:cs="Times New Roman"/>
                <w:b/>
                <w:sz w:val="20"/>
                <w:szCs w:val="20"/>
              </w:rPr>
              <w:t>Seyidova L.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Water-salt homeostasis of the human body and electrolytic composition of the internal liquid environment.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>Bulletin of Science and Practice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 xml:space="preserve">2024. Т. 10. №8. 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140-146. </w:t>
            </w:r>
          </w:p>
        </w:tc>
      </w:tr>
      <w:tr w:rsidR="00926AD5" w:rsidRPr="00483818" w:rsidTr="00926AD5">
        <w:trPr>
          <w:trHeight w:val="420"/>
        </w:trPr>
        <w:tc>
          <w:tcPr>
            <w:tcW w:w="409" w:type="dxa"/>
          </w:tcPr>
          <w:p w:rsidR="00926AD5" w:rsidRPr="00240B8C" w:rsidRDefault="00926AD5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6AD5" w:rsidRPr="00926AD5" w:rsidRDefault="00926AD5" w:rsidP="0092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Seyidova L. 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Hormonal regulation of the amount of sugar in the blood converter.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B55FF" w:rsidRPr="00926AD5">
              <w:rPr>
                <w:rFonts w:ascii="Times New Roman" w:hAnsi="Times New Roman" w:cs="Times New Roman"/>
                <w:sz w:val="20"/>
                <w:szCs w:val="20"/>
              </w:rPr>
              <w:t>Bulletin of Science and Practice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 xml:space="preserve">2024. Т. 10. №9. 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287-296. </w:t>
            </w:r>
          </w:p>
        </w:tc>
      </w:tr>
      <w:tr w:rsidR="00926AD5" w:rsidRPr="00483818" w:rsidTr="0001018A">
        <w:trPr>
          <w:trHeight w:val="791"/>
        </w:trPr>
        <w:tc>
          <w:tcPr>
            <w:tcW w:w="409" w:type="dxa"/>
          </w:tcPr>
          <w:p w:rsidR="00926AD5" w:rsidRPr="00240B8C" w:rsidRDefault="00926AD5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26AD5" w:rsidRPr="00926AD5" w:rsidRDefault="00926AD5" w:rsidP="0092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Seyidova L., Bakhshaliyeva</w:t>
            </w:r>
            <w:r w:rsidRPr="0092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A.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 xml:space="preserve"> Physiological Characteristics Study of Normalization of Carbohydrates in Food Rations.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ulletin of Science and Practice.</w:t>
            </w:r>
            <w:r w:rsidRPr="00926A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26AD5">
              <w:rPr>
                <w:rFonts w:ascii="Times New Roman" w:hAnsi="Times New Roman" w:cs="Times New Roman"/>
                <w:sz w:val="20"/>
                <w:szCs w:val="20"/>
              </w:rPr>
              <w:t xml:space="preserve">2024. Т. 10. №10. </w:t>
            </w:r>
            <w:r w:rsidR="000525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76-84.</w:t>
            </w:r>
          </w:p>
        </w:tc>
      </w:tr>
      <w:tr w:rsidR="009F2276" w:rsidRPr="00483818" w:rsidTr="0001018A">
        <w:trPr>
          <w:trHeight w:val="791"/>
        </w:trPr>
        <w:tc>
          <w:tcPr>
            <w:tcW w:w="409" w:type="dxa"/>
          </w:tcPr>
          <w:p w:rsidR="009F2276" w:rsidRPr="00240B8C" w:rsidRDefault="009F2276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F2276" w:rsidRPr="000525ED" w:rsidRDefault="009F2276" w:rsidP="0092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ED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Seyidova Leylabeyim.</w:t>
            </w:r>
            <w:r w:rsidRPr="000525ED">
              <w:rPr>
                <w:rFonts w:ascii="Times New Roman" w:hAnsi="Times New Roman" w:cs="Times New Roman"/>
                <w:sz w:val="24"/>
                <w:szCs w:val="24"/>
              </w:rPr>
              <w:t xml:space="preserve"> Free-living protozoa (ciliates and testate amoebae) in</w:t>
            </w:r>
            <w:r w:rsidRPr="000525ED">
              <w:rPr>
                <w:rFonts w:ascii="Times New Roman" w:hAnsi="Times New Roman" w:cs="Times New Roman"/>
                <w:sz w:val="24"/>
                <w:szCs w:val="24"/>
              </w:rPr>
              <w:br/>
              <w:t>the freshwaters of the Nakhchivan autonomous republic. Acta Entomology and Zoology 2024; 5(2): 230-232</w:t>
            </w:r>
          </w:p>
        </w:tc>
      </w:tr>
      <w:tr w:rsidR="009F2276" w:rsidRPr="00483818" w:rsidTr="0001018A">
        <w:trPr>
          <w:trHeight w:val="791"/>
        </w:trPr>
        <w:tc>
          <w:tcPr>
            <w:tcW w:w="409" w:type="dxa"/>
          </w:tcPr>
          <w:p w:rsidR="009F2276" w:rsidRPr="00240B8C" w:rsidRDefault="009F2276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F2276" w:rsidRPr="000525ED" w:rsidRDefault="000525ED" w:rsidP="00926AD5">
            <w:pPr>
              <w:autoSpaceDE w:val="0"/>
              <w:autoSpaceDN w:val="0"/>
              <w:adjustRightInd w:val="0"/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525ED">
              <w:rPr>
                <w:rStyle w:val="Gl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525ED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еидова </w:t>
            </w:r>
            <w:r w:rsidRPr="000525ED">
              <w:rPr>
                <w:rStyle w:val="Gl"/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525ED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.</w:t>
            </w:r>
            <w:r w:rsidRPr="0005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525ED">
              <w:rPr>
                <w:rFonts w:ascii="Times New Roman" w:hAnsi="Times New Roman" w:cs="Times New Roman"/>
                <w:sz w:val="24"/>
                <w:szCs w:val="24"/>
              </w:rPr>
              <w:t>вободноживущие простейшие (инфузории и раковинные амебы) в пресных водах нахчыванской автономной республики. бюллетень науки и практики. 2025. т. 11. №1. с. 40-44. </w:t>
            </w:r>
            <w:bookmarkEnd w:id="0"/>
          </w:p>
        </w:tc>
      </w:tr>
      <w:tr w:rsidR="009F2276" w:rsidRPr="00483818" w:rsidTr="0001018A">
        <w:trPr>
          <w:trHeight w:val="791"/>
        </w:trPr>
        <w:tc>
          <w:tcPr>
            <w:tcW w:w="409" w:type="dxa"/>
          </w:tcPr>
          <w:p w:rsidR="009F2276" w:rsidRPr="00240B8C" w:rsidRDefault="009F2276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F2276" w:rsidRDefault="009F2276" w:rsidP="00926AD5">
            <w:pPr>
              <w:autoSpaceDE w:val="0"/>
              <w:autoSpaceDN w:val="0"/>
              <w:adjustRightInd w:val="0"/>
              <w:rPr>
                <w:rStyle w:val="Gl"/>
                <w:sz w:val="28"/>
                <w:szCs w:val="28"/>
              </w:rPr>
            </w:pPr>
            <w:r>
              <w:rPr>
                <w:rStyle w:val="Gl"/>
              </w:rPr>
              <w:t>Bakhshaliyeva A., Seyidova L., Aliyeva Z., Aliyev C.</w:t>
            </w:r>
            <w:r>
              <w:t xml:space="preserve"> Causes, Signs, Prevention of</w:t>
            </w:r>
            <w:r>
              <w:br/>
              <w:t>Thalassemia (Genetic Anemia) // Бюллетень науки и практики. 2025. Т. 11. №2. С. 180-187. </w:t>
            </w:r>
          </w:p>
        </w:tc>
      </w:tr>
      <w:tr w:rsidR="00B164E1" w:rsidRPr="00483818" w:rsidTr="0001018A"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C86D40" w:rsidRDefault="000D2E68" w:rsidP="0086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Hüseynov H., Bayramov S., </w:t>
            </w:r>
            <w:r w:rsidRPr="000D2E68">
              <w:rPr>
                <w:rFonts w:ascii="Times New Roman" w:hAnsi="Times New Roman" w:cs="Times New Roman"/>
                <w:b/>
                <w:sz w:val="20"/>
                <w:szCs w:val="20"/>
              </w:rPr>
              <w:t>Seyidova L.</w:t>
            </w:r>
            <w:r>
              <w:rPr>
                <w:bCs/>
              </w:rPr>
              <w:t xml:space="preserve"> </w:t>
            </w:r>
            <w:r w:rsidRPr="00C86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</w:rPr>
              <w:t>Naxçıvan MR şəraitində müxtəlif bitkilərə  zərər veən şıqqıldaq böcəklər fəsiləsinin (</w:t>
            </w:r>
            <w:r w:rsidR="00C86D40" w:rsidRPr="00C86D40">
              <w:rPr>
                <w:rFonts w:ascii="Times New Roman" w:hAnsi="Times New Roman" w:cs="Times New Roman"/>
                <w:i/>
                <w:sz w:val="20"/>
                <w:szCs w:val="20"/>
              </w:rPr>
              <w:t>coleoptera, elateride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</w:rPr>
              <w:t xml:space="preserve">) bəzi növlərinin bioekoloji xüsusiyyətləri. 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Təbiət elmləri və tibb seriyası, № 3 (68), 2015, Naxçıvan, NDU, “Qeyrət” – 2015, 15-18 s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C86D40" w:rsidRDefault="000D2E68" w:rsidP="000D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Hüseynov H., Bayramov S., </w:t>
            </w:r>
            <w:r w:rsidRPr="000D2E68">
              <w:rPr>
                <w:rFonts w:ascii="Times New Roman" w:hAnsi="Times New Roman" w:cs="Times New Roman"/>
                <w:b/>
                <w:sz w:val="20"/>
                <w:szCs w:val="20"/>
              </w:rPr>
              <w:t>Seyidova L.</w:t>
            </w:r>
            <w:r>
              <w:rPr>
                <w:bCs/>
              </w:rPr>
              <w:t xml:space="preserve"> </w:t>
            </w:r>
            <w:r w:rsidRPr="00C86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  şəraitində dənli bitkilərin əsas zərərvericilərinə qarşı  mübarizə üsulları. 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Təbiət elmləri və tibb seriyası, № 6 (76), 2016, Naxçıvan, NDU, “Qeyrət” – 2016, 28-32 s.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0D2E68" w:rsidP="00C86D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E68">
              <w:rPr>
                <w:rFonts w:ascii="Times New Roman" w:hAnsi="Times New Roman" w:cs="Times New Roman"/>
                <w:b/>
                <w:sz w:val="20"/>
                <w:szCs w:val="20"/>
              </w:rPr>
              <w:t>Seyidova L.</w:t>
            </w:r>
            <w:r>
              <w:rPr>
                <w:bCs/>
              </w:rPr>
              <w:t xml:space="preserve"> 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 ərazisində Entodinimorfa dəstəsinə aid olan növlərin 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faunası və ekologiyasının öyrənilməsi.</w:t>
            </w:r>
            <w:r w:rsidR="00C86D40" w:rsidRPr="00C86D4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TƏBİƏT VƏ ELM Beynəlxalq elmi jurnal. İmpakt Faktor: 2.101. 2023 / Cild: 5 Sayı: 2 / 22-27</w:t>
            </w:r>
          </w:p>
        </w:tc>
      </w:tr>
      <w:tr w:rsidR="00B164E1" w:rsidRPr="00483818" w:rsidTr="0001018A"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B164E1" w:rsidRPr="00483818" w:rsidTr="004E735F">
        <w:trPr>
          <w:trHeight w:val="491"/>
        </w:trPr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4E735F" w:rsidP="004E735F">
            <w:pPr>
              <w:spacing w:after="8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735F">
              <w:rPr>
                <w:rFonts w:ascii="Times New Roman" w:hAnsi="Times New Roman" w:cs="Times New Roman"/>
                <w:b/>
                <w:sz w:val="20"/>
                <w:szCs w:val="20"/>
              </w:rPr>
              <w:t>Seyidova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735F">
              <w:rPr>
                <w:rFonts w:ascii="Times New Roman" w:hAnsi="Times New Roman" w:cs="Times New Roman"/>
                <w:sz w:val="20"/>
                <w:szCs w:val="20"/>
              </w:rPr>
              <w:t>Symptoms and Treatment Methods of Hypermetropia in the Eye.</w:t>
            </w:r>
            <w:r w:rsidRPr="004E735F">
              <w:rPr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z w:val="20"/>
                <w:szCs w:val="20"/>
              </w:rPr>
              <w:t>I. International Apitherapy and Nature Congress (IANCO23) ISBN:978-625-00-1310-6. 1-3 June 2023. 38-47s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4E735F" w:rsidP="004E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35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Seferova F.,</w:t>
            </w:r>
            <w:r w:rsidRPr="004E7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Seyidova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Nahçıvan Özerk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Cumhuriyeti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meralarındakı zehirli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bitkilerle mücadeleye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yönelik önlemler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Uluslararası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Sürdürülebilir Tarım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Kongresi, Mart 01-03.2024/ Iğdır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Universiteti, Türkiyə,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523-529s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E735F" w:rsidRPr="004E735F" w:rsidRDefault="004E735F" w:rsidP="004E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735F">
              <w:rPr>
                <w:rFonts w:ascii="Times New Roman" w:hAnsi="Times New Roman" w:cs="Times New Roman"/>
                <w:b/>
                <w:sz w:val="20"/>
                <w:szCs w:val="20"/>
              </w:rPr>
              <w:t>Seyidova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Symptoms and Diagnosis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of Myopia in the Eye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II. International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Apitherapy and Nature</w:t>
            </w:r>
          </w:p>
          <w:p w:rsidR="00B164E1" w:rsidRPr="00240B8C" w:rsidRDefault="004E735F" w:rsidP="008E1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E73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Congress (IANCO24)</w:t>
            </w:r>
            <w:r w:rsidR="008E18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E1803">
              <w:t xml:space="preserve"> </w:t>
            </w:r>
            <w:r w:rsidR="008E1803" w:rsidRPr="008E18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ISBN:978-625-00-7926-3. 8-10 may 2024</w:t>
            </w:r>
            <w:r w:rsidR="008E18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E1803" w:rsidRPr="008E18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Trabzon 38-47s</w:t>
            </w:r>
          </w:p>
        </w:tc>
      </w:tr>
      <w:tr w:rsidR="009F2276" w:rsidRPr="00483818" w:rsidTr="0001018A">
        <w:tc>
          <w:tcPr>
            <w:tcW w:w="409" w:type="dxa"/>
          </w:tcPr>
          <w:p w:rsidR="009F2276" w:rsidRPr="00240B8C" w:rsidRDefault="009F2276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F2276" w:rsidRPr="004E735F" w:rsidRDefault="009F2276" w:rsidP="004E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Gl"/>
              </w:rPr>
              <w:t xml:space="preserve">Сейидова Л. </w:t>
            </w:r>
            <w:r>
              <w:t>LEVEL OF STUDY OF TESTATE AMOEBAE IN FRESHWATER BASINS. Сборник статей Международной научно-практической конференции, Состоявшейся 5 декабря 2024 г. в г. Пенза 21-25 с.</w:t>
            </w:r>
          </w:p>
        </w:tc>
      </w:tr>
      <w:tr w:rsidR="00B164E1" w:rsidRPr="00483818" w:rsidTr="0001018A"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164E1" w:rsidRPr="00483818" w:rsidTr="0001018A"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164E1" w:rsidRPr="00483818" w:rsidTr="0001018A">
        <w:tc>
          <w:tcPr>
            <w:tcW w:w="8773" w:type="dxa"/>
            <w:gridSpan w:val="2"/>
          </w:tcPr>
          <w:p w:rsidR="00B164E1" w:rsidRPr="00240B8C" w:rsidRDefault="00B164E1" w:rsidP="0001018A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8E1803" w:rsidP="00BC330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Seyidova.L</w:t>
            </w:r>
            <w:r w:rsidR="00B164E1" w:rsidRPr="00240B8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C33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Anatomiya və idman morfologiyası</w:t>
            </w:r>
            <w:r w:rsidR="00BC330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2024, 30</w:t>
            </w:r>
            <w:r w:rsidR="00B164E1"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s.</w:t>
            </w:r>
          </w:p>
        </w:tc>
      </w:tr>
      <w:tr w:rsidR="00B164E1" w:rsidRPr="00483818" w:rsidTr="0001018A">
        <w:tc>
          <w:tcPr>
            <w:tcW w:w="409" w:type="dxa"/>
          </w:tcPr>
          <w:p w:rsidR="00B164E1" w:rsidRPr="00240B8C" w:rsidRDefault="00B164E1" w:rsidP="00B164E1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164E1" w:rsidRPr="00240B8C" w:rsidRDefault="00BC3307" w:rsidP="00BC330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Seyidova.L</w:t>
            </w:r>
            <w:r w:rsidRPr="00240B8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Fiziki tərbiyənin və idmanın fiziologiyası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2024, 19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s.</w:t>
            </w:r>
          </w:p>
        </w:tc>
      </w:tr>
    </w:tbl>
    <w:p w:rsidR="00B164E1" w:rsidRPr="00483818" w:rsidRDefault="00B164E1" w:rsidP="00B164E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B164E1" w:rsidRPr="00483818" w:rsidRDefault="00B164E1" w:rsidP="00B164E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B164E1" w:rsidRDefault="00B164E1" w:rsidP="00B164E1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164E1" w:rsidRPr="00483818" w:rsidRDefault="00B164E1" w:rsidP="00B164E1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164E1" w:rsidRPr="00483818" w:rsidTr="0001018A">
        <w:tc>
          <w:tcPr>
            <w:tcW w:w="4378" w:type="dxa"/>
          </w:tcPr>
          <w:p w:rsidR="00B164E1" w:rsidRPr="00483818" w:rsidRDefault="00B164E1" w:rsidP="0001018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B164E1" w:rsidRPr="00483818" w:rsidRDefault="00B164E1" w:rsidP="0001018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B164E1" w:rsidRDefault="00B164E1" w:rsidP="00B164E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B164E1" w:rsidRPr="00483818" w:rsidRDefault="00B164E1" w:rsidP="00B164E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B164E1" w:rsidRPr="00483818" w:rsidRDefault="00B164E1" w:rsidP="00B164E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164E1" w:rsidTr="0001018A">
        <w:tc>
          <w:tcPr>
            <w:tcW w:w="211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164E1" w:rsidRPr="00483818" w:rsidRDefault="00BC3307" w:rsidP="0001018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F19A2">
              <w:rPr>
                <w:rFonts w:ascii="Times New Roman" w:hAnsi="Times New Roman" w:cs="Times New Roman"/>
                <w:sz w:val="20"/>
                <w:u w:val="single"/>
              </w:rPr>
              <w:t>leylabeyimseyidova</w:t>
            </w:r>
            <w:r w:rsidRPr="008F19A2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@ndu.edu.az</w:t>
            </w:r>
          </w:p>
        </w:tc>
      </w:tr>
      <w:tr w:rsidR="00B164E1" w:rsidTr="0001018A">
        <w:tc>
          <w:tcPr>
            <w:tcW w:w="211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164E1" w:rsidRPr="00483818" w:rsidRDefault="000525ED" w:rsidP="0001018A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BC3307" w:rsidRPr="00072F1C">
                <w:rPr>
                  <w:rStyle w:val="Kpr"/>
                  <w:rFonts w:ascii="Times New Roman" w:hAnsi="Times New Roman" w:cs="Times New Roman"/>
                  <w:sz w:val="20"/>
                </w:rPr>
                <w:t>leylaseyidova2012@gmail.</w:t>
              </w:r>
            </w:hyperlink>
            <w:hyperlink r:id="rId19" w:history="1">
              <w:r w:rsidR="00BC3307" w:rsidRPr="00483818">
                <w:rPr>
                  <w:rStyle w:val="Kpr"/>
                  <w:rFonts w:ascii="Times New Roman" w:hAnsi="Times New Roman" w:cs="Times New Roman"/>
                  <w:sz w:val="20"/>
                </w:rPr>
                <w:t>com</w:t>
              </w:r>
            </w:hyperlink>
            <w:r w:rsidR="00BC3307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64E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164E1" w:rsidTr="0001018A">
        <w:tc>
          <w:tcPr>
            <w:tcW w:w="211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64E1" w:rsidTr="0001018A">
        <w:tc>
          <w:tcPr>
            <w:tcW w:w="211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64E1" w:rsidTr="0001018A">
        <w:tc>
          <w:tcPr>
            <w:tcW w:w="211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BC3307">
              <w:rPr>
                <w:rFonts w:ascii="Times New Roman" w:hAnsi="Times New Roman" w:cs="Times New Roman"/>
                <w:sz w:val="20"/>
              </w:rPr>
              <w:t>5 285 70 36</w:t>
            </w:r>
          </w:p>
        </w:tc>
      </w:tr>
      <w:tr w:rsidR="00B164E1" w:rsidTr="0001018A">
        <w:tc>
          <w:tcPr>
            <w:tcW w:w="2110" w:type="dxa"/>
          </w:tcPr>
          <w:p w:rsidR="00B164E1" w:rsidRPr="00483818" w:rsidRDefault="00B164E1" w:rsidP="000101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164E1" w:rsidRPr="00483818" w:rsidRDefault="00BC3307" w:rsidP="0001018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ri,Şaxtaxtınski küç, d</w:t>
            </w:r>
            <w:r w:rsidRPr="00483818">
              <w:rPr>
                <w:rFonts w:ascii="Times New Roman" w:hAnsi="Times New Roman" w:cs="Times New Roman"/>
                <w:sz w:val="20"/>
              </w:rPr>
              <w:t>öngə</w:t>
            </w:r>
            <w:r>
              <w:rPr>
                <w:rFonts w:ascii="Times New Roman" w:hAnsi="Times New Roman" w:cs="Times New Roman"/>
                <w:sz w:val="20"/>
              </w:rPr>
              <w:t xml:space="preserve"> 2, ev 13A</w:t>
            </w:r>
          </w:p>
        </w:tc>
      </w:tr>
    </w:tbl>
    <w:p w:rsidR="00B164E1" w:rsidRPr="00483818" w:rsidRDefault="00B164E1" w:rsidP="00B164E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B164E1" w:rsidRPr="00483818" w:rsidRDefault="00B164E1" w:rsidP="00B164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B164E1" w:rsidRPr="00EC5BE9" w:rsidRDefault="00B164E1" w:rsidP="00B164E1">
      <w:pPr>
        <w:rPr>
          <w:rFonts w:ascii="Times New Roman" w:hAnsi="Times New Roman" w:cs="Times New Roman"/>
        </w:rPr>
      </w:pPr>
    </w:p>
    <w:p w:rsidR="00A817A3" w:rsidRDefault="00A817A3"/>
    <w:sectPr w:rsidR="00A81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31FA1"/>
    <w:multiLevelType w:val="hybridMultilevel"/>
    <w:tmpl w:val="60C2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3B"/>
    <w:rsid w:val="000525ED"/>
    <w:rsid w:val="000D2E68"/>
    <w:rsid w:val="004E735F"/>
    <w:rsid w:val="00526D4F"/>
    <w:rsid w:val="008662C6"/>
    <w:rsid w:val="008E1803"/>
    <w:rsid w:val="008F19A2"/>
    <w:rsid w:val="00926AD5"/>
    <w:rsid w:val="009F2276"/>
    <w:rsid w:val="00A64BC6"/>
    <w:rsid w:val="00A817A3"/>
    <w:rsid w:val="00AB55FF"/>
    <w:rsid w:val="00AF6B3B"/>
    <w:rsid w:val="00B164E1"/>
    <w:rsid w:val="00B23C12"/>
    <w:rsid w:val="00BA0FE9"/>
    <w:rsid w:val="00BC3307"/>
    <w:rsid w:val="00BC3ED4"/>
    <w:rsid w:val="00C86D40"/>
    <w:rsid w:val="00E30EEF"/>
    <w:rsid w:val="00E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7786A-8CCD-48C1-934A-BCB51C7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E1"/>
    <w:rPr>
      <w:lang w:val="az-Latn-AZ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16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164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table" w:styleId="TabloKlavuzu">
    <w:name w:val="Table Grid"/>
    <w:basedOn w:val="NormalTablo"/>
    <w:uiPriority w:val="39"/>
    <w:rsid w:val="00B164E1"/>
    <w:pPr>
      <w:spacing w:after="0" w:line="240" w:lineRule="auto"/>
    </w:pPr>
    <w:rPr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164E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64E1"/>
    <w:pPr>
      <w:ind w:left="720"/>
      <w:contextualSpacing/>
    </w:pPr>
  </w:style>
  <w:style w:type="paragraph" w:customStyle="1" w:styleId="ListeParagraf1">
    <w:name w:val="Liste Paragraf1"/>
    <w:basedOn w:val="Normal"/>
    <w:uiPriority w:val="34"/>
    <w:qFormat/>
    <w:rsid w:val="00B164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164E1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A64BC6"/>
    <w:rPr>
      <w:i/>
      <w:iCs/>
    </w:rPr>
  </w:style>
  <w:style w:type="paragraph" w:styleId="GvdeMetni">
    <w:name w:val="Body Text"/>
    <w:basedOn w:val="Normal"/>
    <w:link w:val="GvdeMetniChar"/>
    <w:rsid w:val="000D2E68"/>
    <w:pPr>
      <w:spacing w:after="0" w:line="240" w:lineRule="auto"/>
      <w:jc w:val="both"/>
    </w:pPr>
    <w:rPr>
      <w:rFonts w:ascii="Times New Roman" w:eastAsia="MS Mincho" w:hAnsi="Times New Roman" w:cs="Times New Roman"/>
      <w:bCs/>
      <w:sz w:val="24"/>
      <w:szCs w:val="28"/>
      <w:lang w:val="ru-RU" w:eastAsia="ru-RU"/>
    </w:rPr>
  </w:style>
  <w:style w:type="character" w:customStyle="1" w:styleId="GvdeMetniChar">
    <w:name w:val="Gövde Metni Char"/>
    <w:basedOn w:val="VarsaylanParagrafYazTipi"/>
    <w:link w:val="GvdeMetni"/>
    <w:rsid w:val="000D2E68"/>
    <w:rPr>
      <w:rFonts w:ascii="Times New Roman" w:eastAsia="MS Mincho" w:hAnsi="Times New Roman" w:cs="Times New Roman"/>
      <w:bCs/>
      <w:sz w:val="24"/>
      <w:szCs w:val="28"/>
      <w:lang w:val="ru-RU" w:eastAsia="ru-RU"/>
    </w:rPr>
  </w:style>
  <w:style w:type="character" w:styleId="Gl">
    <w:name w:val="Strong"/>
    <w:basedOn w:val="VarsaylanParagrafYazTipi"/>
    <w:uiPriority w:val="22"/>
    <w:qFormat/>
    <w:rsid w:val="009F2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mailto:leylaseyidova2012@gmail.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ylabeyimseyidova@ndu.edu.az" TargetMode="External"/><Relationship Id="rId12" Type="http://schemas.openxmlformats.org/officeDocument/2006/relationships/hyperlink" Target="https://www.webofscience.com/wos/author/record/IAM-6109-2023" TargetMode="External"/><Relationship Id="rId17" Type="http://schemas.openxmlformats.org/officeDocument/2006/relationships/hyperlink" Target="mailto:asadoves197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eylaseyidova2012@gmail.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mailto:asadoves197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cholar.google.com/citations?user=qlgUjhgAAAAJ&amp;hl=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24</cp:revision>
  <dcterms:created xsi:type="dcterms:W3CDTF">2024-10-20T16:26:00Z</dcterms:created>
  <dcterms:modified xsi:type="dcterms:W3CDTF">2025-03-16T20:43:00Z</dcterms:modified>
</cp:coreProperties>
</file>