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603"/>
        <w:gridCol w:w="2526"/>
        <w:gridCol w:w="2275"/>
      </w:tblGrid>
      <w:tr w:rsidR="00BA5FF6" w:rsidRPr="009C7C7E" w:rsidTr="00057D8E">
        <w:trPr>
          <w:trHeight w:val="2400"/>
        </w:trPr>
        <w:tc>
          <w:tcPr>
            <w:tcW w:w="1656" w:type="dxa"/>
          </w:tcPr>
          <w:p w:rsidR="00641EB8" w:rsidRPr="009C7C7E" w:rsidRDefault="00641EB8" w:rsidP="00641EB8">
            <w:pPr>
              <w:pStyle w:val="NormalWeb"/>
            </w:pPr>
            <w:r w:rsidRPr="009C7C7E">
              <w:rPr>
                <w:noProof/>
                <w:lang w:val="tr-TR" w:eastAsia="tr-TR"/>
              </w:rPr>
              <w:drawing>
                <wp:inline distT="0" distB="0" distL="0" distR="0" wp14:anchorId="46F72AAA" wp14:editId="132C9839">
                  <wp:extent cx="906716" cy="1269530"/>
                  <wp:effectExtent l="0" t="0" r="8255" b="6985"/>
                  <wp:docPr id="10" name="Picture 10" descr="C:\Users\gulnara.q\Desktop\AMEA meqale uçun tercumeyi hal\20190115_IMG_5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lnara.q\Desktop\AMEA meqale uçun tercumeyi hal\20190115_IMG_5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879" cy="128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41EB8" w:rsidRPr="009C7C7E" w:rsidRDefault="00455510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Dos.dr. Gülnarə Q</w:t>
            </w:r>
            <w:r w:rsidR="00863A22">
              <w:rPr>
                <w:rFonts w:ascii="Times New Roman" w:hAnsi="Times New Roman" w:cs="Times New Roman"/>
                <w:b/>
                <w:sz w:val="24"/>
                <w:szCs w:val="24"/>
              </w:rPr>
              <w:t>ƏNBƏROVA</w:t>
            </w:r>
          </w:p>
          <w:p w:rsidR="00641EB8" w:rsidRPr="009C7C7E" w:rsidRDefault="00BA5FF6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Memarlıq kafedrasının müdiri</w:t>
            </w:r>
          </w:p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EB8" w:rsidRPr="009C7C7E" w:rsidRDefault="00641EB8" w:rsidP="00641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 wp14:anchorId="366B4E98" wp14:editId="4DB2F58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2" name="Picture 2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455510" w:rsidRPr="009C7C7E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gulnare_qenberova@ndu.edu.az</w:t>
              </w:r>
            </w:hyperlink>
          </w:p>
          <w:p w:rsidR="00641EB8" w:rsidRPr="009C7C7E" w:rsidRDefault="00641EB8" w:rsidP="00641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5510" w:rsidRPr="009C7C7E">
              <w:rPr>
                <w:rFonts w:ascii="Times New Roman" w:hAnsi="Times New Roman" w:cs="Times New Roman"/>
                <w:i/>
                <w:sz w:val="24"/>
                <w:szCs w:val="24"/>
              </w:rPr>
              <w:t>gulnare_qenberova65</w:t>
            </w:r>
            <w:r w:rsidR="00455510" w:rsidRPr="009C7C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@yahoo.com</w:t>
            </w:r>
            <w:r w:rsidRPr="009C7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1EB8" w:rsidRPr="009C7C7E" w:rsidRDefault="00641EB8" w:rsidP="00641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hyperlink r:id="rId10" w:history="1">
              <w:r w:rsidR="00F0655D" w:rsidRPr="009C7C7E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qenberovagulnare65@gmail.com</w:t>
              </w:r>
            </w:hyperlink>
          </w:p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65834EB5" wp14:editId="796F54D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3" name="Picture 3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+994 36 </w:t>
            </w:r>
            <w:r w:rsidR="00F0655D" w:rsidRPr="009C7C7E">
              <w:rPr>
                <w:rFonts w:ascii="Times New Roman" w:hAnsi="Times New Roman" w:cs="Times New Roman"/>
                <w:sz w:val="24"/>
                <w:szCs w:val="24"/>
              </w:rPr>
              <w:t>541 89 87</w:t>
            </w:r>
          </w:p>
          <w:p w:rsidR="00641EB8" w:rsidRPr="009C7C7E" w:rsidRDefault="00F0655D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+994 50 585 80 36</w:t>
            </w:r>
          </w:p>
          <w:p w:rsidR="00F0655D" w:rsidRPr="009C7C7E" w:rsidRDefault="00F0655D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          + 994 60 333 80 36</w:t>
            </w:r>
          </w:p>
        </w:tc>
        <w:tc>
          <w:tcPr>
            <w:tcW w:w="2674" w:type="dxa"/>
          </w:tcPr>
          <w:p w:rsidR="00641EB8" w:rsidRPr="009C7C7E" w:rsidRDefault="00641EB8" w:rsidP="00641EB8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9C7C7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BA5FF6" w:rsidRPr="009C7C7E" w:rsidRDefault="00BA5FF6" w:rsidP="00641EB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C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1982-1987 Azərbaycan Mühəndis İnşaat İnstitutu (A</w:t>
            </w:r>
            <w:r w:rsidR="0096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Z</w:t>
            </w:r>
            <w:r w:rsidRPr="009C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MİU)</w:t>
            </w:r>
          </w:p>
          <w:p w:rsidR="00BA5FF6" w:rsidRPr="009C7C7E" w:rsidRDefault="00BA5FF6" w:rsidP="00641EB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</w:p>
          <w:p w:rsidR="00BA5FF6" w:rsidRPr="009C7C7E" w:rsidRDefault="00BA5FF6" w:rsidP="00641EB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C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2002-2009 Dissertant</w:t>
            </w:r>
          </w:p>
          <w:p w:rsidR="00BA5FF6" w:rsidRPr="009C7C7E" w:rsidRDefault="00BA5FF6" w:rsidP="00641EB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C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Naxçıvan Dövlət Universiteti. Memarlıq</w:t>
            </w:r>
          </w:p>
          <w:p w:rsidR="00BA5FF6" w:rsidRPr="009C7C7E" w:rsidRDefault="00BA5FF6" w:rsidP="00641EB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</w:p>
          <w:p w:rsidR="00641EB8" w:rsidRPr="009C7C7E" w:rsidRDefault="00BA5FF6" w:rsidP="00641EB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C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2014</w:t>
            </w:r>
            <w:r w:rsidR="00641EB8" w:rsidRPr="009C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-Doktorluq</w:t>
            </w:r>
          </w:p>
          <w:p w:rsidR="00BA5FF6" w:rsidRPr="009C7C7E" w:rsidRDefault="00BA5FF6" w:rsidP="00641EB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C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Naxçıvan Dövlət Universiteti</w:t>
            </w:r>
          </w:p>
          <w:p w:rsidR="00641EB8" w:rsidRPr="009C7C7E" w:rsidRDefault="00641EB8" w:rsidP="00641EB8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</w:p>
        </w:tc>
        <w:tc>
          <w:tcPr>
            <w:tcW w:w="2390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EB8" w:rsidRPr="009C7C7E" w:rsidRDefault="00BA5FF6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Memarlıq tarixi, nəzəriyyəsi və abidələrin bərpası</w:t>
            </w:r>
          </w:p>
        </w:tc>
      </w:tr>
      <w:tr w:rsidR="00BA5FF6" w:rsidRPr="009C7C7E" w:rsidTr="00057D8E">
        <w:tc>
          <w:tcPr>
            <w:tcW w:w="1656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  </w:t>
            </w:r>
            <w:r w:rsidRPr="009C7C7E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7A4EBB5D" wp14:editId="3976DF37">
                  <wp:extent cx="252000" cy="252000"/>
                  <wp:effectExtent l="0" t="0" r="0" b="0"/>
                  <wp:docPr id="4" name="Picture 4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90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F6" w:rsidRPr="009C7C7E" w:rsidTr="00057D8E">
        <w:tc>
          <w:tcPr>
            <w:tcW w:w="1656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EB8" w:rsidRPr="009C7C7E" w:rsidRDefault="00641EB8" w:rsidP="00641EB8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41EB8" w:rsidRPr="009C7C7E" w:rsidRDefault="00641EB8" w:rsidP="00641EB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az-Latn-AZ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46"/>
        <w:gridCol w:w="9657"/>
      </w:tblGrid>
      <w:tr w:rsidR="00641EB8" w:rsidRPr="009C7C7E" w:rsidTr="009C18C5">
        <w:trPr>
          <w:trHeight w:val="274"/>
        </w:trPr>
        <w:tc>
          <w:tcPr>
            <w:tcW w:w="53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3BB0A1AA" wp14:editId="0236D34C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3" w:type="dxa"/>
          </w:tcPr>
          <w:p w:rsidR="00641EB8" w:rsidRPr="009C7C7E" w:rsidRDefault="00772867" w:rsidP="0036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67">
              <w:rPr>
                <w:rFonts w:ascii="Times New Roman" w:hAnsi="Times New Roman" w:cs="Times New Roman"/>
                <w:sz w:val="24"/>
                <w:szCs w:val="24"/>
              </w:rPr>
              <w:t>https://orcid.org/my-orcid?orcid=0009-0009-4491-4625</w:t>
            </w:r>
          </w:p>
        </w:tc>
      </w:tr>
      <w:tr w:rsidR="00641EB8" w:rsidRPr="009C7C7E" w:rsidTr="009C18C5">
        <w:tc>
          <w:tcPr>
            <w:tcW w:w="53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0830BC11" wp14:editId="50AB80C9">
                  <wp:extent cx="184994" cy="184994"/>
                  <wp:effectExtent l="0" t="0" r="5715" b="5715"/>
                  <wp:docPr id="6" name="Picture 6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3" w:type="dxa"/>
          </w:tcPr>
          <w:p w:rsidR="00641EB8" w:rsidRPr="009C7C7E" w:rsidRDefault="009C18C5" w:rsidP="009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https://id.elsevier.com/settings/redirect?code=grv49XCbZGA2hnZfwmmRukKnEfOQTiuBsd_st8</w:t>
            </w:r>
          </w:p>
        </w:tc>
      </w:tr>
      <w:tr w:rsidR="00641EB8" w:rsidRPr="009C7C7E" w:rsidTr="009C18C5">
        <w:tc>
          <w:tcPr>
            <w:tcW w:w="53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0F94A8B0" wp14:editId="5518253A">
                  <wp:extent cx="174423" cy="174423"/>
                  <wp:effectExtent l="0" t="0" r="0" b="0"/>
                  <wp:docPr id="7" name="Picture 7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3" w:type="dxa"/>
          </w:tcPr>
          <w:p w:rsidR="00641EB8" w:rsidRPr="009C7C7E" w:rsidRDefault="00775155" w:rsidP="0077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https://www.webofscience.com/wos/author/record/JRX-5585-2023</w:t>
            </w:r>
          </w:p>
        </w:tc>
      </w:tr>
      <w:tr w:rsidR="00641EB8" w:rsidRPr="009C7C7E" w:rsidTr="009C18C5">
        <w:tc>
          <w:tcPr>
            <w:tcW w:w="53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1A59123E" wp14:editId="661D84C6">
                  <wp:extent cx="200851" cy="200851"/>
                  <wp:effectExtent l="0" t="0" r="8890" b="8890"/>
                  <wp:docPr id="8" name="Picture 8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3" w:type="dxa"/>
          </w:tcPr>
          <w:p w:rsidR="00641EB8" w:rsidRPr="009C7C7E" w:rsidRDefault="00AF174B" w:rsidP="00AF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https://scholar.google.com/citations?user=l_HkUgwAAAAJ&amp;amp;hl=tr</w:t>
            </w:r>
          </w:p>
        </w:tc>
      </w:tr>
    </w:tbl>
    <w:p w:rsidR="00641EB8" w:rsidRPr="009C7C7E" w:rsidRDefault="00641EB8" w:rsidP="00641EB8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41EB8" w:rsidRPr="009C7C7E" w:rsidRDefault="00641EB8" w:rsidP="00641EB8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41EB8" w:rsidRPr="009C7C7E" w:rsidRDefault="00641EB8" w:rsidP="00641EB8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1EB8" w:rsidRPr="009C7C7E" w:rsidTr="00057D8E"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8" w:rsidRPr="009C7C7E" w:rsidTr="00057D8E"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Nəşr sayı: </w:t>
            </w:r>
            <w:r w:rsidR="00D1761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(Google scholar): </w:t>
            </w:r>
            <w:r w:rsidR="00F30915"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(Google scholar): </w:t>
            </w:r>
            <w:r w:rsidR="007D1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1EB8" w:rsidRPr="009C7C7E" w:rsidTr="00057D8E"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Dərslik: </w:t>
            </w:r>
          </w:p>
        </w:tc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  <w:r w:rsidR="00F30915"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(Scopus): </w:t>
            </w:r>
          </w:p>
        </w:tc>
      </w:tr>
      <w:tr w:rsidR="00641EB8" w:rsidRPr="009C7C7E" w:rsidTr="00057D8E"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9C7C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="00F30915"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(həmmüəllif)</w:t>
            </w:r>
          </w:p>
        </w:tc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  <w:r w:rsidR="00F30915"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(Web of science): </w:t>
            </w:r>
          </w:p>
        </w:tc>
      </w:tr>
      <w:tr w:rsidR="00641EB8" w:rsidRPr="009C7C7E" w:rsidTr="00057D8E"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  <w:r w:rsidR="00F30915"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  <w:r w:rsidR="00A34E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B4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641EB8" w:rsidRPr="009C7C7E" w:rsidTr="00057D8E"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</w:p>
        </w:tc>
        <w:tc>
          <w:tcPr>
            <w:tcW w:w="3005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</w:tbl>
    <w:p w:rsidR="00641EB8" w:rsidRPr="009C7C7E" w:rsidRDefault="00641EB8" w:rsidP="00641EB8">
      <w:pPr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641EB8" w:rsidRPr="009C7C7E" w:rsidTr="00057D8E">
        <w:tc>
          <w:tcPr>
            <w:tcW w:w="9016" w:type="dxa"/>
            <w:gridSpan w:val="10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Məqsədlərinə töhfə</w:t>
            </w:r>
          </w:p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641EB8" w:rsidRPr="009C7C7E" w:rsidTr="00057D8E">
              <w:tc>
                <w:tcPr>
                  <w:tcW w:w="1023" w:type="dxa"/>
                </w:tcPr>
                <w:p w:rsidR="00641EB8" w:rsidRPr="009C7C7E" w:rsidRDefault="00641EB8" w:rsidP="00641E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7C7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 w:eastAsia="tr-TR"/>
                    </w:rPr>
                    <w:drawing>
                      <wp:inline distT="0" distB="0" distL="0" distR="0" wp14:anchorId="157B9F3C" wp14:editId="42988B93">
                        <wp:extent cx="396000" cy="396000"/>
                        <wp:effectExtent l="0" t="0" r="4445" b="4445"/>
                        <wp:docPr id="9" name="Picture 9" descr="C:\Users\elsever.a\Desktop\E-WEB-Goal-17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641EB8" w:rsidRPr="009C7C7E" w:rsidRDefault="00641EB8" w:rsidP="00641E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1EB8" w:rsidRPr="009C7C7E" w:rsidTr="00057D8E">
              <w:tc>
                <w:tcPr>
                  <w:tcW w:w="1023" w:type="dxa"/>
                </w:tcPr>
                <w:p w:rsidR="00641EB8" w:rsidRPr="009C7C7E" w:rsidRDefault="00641EB8" w:rsidP="00641E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641EB8" w:rsidRPr="009C7C7E" w:rsidRDefault="00641EB8" w:rsidP="00641E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1EB8" w:rsidRPr="009C7C7E" w:rsidTr="00057D8E">
              <w:tc>
                <w:tcPr>
                  <w:tcW w:w="1023" w:type="dxa"/>
                </w:tcPr>
                <w:p w:rsidR="00641EB8" w:rsidRPr="009C7C7E" w:rsidRDefault="00641EB8" w:rsidP="00641E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641EB8" w:rsidRPr="009C7C7E" w:rsidRDefault="00641EB8" w:rsidP="00641E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1EB8" w:rsidRPr="009C7C7E" w:rsidTr="00057D8E">
              <w:tc>
                <w:tcPr>
                  <w:tcW w:w="1023" w:type="dxa"/>
                </w:tcPr>
                <w:p w:rsidR="00641EB8" w:rsidRPr="009C7C7E" w:rsidRDefault="00641EB8" w:rsidP="00641E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641EB8" w:rsidRPr="009C7C7E" w:rsidRDefault="00641EB8" w:rsidP="00641E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EB8" w:rsidRPr="009C7C7E" w:rsidTr="00057D8E">
        <w:tc>
          <w:tcPr>
            <w:tcW w:w="901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EB8" w:rsidRPr="009C7C7E" w:rsidRDefault="00641EB8" w:rsidP="00641EB8">
      <w:pPr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641EB8" w:rsidRPr="009C7C7E" w:rsidTr="00057D8E">
        <w:trPr>
          <w:trHeight w:val="316"/>
        </w:trPr>
        <w:tc>
          <w:tcPr>
            <w:tcW w:w="212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8" w:rsidRPr="009C7C7E" w:rsidTr="00057D8E">
        <w:tc>
          <w:tcPr>
            <w:tcW w:w="212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:rsidR="00641EB8" w:rsidRPr="009C7C7E" w:rsidRDefault="00C17421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A3460" w:rsidRPr="009C7C7E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gulnare_qenberova@ndu.edu.az</w:t>
              </w:r>
            </w:hyperlink>
          </w:p>
        </w:tc>
      </w:tr>
      <w:tr w:rsidR="00641EB8" w:rsidRPr="009C7C7E" w:rsidTr="00057D8E">
        <w:tc>
          <w:tcPr>
            <w:tcW w:w="212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:rsidR="00641EB8" w:rsidRPr="009C7C7E" w:rsidRDefault="00EA3460" w:rsidP="00641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i/>
                <w:sz w:val="24"/>
                <w:szCs w:val="24"/>
              </w:rPr>
              <w:t>gulnare_qenberova65</w:t>
            </w:r>
            <w:r w:rsidRPr="009C7C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@yahoo.com</w:t>
            </w:r>
            <w:r w:rsidRPr="009C7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 </w:t>
            </w:r>
            <w:hyperlink r:id="rId24" w:history="1">
              <w:r w:rsidRPr="009C7C7E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qenberovagulnare65@gmail.com</w:t>
              </w:r>
            </w:hyperlink>
          </w:p>
        </w:tc>
      </w:tr>
      <w:tr w:rsidR="00641EB8" w:rsidRPr="009C7C7E" w:rsidTr="00057D8E">
        <w:tc>
          <w:tcPr>
            <w:tcW w:w="212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Web səhifəsi:</w:t>
            </w:r>
          </w:p>
        </w:tc>
        <w:tc>
          <w:tcPr>
            <w:tcW w:w="7132" w:type="dxa"/>
          </w:tcPr>
          <w:p w:rsidR="00641EB8" w:rsidRPr="009C7C7E" w:rsidRDefault="005A5B12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https://mail.ndu.edu.az/webmail/?_task=mail&amp;_mbox=INBOX</w:t>
            </w:r>
          </w:p>
        </w:tc>
      </w:tr>
      <w:tr w:rsidR="00641EB8" w:rsidRPr="009C7C7E" w:rsidTr="00057D8E">
        <w:tc>
          <w:tcPr>
            <w:tcW w:w="212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:rsidR="00641EB8" w:rsidRPr="009C7C7E" w:rsidRDefault="003F725E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+994 365440861 (23-40)</w:t>
            </w:r>
          </w:p>
        </w:tc>
      </w:tr>
      <w:tr w:rsidR="00641EB8" w:rsidRPr="009C7C7E" w:rsidTr="00057D8E">
        <w:tc>
          <w:tcPr>
            <w:tcW w:w="212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:rsidR="00641EB8" w:rsidRPr="009C7C7E" w:rsidRDefault="0058104E" w:rsidP="0058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+994 50 585 80 36 ; + 994 60 333 80 36</w:t>
            </w:r>
          </w:p>
        </w:tc>
      </w:tr>
      <w:tr w:rsidR="00641EB8" w:rsidRPr="009C7C7E" w:rsidTr="00057D8E">
        <w:tc>
          <w:tcPr>
            <w:tcW w:w="212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Azərbaycan Respublikası, Naxçıvan</w:t>
            </w:r>
            <w:r w:rsidR="0058104E"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Muxtar Respublikası, Babək rayonu, Hacıvar kəndi</w:t>
            </w:r>
          </w:p>
        </w:tc>
      </w:tr>
    </w:tbl>
    <w:p w:rsidR="00641EB8" w:rsidRPr="009C7C7E" w:rsidRDefault="00641EB8" w:rsidP="00641EB8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sz w:val="24"/>
          <w:szCs w:val="24"/>
          <w:lang w:val="az-Latn-AZ"/>
        </w:rPr>
        <w:t>_________________________________________________________________________________</w:t>
      </w:r>
    </w:p>
    <w:p w:rsidR="00641EB8" w:rsidRPr="009C7C7E" w:rsidRDefault="00641EB8" w:rsidP="00641EB8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  <w:t>TƏDQİQAT SAHƏLƏRİ</w:t>
      </w:r>
    </w:p>
    <w:p w:rsidR="00641EB8" w:rsidRPr="009C7C7E" w:rsidRDefault="00966CF8" w:rsidP="00641EB8">
      <w:pPr>
        <w:pBdr>
          <w:bottom w:val="single" w:sz="12" w:space="1" w:color="auto"/>
        </w:pBdr>
        <w:ind w:left="720"/>
        <w:contextualSpacing/>
        <w:rPr>
          <w:rFonts w:ascii="Times New Roman" w:hAnsi="Times New Roman" w:cs="Times New Roman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sz w:val="24"/>
          <w:szCs w:val="24"/>
          <w:lang w:val="az-Latn-AZ"/>
        </w:rPr>
        <w:t>Memarlıq tarixi, nəzəriyyəsi və tarixi abidələrin bərpası</w:t>
      </w:r>
    </w:p>
    <w:p w:rsidR="00641EB8" w:rsidRPr="009C7C7E" w:rsidRDefault="00641EB8" w:rsidP="00641EB8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41EB8" w:rsidRPr="009C7C7E" w:rsidRDefault="00641EB8" w:rsidP="00641EB8">
      <w:pPr>
        <w:numPr>
          <w:ilvl w:val="0"/>
          <w:numId w:val="1"/>
        </w:numPr>
        <w:spacing w:before="120" w:after="240"/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641EB8" w:rsidRPr="009C7C7E" w:rsidTr="00057D8E">
        <w:tc>
          <w:tcPr>
            <w:tcW w:w="4237" w:type="dxa"/>
          </w:tcPr>
          <w:p w:rsidR="00641EB8" w:rsidRPr="009C7C7E" w:rsidRDefault="00641EB8" w:rsidP="00641EB8">
            <w:pPr>
              <w:spacing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641EB8" w:rsidRPr="009C7C7E" w:rsidTr="00057D8E">
        <w:tc>
          <w:tcPr>
            <w:tcW w:w="4237" w:type="dxa"/>
          </w:tcPr>
          <w:p w:rsidR="00641EB8" w:rsidRPr="009C7C7E" w:rsidRDefault="003F725E" w:rsidP="003F7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641EB8"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Memarlıq </w:t>
            </w:r>
            <w:r w:rsidR="00641EB8" w:rsidRPr="009C7C7E">
              <w:rPr>
                <w:rFonts w:ascii="Times New Roman" w:hAnsi="Times New Roman" w:cs="Times New Roman"/>
                <w:sz w:val="24"/>
                <w:szCs w:val="24"/>
              </w:rPr>
              <w:t>üzrə fəlsəfə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doktoru (</w:t>
            </w:r>
            <w:r w:rsidR="0013444F" w:rsidRPr="009C7C7E">
              <w:rPr>
                <w:rFonts w:ascii="Times New Roman" w:hAnsi="Times New Roman" w:cs="Times New Roman"/>
                <w:sz w:val="24"/>
                <w:szCs w:val="24"/>
              </w:rPr>
              <w:t>FDN</w:t>
            </w:r>
            <w:r w:rsidR="00641EB8"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41EB8" w:rsidRPr="009C7C7E" w:rsidTr="00057D8E">
        <w:tc>
          <w:tcPr>
            <w:tcW w:w="4237" w:type="dxa"/>
          </w:tcPr>
          <w:p w:rsidR="00641EB8" w:rsidRPr="009C7C7E" w:rsidRDefault="0013444F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1EB8"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829" w:rsidRPr="009C7C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1EB8"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Dosent</w:t>
            </w:r>
            <w:r w:rsidR="00F06829"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(SD)</w:t>
            </w:r>
          </w:p>
        </w:tc>
      </w:tr>
    </w:tbl>
    <w:p w:rsidR="00641EB8" w:rsidRPr="009C7C7E" w:rsidRDefault="00641EB8" w:rsidP="00641EB8">
      <w:pPr>
        <w:ind w:left="720"/>
        <w:contextualSpacing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1EB8" w:rsidRPr="009C7C7E" w:rsidTr="00057D8E">
        <w:tc>
          <w:tcPr>
            <w:tcW w:w="8296" w:type="dxa"/>
          </w:tcPr>
          <w:p w:rsidR="00641EB8" w:rsidRPr="009C7C7E" w:rsidRDefault="00641EB8" w:rsidP="00641EB8">
            <w:pPr>
              <w:spacing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641EB8" w:rsidRPr="009C7C7E" w:rsidTr="00057D8E">
        <w:tc>
          <w:tcPr>
            <w:tcW w:w="8296" w:type="dxa"/>
          </w:tcPr>
          <w:p w:rsidR="00641EB8" w:rsidRPr="009C7C7E" w:rsidRDefault="004D5EE6" w:rsidP="00641E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2001-2003 Müəllim</w:t>
            </w:r>
          </w:p>
          <w:p w:rsidR="00641EB8" w:rsidRPr="009C7C7E" w:rsidRDefault="00641EB8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Naxçıvan Dövlə</w:t>
            </w:r>
            <w:r w:rsidR="004D5EE6" w:rsidRPr="009C7C7E">
              <w:rPr>
                <w:rFonts w:ascii="Times New Roman" w:hAnsi="Times New Roman" w:cs="Times New Roman"/>
                <w:sz w:val="24"/>
                <w:szCs w:val="24"/>
              </w:rPr>
              <w:t>t Universiteti “İncəsənət” fakültəsi, Təsviri İncəsənət və rəsmixət kafedrası</w:t>
            </w:r>
          </w:p>
        </w:tc>
      </w:tr>
      <w:tr w:rsidR="00641EB8" w:rsidRPr="009C7C7E" w:rsidTr="00057D8E">
        <w:tc>
          <w:tcPr>
            <w:tcW w:w="8296" w:type="dxa"/>
          </w:tcPr>
          <w:p w:rsidR="004D5EE6" w:rsidRPr="009C7C7E" w:rsidRDefault="004D5EE6" w:rsidP="004D5E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2003-2004 Baş müəllim</w:t>
            </w:r>
          </w:p>
          <w:p w:rsidR="00641EB8" w:rsidRPr="009C7C7E" w:rsidRDefault="004D5EE6" w:rsidP="004D5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Naxçıvan Dövlət Universiteti “İncəsənət” fakültəsi, Təsviri İncəsənət və rəsmixət kafedrası</w:t>
            </w:r>
          </w:p>
        </w:tc>
      </w:tr>
      <w:tr w:rsidR="00641EB8" w:rsidRPr="009C7C7E" w:rsidTr="00057D8E">
        <w:tc>
          <w:tcPr>
            <w:tcW w:w="8296" w:type="dxa"/>
          </w:tcPr>
          <w:p w:rsidR="00641EB8" w:rsidRPr="009C7C7E" w:rsidRDefault="00136B24" w:rsidP="00641E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2004-2011 Baş müəllim</w:t>
            </w:r>
          </w:p>
          <w:p w:rsidR="00136B24" w:rsidRPr="009C7C7E" w:rsidRDefault="00136B24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Naxçıvan Dövlət Universiteti, Memarlıq kafedrası</w:t>
            </w:r>
          </w:p>
        </w:tc>
      </w:tr>
      <w:tr w:rsidR="00641EB8" w:rsidRPr="009C7C7E" w:rsidTr="00057D8E">
        <w:tc>
          <w:tcPr>
            <w:tcW w:w="8296" w:type="dxa"/>
          </w:tcPr>
          <w:p w:rsidR="00641EB8" w:rsidRPr="009C7C7E" w:rsidRDefault="00641EB8" w:rsidP="00641E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2011- </w:t>
            </w:r>
            <w:r w:rsidR="000B6DC0"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Universitet daxili 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Dosent</w:t>
            </w:r>
          </w:p>
          <w:p w:rsidR="00641EB8" w:rsidRPr="009C7C7E" w:rsidRDefault="00641EB8" w:rsidP="000B6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Naxçıvan Dövlə</w:t>
            </w:r>
            <w:r w:rsidR="000B6DC0" w:rsidRPr="009C7C7E">
              <w:rPr>
                <w:rFonts w:ascii="Times New Roman" w:hAnsi="Times New Roman" w:cs="Times New Roman"/>
                <w:sz w:val="24"/>
                <w:szCs w:val="24"/>
              </w:rPr>
              <w:t>t Universiteti, Memarlıq kafedrası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EB8" w:rsidRPr="009C7C7E" w:rsidTr="00057D8E">
        <w:tc>
          <w:tcPr>
            <w:tcW w:w="8296" w:type="dxa"/>
          </w:tcPr>
          <w:p w:rsidR="00641EB8" w:rsidRPr="009C7C7E" w:rsidRDefault="000B6DC0" w:rsidP="00641E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2015-2024 Dosent</w:t>
            </w:r>
          </w:p>
          <w:p w:rsidR="00641EB8" w:rsidRPr="009C7C7E" w:rsidRDefault="00641EB8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Naxçıvan Dövlə</w:t>
            </w:r>
            <w:r w:rsidR="000B6DC0" w:rsidRPr="009C7C7E">
              <w:rPr>
                <w:rFonts w:ascii="Times New Roman" w:hAnsi="Times New Roman" w:cs="Times New Roman"/>
                <w:sz w:val="24"/>
                <w:szCs w:val="24"/>
              </w:rPr>
              <w:t>t Universiteti, Memarlıq kafedrası</w:t>
            </w:r>
          </w:p>
        </w:tc>
      </w:tr>
      <w:tr w:rsidR="00641EB8" w:rsidRPr="009C7C7E" w:rsidTr="00057D8E">
        <w:tc>
          <w:tcPr>
            <w:tcW w:w="8296" w:type="dxa"/>
          </w:tcPr>
          <w:p w:rsidR="00641EB8" w:rsidRPr="009C7C7E" w:rsidRDefault="000B6DC0" w:rsidP="00641E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B32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-davam edir 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Kafedra müdiri </w:t>
            </w:r>
          </w:p>
          <w:p w:rsidR="00641EB8" w:rsidRPr="009C7C7E" w:rsidRDefault="00641EB8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Naxçıvan Dövlə</w:t>
            </w:r>
            <w:r w:rsidR="000B6DC0" w:rsidRPr="009C7C7E">
              <w:rPr>
                <w:rFonts w:ascii="Times New Roman" w:hAnsi="Times New Roman" w:cs="Times New Roman"/>
                <w:sz w:val="24"/>
                <w:szCs w:val="24"/>
              </w:rPr>
              <w:t>t Universiteti, Memarlıq kafedrası</w:t>
            </w:r>
          </w:p>
        </w:tc>
      </w:tr>
    </w:tbl>
    <w:p w:rsidR="00641EB8" w:rsidRPr="009C7C7E" w:rsidRDefault="00641EB8" w:rsidP="00641EB8">
      <w:pPr>
        <w:ind w:left="720"/>
        <w:contextualSpacing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TableGrid"/>
        <w:tblW w:w="8444" w:type="dxa"/>
        <w:tblInd w:w="720" w:type="dxa"/>
        <w:tblLook w:val="04A0" w:firstRow="1" w:lastRow="0" w:firstColumn="1" w:lastColumn="0" w:noHBand="0" w:noVBand="1"/>
      </w:tblPr>
      <w:tblGrid>
        <w:gridCol w:w="5173"/>
        <w:gridCol w:w="3271"/>
      </w:tblGrid>
      <w:tr w:rsidR="00641EB8" w:rsidRPr="009C7C7E" w:rsidTr="00FF644F">
        <w:trPr>
          <w:trHeight w:val="259"/>
        </w:trPr>
        <w:tc>
          <w:tcPr>
            <w:tcW w:w="5173" w:type="dxa"/>
          </w:tcPr>
          <w:p w:rsidR="00641EB8" w:rsidRPr="009C7C7E" w:rsidRDefault="00641EB8" w:rsidP="00641EB8">
            <w:pPr>
              <w:spacing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3271" w:type="dxa"/>
          </w:tcPr>
          <w:p w:rsidR="00641EB8" w:rsidRPr="009C7C7E" w:rsidRDefault="00641EB8" w:rsidP="00641EB8">
            <w:pPr>
              <w:spacing w:after="60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41EB8" w:rsidRPr="009C7C7E" w:rsidTr="00607258">
        <w:trPr>
          <w:trHeight w:val="305"/>
        </w:trPr>
        <w:tc>
          <w:tcPr>
            <w:tcW w:w="5173" w:type="dxa"/>
          </w:tcPr>
          <w:p w:rsidR="00641EB8" w:rsidRPr="009C7C7E" w:rsidRDefault="00FF644F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Memarlıq tarixi</w:t>
            </w:r>
          </w:p>
        </w:tc>
        <w:tc>
          <w:tcPr>
            <w:tcW w:w="3271" w:type="dxa"/>
          </w:tcPr>
          <w:p w:rsidR="00641EB8" w:rsidRPr="009C7C7E" w:rsidRDefault="00641EB8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="00FF644F" w:rsidRPr="009C7C7E">
              <w:rPr>
                <w:rFonts w:ascii="Times New Roman" w:hAnsi="Times New Roman" w:cs="Times New Roman"/>
                <w:sz w:val="24"/>
                <w:szCs w:val="24"/>
              </w:rPr>
              <w:t>sas (baza) memarlıq təhsili</w:t>
            </w:r>
          </w:p>
        </w:tc>
      </w:tr>
      <w:tr w:rsidR="00641EB8" w:rsidRPr="009C7C7E" w:rsidTr="00FF644F">
        <w:trPr>
          <w:trHeight w:val="109"/>
        </w:trPr>
        <w:tc>
          <w:tcPr>
            <w:tcW w:w="5173" w:type="dxa"/>
          </w:tcPr>
          <w:p w:rsidR="00641EB8" w:rsidRPr="009C7C7E" w:rsidRDefault="00FF644F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Memarlıq konstruksiyası</w:t>
            </w:r>
          </w:p>
        </w:tc>
        <w:tc>
          <w:tcPr>
            <w:tcW w:w="3271" w:type="dxa"/>
          </w:tcPr>
          <w:p w:rsidR="00641EB8" w:rsidRPr="009C7C7E" w:rsidRDefault="00641EB8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="00FF644F" w:rsidRPr="009C7C7E">
              <w:rPr>
                <w:rFonts w:ascii="Times New Roman" w:hAnsi="Times New Roman" w:cs="Times New Roman"/>
                <w:sz w:val="24"/>
                <w:szCs w:val="24"/>
              </w:rPr>
              <w:t>sas (baza) memarlıq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təhsili</w:t>
            </w:r>
          </w:p>
        </w:tc>
      </w:tr>
    </w:tbl>
    <w:p w:rsidR="00641EB8" w:rsidRPr="009C7C7E" w:rsidRDefault="00641EB8" w:rsidP="00641EB8">
      <w:pPr>
        <w:ind w:left="720"/>
        <w:contextualSpacing/>
        <w:rPr>
          <w:rFonts w:ascii="Times New Roman" w:hAnsi="Times New Roman" w:cs="Times New Roman"/>
          <w:sz w:val="24"/>
          <w:szCs w:val="24"/>
          <w:lang w:val="az-Latn-AZ"/>
        </w:rPr>
      </w:pPr>
    </w:p>
    <w:p w:rsidR="00641EB8" w:rsidRPr="009C7C7E" w:rsidRDefault="00641EB8" w:rsidP="00641EB8">
      <w:pPr>
        <w:numPr>
          <w:ilvl w:val="0"/>
          <w:numId w:val="1"/>
        </w:numPr>
        <w:spacing w:before="120" w:after="480"/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  <w:t>NƏŞRLƏR VƏ ƏSƏRLƏR</w:t>
      </w:r>
    </w:p>
    <w:p w:rsidR="00641EB8" w:rsidRPr="009C7C7E" w:rsidRDefault="00641EB8" w:rsidP="00641EB8">
      <w:pPr>
        <w:spacing w:before="120" w:after="480"/>
        <w:ind w:left="720"/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551"/>
        <w:gridCol w:w="8222"/>
      </w:tblGrid>
      <w:tr w:rsidR="00641EB8" w:rsidRPr="009C7C7E" w:rsidTr="00057D8E">
        <w:trPr>
          <w:trHeight w:val="263"/>
        </w:trPr>
        <w:tc>
          <w:tcPr>
            <w:tcW w:w="8773" w:type="dxa"/>
            <w:gridSpan w:val="2"/>
          </w:tcPr>
          <w:p w:rsidR="00C639BA" w:rsidRPr="009C7C7E" w:rsidRDefault="00C639BA" w:rsidP="00C639B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Beynəlxalq Jurnallarda Məqalələr (web of science)</w:t>
            </w:r>
          </w:p>
          <w:p w:rsidR="00641EB8" w:rsidRPr="009C7C7E" w:rsidRDefault="00641EB8" w:rsidP="00641E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EB8" w:rsidRPr="009C7C7E" w:rsidTr="00E8662B">
        <w:trPr>
          <w:trHeight w:val="314"/>
        </w:trPr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C639BA" w:rsidP="008774ED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Kanbarova, G., &amp; Aydın, B.(2014). Nahçıvanın dini mimarlık anıtları, Cami ve Cuma mescidi.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ASOS Journal.The Journal of Academic Social Science.Yıl-2, Sayı 8, s.593-600. Doi Number:http://dx.doi.org/10.16992/ASOS.467.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C639BA" w:rsidP="008774ED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Kanbarova, G. (2014).Türk mimari dekorosion kompozisiyonlarında sembolik anlam taşıyan desenler.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ASOS YURNAL. The Jurnal of Academic Social Science. Yıl-3,Sayı 9, s.320-328. Doi Number:http://dx.doi.org/10.16992/ASOS.530. 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C639BA" w:rsidP="008774ED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Qanbarova, G., &amp;  Edi N. (2015). Architectural syumbols of Nakhchivan tombs.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International Journal of Liberal Arts and Social Science.Vol.3, No3. s.59-61, İSSN:2307-924X.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C639BA" w:rsidP="008774ED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Kanbarova, G., &amp; Bulat S.(2015).  İshak Paşa ile Şeki Han sarayı mimarlık desen ve formalarının geometrik kuruluşları.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The Journal of Academic Social Science.Yıl-3,Sayı 9, s.48-56. Doi Number:http://dx.doi.org/10.16992/ASOS.520.</w:t>
            </w:r>
          </w:p>
        </w:tc>
      </w:tr>
      <w:tr w:rsidR="00641EB8" w:rsidRPr="009C7C7E" w:rsidTr="00E8662B">
        <w:trPr>
          <w:trHeight w:val="807"/>
        </w:trPr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C639BA" w:rsidP="008774ED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Kanbarova, G.(2015). Ahlatın tarihi ve mimari değeri olan mezar taşlarının süs desenleri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. ASOS Journal.The Journal of Academic Social Science.Yıl-3,Sayı 10, s.58-71.Doi Number:http://dx.doi.org/10.16992/ASOS.530</w:t>
            </w:r>
          </w:p>
        </w:tc>
      </w:tr>
      <w:tr w:rsidR="008774ED" w:rsidRPr="009C7C7E" w:rsidTr="00E8662B">
        <w:trPr>
          <w:trHeight w:val="846"/>
        </w:trPr>
        <w:tc>
          <w:tcPr>
            <w:tcW w:w="551" w:type="dxa"/>
          </w:tcPr>
          <w:p w:rsidR="008774ED" w:rsidRPr="009C7C7E" w:rsidRDefault="008774ED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4ED" w:rsidRPr="009C7C7E" w:rsidRDefault="008774ED" w:rsidP="00C639BA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Qanbarova, G. (2017). Şuşa şeherinin mahelleleri ve tarihi mimari anıtları.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ASOS Journal.The Journal of Academic Social Science. Yıl-5,Sayı 43, s.14-40. Doi Number:http://dx.doi.org/10.16992/ASOS.12021 </w:t>
            </w:r>
          </w:p>
        </w:tc>
      </w:tr>
      <w:tr w:rsidR="008774ED" w:rsidRPr="009C7C7E" w:rsidTr="00E8662B">
        <w:trPr>
          <w:trHeight w:val="421"/>
        </w:trPr>
        <w:tc>
          <w:tcPr>
            <w:tcW w:w="551" w:type="dxa"/>
          </w:tcPr>
          <w:p w:rsidR="008774ED" w:rsidRPr="009C7C7E" w:rsidRDefault="008774ED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4ED" w:rsidRPr="009C7C7E" w:rsidRDefault="008774ED" w:rsidP="00C639BA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Qanbarova, G. (2019). Ortaçağ Azerbaycan mimari süs kompozisyonları ve kaynakları.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İnternasional Sosial Sciences Studies journal. Volume 5,İssue 30, pp.969-988. Doi Number: </w:t>
            </w:r>
            <w:hyperlink r:id="rId25" w:history="1">
              <w:r w:rsidRPr="009C7C7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http://dx.doi.org/10.26449/sssj.1244</w:t>
              </w:r>
            </w:hyperlink>
          </w:p>
        </w:tc>
      </w:tr>
      <w:tr w:rsidR="008774ED" w:rsidRPr="009C7C7E" w:rsidTr="00E8662B">
        <w:trPr>
          <w:trHeight w:val="656"/>
        </w:trPr>
        <w:tc>
          <w:tcPr>
            <w:tcW w:w="551" w:type="dxa"/>
          </w:tcPr>
          <w:p w:rsidR="008774ED" w:rsidRPr="009C7C7E" w:rsidRDefault="008774ED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4ED" w:rsidRPr="009C7C7E" w:rsidRDefault="008774ED" w:rsidP="00C639BA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Kanbarova, G. (2023). Ortaçağda Aras nehri üzerindeki köprülerin önemi ve mimarisi.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научно-исследовательский центр «Endless Light in Science» , 25 yune 2023. Almaty, Kazakhstan. </w:t>
            </w:r>
          </w:p>
        </w:tc>
      </w:tr>
      <w:tr w:rsidR="00641EB8" w:rsidRPr="009C7C7E" w:rsidTr="00057D8E">
        <w:tc>
          <w:tcPr>
            <w:tcW w:w="8773" w:type="dxa"/>
            <w:gridSpan w:val="2"/>
          </w:tcPr>
          <w:p w:rsidR="00641EB8" w:rsidRPr="009C7C7E" w:rsidRDefault="00641EB8" w:rsidP="00641EB8">
            <w:pPr>
              <w:ind w:lef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A273BF" w:rsidP="00A273BF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Kanbarova, G. (2009). Nahçıvanın enenevi yaşan evleri ve mimarisi.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“Yol”-Bilim Kültür Araştırma Dergisi.No30, 2009. Ankara. s.296-306 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A273BF" w:rsidP="00A273BF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Qanbarova, G. (2010). Religious-Architectural Monuments of Nekhram.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Kültür Evreni. Universe of Culture.Quarterly Social Education Journal Subject to İnternational Peer Review. Number-2, Ankara.s.174-185. 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A273BF" w:rsidP="00A273BF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Kanbarova, G. (2016). Selçuklu dönemi İran ve Azerbaycanda türbe mimarisinin gelişimi.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“Bilimsel Eksen” Scientific Axis.Uluslararası hakemli dergi. Sayı17, Ankara. s.35-51. 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0D4E6A" w:rsidP="000D4E6A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Qanbarova, G. (2008).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Архитектурные символы Нахчыванских мавзолеев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C7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Академия Наук Республики Узбекистан. Проблемы Механики. №4-5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7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Издательство«ФАН» Акад. Наук Республики Узбекистан, Ташкент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. s.99-101.</w:t>
            </w:r>
          </w:p>
        </w:tc>
      </w:tr>
      <w:tr w:rsidR="00641EB8" w:rsidRPr="009C7C7E" w:rsidTr="00E8662B">
        <w:trPr>
          <w:trHeight w:val="498"/>
        </w:trPr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0D4E6A" w:rsidP="000D4E6A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(2010). Orta əsr Azərbaycan memarlıq bəzəyində işlədilən əsas naxış növləri.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Körpü. Beynəlxalq müstəqil, ictimai siyasi, əbədi nəşr. No57, Təbriz.s.14-22.</w:t>
            </w:r>
          </w:p>
        </w:tc>
      </w:tr>
      <w:tr w:rsidR="000D4E6A" w:rsidRPr="009C7C7E" w:rsidTr="00E8662B">
        <w:trPr>
          <w:trHeight w:val="506"/>
        </w:trPr>
        <w:tc>
          <w:tcPr>
            <w:tcW w:w="551" w:type="dxa"/>
          </w:tcPr>
          <w:p w:rsidR="000D4E6A" w:rsidRPr="009C7C7E" w:rsidRDefault="000D4E6A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D4E6A" w:rsidRPr="009C7C7E" w:rsidRDefault="000D4E6A" w:rsidP="000D4E6A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(2010). Təbriz şəhəri, onun memarlıq abidələri.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Körpü. Beynəlxalq müstəqil, ictimai siyasi, əbədi nəşr. No59,2010.Təbriz.s.4-12.</w:t>
            </w:r>
          </w:p>
        </w:tc>
      </w:tr>
      <w:tr w:rsidR="000D4E6A" w:rsidRPr="009C7C7E" w:rsidTr="00E8662B">
        <w:trPr>
          <w:trHeight w:val="791"/>
        </w:trPr>
        <w:tc>
          <w:tcPr>
            <w:tcW w:w="551" w:type="dxa"/>
          </w:tcPr>
          <w:p w:rsidR="000D4E6A" w:rsidRPr="009C7C7E" w:rsidRDefault="000D4E6A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D4E6A" w:rsidRDefault="000D4E6A" w:rsidP="000D4E6A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Kanbarova, G. (2012). Ortaçağ Azerbaycan mimarlığının banisi Acemi Ebubekir oğlu Nahçıvani.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Kardeş kalemler.Uluslararası Türk Kültürü teşkilatı. Avroasiya edebiyyat dergisi, Ankara.s.39-44 .</w:t>
            </w:r>
          </w:p>
          <w:p w:rsidR="00EB6E93" w:rsidRPr="009C7C7E" w:rsidRDefault="00EB6E93" w:rsidP="000D4E6A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8" w:rsidRPr="009C7C7E" w:rsidTr="00057D8E">
        <w:tc>
          <w:tcPr>
            <w:tcW w:w="8773" w:type="dxa"/>
            <w:gridSpan w:val="2"/>
          </w:tcPr>
          <w:p w:rsidR="00641EB8" w:rsidRPr="009C7C7E" w:rsidRDefault="00641EB8" w:rsidP="00641EB8">
            <w:pPr>
              <w:ind w:lef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Respublika jurnallarındakı nəşrlər: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436A2F" w:rsidP="0074646D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(2005).Müasir dövr Naxçıvan memarlığı və şəhərsalma.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Naxçıvan Dövlət Universiteti. Xəbərlər № 16. Naxçıvan.s.138-141.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436A2F" w:rsidP="0074646D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(2006). Səfəvi dövrü xalçaları.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AMEA-nın Naxçıvan bölməsi. Xəbərlər№ 4. İctimai və humanitar elimlər seriyası. Naxçıvan, Tusi,s.246-250.  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436A2F" w:rsidP="0074646D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(2006). Memarlıqda və xalça üzərində işlənən tağ təsvirləri.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Naxçıvan Dövlət Universiteti. Xəbərlər № 2 (20). Naxçıvan.s.113-116.</w:t>
            </w:r>
          </w:p>
        </w:tc>
      </w:tr>
      <w:tr w:rsidR="00436A2F" w:rsidRPr="009C7C7E" w:rsidTr="00E8662B">
        <w:tc>
          <w:tcPr>
            <w:tcW w:w="551" w:type="dxa"/>
          </w:tcPr>
          <w:p w:rsidR="00436A2F" w:rsidRPr="009C7C7E" w:rsidRDefault="00436A2F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36A2F" w:rsidRPr="009C7C7E" w:rsidRDefault="00436A2F" w:rsidP="00436A2F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(2007). Azərbaycan xalçaları üzərində yazı naxışları.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Naxçıvan Dövlət Universiteti.Elmi əsərlər, № 1(21). Naxçıvan.s.245-248.</w:t>
            </w:r>
          </w:p>
        </w:tc>
      </w:tr>
      <w:tr w:rsidR="00436A2F" w:rsidRPr="009C7C7E" w:rsidTr="00E8662B">
        <w:tc>
          <w:tcPr>
            <w:tcW w:w="551" w:type="dxa"/>
          </w:tcPr>
          <w:p w:rsidR="00436A2F" w:rsidRPr="009C7C7E" w:rsidRDefault="00436A2F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36A2F" w:rsidRPr="009C7C7E" w:rsidRDefault="00436A2F" w:rsidP="00436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(2007). Azərbaycan memarlıq bəzəyində işlədilən xüsusi fiqurlar.</w:t>
            </w:r>
          </w:p>
          <w:p w:rsidR="00436A2F" w:rsidRPr="009C7C7E" w:rsidRDefault="00436A2F" w:rsidP="0043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Azərbaycan Milli Elimlər Akademiyasının xəbərləri: Humanitar elimlər seriyası №4. Bakı, ELM.s.177-191.</w:t>
            </w:r>
          </w:p>
        </w:tc>
      </w:tr>
      <w:tr w:rsidR="00436A2F" w:rsidRPr="009C7C7E" w:rsidTr="00E8662B">
        <w:tc>
          <w:tcPr>
            <w:tcW w:w="551" w:type="dxa"/>
          </w:tcPr>
          <w:p w:rsidR="00436A2F" w:rsidRPr="009C7C7E" w:rsidRDefault="00436A2F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36A2F" w:rsidRPr="009C7C7E" w:rsidRDefault="00436A2F" w:rsidP="00436A2F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(2007). Şərur rayon Yengicə kəndində hamam (XVIII- XIX əsrlər).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AMEA-nın Naxçıvan bölməsi. Xəbərlər. İctimai və humanitar elimlər seriyası № 1, Naxçıvan, Tusi. s.224-229.</w:t>
            </w:r>
          </w:p>
        </w:tc>
      </w:tr>
      <w:tr w:rsidR="00436A2F" w:rsidRPr="009C7C7E" w:rsidTr="00E8662B">
        <w:tc>
          <w:tcPr>
            <w:tcW w:w="551" w:type="dxa"/>
          </w:tcPr>
          <w:p w:rsidR="00436A2F" w:rsidRPr="009C7C7E" w:rsidRDefault="00436A2F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36A2F" w:rsidRPr="009C7C7E" w:rsidRDefault="00696E29" w:rsidP="00436A2F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(2008). Azərbaycan memarlıq bəzəyində işlədilən bitkisəl (əyrixətli) naxışlar (XI-XVIII əsr).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AMEA-nın Naxçıvan bölməsi. Xəbərlər. İctimai və humanitar elimlər seriyası. № 1, Naxçıvan, Tusi, s.252-258.</w:t>
            </w:r>
          </w:p>
        </w:tc>
      </w:tr>
      <w:tr w:rsidR="00436A2F" w:rsidRPr="009C7C7E" w:rsidTr="00E8662B">
        <w:tc>
          <w:tcPr>
            <w:tcW w:w="551" w:type="dxa"/>
          </w:tcPr>
          <w:p w:rsidR="00436A2F" w:rsidRPr="009C7C7E" w:rsidRDefault="00436A2F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36A2F" w:rsidRPr="009C7C7E" w:rsidRDefault="00696E29" w:rsidP="00436A2F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(2008). Memarlıq bəzəyində işlədilən həndəsi  (düzxətli) naxışlar.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Azərbaycan Memarlıq və İnşaat Universiteti. Elmi əsərlər № 2, Bakı.s.23-31.</w:t>
            </w:r>
          </w:p>
        </w:tc>
      </w:tr>
      <w:tr w:rsidR="00696E29" w:rsidRPr="009C7C7E" w:rsidTr="00E8662B">
        <w:tc>
          <w:tcPr>
            <w:tcW w:w="551" w:type="dxa"/>
          </w:tcPr>
          <w:p w:rsidR="00696E29" w:rsidRPr="009C7C7E" w:rsidRDefault="00696E2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96E29" w:rsidRPr="009C7C7E" w:rsidRDefault="00696E29" w:rsidP="00696E2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(2009). Azərbaycan xalça sətlərini bəzəyən həndəsi naxışlar.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Azərbaycan Memarlıq və İnşaat Universiteti, Azərbaycan Urbanistlər Cəmiyyəti-Urbanizm jurnalı № 14. Bakı.s.126-135.</w:t>
            </w:r>
          </w:p>
        </w:tc>
      </w:tr>
      <w:tr w:rsidR="00696E29" w:rsidRPr="009C7C7E" w:rsidTr="00E8662B">
        <w:tc>
          <w:tcPr>
            <w:tcW w:w="551" w:type="dxa"/>
          </w:tcPr>
          <w:p w:rsidR="00696E29" w:rsidRPr="009C7C7E" w:rsidRDefault="00696E2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96E29" w:rsidRPr="009C7C7E" w:rsidRDefault="00696E29" w:rsidP="00696E2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(2009). Azərbaycan xalça sətlərini bəzəyən memarlıq detalları və abidələrin təsvirləri.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Azərbaycan Milli Elimlər Akademiyasının. Memarlıq və İncəsənət İnstitutu.İncəsənət və Mədəniyyət Problemləri.№ 1-2 (27-28).Bakı.s250-263</w:t>
            </w:r>
          </w:p>
        </w:tc>
      </w:tr>
      <w:tr w:rsidR="00696E29" w:rsidRPr="009C7C7E" w:rsidTr="00E8662B">
        <w:tc>
          <w:tcPr>
            <w:tcW w:w="551" w:type="dxa"/>
          </w:tcPr>
          <w:p w:rsidR="00696E29" w:rsidRPr="009C7C7E" w:rsidRDefault="00696E2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96E29" w:rsidRPr="009C7C7E" w:rsidRDefault="0074646D" w:rsidP="00696E2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(2009). Kilim.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Folklor və Etnoqrafiya jurnalı, №  4, Bakı.s.63-66.</w:t>
            </w:r>
          </w:p>
        </w:tc>
      </w:tr>
      <w:tr w:rsidR="00696E29" w:rsidRPr="009C7C7E" w:rsidTr="00E8662B">
        <w:tc>
          <w:tcPr>
            <w:tcW w:w="551" w:type="dxa"/>
          </w:tcPr>
          <w:p w:rsidR="00696E29" w:rsidRPr="009C7C7E" w:rsidRDefault="00696E2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96E29" w:rsidRPr="009C7C7E" w:rsidRDefault="0074646D" w:rsidP="00696E2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(2010).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 əsr Azərbaycan memarlıq abidələrində medalyon bəzəkləri.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Şərq ölkələri Beynəlxalq Memarlıq Akademiyası, AMEA Memarlıq, Şəhərsalma tarixi və bərpa şöbəsi № 5. Bakı.s.159-166.</w:t>
            </w:r>
          </w:p>
        </w:tc>
      </w:tr>
      <w:tr w:rsidR="00696E29" w:rsidRPr="009C7C7E" w:rsidTr="00E8662B">
        <w:tc>
          <w:tcPr>
            <w:tcW w:w="551" w:type="dxa"/>
          </w:tcPr>
          <w:p w:rsidR="00696E29" w:rsidRPr="009C7C7E" w:rsidRDefault="00696E2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96E29" w:rsidRPr="009C7C7E" w:rsidRDefault="0074646D" w:rsidP="00696E29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(2010). Sultaniyyə-Olcaytu xan türbəsi (1303-1313).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Elmi əsərlər.Hümanitar elimlər seriyası № 1(32). Naxçıvan Dövlət Universiteti, “Qeyrət” nəşriyyatı.Naxçıvan.s.146-152</w:t>
            </w:r>
          </w:p>
        </w:tc>
      </w:tr>
      <w:tr w:rsidR="00696E29" w:rsidRPr="009C7C7E" w:rsidTr="00E8662B">
        <w:tc>
          <w:tcPr>
            <w:tcW w:w="551" w:type="dxa"/>
          </w:tcPr>
          <w:p w:rsidR="00696E29" w:rsidRPr="009C7C7E" w:rsidRDefault="00696E2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96E29" w:rsidRPr="009C7C7E" w:rsidRDefault="0074646D" w:rsidP="00696E2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(2011). Naxçıvan xalçaları.“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Axtarışlar” AMEA Naxçıvan bölməsi. İncəsənət, Dil və Ədəbiyyat  İnstitutu Folklorşunaslıq şöbəsi. Elmi toplu II(2). Naxçıvan.s.126-130.</w:t>
            </w:r>
          </w:p>
        </w:tc>
      </w:tr>
      <w:tr w:rsidR="0074646D" w:rsidRPr="009C7C7E" w:rsidTr="00E8662B">
        <w:tc>
          <w:tcPr>
            <w:tcW w:w="551" w:type="dxa"/>
          </w:tcPr>
          <w:p w:rsidR="0074646D" w:rsidRPr="009C7C7E" w:rsidRDefault="0074646D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4646D" w:rsidRPr="00EB6E93" w:rsidRDefault="00F13E76" w:rsidP="00696E2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(2011). Azərbaycanın Səlcuqlar dövrü türbələri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. Şərq Ölkələri Beynəlxalq Memarlıq Akadımiyası.Memarlıq, şəhərsalma tarixi və bərpası.Toplu №1. Bakı.s.114-137.</w:t>
            </w:r>
          </w:p>
        </w:tc>
      </w:tr>
      <w:tr w:rsidR="0074646D" w:rsidRPr="009C7C7E" w:rsidTr="00E8662B">
        <w:tc>
          <w:tcPr>
            <w:tcW w:w="551" w:type="dxa"/>
          </w:tcPr>
          <w:p w:rsidR="0074646D" w:rsidRPr="009C7C7E" w:rsidRDefault="0074646D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4646D" w:rsidRPr="00EB6E93" w:rsidRDefault="00F13E76" w:rsidP="00696E2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(2011). Naxçıvanın mülkü binalarının memarlığı-hamamlar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. Elmi əsərlər. Hümanitar elimlər seriyası № 1, Naxçıvan Dövlət Universiteti, “Qeyrət” nəşriyyatı. Naxçıvan.s.158-164.</w:t>
            </w:r>
          </w:p>
        </w:tc>
      </w:tr>
      <w:tr w:rsidR="0074646D" w:rsidRPr="009C7C7E" w:rsidTr="00E8662B">
        <w:tc>
          <w:tcPr>
            <w:tcW w:w="551" w:type="dxa"/>
          </w:tcPr>
          <w:p w:rsidR="0074646D" w:rsidRPr="009C7C7E" w:rsidRDefault="0074646D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4646D" w:rsidRPr="009C7C7E" w:rsidRDefault="00F13E76" w:rsidP="00696E2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(2012).Naxçıvan xalçaları üzərində salınmış naxışların rəmzi mənaları.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Təsviri və dekorativ tətbiqi sənət məsələləri. No.1 (9) Bakı. s.181-192.  </w:t>
            </w:r>
          </w:p>
        </w:tc>
      </w:tr>
      <w:tr w:rsidR="00F13E76" w:rsidRPr="009C7C7E" w:rsidTr="00E8662B">
        <w:tc>
          <w:tcPr>
            <w:tcW w:w="551" w:type="dxa"/>
          </w:tcPr>
          <w:p w:rsidR="00F13E76" w:rsidRPr="009C7C7E" w:rsidRDefault="00F13E76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13E76" w:rsidRPr="00EB6E93" w:rsidRDefault="008504FF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(2011). Naxçıvan şəhər məscidlərinin memarlığı.“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Elm və Həyat” jurnalı № 4 (449). AMEA “ELM”r.-n. və  poliqrafiya mərkəzi, Bakı.s.102-104.</w:t>
            </w:r>
          </w:p>
        </w:tc>
      </w:tr>
      <w:tr w:rsidR="00F13E76" w:rsidRPr="009C7C7E" w:rsidTr="00E8662B">
        <w:tc>
          <w:tcPr>
            <w:tcW w:w="551" w:type="dxa"/>
          </w:tcPr>
          <w:p w:rsidR="00F13E76" w:rsidRPr="009C7C7E" w:rsidRDefault="00F13E76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13E76" w:rsidRPr="00EB6E93" w:rsidRDefault="008504FF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(2012). Naxçıvanın xovsuz xalçalarının toxunma texnalogiyası.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 Naxçıvan bölməsi, Xəbərlər (İctimai və Humanitar elmlər seriyası), Cild 8, №1, Tusi. Naxçıvan.s.28-39.</w:t>
            </w:r>
          </w:p>
        </w:tc>
      </w:tr>
      <w:tr w:rsidR="00F13E76" w:rsidRPr="009C7C7E" w:rsidTr="00E8662B">
        <w:tc>
          <w:tcPr>
            <w:tcW w:w="551" w:type="dxa"/>
          </w:tcPr>
          <w:p w:rsidR="00F13E76" w:rsidRPr="009C7C7E" w:rsidRDefault="00F13E76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13E76" w:rsidRPr="00EB6E93" w:rsidRDefault="008504FF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(2012).XII-XX əsrlər Naxçıvan şəhərinin dini memarlıq abidələri-məscidlər.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Şərq ölkələri Beynəlxalq Memarlıq Akadımiyası. Memarlıq, şəhərsalma tarixi və bərpası. Toplu № 1 (2), Bakı.s.56-64.</w:t>
            </w:r>
          </w:p>
        </w:tc>
      </w:tr>
      <w:tr w:rsidR="00F13E76" w:rsidRPr="009C7C7E" w:rsidTr="00E8662B">
        <w:tc>
          <w:tcPr>
            <w:tcW w:w="551" w:type="dxa"/>
          </w:tcPr>
          <w:p w:rsidR="00F13E76" w:rsidRPr="009C7C7E" w:rsidRDefault="00F13E76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13E76" w:rsidRPr="00EB6E93" w:rsidRDefault="008504FF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G., &amp; Rzalı F. (2012). Naxçıvan yaşayış evlərinin eyvan bəzəkləri.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 Naxçıvan bölməsi, Xəbərlər (İctimai və Humanitar elmlər seriyası), cild 8, № 3, Naxçıvan. s.242-247.</w:t>
            </w:r>
          </w:p>
        </w:tc>
      </w:tr>
      <w:tr w:rsidR="00F13E76" w:rsidRPr="009C7C7E" w:rsidTr="00E8662B">
        <w:tc>
          <w:tcPr>
            <w:tcW w:w="551" w:type="dxa"/>
          </w:tcPr>
          <w:p w:rsidR="00F13E76" w:rsidRPr="009C7C7E" w:rsidRDefault="00F13E76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13E76" w:rsidRPr="00EB6E93" w:rsidRDefault="008504FF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G., &amp; İbrahimli B., &amp;Səfərli F., &amp; Əliyev Q.,&amp; Hacızadə N.,&amp; Hüseynova S. (2013). Dəlmə qalasında arxeoloji tədqiqatlar (Naxçıvan MR Ordubad rayonu).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AMEA Arxeologiya və Etnoqrafiya İnstitutu. Azərbaycanda Arxeoloji Tədqiqatlar-2012, Bakı.s.289-293.</w:t>
            </w:r>
          </w:p>
        </w:tc>
      </w:tr>
      <w:tr w:rsidR="00F13E76" w:rsidRPr="009C7C7E" w:rsidTr="00E8662B">
        <w:tc>
          <w:tcPr>
            <w:tcW w:w="551" w:type="dxa"/>
          </w:tcPr>
          <w:p w:rsidR="00F13E76" w:rsidRPr="009C7C7E" w:rsidRDefault="00F13E76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13E76" w:rsidRPr="00EB6E93" w:rsidRDefault="008504FF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G., &amp;Rzalı F. (2013). Naxçıvan şəhər yaşayış evlərinin memarlığı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. Elmi əsərlər. Hümanitar elimlər seriyası № 1(52). Naxçıvan Dövlət Universiteti, “Qeyrət” nəşriyyatı. Naxçıvan.s.128-134.</w:t>
            </w:r>
          </w:p>
        </w:tc>
      </w:tr>
      <w:tr w:rsidR="00F13E76" w:rsidRPr="009C7C7E" w:rsidTr="00E8662B">
        <w:tc>
          <w:tcPr>
            <w:tcW w:w="551" w:type="dxa"/>
          </w:tcPr>
          <w:p w:rsidR="00F13E76" w:rsidRPr="009C7C7E" w:rsidRDefault="00F13E76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13E76" w:rsidRPr="00EB6E93" w:rsidRDefault="008504FF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G., &amp; Edi N. (2013). Naxçıvanın Səlcuq-Atabəylər dövrü memarlıq abidələri.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AMEA Naxçıvan bölməsi, Xəbərlər (İctimai və Humanitar elmlər seriyası), cild 9, №3,Tusi.Naxçıvan. s.218-228.</w:t>
            </w:r>
          </w:p>
        </w:tc>
      </w:tr>
      <w:tr w:rsidR="00F13E76" w:rsidRPr="009C7C7E" w:rsidTr="00E8662B">
        <w:tc>
          <w:tcPr>
            <w:tcW w:w="551" w:type="dxa"/>
          </w:tcPr>
          <w:p w:rsidR="00F13E76" w:rsidRPr="009C7C7E" w:rsidRDefault="00F13E76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13E76" w:rsidRPr="009C7C7E" w:rsidRDefault="00153895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(2015). Ordubaq şəhər məhəllələrinin memarlığı.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Dövlət Universiteti. Elmi əsərlər №5 (70)., Qeyrət nəşriyyatı. Naxçıvan.s.123-134. </w:t>
            </w:r>
          </w:p>
        </w:tc>
      </w:tr>
      <w:tr w:rsidR="008504FF" w:rsidRPr="009C7C7E" w:rsidTr="00E8662B">
        <w:tc>
          <w:tcPr>
            <w:tcW w:w="551" w:type="dxa"/>
          </w:tcPr>
          <w:p w:rsidR="008504FF" w:rsidRPr="009C7C7E" w:rsidRDefault="008504FF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504FF" w:rsidRPr="009C7C7E" w:rsidRDefault="00153895" w:rsidP="00F13E76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(2014). Elxani dövrünün memarlıq abidələri (XIII-XIV əsrlər).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Elmi əsərlər. Hümanitar elimlər seriyası № 5(61). Naxçıvan Dövlət Universiteti “Qeyrət” nəşriyyatı. Naxçıvan,s.138-146.</w:t>
            </w:r>
          </w:p>
        </w:tc>
      </w:tr>
      <w:tr w:rsidR="008504FF" w:rsidRPr="009C7C7E" w:rsidTr="00E8662B">
        <w:tc>
          <w:tcPr>
            <w:tcW w:w="551" w:type="dxa"/>
          </w:tcPr>
          <w:p w:rsidR="008504FF" w:rsidRPr="009C7C7E" w:rsidRDefault="008504FF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504FF" w:rsidRPr="00EB6E93" w:rsidRDefault="00153895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G., &amp; Edi N.  (2014). Səlcuk dövrünün türbə memarlığı (Naxçıvan və Ahlat türbələrinin timsalında).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 Naxçıvan bölməsi, İncəsənət, Dil və Ədəbiyyat İnstitutu. Axtarışlar.Elmi toplu № 1,cild 4. Naxçıvan.s.134-139.</w:t>
            </w:r>
          </w:p>
        </w:tc>
      </w:tr>
      <w:tr w:rsidR="008504FF" w:rsidRPr="009C7C7E" w:rsidTr="00E8662B">
        <w:tc>
          <w:tcPr>
            <w:tcW w:w="551" w:type="dxa"/>
          </w:tcPr>
          <w:p w:rsidR="008504FF" w:rsidRPr="009C7C7E" w:rsidRDefault="008504FF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504FF" w:rsidRPr="009C7C7E" w:rsidRDefault="00153895" w:rsidP="00F13E76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G., &amp; Bulat S. (2015). Şəki xan sarayının memarlığı.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Elmi əsərlər. Humanitar  elmlər seriyası № 1(66), Naxçıvan Dövlət Universiteti Qeyrət nəşriyatı. Naxçıvan,s.139-145</w:t>
            </w:r>
          </w:p>
        </w:tc>
      </w:tr>
      <w:tr w:rsidR="008504FF" w:rsidRPr="009C7C7E" w:rsidTr="00E8662B">
        <w:tc>
          <w:tcPr>
            <w:tcW w:w="551" w:type="dxa"/>
          </w:tcPr>
          <w:p w:rsidR="008504FF" w:rsidRPr="009C7C7E" w:rsidRDefault="008504FF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504FF" w:rsidRPr="009C7C7E" w:rsidRDefault="00153895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(2015). M.Hüseynovun yaradıcılığında Monumental memarlıq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. XX əsr Azərbaycan memarlığında Mikayıl Hüseynov zirvəsi. Elmi konferans. Memarlıq və Mühəndislik fakültəsi. Naxçıvan.s.1-5.</w:t>
            </w:r>
          </w:p>
        </w:tc>
      </w:tr>
      <w:tr w:rsidR="00153895" w:rsidRPr="009C7C7E" w:rsidTr="00E8662B">
        <w:tc>
          <w:tcPr>
            <w:tcW w:w="551" w:type="dxa"/>
          </w:tcPr>
          <w:p w:rsidR="00153895" w:rsidRPr="009C7C7E" w:rsidRDefault="00153895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3895" w:rsidRPr="009C7C7E" w:rsidRDefault="00153895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Qənbərova,G., &amp;İbrahimli B.,&amp;Qədirzadə Q.,&amp;Səfərli F.,&amp; Qədirzadə F.,&amp;Xəlilov T. (2015). Dəlmə qalasında arxeoloji qazıntılar (2013-2014-ci illər).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 Arxeologiya və Etnoqrafiya İnstitutu. Azərbaycanda Arxeoloji Tədqiqatlar-2013-2014, Bakı. s.240-244.</w:t>
            </w:r>
          </w:p>
        </w:tc>
      </w:tr>
      <w:tr w:rsidR="00153895" w:rsidRPr="009C7C7E" w:rsidTr="00E8662B">
        <w:tc>
          <w:tcPr>
            <w:tcW w:w="551" w:type="dxa"/>
          </w:tcPr>
          <w:p w:rsidR="00153895" w:rsidRPr="009C7C7E" w:rsidRDefault="00153895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3895" w:rsidRPr="009C7C7E" w:rsidRDefault="00153895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Qənbərova,G&amp;İbrahimli B.,&amp;Qədirzadə Q.,&amp;Səfərli F.,&amp;Xəlilov T. (2015).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İkinci Plovdağ nekrapolunda 2013-2014-cü illərdə aparılmış Arxeoloji qazıntılar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. AMEA Arxeologiya və Etnoqrafiya İnstitutu. Azərbaycanda Arxeoloji Tədqiqatlar-2013-2014, Bakı.s.168-175.</w:t>
            </w:r>
          </w:p>
        </w:tc>
      </w:tr>
      <w:tr w:rsidR="00153895" w:rsidRPr="009C7C7E" w:rsidTr="00E8662B">
        <w:tc>
          <w:tcPr>
            <w:tcW w:w="551" w:type="dxa"/>
          </w:tcPr>
          <w:p w:rsidR="00153895" w:rsidRPr="009C7C7E" w:rsidRDefault="00153895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3895" w:rsidRPr="009C7C7E" w:rsidRDefault="00153895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(2015).Ordubadın kəhriz sisteminin memarlığı.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Elmi əsərlər, Humanitar  elmlər seriyası № 5(73), Naxçıvan Dövlət Universiteti, Qeyrət nəşriyyatı. Naxçıvan. s.97-106.</w:t>
            </w:r>
          </w:p>
        </w:tc>
      </w:tr>
      <w:tr w:rsidR="00153895" w:rsidRPr="009C7C7E" w:rsidTr="00E8662B">
        <w:tc>
          <w:tcPr>
            <w:tcW w:w="551" w:type="dxa"/>
          </w:tcPr>
          <w:p w:rsidR="00153895" w:rsidRPr="009C7C7E" w:rsidRDefault="00153895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3895" w:rsidRPr="009C7C7E" w:rsidRDefault="00153895" w:rsidP="0015389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(2016). Islam tarixində tərbiyyə və təhsil ocaqları-mədrəsələr.</w:t>
            </w:r>
            <w:r w:rsidRPr="009C7C7E">
              <w:rPr>
                <w:rFonts w:ascii="Times New Roman" w:hAnsi="Times New Roman" w:cs="Times New Roman"/>
                <w:bCs/>
                <w:sz w:val="24"/>
                <w:szCs w:val="24"/>
              </w:rPr>
              <w:t>Elmi əsərlər, Humanitar elmlə seriyası №4 (78),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Dövlət Universiteti, </w:t>
            </w:r>
            <w:r w:rsidRPr="009C7C7E">
              <w:rPr>
                <w:rFonts w:ascii="Times New Roman" w:hAnsi="Times New Roman" w:cs="Times New Roman"/>
                <w:bCs/>
                <w:sz w:val="24"/>
                <w:szCs w:val="24"/>
              </w:rPr>
              <w:t>Qeyrət nəşriyyatı. Naxçıvan. s.231-237.</w:t>
            </w:r>
          </w:p>
        </w:tc>
      </w:tr>
      <w:tr w:rsidR="00153895" w:rsidRPr="009C7C7E" w:rsidTr="00E8662B">
        <w:tc>
          <w:tcPr>
            <w:tcW w:w="551" w:type="dxa"/>
          </w:tcPr>
          <w:p w:rsidR="00153895" w:rsidRPr="009C7C7E" w:rsidRDefault="00153895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3895" w:rsidRPr="009C7C7E" w:rsidRDefault="00153895" w:rsidP="0015389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G., &amp; Güneri A. (2017). Türk-İslam memarlığında Ulu Camilərin rolu.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Şərq Ölkələri Beynəlxalq Memarlıq Akademiyası, Memarlıq, şəhərsalma tarixi və bərpası, Toplu № 2, Bakı. s.28-40.</w:t>
            </w:r>
          </w:p>
        </w:tc>
      </w:tr>
      <w:tr w:rsidR="00153895" w:rsidRPr="009C7C7E" w:rsidTr="00E8662B">
        <w:tc>
          <w:tcPr>
            <w:tcW w:w="551" w:type="dxa"/>
          </w:tcPr>
          <w:p w:rsidR="00153895" w:rsidRPr="009C7C7E" w:rsidRDefault="00153895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3895" w:rsidRPr="009C7C7E" w:rsidRDefault="00153895" w:rsidP="0015389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(2017).Təbrizin İslam dövrü memarlıq abidələri.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Elmi əsərlər,</w:t>
            </w:r>
            <w:r w:rsidRPr="009C7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Humanitar elmlə seriyası 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№1 (82), Naxçıvan Dövlət Universiteti, Qeyrət nəşriyyatı. Naxçıvan. s.286-296.</w:t>
            </w:r>
          </w:p>
        </w:tc>
      </w:tr>
      <w:tr w:rsidR="00153895" w:rsidRPr="009C7C7E" w:rsidTr="00E8662B">
        <w:tc>
          <w:tcPr>
            <w:tcW w:w="551" w:type="dxa"/>
          </w:tcPr>
          <w:p w:rsidR="00153895" w:rsidRPr="009C7C7E" w:rsidRDefault="00153895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3895" w:rsidRPr="009C7C7E" w:rsidRDefault="00153895" w:rsidP="00153895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(2018). Anadolunun Səlcuq dövrü saray memarlığında üslub və motivlər.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Elmi əsərlər II cild.</w:t>
            </w:r>
            <w:r w:rsidRPr="009C7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Humanitar elmlə seriyası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№ 5(94), Naxçıvan Dövlət Universiteti, Qeyrət nəşriyyatı. Naxçıvan. s.223-233</w:t>
            </w:r>
          </w:p>
        </w:tc>
      </w:tr>
      <w:tr w:rsidR="00153895" w:rsidRPr="009C7C7E" w:rsidTr="00E8662B">
        <w:tc>
          <w:tcPr>
            <w:tcW w:w="551" w:type="dxa"/>
          </w:tcPr>
          <w:p w:rsidR="00153895" w:rsidRPr="009C7C7E" w:rsidRDefault="00153895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3895" w:rsidRPr="009C7C7E" w:rsidRDefault="00153895" w:rsidP="0015389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G., &amp; Celik Ç. (2019). İranda Səlcuqlar dövrünün Cami memarlığı.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Azərbaycan Memarlar İttifaqı. Memar Elmi Analitik-İnformasiya jurnalı. Bakı.s.89-97</w:t>
            </w:r>
          </w:p>
        </w:tc>
      </w:tr>
      <w:tr w:rsidR="00153895" w:rsidRPr="009C7C7E" w:rsidTr="00E8662B">
        <w:tc>
          <w:tcPr>
            <w:tcW w:w="551" w:type="dxa"/>
          </w:tcPr>
          <w:p w:rsidR="00153895" w:rsidRPr="009C7C7E" w:rsidRDefault="00153895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3895" w:rsidRPr="009C7C7E" w:rsidRDefault="00153895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(2020).Osmanlı saray memarlığında ənənəvi “Səlcuq üslubu”.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Şərq Ölkələri Beynəlxalq Memarlıq Akademiyası, Memarlıq, şəhərsalma tarixi və bərpası, Cild 20 № 1. Bakı.s.89-100.UOT 72.04</w:t>
            </w:r>
          </w:p>
        </w:tc>
      </w:tr>
      <w:tr w:rsidR="00153895" w:rsidRPr="009C7C7E" w:rsidTr="00E8662B">
        <w:tc>
          <w:tcPr>
            <w:tcW w:w="551" w:type="dxa"/>
          </w:tcPr>
          <w:p w:rsidR="00153895" w:rsidRPr="009C7C7E" w:rsidRDefault="00153895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3895" w:rsidRPr="009C7C7E" w:rsidRDefault="00176B2A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(2020). Naxçıvan şəhər məhəllələrinin memarlığı.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Elmi əsərlər. </w:t>
            </w:r>
            <w:r w:rsidRPr="009C7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Humanitar elmlə seriyası.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Naxçıvan Dövlət Universiteti, Qeyrət nəşriyyatı, Naxçıvan.s.170-187.</w:t>
            </w:r>
          </w:p>
        </w:tc>
      </w:tr>
      <w:tr w:rsidR="00153895" w:rsidRPr="009C7C7E" w:rsidTr="00E8662B">
        <w:tc>
          <w:tcPr>
            <w:tcW w:w="551" w:type="dxa"/>
          </w:tcPr>
          <w:p w:rsidR="00153895" w:rsidRPr="009C7C7E" w:rsidRDefault="00153895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3895" w:rsidRPr="009C7C7E" w:rsidRDefault="009B3F99" w:rsidP="00F13E7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(2021). Naxçıvan Xalçaları Mədəniyyət abidəsi kimi.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Azərbaycan Milli Elmlər Akademiyası Naxçıvan bölməsi, Elmi əsərlər, İstimai və humanitar elmlər seriyası №3, Naxçıvan, Tusi, Cild 17, 300s.</w:t>
            </w:r>
          </w:p>
        </w:tc>
      </w:tr>
      <w:tr w:rsidR="009B3F99" w:rsidRPr="009C7C7E" w:rsidTr="00E8662B">
        <w:tc>
          <w:tcPr>
            <w:tcW w:w="551" w:type="dxa"/>
          </w:tcPr>
          <w:p w:rsidR="009B3F99" w:rsidRPr="009C7C7E" w:rsidRDefault="009B3F9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B3F99" w:rsidRPr="009C7C7E" w:rsidRDefault="00156128" w:rsidP="00156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(2022). Azərbaycanin portret xalçalarının yaradılmasında xalçaçı-rəssam Kamil Əliyevin rolu.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 Naxçıvan bölməsi. Elmi əsərlər, Xüsusi buraxılış,  110 s.</w:t>
            </w:r>
          </w:p>
        </w:tc>
      </w:tr>
      <w:tr w:rsidR="009B3F99" w:rsidRPr="009C7C7E" w:rsidTr="00E8662B">
        <w:tc>
          <w:tcPr>
            <w:tcW w:w="551" w:type="dxa"/>
          </w:tcPr>
          <w:p w:rsidR="009B3F99" w:rsidRPr="009C7C7E" w:rsidRDefault="009B3F9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B3F99" w:rsidRPr="009C7C7E" w:rsidRDefault="00156128" w:rsidP="00156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(2022). Azərbaycanın Şair, Yazıçı və Dramaturqu Hüseyn Cavidin məzarüstü türbəsi.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AMEA, Naxçıvan bölməsi, Elmi əsərlər.</w:t>
            </w:r>
          </w:p>
        </w:tc>
      </w:tr>
      <w:tr w:rsidR="009B3F99" w:rsidRPr="009C7C7E" w:rsidTr="00E8662B">
        <w:tc>
          <w:tcPr>
            <w:tcW w:w="551" w:type="dxa"/>
          </w:tcPr>
          <w:p w:rsidR="009B3F99" w:rsidRPr="009C7C7E" w:rsidRDefault="009B3F9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B3F99" w:rsidRPr="009C7C7E" w:rsidRDefault="00156128" w:rsidP="00E8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(2023). Orta əsr Naxçıvan memarlığında ağacişləmə sənəti.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Azərbaycan Milli Elmlər Akademiyası Naxçıvan bölməsi. Elmi əsərlər.İctimai və humanitar elmlər. Naxçıvan, Tusi, 2023, cild 19, 314 s.</w:t>
            </w:r>
          </w:p>
        </w:tc>
      </w:tr>
      <w:tr w:rsidR="00EB6E93" w:rsidRPr="00EB6E93" w:rsidTr="00E8662B">
        <w:tc>
          <w:tcPr>
            <w:tcW w:w="551" w:type="dxa"/>
          </w:tcPr>
          <w:p w:rsidR="00EB6E93" w:rsidRPr="009C7C7E" w:rsidRDefault="00EB6E93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B6E93" w:rsidRPr="009C7C7E" w:rsidRDefault="00EB6E93" w:rsidP="00E86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rova, G. (2024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Naxçıvanın Sovet dövrü şəhərsalma memarlığı (1920-1990-cı illər) I hissə. </w:t>
            </w:r>
            <w:r w:rsidRPr="00EB6E93">
              <w:rPr>
                <w:rFonts w:ascii="Times New Roman" w:hAnsi="Times New Roman" w:cs="Times New Roman"/>
                <w:sz w:val="24"/>
                <w:szCs w:val="24"/>
              </w:rPr>
              <w:t>Azərbaycan Memarlar ittifaqının rəsmi mətbuat orqanı. Bakı, 310 s.</w:t>
            </w:r>
          </w:p>
        </w:tc>
      </w:tr>
      <w:tr w:rsidR="00641EB8" w:rsidRPr="00EB6E93" w:rsidTr="00057D8E">
        <w:tc>
          <w:tcPr>
            <w:tcW w:w="8773" w:type="dxa"/>
            <w:gridSpan w:val="2"/>
          </w:tcPr>
          <w:p w:rsidR="00641EB8" w:rsidRPr="009C7C7E" w:rsidRDefault="00641EB8" w:rsidP="00641EB8">
            <w:pPr>
              <w:ind w:left="19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641EB8" w:rsidRPr="009C7C7E" w:rsidTr="00E8662B">
        <w:trPr>
          <w:trHeight w:val="615"/>
        </w:trPr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290430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(2004). Azərbaycan xalçalarında emblemlər və rəmzi məna daşıyan elementlər.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AMEA Naxçıvan bölməsi. Naxçıvanın tarixi, maddi və mənəvi mədəniyyətinin, təbii sərvətlərinin öyrənilməsi (21-22 may 2004-cü il tarixdə keçirilmiş elmu konfransın materialları) Bakı: ELM, Naxçıvan.s.475-482.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FE0E51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(2005).Memarlıq və xalçaçılıqda naxış yaradıcılığının ortaq prinsipləri.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 Naxçıvan bölməsi. Azərbaycanda elmin inkişafı və regional problemlər (28 fevral-1 mart 2005-ci il tarixdə keçirilmuş elmi  konfransın materialları) Bakı: Nurlan. Naxçıvan. s.328-335.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(2006). Naxçıvan memarlıq abidələri və xalçaları üzərində həndəsi naxışlar.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 Naxçıvan bölməsi. Naxçıvan: Tarixi gerçəklik, müasir durum, inkişaf perespektivləri (9-10 iyen 2006-cı ildə keçirilmiş beynəlxalq simpoziumun materialları) Bakı, Təhsil. Naxçıvan. s.418-425.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(2010).Orta əsr Azərbaycan memarlıq və xalçaçılığında Gəmiqaya təsvir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lə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rinin izləri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. AMEA Naxçıvan bölməsi.A.A.Bakıxanov adına Tarix İnstitutu, Naxçıvan Dövlət Universiteti. Nuh Peyğəmbər, Dünya tufanı və Naxçıvan. (24-25 aprel 2009-cu ildə keçirilmiş beynəlxalq simpoziumun materialları), Naxçıvan.s.181-196.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(2011).Nahçıvanın Arazboyu türbelerinin bedii hüsusiyyetleri ve mimarlık dekoru.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E8662B"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Uluslararası Araz havzası sempozyumu, 13-15 aralık-İğdır.s.139-149.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G.&amp; Quliyev Ə. (2012).Ordubad şəhər kəhrizlərinin memarlığı.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on Fraditional Know ledge for Water Resources Management (TKWRM 2012) 21-23 February, Yazd, Iran. s.50-55. Publish Vear:1390.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(2012). Azərbaycanın memarlıq tarixində Naxçıvanın şəhərsalma mədəniyyəti.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AMEA Naxçıvan bölməsi, Naxçıvan Dövlət Universiteti. Naxçivan: ilkin yaşayış və şəhərsalma yeri kimi. (20-24 ilul 2011-ci ildə keçirilmiş beynəlxalq simpoziumun materialları).Naxçıvan.s.220-229.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(2013).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Naxçıvan bölgəsinin məskunlaşma strukturu və orta əsrlərdə şəhər kimi formalaşmasına sosial-siyasi amillərin təsiri.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Naxçıvan MR Ali Məclisi. Naxçıvan: İlkin şəhər və Duzdağ. (27-28 iyul 2012-ci ildə keçirilmiş beynəlxalq simpoziumun materialları. Əcəmi. Naxçıvan.s.215-219.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(2013). Ortaçağ Ahlat ve Naxçıvan türbelerinin ortak ve farklı yönleri.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Ahlat Belediyyesi, Bitlis Eren Universiteti. I.Uluslararası Ahlat-Avrasya kültür ve sanat sempozyumu (23-25 ağustos 2012). Istanbul. s.200-210. Sertifika No14498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(2013). Gəmiqaya təsvirləri bizlərə tarixi anladan simvolik işarətlərdir.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Qafqaziya Universitetlər birliyi. Uluslararası Ağrı Sosial Elimlər konferansı, 25-27sentyabr.Agrı-Türkiyə. s.667-675.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(2013). Orta əsrlər Azərbaycan memarlığında bəzək kompozisiyalarının qaynaqları.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Dünya mimarlık ve Sanatında Türkler. Uluslararası sempozyumu. 27-28 kasım. Yıldız Texnik Universitesi, Mimarlık bölümü. İstanbul.  Tezis.s.75-76.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G., &amp; Edi N. (2015). Acemi Naxçıvaninin şaheseri Münine hatun türbesi. </w:t>
            </w:r>
            <w:r w:rsidRPr="009C7C7E">
              <w:rPr>
                <w:rFonts w:ascii="Times New Roman" w:hAnsi="Times New Roman" w:cs="Times New Roman"/>
                <w:bCs/>
                <w:sz w:val="24"/>
                <w:szCs w:val="24"/>
              </w:rPr>
              <w:t>Naxçıvan ve Doğu Anadolu yapıları. Uluslararası Sempozyum (dünü, bugünü ve yarını)11-12 mayis, Nahçıvan.s.122-139.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Sertifika No14721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(2015). Atabeyler dönemi Nahçıvan şeher merkezinin mimarlık planlaşma helli.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C7E">
              <w:rPr>
                <w:rFonts w:ascii="Times New Roman" w:hAnsi="Times New Roman" w:cs="Times New Roman"/>
                <w:bCs/>
                <w:sz w:val="24"/>
                <w:szCs w:val="24"/>
              </w:rPr>
              <w:t>Naxçıvan ve Doğu Anadolu yapıları. Uluslararası Sempozyum (dünü, bugünü ve yarını). 11-12 mayis, Nahçıvan.s.75-85.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Sertifika No14721</w:t>
            </w:r>
            <w:r w:rsidRPr="009C7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&amp; Bulat S.(2015). Şəki xan sarayının şəbəkə bəzəkləri.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Azərbaycan şunaslığın aktual Problemləri (VI Beynəlxalq elmi konferansın  materialları, II hissə) 5-7 may, Bakı, Azərbaycan.s.131-133.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(2015). Islam dönemi Türk mimarisinde hayvan tasvirlerinden kurulmuş süs kompozisyonları.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III Uluslararası Halk Kültürü Sempozyumu (Kazan belediyyesi-Ankara). 08-10 ekim, I-II cilt. s.449-457.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(2015). Aninin İslam devri mimari anıtları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. Azerbaycanşinaslık “geçmişi, bugünü ve geleceği” (dil, folklor, edebiyat,sanat, tarih) Uluslararası sempozyum. Kafkas Üniversitesi Fen-edebiyat fak. Çağdaş türk lehçeleri ve edebiyyatları bölümü. 21-23 ekim, Kars. s.304-321.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FE0E51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(2016). Osmanli Saray Mimari Süslemelerinde Türk Üslub ve Motivler (İsak Paşa sarayı şahsında).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II Uluslararası Sosial Bilimler Sempozyumu. Alanya Alaaddin Keykubat Universitesi.1 şubat, Tezis. s.59-60.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FE0E51" w:rsidP="00641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G.&amp; Çelik C. (2016). Türk-İslam mimarisinde Selçuklu camileri (İran, Azerbaycan, Anadolu camileri esasında).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Fırat Üniversitesi, Uluslararası Sosyal Bilimler Sempozyumu. 13-14-15 Ekim, Elazığ. Tezis. s.49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7277B9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&amp; Çelik C. (2016).Türk-İslam mimarisinde Selçuklu camileri (İran, Azerbaycan, Anadolu camileri esasında).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Fırat Üniversitesi, Uluslararası Sosyal Bilimler Sempozyumu 13-14-15 Ekim, Elazığ. s.3271-3285.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7277B9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(2016). Arazboyu mimari anıtlarının bedii hüsusiyyetleri.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Tarih ve Kültür ekseninde orta Aras havzası. Atatürk araştırma merkezi. Uluslararası sempoz yumu,17-19 kasım, Nahcıvan.s.465-494.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7277B9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&amp; Güneri A. (2017) Batıyı Doğu ile birleşdiren dünya ticareti yollarında Selçuklu kervansaraylarının Önemi.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Uluslararası “İpek yolu” Akademik çalışmalar sempozyumu, 21-23 eylül, Nevşeher. Tezis.s.123-124.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7277B9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&amp; Güneri A. (2017) Batıyı Doğu ile birleşdiren dünya ticareti yollarında Selçuklu kervansaraylarının Önemi.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Uluslararası “İpek yolu” Akademik çalışmalar sempozyumu, 21-23 eylül, Nevşeher. s.232-244.</w:t>
            </w:r>
          </w:p>
        </w:tc>
      </w:tr>
      <w:tr w:rsidR="007277B9" w:rsidRPr="009C7C7E" w:rsidTr="00E8662B">
        <w:tc>
          <w:tcPr>
            <w:tcW w:w="551" w:type="dxa"/>
          </w:tcPr>
          <w:p w:rsidR="007277B9" w:rsidRPr="009C7C7E" w:rsidRDefault="007277B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277B9" w:rsidRPr="009C7C7E" w:rsidRDefault="007277B9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&amp; Güneri A. (2017). Güneydoğu Anadolu mimarisinde Türk üslubu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. VII Uluslararası Türk sanatı, tarihi ve folkloru kongrensı/sanat etkinlikleri.11-15 nisan, Bakü, Azerbaycan.s.151-157.</w:t>
            </w:r>
          </w:p>
        </w:tc>
      </w:tr>
      <w:tr w:rsidR="007277B9" w:rsidRPr="009C7C7E" w:rsidTr="00E8662B">
        <w:tc>
          <w:tcPr>
            <w:tcW w:w="551" w:type="dxa"/>
          </w:tcPr>
          <w:p w:rsidR="007277B9" w:rsidRPr="009C7C7E" w:rsidRDefault="007277B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277B9" w:rsidRPr="009C7C7E" w:rsidRDefault="007277B9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(2019). Orta əsirlər Naxçıvan və Anadolu memarlığında ortaq üslub.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Naxçıvan-Türkiyə diplomatik əlaqələri yeni müstəvidə. Beynəlxalq Elmi konfransın materialları, Naxçıvan Dövlət Universiteti. Naxçıvan.s.107-111.</w:t>
            </w:r>
          </w:p>
        </w:tc>
      </w:tr>
      <w:tr w:rsidR="007277B9" w:rsidRPr="009C7C7E" w:rsidTr="00E8662B">
        <w:tc>
          <w:tcPr>
            <w:tcW w:w="551" w:type="dxa"/>
          </w:tcPr>
          <w:p w:rsidR="007277B9" w:rsidRPr="009C7C7E" w:rsidRDefault="007277B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277B9" w:rsidRPr="009C7C7E" w:rsidRDefault="007277B9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(2020). Türk-İslam Mimarisinde Nahçıvan türbelerinin bedii özellikleri.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VI.İnternational Congress on Social and Education Sciences (İNCSES-2020) İNSAC. march 14-15, Konya.s.103-114.</w:t>
            </w:r>
          </w:p>
        </w:tc>
      </w:tr>
      <w:tr w:rsidR="007277B9" w:rsidRPr="009C7C7E" w:rsidTr="00E8662B">
        <w:tc>
          <w:tcPr>
            <w:tcW w:w="551" w:type="dxa"/>
          </w:tcPr>
          <w:p w:rsidR="007277B9" w:rsidRPr="009C7C7E" w:rsidRDefault="007277B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277B9" w:rsidRPr="009C7C7E" w:rsidRDefault="007277B9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(2020). Səlcuqlar dövrü minarələrinin bədii xüsusiyyətləri.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Beynəlxalq elmi jurnal. Humanitar və İctimai Elmlər üzrə I beynəlxalq Elmi konferansın materialları (24 iyul 2020) Bakı (onlayn). DOI:10.36719/2663-4619/24.07.20/01/334-340.</w:t>
            </w:r>
          </w:p>
        </w:tc>
      </w:tr>
      <w:tr w:rsidR="00FE0E51" w:rsidRPr="009C7C7E" w:rsidTr="00E8662B">
        <w:tc>
          <w:tcPr>
            <w:tcW w:w="551" w:type="dxa"/>
          </w:tcPr>
          <w:p w:rsidR="00FE0E51" w:rsidRPr="009C7C7E" w:rsidRDefault="00FE0E51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0E51" w:rsidRPr="009C7C7E" w:rsidRDefault="007277B9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(2021).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Türk-İslam mimari dekorasiyon Kompozisyonlarında “Dünya Ağacı” ve “Hayat Ağacı” Motifleri.Uluslararası Sosyal Bilimler Kongresi 26-28 mart 2021, Kayseri-Türkiye.1032s/27-43s.</w:t>
            </w:r>
          </w:p>
        </w:tc>
      </w:tr>
      <w:tr w:rsidR="007277B9" w:rsidRPr="009C7C7E" w:rsidTr="00E8662B">
        <w:tc>
          <w:tcPr>
            <w:tcW w:w="551" w:type="dxa"/>
          </w:tcPr>
          <w:p w:rsidR="007277B9" w:rsidRPr="009C7C7E" w:rsidRDefault="007277B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277B9" w:rsidRPr="009C7C7E" w:rsidRDefault="007277B9" w:rsidP="00E866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(2021).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Features (XIII-XIV centuries) Ilkhanate period architecture style/ Scientific Collection Interconf/Theory And Practice of Science: Key Aspects/Proceedings of the 1</w:t>
            </w:r>
            <w:r w:rsidRPr="009C7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International Scientific and Practical Conference №42/ Rome, Italy, 19-20 february 2021.1126s/1031-1048s.</w:t>
            </w:r>
          </w:p>
        </w:tc>
      </w:tr>
      <w:tr w:rsidR="007277B9" w:rsidRPr="009C7C7E" w:rsidTr="00E8662B">
        <w:tc>
          <w:tcPr>
            <w:tcW w:w="551" w:type="dxa"/>
          </w:tcPr>
          <w:p w:rsidR="007277B9" w:rsidRPr="009C7C7E" w:rsidRDefault="007277B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277B9" w:rsidRPr="009C7C7E" w:rsidRDefault="007277B9" w:rsidP="007277B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(2021). Türk-İslam mimari Süslemelerinde Hat/Yazı sanatı.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SSD jornal.İnternational Conference on Social Sciences&amp;Humanities. Mart 05-06, 2021, ANKARA. 876 s.</w:t>
            </w:r>
          </w:p>
          <w:p w:rsidR="007277B9" w:rsidRPr="009C7C7E" w:rsidRDefault="007277B9" w:rsidP="00641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277B9" w:rsidRPr="009C7C7E" w:rsidTr="00E8662B">
        <w:tc>
          <w:tcPr>
            <w:tcW w:w="551" w:type="dxa"/>
          </w:tcPr>
          <w:p w:rsidR="007277B9" w:rsidRPr="009C7C7E" w:rsidRDefault="007277B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277B9" w:rsidRPr="009C7C7E" w:rsidRDefault="007277B9" w:rsidP="0072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(2022). Azərbaycanda turizmin inkişafında Naxçıvan Muxtar Respublikası Tarixi memarlıq abidələrinin rolu.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“Açıq səma altında muzeylər”. Beynəlxalq Elmi-praktik konferans”.Bakı 16 may, 2022.</w:t>
            </w:r>
            <w:r w:rsidR="009C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CD3">
              <w:rPr>
                <w:rFonts w:ascii="Times New Roman" w:hAnsi="Times New Roman" w:cs="Times New Roman"/>
                <w:sz w:val="24"/>
                <w:szCs w:val="24"/>
              </w:rPr>
              <w:t>237s.</w:t>
            </w:r>
          </w:p>
          <w:p w:rsidR="007277B9" w:rsidRPr="009C7C7E" w:rsidRDefault="007277B9" w:rsidP="00641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277B9" w:rsidRPr="009C7C7E" w:rsidTr="00E8662B">
        <w:tc>
          <w:tcPr>
            <w:tcW w:w="551" w:type="dxa"/>
          </w:tcPr>
          <w:p w:rsidR="007277B9" w:rsidRPr="009C7C7E" w:rsidRDefault="007277B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277B9" w:rsidRPr="009C7C7E" w:rsidRDefault="007277B9" w:rsidP="007277B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(2023). Qərbi Azərbaycanın memarlıq abidələ</w:t>
            </w:r>
            <w:r w:rsidR="00A94649">
              <w:rPr>
                <w:rFonts w:ascii="Times New Roman" w:hAnsi="Times New Roman" w:cs="Times New Roman"/>
                <w:b/>
                <w:sz w:val="24"/>
                <w:szCs w:val="24"/>
              </w:rPr>
              <w:t>rinin üslub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xüsusiyyətləri və mövcud vəziyyəti.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Dövlət Universiteti. Qərbi Azərbaycana qayıdış. Festival-konqres. Naxçıvan şəhəri 23-24noyabr 2023-cü il.</w:t>
            </w:r>
            <w:r w:rsidR="00183CD3">
              <w:rPr>
                <w:rFonts w:ascii="Times New Roman" w:hAnsi="Times New Roman" w:cs="Times New Roman"/>
                <w:sz w:val="24"/>
                <w:szCs w:val="24"/>
              </w:rPr>
              <w:t xml:space="preserve"> 619 s.</w:t>
            </w:r>
          </w:p>
          <w:p w:rsidR="007277B9" w:rsidRPr="009C7C7E" w:rsidRDefault="007277B9" w:rsidP="00641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277B9" w:rsidRPr="009C7C7E" w:rsidTr="00E8662B">
        <w:tc>
          <w:tcPr>
            <w:tcW w:w="551" w:type="dxa"/>
          </w:tcPr>
          <w:p w:rsidR="007277B9" w:rsidRPr="009C7C7E" w:rsidRDefault="007277B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277B9" w:rsidRPr="009C7C7E" w:rsidRDefault="007277B9" w:rsidP="007277B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(2024). Orta Çağda Doğuyla Batıyı birleştiren İpek yolunun Nahçıvanın şe</w:t>
            </w:r>
            <w:r w:rsidR="009C7C7E">
              <w:rPr>
                <w:rFonts w:ascii="Times New Roman" w:hAnsi="Times New Roman" w:cs="Times New Roman"/>
                <w:b/>
                <w:sz w:val="24"/>
                <w:szCs w:val="24"/>
              </w:rPr>
              <w:t>hirleşme ve mimarisindeki önemi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Uluslararası İpək yolu Kongresi. 06-08 mart 2024.Semerkand.Özbekistan </w:t>
            </w:r>
            <w:r w:rsidR="00183CD3">
              <w:rPr>
                <w:rFonts w:ascii="Times New Roman" w:hAnsi="Times New Roman" w:cs="Times New Roman"/>
                <w:sz w:val="24"/>
                <w:szCs w:val="24"/>
              </w:rPr>
              <w:t>.934 s.</w:t>
            </w:r>
          </w:p>
          <w:p w:rsidR="007277B9" w:rsidRPr="009C7C7E" w:rsidRDefault="007277B9" w:rsidP="00641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277B9" w:rsidRPr="009C7C7E" w:rsidTr="00E8662B">
        <w:tc>
          <w:tcPr>
            <w:tcW w:w="551" w:type="dxa"/>
          </w:tcPr>
          <w:p w:rsidR="007277B9" w:rsidRPr="009C7C7E" w:rsidRDefault="007277B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277B9" w:rsidRPr="009C7C7E" w:rsidRDefault="009C7C7E" w:rsidP="00641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Qənbərova , G. (2024). Karabağın Türk-İslam dönemi dini yapılarının mimarisi.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Karabakh IV.İnternasional Congress of Scientific Research. Baku Avrasia University. 8-9 aprel 2024.</w:t>
            </w:r>
            <w:r w:rsidR="0070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Azerbaijan. 214s.</w:t>
            </w:r>
          </w:p>
        </w:tc>
      </w:tr>
      <w:tr w:rsidR="007277B9" w:rsidRPr="009C7C7E" w:rsidTr="00E8662B">
        <w:tc>
          <w:tcPr>
            <w:tcW w:w="551" w:type="dxa"/>
          </w:tcPr>
          <w:p w:rsidR="007277B9" w:rsidRPr="009C7C7E" w:rsidRDefault="007277B9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277B9" w:rsidRPr="00C96BD9" w:rsidRDefault="004C7A7D" w:rsidP="00641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Qənbərova , G. (2024).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XIX əsrin sonu-XX əsrin əvvəllərində Naxçıvan şəhərində inşa olunan binaların memarlığı.</w:t>
            </w:r>
            <w:r w:rsidR="00C96BD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96BD9" w:rsidRPr="00C96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AMEA Humanitar Elmlər Bölməsi və AMEA Memarlıq və İncəsənət İnstitutu. Naxçıvan MR 100 illiyinə həsr edilmişdir “Azərbaycan  memarlığında Naxçıvan abidələri. 15 mart 2024.  Azərbaycan. 341s.</w:t>
            </w:r>
          </w:p>
        </w:tc>
      </w:tr>
      <w:tr w:rsidR="00156F1D" w:rsidRPr="009C7C7E" w:rsidTr="00E8662B">
        <w:tc>
          <w:tcPr>
            <w:tcW w:w="551" w:type="dxa"/>
          </w:tcPr>
          <w:p w:rsidR="00156F1D" w:rsidRPr="009C7C7E" w:rsidRDefault="00156F1D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6F1D" w:rsidRPr="00C21187" w:rsidRDefault="00C21187" w:rsidP="00641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2118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Kanbarova G. (2024). The significance of the zangezur transportation corridor in the prospective architecture and urban design of Nakhchıvan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IV. İnternational Eurasian Scientific Research And İnnovation Congress. Tezis.</w:t>
            </w:r>
          </w:p>
        </w:tc>
      </w:tr>
      <w:tr w:rsidR="00156F1D" w:rsidRPr="009C7C7E" w:rsidTr="00E8662B">
        <w:tc>
          <w:tcPr>
            <w:tcW w:w="551" w:type="dxa"/>
          </w:tcPr>
          <w:p w:rsidR="00156F1D" w:rsidRPr="009C7C7E" w:rsidRDefault="00156F1D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6F1D" w:rsidRPr="00113481" w:rsidRDefault="00113481" w:rsidP="00641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Qənbərova , G. (2024).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Orta Çağ Naxçıvan Mimarisinde Sanatların İzleri.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4 Th İnternational Eurasia Scientific Research And İnnovation Congress.  13-14 june Nakhchvan State University, Nakhchvan, Azerbaijan. 891s. </w:t>
            </w:r>
          </w:p>
        </w:tc>
      </w:tr>
      <w:tr w:rsidR="00641EB8" w:rsidRPr="009C7C7E" w:rsidTr="00057D8E">
        <w:tc>
          <w:tcPr>
            <w:tcW w:w="8773" w:type="dxa"/>
            <w:gridSpan w:val="2"/>
          </w:tcPr>
          <w:p w:rsidR="00641EB8" w:rsidRPr="009C7C7E" w:rsidRDefault="00641EB8" w:rsidP="00641EB8">
            <w:pPr>
              <w:ind w:lef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Dərsliklər: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CE6D37" w:rsidP="00CE6D3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 (2018). Naxçıvanda məskunlaşma və şəhərsalmanın inkişafı.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I cild. Bakı. “AFPoliqrAF” mətbəəsi. Azərbaycan.302 s. Elmi redaktor-AMEA-nın müxbir üzvü, tarix üzrə elmlər doktoru Baxşəliyev V.</w:t>
            </w:r>
          </w:p>
        </w:tc>
      </w:tr>
      <w:tr w:rsidR="00641EB8" w:rsidRPr="009C7C7E" w:rsidTr="00E8662B">
        <w:tc>
          <w:tcPr>
            <w:tcW w:w="551" w:type="dxa"/>
          </w:tcPr>
          <w:p w:rsidR="00641EB8" w:rsidRPr="009C7C7E" w:rsidRDefault="00641EB8" w:rsidP="00641EB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41EB8" w:rsidRPr="009C7C7E" w:rsidRDefault="00CE6D37" w:rsidP="00CE6D3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Qənbərova, G.&amp; Güneri A. (2018). Naxçıvanın mülki tikililərin memarlığı.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 Bakı. “AFPoliqrAF” mətbəəsi. Azərbaycan. 273 s. Elmi redaktor-AMEA-nın müxbir üzvü, tarix üzrə elmlər doktoru Baxşəliyev V.</w:t>
            </w:r>
          </w:p>
        </w:tc>
      </w:tr>
      <w:tr w:rsidR="00156128" w:rsidRPr="009C7C7E" w:rsidTr="00057D8E">
        <w:tc>
          <w:tcPr>
            <w:tcW w:w="8773" w:type="dxa"/>
            <w:gridSpan w:val="2"/>
          </w:tcPr>
          <w:p w:rsidR="00156128" w:rsidRPr="009C7C7E" w:rsidRDefault="00156128" w:rsidP="00156128">
            <w:pPr>
              <w:ind w:lef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:rsidR="00156128" w:rsidRPr="009C7C7E" w:rsidTr="00E8662B">
        <w:tc>
          <w:tcPr>
            <w:tcW w:w="551" w:type="dxa"/>
          </w:tcPr>
          <w:p w:rsidR="00156128" w:rsidRPr="009C7C7E" w:rsidRDefault="00156128" w:rsidP="0015612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6128" w:rsidRPr="009C7C7E" w:rsidRDefault="00CE6D37" w:rsidP="005B0E8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(2008). Naxçıvan Abidələri Ensiklopediyası.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Azərbaycan Milli Elimlər Akademiyasının Naxçıvan bölməsi. İstanbul. Türkiyə.(Həmmüəllif-Memarlıq bölümləri) Elmi redaktorlar-Talıbov V., Baxşəliyev V., Hacıyev İ.,Həbibbəyli İ.vəs.</w:t>
            </w:r>
          </w:p>
        </w:tc>
      </w:tr>
      <w:tr w:rsidR="00156128" w:rsidRPr="009C7C7E" w:rsidTr="00057D8E">
        <w:tc>
          <w:tcPr>
            <w:tcW w:w="8773" w:type="dxa"/>
            <w:gridSpan w:val="2"/>
          </w:tcPr>
          <w:p w:rsidR="00156128" w:rsidRPr="009C7C7E" w:rsidRDefault="00156128" w:rsidP="00156128">
            <w:pPr>
              <w:ind w:lef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156128" w:rsidRPr="009C7C7E" w:rsidTr="00E8662B">
        <w:tc>
          <w:tcPr>
            <w:tcW w:w="551" w:type="dxa"/>
          </w:tcPr>
          <w:p w:rsidR="00156128" w:rsidRPr="009C7C7E" w:rsidRDefault="00156128" w:rsidP="0015612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6128" w:rsidRPr="009C7C7E" w:rsidRDefault="00156128" w:rsidP="002D0A5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(2013).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Bakalavr pilləsi üçün “Memarlıq və İncəsənət tarixi” fənni üzrə. Naxçıvan “Qeyrət” nəşriyyatı, Naxçıvan.52s.</w:t>
            </w:r>
          </w:p>
        </w:tc>
      </w:tr>
      <w:tr w:rsidR="00156128" w:rsidRPr="009C7C7E" w:rsidTr="00E8662B">
        <w:tc>
          <w:tcPr>
            <w:tcW w:w="551" w:type="dxa"/>
          </w:tcPr>
          <w:p w:rsidR="00156128" w:rsidRPr="009C7C7E" w:rsidRDefault="00156128" w:rsidP="0015612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6128" w:rsidRPr="009C7C7E" w:rsidRDefault="00E35D8A" w:rsidP="002D0A5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G.&amp; İsayev A. (2016).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Bakalavr pilləsi üçün “Kənd memarlığı” seçmə fənni üzrə.Naxçıvan.12s.</w:t>
            </w:r>
          </w:p>
        </w:tc>
      </w:tr>
      <w:tr w:rsidR="00156128" w:rsidRPr="009C7C7E" w:rsidTr="00E8662B">
        <w:tc>
          <w:tcPr>
            <w:tcW w:w="551" w:type="dxa"/>
          </w:tcPr>
          <w:p w:rsidR="00156128" w:rsidRPr="009C7C7E" w:rsidRDefault="00156128" w:rsidP="0015612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6128" w:rsidRPr="009C7C7E" w:rsidRDefault="00E35D8A" w:rsidP="002D0A5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(2016).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Bakalavr pilləsi üçün “Naxçıvan memarlığı” seçmə fənni üzrə.Naxçıvan.19s.</w:t>
            </w:r>
          </w:p>
        </w:tc>
      </w:tr>
      <w:tr w:rsidR="00156128" w:rsidRPr="009C7C7E" w:rsidTr="00E8662B">
        <w:tc>
          <w:tcPr>
            <w:tcW w:w="551" w:type="dxa"/>
          </w:tcPr>
          <w:p w:rsidR="00156128" w:rsidRPr="009C7C7E" w:rsidRDefault="00156128" w:rsidP="0015612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6128" w:rsidRPr="009C7C7E" w:rsidRDefault="00E35D8A" w:rsidP="002D0A5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(2020).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Bakalavr pilləsi üçün “Xalçaçılıqda memarlıq ornamentləri” seçmə fənni üçün. Naxçıvan.16s.</w:t>
            </w:r>
          </w:p>
        </w:tc>
      </w:tr>
      <w:tr w:rsidR="00156128" w:rsidRPr="009C7C7E" w:rsidTr="00E8662B">
        <w:tc>
          <w:tcPr>
            <w:tcW w:w="551" w:type="dxa"/>
          </w:tcPr>
          <w:p w:rsidR="00156128" w:rsidRPr="009C7C7E" w:rsidRDefault="00156128" w:rsidP="0015612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56128" w:rsidRPr="009C7C7E" w:rsidRDefault="00E35D8A" w:rsidP="002D0A5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(2020).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Bakalavr pilləsi üçün “Memarlıq layihələrinin görüntü kompozisiyası”</w:t>
            </w: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seçmə fənni üçün. Naxçıvan.15s.</w:t>
            </w:r>
          </w:p>
        </w:tc>
      </w:tr>
      <w:tr w:rsidR="00E35D8A" w:rsidRPr="009C7C7E" w:rsidTr="00E8662B">
        <w:tc>
          <w:tcPr>
            <w:tcW w:w="551" w:type="dxa"/>
          </w:tcPr>
          <w:p w:rsidR="00E35D8A" w:rsidRPr="009C7C7E" w:rsidRDefault="00E35D8A" w:rsidP="00156128">
            <w:pPr>
              <w:numPr>
                <w:ilvl w:val="0"/>
                <w:numId w:val="2"/>
              </w:numPr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35D8A" w:rsidRPr="009C7C7E" w:rsidRDefault="00E35D8A" w:rsidP="00E35D8A">
            <w:pPr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Qənbərova, G. (2023). </w:t>
            </w: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Bakalavr pilləsi üçün “Memarlıqda forma” seçmə fənn üzrə.</w:t>
            </w:r>
          </w:p>
          <w:p w:rsidR="00E35D8A" w:rsidRPr="009C7C7E" w:rsidRDefault="00E35D8A" w:rsidP="00E35D8A">
            <w:pPr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Naxçıvan -2023. 20s.</w:t>
            </w:r>
          </w:p>
        </w:tc>
      </w:tr>
    </w:tbl>
    <w:p w:rsidR="00641EB8" w:rsidRPr="009C7C7E" w:rsidRDefault="00641EB8" w:rsidP="00641EB8">
      <w:pPr>
        <w:spacing w:before="120" w:after="240"/>
        <w:ind w:left="720"/>
        <w:contextualSpacing/>
        <w:rPr>
          <w:rFonts w:ascii="Times New Roman" w:hAnsi="Times New Roman" w:cs="Times New Roman"/>
          <w:sz w:val="24"/>
          <w:szCs w:val="24"/>
          <w:lang w:val="az-Latn-AZ"/>
        </w:rPr>
      </w:pPr>
    </w:p>
    <w:p w:rsidR="00641EB8" w:rsidRPr="009C7C7E" w:rsidRDefault="00641EB8" w:rsidP="00641EB8">
      <w:pPr>
        <w:numPr>
          <w:ilvl w:val="0"/>
          <w:numId w:val="1"/>
        </w:numPr>
        <w:spacing w:before="120" w:after="240"/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  <w:t>DƏSTƏKLƏNƏN LAYİHƏLƏR</w:t>
      </w:r>
    </w:p>
    <w:p w:rsidR="00641EB8" w:rsidRPr="009C7C7E" w:rsidRDefault="00641EB8" w:rsidP="00641EB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</w:p>
    <w:p w:rsidR="00641EB8" w:rsidRPr="009C7C7E" w:rsidRDefault="00641EB8" w:rsidP="00641EB8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  <w:t>ELMİ VƏ PEŞƏKAR FƏALİYYƏTLƏR</w:t>
      </w:r>
    </w:p>
    <w:p w:rsidR="00641EB8" w:rsidRPr="009C7C7E" w:rsidRDefault="00641EB8" w:rsidP="00641EB8">
      <w:pPr>
        <w:spacing w:before="240" w:after="240"/>
        <w:ind w:left="720"/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641EB8" w:rsidRPr="009C7C7E" w:rsidTr="00057D8E">
        <w:tc>
          <w:tcPr>
            <w:tcW w:w="4378" w:type="dxa"/>
          </w:tcPr>
          <w:p w:rsidR="00641EB8" w:rsidRPr="009C7C7E" w:rsidRDefault="00641EB8" w:rsidP="00641E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641EB8" w:rsidRPr="009C7C7E" w:rsidRDefault="00641EB8" w:rsidP="00641EB8">
            <w:pPr>
              <w:spacing w:after="120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:rsidR="00641EB8" w:rsidRPr="009C7C7E" w:rsidTr="00057D8E">
        <w:tc>
          <w:tcPr>
            <w:tcW w:w="4378" w:type="dxa"/>
          </w:tcPr>
          <w:p w:rsidR="00641EB8" w:rsidRPr="009C7C7E" w:rsidRDefault="00641EB8" w:rsidP="00FF40BC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41EB8" w:rsidRPr="009C7C7E" w:rsidRDefault="00641EB8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B8" w:rsidRPr="009C7C7E" w:rsidTr="00057D8E">
        <w:tc>
          <w:tcPr>
            <w:tcW w:w="4378" w:type="dxa"/>
          </w:tcPr>
          <w:p w:rsidR="00641EB8" w:rsidRPr="009C7C7E" w:rsidRDefault="00641EB8" w:rsidP="00641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41EB8" w:rsidRPr="009C7C7E" w:rsidRDefault="00641EB8" w:rsidP="00641EB8">
            <w:pPr>
              <w:spacing w:before="120"/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EB8" w:rsidRPr="009C7C7E" w:rsidRDefault="00641EB8" w:rsidP="00641EB8">
            <w:pPr>
              <w:spacing w:after="120"/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EB8" w:rsidRPr="009C7C7E" w:rsidRDefault="00641EB8" w:rsidP="00641EB8">
      <w:pPr>
        <w:ind w:left="720"/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</w:p>
    <w:p w:rsidR="00641EB8" w:rsidRPr="009C7C7E" w:rsidRDefault="00641EB8" w:rsidP="00641EB8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  <w:t>NAİLİYYƏTLƏR VƏ TANINMA</w:t>
      </w:r>
    </w:p>
    <w:p w:rsidR="000526DC" w:rsidRPr="009C7C7E" w:rsidRDefault="000526DC" w:rsidP="00C85D12">
      <w:pPr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193"/>
      </w:tblGrid>
      <w:tr w:rsidR="000526DC" w:rsidRPr="009C7C7E" w:rsidTr="000526DC">
        <w:tc>
          <w:tcPr>
            <w:tcW w:w="3103" w:type="dxa"/>
          </w:tcPr>
          <w:p w:rsidR="000526DC" w:rsidRPr="009C7C7E" w:rsidRDefault="000526DC" w:rsidP="00641EB8">
            <w:pPr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5193" w:type="dxa"/>
          </w:tcPr>
          <w:p w:rsidR="000526DC" w:rsidRPr="009C7C7E" w:rsidRDefault="00C85D12" w:rsidP="00641EB8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Azərbaycan Memarlar İttifaqının üzvü</w:t>
            </w:r>
          </w:p>
        </w:tc>
      </w:tr>
    </w:tbl>
    <w:p w:rsidR="000526DC" w:rsidRPr="009C7C7E" w:rsidRDefault="000526DC" w:rsidP="00641EB8">
      <w:pPr>
        <w:ind w:left="720"/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</w:p>
    <w:p w:rsidR="00641EB8" w:rsidRPr="009C7C7E" w:rsidRDefault="00641EB8" w:rsidP="00641EB8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  <w:t>ELANLAR VƏ SƏNƏDLƏR</w:t>
      </w:r>
    </w:p>
    <w:p w:rsidR="00641EB8" w:rsidRPr="009C7C7E" w:rsidRDefault="00641EB8" w:rsidP="00641EB8">
      <w:pPr>
        <w:ind w:left="720"/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</w:p>
    <w:p w:rsidR="00641EB8" w:rsidRPr="009C7C7E" w:rsidRDefault="00641EB8" w:rsidP="00641EB8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641EB8" w:rsidRPr="009C7C7E" w:rsidTr="00057D8E">
        <w:tc>
          <w:tcPr>
            <w:tcW w:w="2110" w:type="dxa"/>
          </w:tcPr>
          <w:p w:rsidR="00641EB8" w:rsidRPr="009C7C7E" w:rsidRDefault="00641EB8" w:rsidP="0064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526" w:type="dxa"/>
          </w:tcPr>
          <w:p w:rsidR="00641EB8" w:rsidRPr="009C7C7E" w:rsidRDefault="00C17421" w:rsidP="006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A5B12" w:rsidRPr="009C7C7E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gulnare_qenberova@ndu.edu.az</w:t>
              </w:r>
            </w:hyperlink>
          </w:p>
        </w:tc>
      </w:tr>
      <w:tr w:rsidR="005A5B12" w:rsidRPr="009C7C7E" w:rsidTr="00057D8E">
        <w:tc>
          <w:tcPr>
            <w:tcW w:w="2110" w:type="dxa"/>
          </w:tcPr>
          <w:p w:rsidR="005A5B12" w:rsidRPr="009C7C7E" w:rsidRDefault="005A5B12" w:rsidP="005A5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:rsidR="005A5B12" w:rsidRPr="009C7C7E" w:rsidRDefault="005A5B12" w:rsidP="005A5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i/>
                <w:sz w:val="24"/>
                <w:szCs w:val="24"/>
              </w:rPr>
              <w:t>gulnare_qenberova65</w:t>
            </w:r>
            <w:r w:rsidRPr="009C7C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@yahoo.com</w:t>
            </w:r>
            <w:r w:rsidRPr="009C7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 </w:t>
            </w:r>
            <w:hyperlink r:id="rId27" w:history="1">
              <w:r w:rsidRPr="009C7C7E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qenberovagulnare65@gmail.com</w:t>
              </w:r>
            </w:hyperlink>
          </w:p>
        </w:tc>
      </w:tr>
      <w:tr w:rsidR="005A5B12" w:rsidRPr="009C7C7E" w:rsidTr="00057D8E">
        <w:tc>
          <w:tcPr>
            <w:tcW w:w="2110" w:type="dxa"/>
          </w:tcPr>
          <w:p w:rsidR="005A5B12" w:rsidRPr="009C7C7E" w:rsidRDefault="005A5B12" w:rsidP="005A5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Web səhifəsi:</w:t>
            </w:r>
          </w:p>
        </w:tc>
        <w:tc>
          <w:tcPr>
            <w:tcW w:w="6526" w:type="dxa"/>
          </w:tcPr>
          <w:p w:rsidR="005A5B12" w:rsidRPr="009C7C7E" w:rsidRDefault="00A02A37" w:rsidP="005A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https://mail.ndu.edu.az/webmail/?_task=mail&amp;_mbox=INBOX</w:t>
            </w:r>
          </w:p>
        </w:tc>
      </w:tr>
      <w:tr w:rsidR="005A5B12" w:rsidRPr="009C7C7E" w:rsidTr="00057D8E">
        <w:tc>
          <w:tcPr>
            <w:tcW w:w="2110" w:type="dxa"/>
          </w:tcPr>
          <w:p w:rsidR="005A5B12" w:rsidRPr="009C7C7E" w:rsidRDefault="005A5B12" w:rsidP="005A5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:rsidR="005A5B12" w:rsidRPr="009C7C7E" w:rsidRDefault="00A02A37" w:rsidP="005A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+994 365440861 (23-40)</w:t>
            </w:r>
          </w:p>
        </w:tc>
      </w:tr>
      <w:tr w:rsidR="005A5B12" w:rsidRPr="009C7C7E" w:rsidTr="00057D8E">
        <w:tc>
          <w:tcPr>
            <w:tcW w:w="2110" w:type="dxa"/>
          </w:tcPr>
          <w:p w:rsidR="005A5B12" w:rsidRPr="009C7C7E" w:rsidRDefault="005A5B12" w:rsidP="005A5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:rsidR="005A5B12" w:rsidRPr="009C7C7E" w:rsidRDefault="00A02A37" w:rsidP="005A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+994 50 585 80 36 ; + 994 60 333 80 36</w:t>
            </w:r>
          </w:p>
        </w:tc>
      </w:tr>
      <w:tr w:rsidR="005A5B12" w:rsidRPr="009C7C7E" w:rsidTr="00057D8E">
        <w:tc>
          <w:tcPr>
            <w:tcW w:w="2110" w:type="dxa"/>
          </w:tcPr>
          <w:p w:rsidR="005A5B12" w:rsidRPr="009C7C7E" w:rsidRDefault="005A5B12" w:rsidP="005A5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:rsidR="005A5B12" w:rsidRPr="009C7C7E" w:rsidRDefault="005A5B12" w:rsidP="005A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Azərbaycan Respublikası, Naxçıvan</w:t>
            </w:r>
            <w:r w:rsidR="00A02A37" w:rsidRPr="009C7C7E">
              <w:rPr>
                <w:rFonts w:ascii="Times New Roman" w:hAnsi="Times New Roman" w:cs="Times New Roman"/>
                <w:sz w:val="24"/>
                <w:szCs w:val="24"/>
              </w:rPr>
              <w:t xml:space="preserve"> Muxtar Respublikası, Babək rayonu Hacıvar kəndi</w:t>
            </w:r>
          </w:p>
        </w:tc>
      </w:tr>
    </w:tbl>
    <w:p w:rsidR="00641EB8" w:rsidRPr="009C7C7E" w:rsidRDefault="00641EB8" w:rsidP="00641EB8">
      <w:pPr>
        <w:ind w:left="720"/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</w:p>
    <w:p w:rsidR="00641EB8" w:rsidRPr="009C7C7E" w:rsidRDefault="00641EB8" w:rsidP="00641EB8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  <w:r w:rsidRPr="009C7C7E"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  <w:t>CV FAYLINI YÜKLƏYİN</w:t>
      </w:r>
    </w:p>
    <w:p w:rsidR="00641EB8" w:rsidRPr="009C7C7E" w:rsidRDefault="00641EB8" w:rsidP="00641EB8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276B8B" w:rsidRPr="009C7C7E" w:rsidRDefault="00276B8B">
      <w:pPr>
        <w:rPr>
          <w:rFonts w:ascii="Times New Roman" w:hAnsi="Times New Roman" w:cs="Times New Roman"/>
          <w:sz w:val="24"/>
          <w:szCs w:val="24"/>
        </w:rPr>
      </w:pPr>
    </w:p>
    <w:sectPr w:rsidR="00276B8B" w:rsidRPr="009C7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21" w:rsidRDefault="00C17421" w:rsidP="009C7C7E">
      <w:pPr>
        <w:spacing w:after="0" w:line="240" w:lineRule="auto"/>
      </w:pPr>
      <w:r>
        <w:separator/>
      </w:r>
    </w:p>
  </w:endnote>
  <w:endnote w:type="continuationSeparator" w:id="0">
    <w:p w:rsidR="00C17421" w:rsidRDefault="00C17421" w:rsidP="009C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21" w:rsidRDefault="00C17421" w:rsidP="009C7C7E">
      <w:pPr>
        <w:spacing w:after="0" w:line="240" w:lineRule="auto"/>
      </w:pPr>
      <w:r>
        <w:separator/>
      </w:r>
    </w:p>
  </w:footnote>
  <w:footnote w:type="continuationSeparator" w:id="0">
    <w:p w:rsidR="00C17421" w:rsidRDefault="00C17421" w:rsidP="009C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48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2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23"/>
    <w:rsid w:val="00034E74"/>
    <w:rsid w:val="000526DC"/>
    <w:rsid w:val="000715E8"/>
    <w:rsid w:val="000B6DC0"/>
    <w:rsid w:val="000D4E6A"/>
    <w:rsid w:val="00113481"/>
    <w:rsid w:val="0013444F"/>
    <w:rsid w:val="00136B24"/>
    <w:rsid w:val="00153895"/>
    <w:rsid w:val="00156128"/>
    <w:rsid w:val="00156F1D"/>
    <w:rsid w:val="00176B2A"/>
    <w:rsid w:val="00183CD3"/>
    <w:rsid w:val="00186BBC"/>
    <w:rsid w:val="00276B8B"/>
    <w:rsid w:val="00290430"/>
    <w:rsid w:val="002D0A53"/>
    <w:rsid w:val="002E4323"/>
    <w:rsid w:val="00353FB1"/>
    <w:rsid w:val="003602FE"/>
    <w:rsid w:val="003F725E"/>
    <w:rsid w:val="00430E40"/>
    <w:rsid w:val="00436A2F"/>
    <w:rsid w:val="00455510"/>
    <w:rsid w:val="004A5678"/>
    <w:rsid w:val="004C7A7D"/>
    <w:rsid w:val="004D5EE6"/>
    <w:rsid w:val="0058104E"/>
    <w:rsid w:val="005A5B12"/>
    <w:rsid w:val="005B0E88"/>
    <w:rsid w:val="00607258"/>
    <w:rsid w:val="00641EB8"/>
    <w:rsid w:val="00696E29"/>
    <w:rsid w:val="006F3BC0"/>
    <w:rsid w:val="00705332"/>
    <w:rsid w:val="007277B9"/>
    <w:rsid w:val="0074646D"/>
    <w:rsid w:val="00772867"/>
    <w:rsid w:val="00775155"/>
    <w:rsid w:val="007D1311"/>
    <w:rsid w:val="00816387"/>
    <w:rsid w:val="008504FF"/>
    <w:rsid w:val="00863A22"/>
    <w:rsid w:val="008774ED"/>
    <w:rsid w:val="008F1277"/>
    <w:rsid w:val="009624EE"/>
    <w:rsid w:val="00966CF8"/>
    <w:rsid w:val="009B3F99"/>
    <w:rsid w:val="009C18C5"/>
    <w:rsid w:val="009C7C7E"/>
    <w:rsid w:val="00A02A37"/>
    <w:rsid w:val="00A045D0"/>
    <w:rsid w:val="00A273BF"/>
    <w:rsid w:val="00A34E47"/>
    <w:rsid w:val="00A94649"/>
    <w:rsid w:val="00AF174B"/>
    <w:rsid w:val="00B32536"/>
    <w:rsid w:val="00BA5FF6"/>
    <w:rsid w:val="00C17421"/>
    <w:rsid w:val="00C21187"/>
    <w:rsid w:val="00C639BA"/>
    <w:rsid w:val="00C85D12"/>
    <w:rsid w:val="00C96BD9"/>
    <w:rsid w:val="00CC08BA"/>
    <w:rsid w:val="00CE6D37"/>
    <w:rsid w:val="00D17618"/>
    <w:rsid w:val="00D23F05"/>
    <w:rsid w:val="00E35D8A"/>
    <w:rsid w:val="00E8662B"/>
    <w:rsid w:val="00EA3460"/>
    <w:rsid w:val="00EB6E93"/>
    <w:rsid w:val="00F0655D"/>
    <w:rsid w:val="00F06829"/>
    <w:rsid w:val="00F13E76"/>
    <w:rsid w:val="00F23799"/>
    <w:rsid w:val="00F30915"/>
    <w:rsid w:val="00F858D6"/>
    <w:rsid w:val="00FB47E1"/>
    <w:rsid w:val="00FE0E51"/>
    <w:rsid w:val="00FF40BC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2D16-C470-4B2A-A0EF-75BF7CDD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EB8"/>
    <w:pPr>
      <w:spacing w:after="0" w:line="240" w:lineRule="auto"/>
    </w:pPr>
    <w:rPr>
      <w:lang w:val="az-Latn-A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5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C7E"/>
  </w:style>
  <w:style w:type="paragraph" w:styleId="Footer">
    <w:name w:val="footer"/>
    <w:basedOn w:val="Normal"/>
    <w:link w:val="FooterChar"/>
    <w:uiPriority w:val="99"/>
    <w:unhideWhenUsed/>
    <w:rsid w:val="009C7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cid.org/0000-0003-2892-2974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gulnare_qenberova@ndu.edu.a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http://dx.doi.org/10.26449/sssj.1244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mailto:qenberovagulnare65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mailto:gulnare_qenberova@ndu.edu.a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qenberovagulnare65@gmail.com" TargetMode="External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lnare_qenberova@ndu.edu.az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mailto:qenberovagulnare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Gulnare Qemberova</dc:creator>
  <cp:keywords/>
  <dc:description/>
  <cp:lastModifiedBy>PC</cp:lastModifiedBy>
  <cp:revision>708</cp:revision>
  <dcterms:created xsi:type="dcterms:W3CDTF">2024-10-24T10:36:00Z</dcterms:created>
  <dcterms:modified xsi:type="dcterms:W3CDTF">2025-03-13T06:10:00Z</dcterms:modified>
</cp:coreProperties>
</file>