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3077"/>
        <w:gridCol w:w="2366"/>
        <w:gridCol w:w="2451"/>
      </w:tblGrid>
      <w:tr w:rsidR="00FC6260" w:rsidRPr="00483818" w:rsidTr="000A5960">
        <w:trPr>
          <w:trHeight w:val="2449"/>
        </w:trPr>
        <w:tc>
          <w:tcPr>
            <w:tcW w:w="1658" w:type="dxa"/>
          </w:tcPr>
          <w:p w:rsidR="00AA1DC1" w:rsidRPr="00483818" w:rsidRDefault="00FC6260" w:rsidP="00AA1DC1">
            <w:pPr>
              <w:rPr>
                <w:rFonts w:ascii="Times New Roman" w:hAnsi="Times New Roman" w:cs="Times New Roman"/>
              </w:rPr>
            </w:pPr>
            <w:r w:rsidRPr="00FC6260">
              <w:rPr>
                <w:rFonts w:ascii="Times New Roman" w:hAnsi="Times New Roman" w:cs="Times New Roman"/>
                <w:noProof/>
                <w:lang w:val="en-US"/>
              </w:rPr>
              <w:drawing>
                <wp:inline distT="0" distB="0" distL="0" distR="0" wp14:anchorId="5A4D6F18" wp14:editId="67ABC7F4">
                  <wp:extent cx="1094113" cy="1133856"/>
                  <wp:effectExtent l="38100" t="0" r="10787" b="332994"/>
                  <wp:docPr id="1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42622" t="33856" r="46675" b="46366"/>
                          <a:stretch>
                            <a:fillRect/>
                          </a:stretch>
                        </pic:blipFill>
                        <pic:spPr bwMode="auto">
                          <a:xfrm>
                            <a:off x="0" y="0"/>
                            <a:ext cx="1104597" cy="114472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c>
        <w:tc>
          <w:tcPr>
            <w:tcW w:w="3149" w:type="dxa"/>
          </w:tcPr>
          <w:p w:rsidR="00AA1DC1" w:rsidRPr="00483818" w:rsidRDefault="004946AC"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D</w:t>
            </w:r>
            <w:r w:rsidR="00AA1DC1" w:rsidRPr="00483818">
              <w:rPr>
                <w:rFonts w:ascii="Times New Roman" w:hAnsi="Times New Roman" w:cs="Times New Roman"/>
                <w:b/>
                <w:color w:val="2F5496" w:themeColor="accent5" w:themeShade="BF"/>
                <w:sz w:val="20"/>
              </w:rPr>
              <w:t xml:space="preserve">r. </w:t>
            </w:r>
            <w:r>
              <w:rPr>
                <w:rFonts w:ascii="Times New Roman" w:hAnsi="Times New Roman" w:cs="Times New Roman"/>
                <w:b/>
                <w:color w:val="2F5496" w:themeColor="accent5" w:themeShade="BF"/>
                <w:sz w:val="20"/>
              </w:rPr>
              <w:t>Qadir Əkbərov</w:t>
            </w:r>
          </w:p>
          <w:p w:rsidR="00AA1DC1" w:rsidRDefault="004946AC"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Tarix – filologiya fakültəsinin</w:t>
            </w:r>
          </w:p>
          <w:p w:rsidR="004946AC" w:rsidRPr="00483818" w:rsidRDefault="004946AC"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Dekan müavini</w:t>
            </w:r>
          </w:p>
          <w:p w:rsidR="005B7FD1" w:rsidRPr="00483818" w:rsidRDefault="005B7FD1" w:rsidP="00AA1DC1">
            <w:pPr>
              <w:rPr>
                <w:rFonts w:ascii="Times New Roman" w:hAnsi="Times New Roman" w:cs="Times New Roman"/>
              </w:rPr>
            </w:pPr>
          </w:p>
          <w:p w:rsidR="005B7FD1" w:rsidRPr="00483818" w:rsidRDefault="00192415" w:rsidP="00AA1DC1">
            <w:pPr>
              <w:rPr>
                <w:rFonts w:ascii="Times New Roman" w:hAnsi="Times New Roman" w:cs="Times New Roman"/>
                <w:i/>
                <w:color w:val="808080" w:themeColor="background1" w:themeShade="80"/>
                <w:sz w:val="20"/>
              </w:rPr>
            </w:pPr>
            <w:r w:rsidRPr="00483818">
              <w:rPr>
                <w:rFonts w:ascii="Times New Roman" w:hAnsi="Times New Roman" w:cs="Times New Roman"/>
                <w:noProof/>
                <w:lang w:val="en-US"/>
              </w:rPr>
              <w:drawing>
                <wp:anchor distT="0" distB="0" distL="114300" distR="114300" simplePos="0" relativeHeight="251658240" behindDoc="0" locked="0" layoutInCell="1" allowOverlap="1" wp14:anchorId="4422CC7C" wp14:editId="060B79A8">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anchor>
              </w:drawing>
            </w:r>
            <w:r w:rsidR="005B7FD1" w:rsidRPr="00483818">
              <w:rPr>
                <w:rFonts w:ascii="Times New Roman" w:hAnsi="Times New Roman" w:cs="Times New Roman"/>
              </w:rPr>
              <w:t xml:space="preserve"> </w:t>
            </w:r>
            <w:hyperlink r:id="rId7" w:history="1">
              <w:r w:rsidR="004946AC" w:rsidRPr="009B7B69">
                <w:rPr>
                  <w:rStyle w:val="Hyperlink"/>
                  <w:rFonts w:ascii="Times New Roman" w:hAnsi="Times New Roman" w:cs="Times New Roman"/>
                  <w:i/>
                  <w:sz w:val="20"/>
                </w:rPr>
                <w:t>qadirekberov@ndu.edu.az</w:t>
              </w:r>
            </w:hyperlink>
          </w:p>
          <w:p w:rsidR="004946AC" w:rsidRPr="00E33C36" w:rsidRDefault="005B7FD1" w:rsidP="00AA1DC1">
            <w:pPr>
              <w:rPr>
                <w:rFonts w:ascii="Times New Roman" w:hAnsi="Times New Roman" w:cs="Times New Roman"/>
                <w:i/>
                <w:sz w:val="20"/>
                <w:szCs w:val="20"/>
              </w:rPr>
            </w:pPr>
            <w:r w:rsidRPr="00483818">
              <w:rPr>
                <w:rFonts w:ascii="Times New Roman" w:hAnsi="Times New Roman" w:cs="Times New Roman"/>
                <w:i/>
                <w:color w:val="808080" w:themeColor="background1" w:themeShade="80"/>
                <w:sz w:val="20"/>
              </w:rPr>
              <w:t xml:space="preserve"> </w:t>
            </w:r>
            <w:hyperlink r:id="rId8" w:history="1">
              <w:r w:rsidR="004946AC" w:rsidRPr="004946AC">
                <w:rPr>
                  <w:rStyle w:val="Hyperlink"/>
                  <w:rFonts w:ascii="Times New Roman" w:hAnsi="Times New Roman" w:cs="Times New Roman"/>
                  <w:i/>
                  <w:sz w:val="20"/>
                  <w:szCs w:val="20"/>
                </w:rPr>
                <w:t>qadir1976@inbox.ru</w:t>
              </w:r>
            </w:hyperlink>
          </w:p>
          <w:p w:rsidR="005B7FD1" w:rsidRDefault="005B7FD1" w:rsidP="00AA1DC1">
            <w:pPr>
              <w:rPr>
                <w:rFonts w:ascii="Times New Roman" w:hAnsi="Times New Roman" w:cs="Times New Roman"/>
                <w:i/>
                <w:sz w:val="20"/>
              </w:rPr>
            </w:pPr>
            <w:r w:rsidRPr="00483818">
              <w:rPr>
                <w:rFonts w:ascii="Times New Roman" w:hAnsi="Times New Roman" w:cs="Times New Roman"/>
                <w:i/>
                <w:color w:val="808080" w:themeColor="background1" w:themeShade="80"/>
                <w:sz w:val="20"/>
              </w:rPr>
              <w:t xml:space="preserve">         </w:t>
            </w:r>
            <w:r w:rsidR="00FC6260">
              <w:rPr>
                <w:rFonts w:ascii="Times New Roman" w:hAnsi="Times New Roman" w:cs="Times New Roman"/>
                <w:i/>
                <w:color w:val="808080" w:themeColor="background1" w:themeShade="80"/>
                <w:sz w:val="20"/>
              </w:rPr>
              <w:t xml:space="preserve">  </w:t>
            </w:r>
            <w:r w:rsidR="00E33C36">
              <w:rPr>
                <w:rFonts w:ascii="Times New Roman" w:hAnsi="Times New Roman" w:cs="Times New Roman"/>
                <w:i/>
                <w:color w:val="808080" w:themeColor="background1" w:themeShade="80"/>
                <w:sz w:val="20"/>
              </w:rPr>
              <w:t xml:space="preserve"> </w:t>
            </w:r>
            <w:hyperlink r:id="rId9" w:history="1">
              <w:r w:rsidR="00E33C36" w:rsidRPr="009B7B69">
                <w:rPr>
                  <w:rStyle w:val="Hyperlink"/>
                  <w:rFonts w:ascii="Times New Roman" w:hAnsi="Times New Roman" w:cs="Times New Roman"/>
                  <w:i/>
                  <w:sz w:val="20"/>
                </w:rPr>
                <w:t>ekberovqadir4@gmail.com</w:t>
              </w:r>
            </w:hyperlink>
          </w:p>
          <w:p w:rsidR="00E33C36" w:rsidRDefault="00E33C36" w:rsidP="00AA1DC1">
            <w:pPr>
              <w:rPr>
                <w:rFonts w:ascii="Times New Roman" w:hAnsi="Times New Roman" w:cs="Times New Roman"/>
                <w:i/>
                <w:sz w:val="20"/>
              </w:rPr>
            </w:pPr>
            <w:r>
              <w:rPr>
                <w:rFonts w:ascii="Times New Roman" w:hAnsi="Times New Roman" w:cs="Times New Roman"/>
                <w:i/>
                <w:sz w:val="20"/>
              </w:rPr>
              <w:t xml:space="preserve">           </w:t>
            </w:r>
            <w:hyperlink r:id="rId10" w:history="1">
              <w:r w:rsidR="009E2B8E" w:rsidRPr="002C3A4E">
                <w:rPr>
                  <w:rStyle w:val="Hyperlink"/>
                  <w:rFonts w:ascii="Times New Roman" w:hAnsi="Times New Roman" w:cs="Times New Roman"/>
                  <w:i/>
                  <w:sz w:val="20"/>
                </w:rPr>
                <w:t>qadirakbarov1@gmail.com</w:t>
              </w:r>
            </w:hyperlink>
          </w:p>
          <w:p w:rsidR="00E33C36" w:rsidRPr="00483818" w:rsidRDefault="00E33C36" w:rsidP="00AA1DC1">
            <w:pPr>
              <w:rPr>
                <w:rFonts w:ascii="Times New Roman" w:hAnsi="Times New Roman" w:cs="Times New Roman"/>
                <w:i/>
                <w:color w:val="808080" w:themeColor="background1" w:themeShade="80"/>
                <w:sz w:val="20"/>
              </w:rPr>
            </w:pPr>
          </w:p>
          <w:p w:rsidR="005B7FD1" w:rsidRPr="00483818" w:rsidRDefault="005B7FD1" w:rsidP="00AA1DC1">
            <w:pPr>
              <w:rPr>
                <w:rFonts w:ascii="Times New Roman" w:hAnsi="Times New Roman" w:cs="Times New Roman"/>
              </w:rPr>
            </w:pPr>
          </w:p>
          <w:p w:rsidR="00AA1DC1" w:rsidRPr="00483818" w:rsidRDefault="00AA1DC1" w:rsidP="005B7FD1">
            <w:pPr>
              <w:rPr>
                <w:rFonts w:ascii="Times New Roman" w:hAnsi="Times New Roman" w:cs="Times New Roman"/>
                <w:color w:val="808080" w:themeColor="background1" w:themeShade="80"/>
                <w:sz w:val="20"/>
              </w:rPr>
            </w:pPr>
            <w:r w:rsidRPr="00483818">
              <w:rPr>
                <w:rFonts w:ascii="Times New Roman" w:hAnsi="Times New Roman" w:cs="Times New Roman"/>
                <w:noProof/>
                <w:color w:val="808080" w:themeColor="background1" w:themeShade="80"/>
                <w:sz w:val="20"/>
                <w:lang w:val="en-US"/>
              </w:rPr>
              <w:drawing>
                <wp:anchor distT="0" distB="0" distL="114300" distR="114300" simplePos="0" relativeHeight="251657216" behindDoc="0" locked="0" layoutInCell="1" allowOverlap="1" wp14:anchorId="0146D5E3" wp14:editId="15880D41">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anchor>
              </w:drawing>
            </w:r>
            <w:r w:rsidRPr="00483818">
              <w:rPr>
                <w:rFonts w:ascii="Times New Roman" w:hAnsi="Times New Roman" w:cs="Times New Roman"/>
                <w:color w:val="808080" w:themeColor="background1" w:themeShade="80"/>
                <w:sz w:val="20"/>
              </w:rPr>
              <w:t xml:space="preserve">+994 </w:t>
            </w:r>
            <w:r w:rsidR="005B7FD1" w:rsidRPr="00483818">
              <w:rPr>
                <w:rFonts w:ascii="Times New Roman" w:hAnsi="Times New Roman" w:cs="Times New Roman"/>
                <w:color w:val="808080" w:themeColor="background1" w:themeShade="80"/>
                <w:sz w:val="20"/>
              </w:rPr>
              <w:t>36</w:t>
            </w:r>
            <w:r w:rsidRPr="00483818">
              <w:rPr>
                <w:rFonts w:ascii="Times New Roman" w:hAnsi="Times New Roman" w:cs="Times New Roman"/>
                <w:color w:val="808080" w:themeColor="background1" w:themeShade="80"/>
                <w:sz w:val="20"/>
              </w:rPr>
              <w:t xml:space="preserve"> </w:t>
            </w:r>
            <w:r w:rsidR="00E33C36">
              <w:rPr>
                <w:rFonts w:ascii="Times New Roman" w:hAnsi="Times New Roman" w:cs="Times New Roman"/>
                <w:color w:val="808080" w:themeColor="background1" w:themeShade="80"/>
                <w:sz w:val="20"/>
              </w:rPr>
              <w:t>541 82 20</w:t>
            </w:r>
          </w:p>
          <w:p w:rsidR="005B7FD1" w:rsidRDefault="005B7FD1" w:rsidP="005B7FD1">
            <w:pPr>
              <w:rPr>
                <w:rFonts w:ascii="Times New Roman" w:hAnsi="Times New Roman" w:cs="Times New Roman"/>
                <w:color w:val="808080" w:themeColor="background1" w:themeShade="80"/>
                <w:sz w:val="20"/>
              </w:rPr>
            </w:pPr>
            <w:r w:rsidRPr="00483818">
              <w:rPr>
                <w:rFonts w:ascii="Times New Roman" w:hAnsi="Times New Roman" w:cs="Times New Roman"/>
                <w:color w:val="808080" w:themeColor="background1" w:themeShade="80"/>
                <w:sz w:val="20"/>
              </w:rPr>
              <w:t xml:space="preserve">+994 50 </w:t>
            </w:r>
            <w:r w:rsidR="00E33C36">
              <w:rPr>
                <w:rFonts w:ascii="Times New Roman" w:hAnsi="Times New Roman" w:cs="Times New Roman"/>
                <w:color w:val="808080" w:themeColor="background1" w:themeShade="80"/>
                <w:sz w:val="20"/>
              </w:rPr>
              <w:t>437 95 26</w:t>
            </w:r>
          </w:p>
          <w:p w:rsidR="00FC6260" w:rsidRPr="00483818" w:rsidRDefault="00FC6260" w:rsidP="005B7FD1">
            <w:pPr>
              <w:rPr>
                <w:rFonts w:ascii="Times New Roman" w:hAnsi="Times New Roman" w:cs="Times New Roman"/>
              </w:rPr>
            </w:pPr>
          </w:p>
        </w:tc>
        <w:tc>
          <w:tcPr>
            <w:tcW w:w="2502"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5B7FD1" w:rsidRPr="00483818" w:rsidRDefault="005B7FD1" w:rsidP="005B7FD1">
            <w:pPr>
              <w:shd w:val="clear" w:color="auto" w:fill="FFFFFF"/>
              <w:outlineLvl w:val="3"/>
              <w:rPr>
                <w:rFonts w:ascii="Times New Roman" w:eastAsia="Times New Roman" w:hAnsi="Times New Roman" w:cs="Times New Roman"/>
                <w:b/>
                <w:bCs/>
                <w:color w:val="000000"/>
                <w:sz w:val="16"/>
                <w:szCs w:val="21"/>
                <w:lang w:eastAsia="az-Latn-AZ"/>
              </w:rPr>
            </w:pPr>
            <w:r w:rsidRPr="00483818">
              <w:rPr>
                <w:rFonts w:ascii="Times New Roman" w:eastAsia="Times New Roman" w:hAnsi="Times New Roman" w:cs="Times New Roman"/>
                <w:b/>
                <w:bCs/>
                <w:color w:val="000000"/>
                <w:sz w:val="16"/>
                <w:szCs w:val="21"/>
                <w:lang w:eastAsia="az-Latn-AZ"/>
              </w:rPr>
              <w:t xml:space="preserve">1993-1997 </w:t>
            </w:r>
            <w:r w:rsidR="00E33C36">
              <w:rPr>
                <w:rFonts w:ascii="Times New Roman" w:eastAsia="Times New Roman" w:hAnsi="Times New Roman" w:cs="Times New Roman"/>
                <w:b/>
                <w:bCs/>
                <w:color w:val="000000"/>
                <w:sz w:val="16"/>
                <w:szCs w:val="21"/>
                <w:lang w:eastAsia="az-Latn-AZ"/>
              </w:rPr>
              <w:t xml:space="preserve"> </w:t>
            </w:r>
            <w:r w:rsidRPr="00483818">
              <w:rPr>
                <w:rFonts w:ascii="Times New Roman" w:eastAsia="Times New Roman" w:hAnsi="Times New Roman" w:cs="Times New Roman"/>
                <w:b/>
                <w:bCs/>
                <w:color w:val="000000"/>
                <w:sz w:val="16"/>
                <w:szCs w:val="21"/>
                <w:lang w:eastAsia="az-Latn-AZ"/>
              </w:rPr>
              <w:t>Bakalavriat</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Naxçıva</w:t>
            </w:r>
            <w:r w:rsidR="00E33C36">
              <w:rPr>
                <w:rFonts w:ascii="Times New Roman" w:eastAsia="Times New Roman" w:hAnsi="Times New Roman" w:cs="Times New Roman"/>
                <w:bCs/>
                <w:color w:val="808080" w:themeColor="background1" w:themeShade="80"/>
                <w:sz w:val="12"/>
                <w:szCs w:val="21"/>
                <w:lang w:eastAsia="az-Latn-AZ"/>
              </w:rPr>
              <w:t>n Dövlət Universiteti. Tarix</w:t>
            </w:r>
          </w:p>
          <w:p w:rsidR="005B7FD1" w:rsidRPr="00483818" w:rsidRDefault="00E33C36"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2006</w:t>
            </w:r>
            <w:r w:rsidR="005B7FD1" w:rsidRPr="00483818">
              <w:rPr>
                <w:rFonts w:ascii="Times New Roman" w:eastAsia="Times New Roman" w:hAnsi="Times New Roman" w:cs="Times New Roman"/>
                <w:b/>
                <w:bCs/>
                <w:color w:val="000000"/>
                <w:sz w:val="16"/>
                <w:szCs w:val="21"/>
                <w:lang w:eastAsia="az-Latn-AZ"/>
              </w:rPr>
              <w:t>-</w:t>
            </w:r>
            <w:r>
              <w:rPr>
                <w:rFonts w:ascii="Times New Roman" w:eastAsia="Times New Roman" w:hAnsi="Times New Roman" w:cs="Times New Roman"/>
                <w:b/>
                <w:bCs/>
                <w:color w:val="000000"/>
                <w:sz w:val="16"/>
                <w:szCs w:val="21"/>
                <w:lang w:eastAsia="az-Latn-AZ"/>
              </w:rPr>
              <w:t>2009</w:t>
            </w:r>
            <w:r w:rsidR="005B7FD1" w:rsidRPr="00483818">
              <w:rPr>
                <w:rFonts w:ascii="Times New Roman" w:eastAsia="Times New Roman" w:hAnsi="Times New Roman" w:cs="Times New Roman"/>
                <w:b/>
                <w:bCs/>
                <w:color w:val="000000"/>
                <w:sz w:val="16"/>
                <w:szCs w:val="21"/>
                <w:lang w:eastAsia="az-Latn-AZ"/>
              </w:rPr>
              <w:t xml:space="preserve"> </w:t>
            </w:r>
            <w:r>
              <w:rPr>
                <w:rFonts w:ascii="Times New Roman" w:eastAsia="Times New Roman" w:hAnsi="Times New Roman" w:cs="Times New Roman"/>
                <w:b/>
                <w:bCs/>
                <w:color w:val="000000"/>
                <w:sz w:val="16"/>
                <w:szCs w:val="21"/>
                <w:lang w:eastAsia="az-Latn-AZ"/>
              </w:rPr>
              <w:t xml:space="preserve"> </w:t>
            </w:r>
            <w:r w:rsidR="005B7FD1" w:rsidRPr="00483818">
              <w:rPr>
                <w:rFonts w:ascii="Times New Roman" w:eastAsia="Times New Roman" w:hAnsi="Times New Roman" w:cs="Times New Roman"/>
                <w:b/>
                <w:bCs/>
                <w:color w:val="000000"/>
                <w:sz w:val="16"/>
                <w:szCs w:val="21"/>
                <w:lang w:eastAsia="az-Latn-AZ"/>
              </w:rPr>
              <w:t>Magistratura</w:t>
            </w:r>
          </w:p>
          <w:p w:rsidR="005B7FD1" w:rsidRPr="0048381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r w:rsidR="00E33C36">
              <w:rPr>
                <w:rFonts w:ascii="Times New Roman" w:eastAsia="Times New Roman" w:hAnsi="Times New Roman" w:cs="Times New Roman"/>
                <w:bCs/>
                <w:color w:val="808080" w:themeColor="background1" w:themeShade="80"/>
                <w:sz w:val="12"/>
                <w:szCs w:val="21"/>
                <w:lang w:eastAsia="az-Latn-AZ"/>
              </w:rPr>
              <w:t>Qədim və Orta əsrlər tarixi</w:t>
            </w:r>
          </w:p>
          <w:p w:rsidR="005B7FD1" w:rsidRPr="00483818" w:rsidRDefault="00E33C36"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 xml:space="preserve">2012-2016 </w:t>
            </w:r>
            <w:r w:rsidR="005B7FD1" w:rsidRPr="00483818">
              <w:rPr>
                <w:rFonts w:ascii="Times New Roman" w:eastAsia="Times New Roman" w:hAnsi="Times New Roman" w:cs="Times New Roman"/>
                <w:b/>
                <w:bCs/>
                <w:color w:val="000000"/>
                <w:sz w:val="16"/>
                <w:szCs w:val="21"/>
                <w:lang w:eastAsia="az-Latn-AZ"/>
              </w:rPr>
              <w:t xml:space="preserve"> Dissertant</w:t>
            </w:r>
          </w:p>
          <w:p w:rsidR="005B7FD1" w:rsidRPr="00483818" w:rsidRDefault="00E33C36" w:rsidP="005B7FD1">
            <w:pPr>
              <w:shd w:val="clear" w:color="auto" w:fill="FFFFFF"/>
              <w:spacing w:after="120"/>
              <w:outlineLvl w:val="3"/>
              <w:rPr>
                <w:rFonts w:ascii="Times New Roman" w:eastAsia="Times New Roman" w:hAnsi="Times New Roman" w:cs="Times New Roman"/>
                <w:bCs/>
                <w:color w:val="808080" w:themeColor="background1" w:themeShade="80"/>
                <w:sz w:val="12"/>
                <w:szCs w:val="21"/>
                <w:lang w:eastAsia="az-Latn-AZ"/>
              </w:rPr>
            </w:pPr>
            <w:r>
              <w:rPr>
                <w:rFonts w:ascii="Times New Roman" w:eastAsia="Times New Roman" w:hAnsi="Times New Roman" w:cs="Times New Roman"/>
                <w:bCs/>
                <w:color w:val="808080" w:themeColor="background1" w:themeShade="80"/>
                <w:sz w:val="12"/>
                <w:szCs w:val="21"/>
                <w:lang w:eastAsia="az-Latn-AZ"/>
              </w:rPr>
              <w:t>AMEA Naxçıvan Bölməsi.</w:t>
            </w:r>
            <w:r w:rsidR="005B7FD1" w:rsidRPr="00483818">
              <w:rPr>
                <w:rFonts w:ascii="Times New Roman" w:eastAsia="Times New Roman" w:hAnsi="Times New Roman" w:cs="Times New Roman"/>
                <w:bCs/>
                <w:color w:val="808080" w:themeColor="background1" w:themeShade="80"/>
                <w:sz w:val="12"/>
                <w:szCs w:val="21"/>
                <w:lang w:eastAsia="az-Latn-AZ"/>
              </w:rPr>
              <w:t xml:space="preserve">. </w:t>
            </w:r>
            <w:r>
              <w:rPr>
                <w:rFonts w:ascii="Times New Roman" w:eastAsia="Times New Roman" w:hAnsi="Times New Roman" w:cs="Times New Roman"/>
                <w:bCs/>
                <w:color w:val="808080" w:themeColor="background1" w:themeShade="80"/>
                <w:sz w:val="12"/>
                <w:szCs w:val="21"/>
                <w:lang w:eastAsia="az-Latn-AZ"/>
              </w:rPr>
              <w:t>Vətən tarixi</w:t>
            </w:r>
          </w:p>
          <w:p w:rsidR="005B7FD1" w:rsidRPr="00483818" w:rsidRDefault="00C105CC" w:rsidP="005B7FD1">
            <w:pPr>
              <w:shd w:val="clear" w:color="auto" w:fill="FFFFFF"/>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2021</w:t>
            </w:r>
            <w:r w:rsidR="005B7FD1" w:rsidRPr="00483818">
              <w:rPr>
                <w:rFonts w:ascii="Times New Roman" w:eastAsia="Times New Roman" w:hAnsi="Times New Roman" w:cs="Times New Roman"/>
                <w:b/>
                <w:bCs/>
                <w:color w:val="000000"/>
                <w:sz w:val="16"/>
                <w:szCs w:val="21"/>
                <w:lang w:eastAsia="az-Latn-AZ"/>
              </w:rPr>
              <w:t>-Doktorluq</w:t>
            </w:r>
          </w:p>
          <w:p w:rsidR="00AA1DC1" w:rsidRPr="00483818" w:rsidRDefault="005B7FD1" w:rsidP="00E33C36">
            <w:pPr>
              <w:shd w:val="clear" w:color="auto" w:fill="FFFFFF"/>
              <w:spacing w:after="100" w:afterAutospacing="1"/>
              <w:outlineLvl w:val="3"/>
              <w:rPr>
                <w:rFonts w:ascii="Times New Roman" w:eastAsia="Times New Roman" w:hAnsi="Times New Roman" w:cs="Times New Roman"/>
                <w:bCs/>
                <w:color w:val="000000"/>
                <w:sz w:val="12"/>
                <w:szCs w:val="21"/>
                <w:lang w:eastAsia="az-Latn-AZ"/>
              </w:rPr>
            </w:pPr>
            <w:r w:rsidRPr="00483818">
              <w:rPr>
                <w:rFonts w:ascii="Times New Roman" w:eastAsia="Times New Roman" w:hAnsi="Times New Roman" w:cs="Times New Roman"/>
                <w:bCs/>
                <w:color w:val="808080" w:themeColor="background1" w:themeShade="80"/>
                <w:sz w:val="12"/>
                <w:szCs w:val="21"/>
                <w:lang w:eastAsia="az-Latn-AZ"/>
              </w:rPr>
              <w:t xml:space="preserve">Naxçıvan Dövlət Universiteti. </w:t>
            </w:r>
            <w:r w:rsidR="00E33C36">
              <w:rPr>
                <w:rFonts w:ascii="Times New Roman" w:eastAsia="Times New Roman" w:hAnsi="Times New Roman" w:cs="Times New Roman"/>
                <w:bCs/>
                <w:color w:val="808080" w:themeColor="background1" w:themeShade="80"/>
                <w:sz w:val="12"/>
                <w:szCs w:val="21"/>
                <w:lang w:eastAsia="az-Latn-AZ"/>
              </w:rPr>
              <w:t>Vətən tarixi</w:t>
            </w:r>
          </w:p>
        </w:tc>
        <w:tc>
          <w:tcPr>
            <w:tcW w:w="2601"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5B7FD1" w:rsidRPr="00483818" w:rsidRDefault="00C105CC"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 xml:space="preserve">Tarix </w:t>
            </w:r>
          </w:p>
          <w:p w:rsidR="005B7FD1" w:rsidRPr="00483818" w:rsidRDefault="00C105CC"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Milli-mənəvi dəyərlər</w:t>
            </w:r>
          </w:p>
          <w:p w:rsidR="005B7FD1" w:rsidRPr="00483818" w:rsidRDefault="00C105CC" w:rsidP="00AA1DC1">
            <w:pPr>
              <w:rPr>
                <w:rFonts w:ascii="Times New Roman" w:hAnsi="Times New Roman" w:cs="Times New Roman"/>
                <w:color w:val="808080" w:themeColor="background1" w:themeShade="80"/>
                <w:sz w:val="16"/>
              </w:rPr>
            </w:pPr>
            <w:r>
              <w:rPr>
                <w:rFonts w:ascii="Times New Roman" w:hAnsi="Times New Roman" w:cs="Times New Roman"/>
                <w:color w:val="808080" w:themeColor="background1" w:themeShade="80"/>
                <w:sz w:val="16"/>
              </w:rPr>
              <w:t>Naxçıvanın mədəniyyət tarixi</w:t>
            </w:r>
          </w:p>
          <w:p w:rsidR="005B7FD1" w:rsidRPr="00483818" w:rsidRDefault="005B7FD1" w:rsidP="00AA1DC1">
            <w:pPr>
              <w:rPr>
                <w:rFonts w:ascii="Times New Roman" w:hAnsi="Times New Roman" w:cs="Times New Roman"/>
                <w:b/>
              </w:rPr>
            </w:pPr>
          </w:p>
        </w:tc>
      </w:tr>
      <w:tr w:rsidR="00FC6260" w:rsidRPr="00483818" w:rsidTr="000A5960">
        <w:trPr>
          <w:trHeight w:val="400"/>
        </w:trPr>
        <w:tc>
          <w:tcPr>
            <w:tcW w:w="1658" w:type="dxa"/>
          </w:tcPr>
          <w:p w:rsidR="00AA1DC1" w:rsidRPr="00483818" w:rsidRDefault="00AA1DC1" w:rsidP="00AA1DC1">
            <w:pPr>
              <w:rPr>
                <w:rFonts w:ascii="Times New Roman" w:hAnsi="Times New Roman" w:cs="Times New Roman"/>
              </w:rPr>
            </w:pPr>
          </w:p>
        </w:tc>
        <w:tc>
          <w:tcPr>
            <w:tcW w:w="3149"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502" w:type="dxa"/>
          </w:tcPr>
          <w:p w:rsidR="00AA1DC1" w:rsidRDefault="005B7FD1" w:rsidP="00AA1DC1">
            <w:pPr>
              <w:rPr>
                <w:rFonts w:ascii="Times New Roman" w:hAnsi="Times New Roman" w:cs="Times New Roman"/>
                <w:color w:val="FF0000"/>
              </w:rPr>
            </w:pPr>
            <w:r w:rsidRPr="00483818">
              <w:rPr>
                <w:rFonts w:ascii="Times New Roman" w:hAnsi="Times New Roman" w:cs="Times New Roman"/>
                <w:color w:val="FF0000"/>
              </w:rPr>
              <w:t>Veb səhifəyə keçid</w:t>
            </w:r>
          </w:p>
          <w:p w:rsidR="00FC6260" w:rsidRDefault="00FC6260" w:rsidP="00AA1DC1">
            <w:pPr>
              <w:rPr>
                <w:rFonts w:ascii="Times New Roman" w:hAnsi="Times New Roman" w:cs="Times New Roman"/>
                <w:color w:val="FF0000"/>
              </w:rPr>
            </w:pPr>
          </w:p>
          <w:p w:rsidR="00FC6260" w:rsidRPr="00483818" w:rsidRDefault="00FC6260" w:rsidP="00AA1DC1">
            <w:pPr>
              <w:rPr>
                <w:rFonts w:ascii="Times New Roman" w:hAnsi="Times New Roman" w:cs="Times New Roman"/>
              </w:rPr>
            </w:pPr>
          </w:p>
        </w:tc>
        <w:tc>
          <w:tcPr>
            <w:tcW w:w="2601" w:type="dxa"/>
          </w:tcPr>
          <w:p w:rsidR="00AA1DC1" w:rsidRPr="00483818" w:rsidRDefault="00AA1DC1" w:rsidP="00AA1DC1">
            <w:pPr>
              <w:rPr>
                <w:rFonts w:ascii="Times New Roman" w:hAnsi="Times New Roman" w:cs="Times New Roman"/>
              </w:rPr>
            </w:pPr>
          </w:p>
        </w:tc>
      </w:tr>
      <w:tr w:rsidR="00FC6260" w:rsidRPr="00483818" w:rsidTr="000A5960">
        <w:trPr>
          <w:trHeight w:val="258"/>
        </w:trPr>
        <w:tc>
          <w:tcPr>
            <w:tcW w:w="1658" w:type="dxa"/>
          </w:tcPr>
          <w:p w:rsidR="00AA1DC1" w:rsidRPr="00483818" w:rsidRDefault="00AA1DC1" w:rsidP="00AA1DC1">
            <w:pPr>
              <w:rPr>
                <w:rFonts w:ascii="Times New Roman" w:hAnsi="Times New Roman" w:cs="Times New Roman"/>
              </w:rPr>
            </w:pPr>
          </w:p>
        </w:tc>
        <w:tc>
          <w:tcPr>
            <w:tcW w:w="3149" w:type="dxa"/>
          </w:tcPr>
          <w:p w:rsidR="00AA1DC1" w:rsidRPr="00483818" w:rsidRDefault="00AA1DC1" w:rsidP="00AA1DC1">
            <w:pPr>
              <w:rPr>
                <w:rFonts w:ascii="Times New Roman" w:hAnsi="Times New Roman" w:cs="Times New Roman"/>
              </w:rPr>
            </w:pPr>
          </w:p>
        </w:tc>
        <w:tc>
          <w:tcPr>
            <w:tcW w:w="2502" w:type="dxa"/>
          </w:tcPr>
          <w:p w:rsidR="00AA1DC1" w:rsidRPr="00483818" w:rsidRDefault="00AA1DC1" w:rsidP="00AA1DC1">
            <w:pPr>
              <w:rPr>
                <w:rFonts w:ascii="Times New Roman" w:hAnsi="Times New Roman" w:cs="Times New Roman"/>
              </w:rPr>
            </w:pPr>
          </w:p>
        </w:tc>
        <w:tc>
          <w:tcPr>
            <w:tcW w:w="2601" w:type="dxa"/>
          </w:tcPr>
          <w:p w:rsidR="00AA1DC1" w:rsidRPr="00483818" w:rsidRDefault="00AA1DC1" w:rsidP="00AA1DC1">
            <w:pPr>
              <w:rPr>
                <w:rFonts w:ascii="Times New Roman" w:hAnsi="Times New Roman" w:cs="Times New Roman"/>
              </w:rPr>
            </w:pPr>
          </w:p>
        </w:tc>
      </w:tr>
    </w:tbl>
    <w:p w:rsidR="00AA1DC1" w:rsidRPr="007F3662" w:rsidRDefault="00AA1DC1" w:rsidP="00AA1DC1">
      <w:pPr>
        <w:rPr>
          <w:rFonts w:ascii="Times New Roman" w:hAnsi="Times New Roman" w:cs="Times New Roman"/>
          <w:color w:val="808080" w:themeColor="background1" w:themeShade="80"/>
        </w:rPr>
      </w:pPr>
    </w:p>
    <w:tbl>
      <w:tblPr>
        <w:tblStyle w:val="TableGrid"/>
        <w:tblW w:w="0" w:type="auto"/>
        <w:tblLook w:val="04A0" w:firstRow="1" w:lastRow="0" w:firstColumn="1" w:lastColumn="0" w:noHBand="0" w:noVBand="1"/>
      </w:tblPr>
      <w:tblGrid>
        <w:gridCol w:w="562"/>
        <w:gridCol w:w="6804"/>
      </w:tblGrid>
      <w:tr w:rsidR="00AA1DC1" w:rsidRPr="00483818" w:rsidTr="00EC5BE9">
        <w:trPr>
          <w:trHeight w:val="274"/>
        </w:trPr>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extent cx="177677" cy="180000"/>
                  <wp:effectExtent l="0" t="0" r="0" b="0"/>
                  <wp:docPr id="5" name="Picture 5" descr="C:\Users\User\Desktop\images (1).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Pr="000A5960" w:rsidRDefault="00C105CC" w:rsidP="003C0094">
            <w:pPr>
              <w:rPr>
                <w:rFonts w:ascii="Times New Roman" w:hAnsi="Times New Roman" w:cs="Times New Roman"/>
                <w:b/>
                <w:sz w:val="24"/>
                <w:szCs w:val="24"/>
              </w:rPr>
            </w:pPr>
            <w:r w:rsidRPr="000A5960">
              <w:rPr>
                <w:rFonts w:ascii="Times New Roman" w:hAnsi="Times New Roman" w:cs="Times New Roman"/>
              </w:rPr>
              <w:t>https://orcid.org/0009-0005-8693</w:t>
            </w:r>
            <w:r w:rsidR="00192415" w:rsidRPr="000A5960">
              <w:rPr>
                <w:rFonts w:ascii="Times New Roman" w:hAnsi="Times New Roman" w:cs="Times New Roman"/>
              </w:rPr>
              <w:t>-</w:t>
            </w:r>
            <w:r w:rsidRPr="000A5960">
              <w:rPr>
                <w:rFonts w:ascii="Times New Roman" w:hAnsi="Times New Roman" w:cs="Times New Roman"/>
              </w:rPr>
              <w:t>9338</w:t>
            </w:r>
          </w:p>
        </w:tc>
      </w:tr>
      <w:tr w:rsidR="00AA1DC1" w:rsidRPr="00483818" w:rsidTr="00806E15">
        <w:trPr>
          <w:trHeight w:val="426"/>
        </w:trPr>
        <w:tc>
          <w:tcPr>
            <w:tcW w:w="562" w:type="dxa"/>
          </w:tcPr>
          <w:p w:rsidR="00AA1DC1" w:rsidRPr="00483818" w:rsidRDefault="00AA1DC1" w:rsidP="003C0094">
            <w:pPr>
              <w:rPr>
                <w:rFonts w:ascii="Times New Roman" w:hAnsi="Times New Roman" w:cs="Times New Roman"/>
              </w:rPr>
            </w:pPr>
            <w:r w:rsidRPr="00483818">
              <w:rPr>
                <w:rFonts w:ascii="Times New Roman" w:hAnsi="Times New Roman" w:cs="Times New Roman"/>
                <w:noProof/>
                <w:lang w:val="en-US"/>
              </w:rPr>
              <w:drawing>
                <wp:inline distT="0" distB="0" distL="0" distR="0">
                  <wp:extent cx="200851" cy="200851"/>
                  <wp:effectExtent l="0" t="0" r="8890" b="8890"/>
                  <wp:docPr id="3" name="Picture 3" descr="C:\Users\User\Desktop\images.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0A5960" w:rsidRDefault="00C105CC" w:rsidP="003C0094">
            <w:pPr>
              <w:rPr>
                <w:rFonts w:ascii="Times New Roman" w:hAnsi="Times New Roman" w:cs="Times New Roman"/>
              </w:rPr>
            </w:pPr>
            <w:r w:rsidRPr="000A5960">
              <w:t xml:space="preserve"> </w:t>
            </w:r>
            <w:hyperlink r:id="rId17" w:history="1">
              <w:r w:rsidR="00806E15" w:rsidRPr="009B7B69">
                <w:rPr>
                  <w:rStyle w:val="Hyperlink"/>
                  <w:rFonts w:ascii="Times New Roman" w:hAnsi="Times New Roman" w:cs="Times New Roman"/>
                </w:rPr>
                <w:t>https://scholar.google.com/citations?user=1pr525oAAAAJ&amp;hl=tr</w:t>
              </w:r>
            </w:hyperlink>
          </w:p>
        </w:tc>
      </w:tr>
      <w:tr w:rsidR="0001549F" w:rsidRPr="00483818" w:rsidTr="00EC5BE9">
        <w:tc>
          <w:tcPr>
            <w:tcW w:w="562" w:type="dxa"/>
          </w:tcPr>
          <w:p w:rsidR="0001549F" w:rsidRPr="00483818" w:rsidRDefault="000A5960" w:rsidP="003C0094">
            <w:pPr>
              <w:rPr>
                <w:rFonts w:ascii="Times New Roman" w:hAnsi="Times New Roman" w:cs="Times New Roman"/>
                <w:noProof/>
                <w:lang w:val="tr-TR" w:eastAsia="tr-TR"/>
              </w:rPr>
            </w:pPr>
            <w:r w:rsidRPr="000A5960">
              <w:rPr>
                <w:rFonts w:ascii="Times New Roman" w:hAnsi="Times New Roman" w:cs="Times New Roman"/>
                <w:noProof/>
                <w:lang w:val="en-US"/>
              </w:rPr>
              <w:drawing>
                <wp:inline distT="0" distB="0" distL="0" distR="0">
                  <wp:extent cx="184589" cy="204826"/>
                  <wp:effectExtent l="19050" t="0" r="5911" b="0"/>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l="39651" t="44350" r="50242" b="35696"/>
                          <a:stretch>
                            <a:fillRect/>
                          </a:stretch>
                        </pic:blipFill>
                        <pic:spPr bwMode="auto">
                          <a:xfrm>
                            <a:off x="0" y="0"/>
                            <a:ext cx="186021" cy="206415"/>
                          </a:xfrm>
                          <a:prstGeom prst="rect">
                            <a:avLst/>
                          </a:prstGeom>
                          <a:noFill/>
                          <a:ln w="9525">
                            <a:noFill/>
                            <a:miter lim="800000"/>
                            <a:headEnd/>
                            <a:tailEnd/>
                          </a:ln>
                        </pic:spPr>
                      </pic:pic>
                    </a:graphicData>
                  </a:graphic>
                </wp:inline>
              </w:drawing>
            </w:r>
          </w:p>
        </w:tc>
        <w:tc>
          <w:tcPr>
            <w:tcW w:w="6804" w:type="dxa"/>
          </w:tcPr>
          <w:p w:rsidR="0001549F" w:rsidRPr="000A5960" w:rsidRDefault="00E95203" w:rsidP="003C0094">
            <w:pPr>
              <w:rPr>
                <w:rFonts w:ascii="Times New Roman" w:hAnsi="Times New Roman" w:cs="Times New Roman"/>
              </w:rPr>
            </w:pPr>
            <w:hyperlink r:id="rId19" w:history="1">
              <w:r w:rsidR="00806E15" w:rsidRPr="009B7B69">
                <w:rPr>
                  <w:rStyle w:val="Hyperlink"/>
                  <w:rFonts w:ascii="Times New Roman" w:hAnsi="Times New Roman" w:cs="Times New Roman"/>
                </w:rPr>
                <w:t>https://www.researchgate.net/profile/Qadir-Akbarov-2</w:t>
              </w:r>
            </w:hyperlink>
          </w:p>
        </w:tc>
      </w:tr>
      <w:tr w:rsidR="006C49A6" w:rsidRPr="00483818" w:rsidTr="00EC5BE9">
        <w:tc>
          <w:tcPr>
            <w:tcW w:w="562" w:type="dxa"/>
          </w:tcPr>
          <w:p w:rsidR="006C49A6" w:rsidRPr="000A5960" w:rsidRDefault="006C49A6" w:rsidP="003C0094">
            <w:pPr>
              <w:rPr>
                <w:rFonts w:ascii="Times New Roman" w:hAnsi="Times New Roman" w:cs="Times New Roman"/>
                <w:noProof/>
                <w:lang w:val="en-US"/>
              </w:rPr>
            </w:pPr>
          </w:p>
        </w:tc>
        <w:tc>
          <w:tcPr>
            <w:tcW w:w="6804" w:type="dxa"/>
          </w:tcPr>
          <w:p w:rsidR="006C49A6" w:rsidRDefault="006C49A6" w:rsidP="003C0094">
            <w:hyperlink r:id="rId20" w:tgtFrame="_blank" w:history="1">
              <w:r>
                <w:rPr>
                  <w:rStyle w:val="Hyperlink"/>
                  <w:rFonts w:ascii="Arial" w:hAnsi="Arial" w:cs="Arial"/>
                  <w:color w:val="2E7F9F"/>
                  <w:spacing w:val="4"/>
                  <w:sz w:val="21"/>
                  <w:szCs w:val="21"/>
                  <w:shd w:val="clear" w:color="auto" w:fill="FFFFFF"/>
                </w:rPr>
                <w:t>https://www.webofscience.com/wos/author/record/KEJ-5167-2024</w:t>
              </w:r>
            </w:hyperlink>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A1DC1" w:rsidRPr="00483818" w:rsidTr="00BA363D">
        <w:tc>
          <w:tcPr>
            <w:tcW w:w="3005" w:type="dxa"/>
          </w:tcPr>
          <w:p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3C0094">
            <w:pPr>
              <w:rPr>
                <w:rFonts w:ascii="Times New Roman" w:hAnsi="Times New Roman" w:cs="Times New Roman"/>
              </w:rPr>
            </w:pPr>
          </w:p>
        </w:tc>
        <w:tc>
          <w:tcPr>
            <w:tcW w:w="3006" w:type="dxa"/>
          </w:tcPr>
          <w:p w:rsidR="00AA1DC1" w:rsidRPr="00483818" w:rsidRDefault="00AA1DC1" w:rsidP="003C0094">
            <w:pPr>
              <w:rPr>
                <w:rFonts w:ascii="Times New Roman" w:hAnsi="Times New Roman" w:cs="Times New Roman"/>
              </w:rPr>
            </w:pPr>
          </w:p>
        </w:tc>
      </w:tr>
      <w:tr w:rsidR="00AA1DC1" w:rsidRPr="00483818" w:rsidTr="00BA363D">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sidRPr="00111ACD">
              <w:rPr>
                <w:rFonts w:ascii="Times New Roman" w:hAnsi="Times New Roman" w:cs="Times New Roman"/>
                <w:b/>
              </w:rPr>
              <w:t xml:space="preserve"> </w:t>
            </w:r>
            <w:r w:rsidR="00111ACD" w:rsidRPr="00111ACD">
              <w:rPr>
                <w:rFonts w:ascii="Times New Roman" w:hAnsi="Times New Roman" w:cs="Times New Roman"/>
                <w:b/>
              </w:rPr>
              <w:t>40</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4B7888" w:rsidRPr="00483818">
              <w:rPr>
                <w:rFonts w:ascii="Times New Roman" w:hAnsi="Times New Roman" w:cs="Times New Roman"/>
                <w:color w:val="808080" w:themeColor="background1" w:themeShade="80"/>
              </w:rPr>
              <w:t xml:space="preserve"> </w:t>
            </w:r>
          </w:p>
        </w:tc>
      </w:tr>
      <w:tr w:rsidR="00C72A7C" w:rsidRPr="00483818" w:rsidTr="00BA363D">
        <w:tc>
          <w:tcPr>
            <w:tcW w:w="3005" w:type="dxa"/>
          </w:tcPr>
          <w:p w:rsidR="00C72A7C" w:rsidRDefault="00C72A7C" w:rsidP="003A4AA8">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Pr>
                <w:rFonts w:ascii="Times New Roman" w:hAnsi="Times New Roman" w:cs="Times New Roman"/>
                <w:b/>
              </w:rPr>
              <w:t xml:space="preserve"> 1</w:t>
            </w:r>
          </w:p>
        </w:tc>
        <w:tc>
          <w:tcPr>
            <w:tcW w:w="3005" w:type="dxa"/>
          </w:tcPr>
          <w:p w:rsidR="00C72A7C" w:rsidRPr="00483818" w:rsidRDefault="00C72A7C"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(Scopus): </w:t>
            </w:r>
          </w:p>
        </w:tc>
        <w:tc>
          <w:tcPr>
            <w:tcW w:w="3006" w:type="dxa"/>
          </w:tcPr>
          <w:p w:rsidR="00C72A7C" w:rsidRPr="00483818" w:rsidRDefault="00C72A7C"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Pr>
                <w:rFonts w:ascii="Times New Roman" w:hAnsi="Times New Roman" w:cs="Times New Roman"/>
                <w:color w:val="808080" w:themeColor="background1" w:themeShade="80"/>
              </w:rPr>
              <w:t xml:space="preserve"> </w:t>
            </w:r>
          </w:p>
        </w:tc>
      </w:tr>
      <w:tr w:rsidR="00C72A7C" w:rsidRPr="00483818" w:rsidTr="00BA363D">
        <w:tc>
          <w:tcPr>
            <w:tcW w:w="3005" w:type="dxa"/>
          </w:tcPr>
          <w:p w:rsidR="00C72A7C" w:rsidRDefault="00C72A7C"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Fənn proqramı  </w:t>
            </w:r>
            <w:r w:rsidRPr="00BF3639">
              <w:rPr>
                <w:rFonts w:ascii="Times New Roman" w:hAnsi="Times New Roman" w:cs="Times New Roman"/>
                <w:b/>
              </w:rPr>
              <w:t>4</w:t>
            </w:r>
          </w:p>
        </w:tc>
        <w:tc>
          <w:tcPr>
            <w:tcW w:w="3005" w:type="dxa"/>
          </w:tcPr>
          <w:p w:rsidR="00C72A7C" w:rsidRPr="00483818" w:rsidRDefault="00C72A7C"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rsidR="00C72A7C" w:rsidRPr="00483818" w:rsidRDefault="00C72A7C"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Pr>
                <w:rFonts w:ascii="Times New Roman" w:hAnsi="Times New Roman" w:cs="Times New Roman"/>
                <w:color w:val="808080" w:themeColor="background1" w:themeShade="80"/>
              </w:rPr>
              <w:t xml:space="preserve"> </w:t>
            </w:r>
          </w:p>
        </w:tc>
      </w:tr>
      <w:tr w:rsidR="00C72A7C" w:rsidRPr="00483818" w:rsidTr="00111ACD">
        <w:trPr>
          <w:trHeight w:val="306"/>
        </w:trPr>
        <w:tc>
          <w:tcPr>
            <w:tcW w:w="3005" w:type="dxa"/>
          </w:tcPr>
          <w:p w:rsidR="00C72A7C" w:rsidRPr="00483818" w:rsidRDefault="00C72A7C"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Məqalə və tezis</w:t>
            </w:r>
            <w:r w:rsidR="00111ACD">
              <w:rPr>
                <w:rFonts w:ascii="Times New Roman" w:hAnsi="Times New Roman" w:cs="Times New Roman"/>
                <w:color w:val="808080" w:themeColor="background1" w:themeShade="80"/>
              </w:rPr>
              <w:t xml:space="preserve"> </w:t>
            </w:r>
            <w:r w:rsidR="00111ACD" w:rsidRPr="00111ACD">
              <w:rPr>
                <w:rFonts w:ascii="Times New Roman" w:hAnsi="Times New Roman" w:cs="Times New Roman"/>
                <w:b/>
              </w:rPr>
              <w:t>35</w:t>
            </w:r>
          </w:p>
        </w:tc>
        <w:tc>
          <w:tcPr>
            <w:tcW w:w="3005" w:type="dxa"/>
          </w:tcPr>
          <w:p w:rsidR="00C72A7C" w:rsidRPr="00483818" w:rsidRDefault="00C72A7C"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C72A7C" w:rsidRPr="00483818" w:rsidRDefault="00C72A7C"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p>
        </w:tc>
      </w:tr>
      <w:tr w:rsidR="00C72A7C" w:rsidRPr="00483818" w:rsidTr="00BA363D">
        <w:tc>
          <w:tcPr>
            <w:tcW w:w="3005" w:type="dxa"/>
          </w:tcPr>
          <w:p w:rsidR="00C72A7C" w:rsidRPr="00483818" w:rsidRDefault="00C72A7C"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p>
        </w:tc>
        <w:tc>
          <w:tcPr>
            <w:tcW w:w="3005" w:type="dxa"/>
          </w:tcPr>
          <w:p w:rsidR="00C72A7C" w:rsidRPr="00483818" w:rsidRDefault="00C72A7C"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C72A7C" w:rsidRPr="00483818" w:rsidRDefault="00C72A7C"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132"/>
      </w:tblGrid>
      <w:tr w:rsidR="00AA1DC1" w:rsidRPr="00483818" w:rsidTr="002545F3">
        <w:trPr>
          <w:trHeight w:val="316"/>
        </w:trPr>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3C0094">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AA1DC1" w:rsidRPr="00483818" w:rsidRDefault="00BF3639" w:rsidP="003C0094">
            <w:pPr>
              <w:rPr>
                <w:rFonts w:ascii="Times New Roman" w:hAnsi="Times New Roman" w:cs="Times New Roman"/>
                <w:sz w:val="20"/>
                <w:lang w:val="en-US"/>
              </w:rPr>
            </w:pPr>
            <w:r>
              <w:rPr>
                <w:rFonts w:ascii="Arial" w:hAnsi="Arial" w:cs="Arial"/>
                <w:b/>
                <w:bCs/>
                <w:color w:val="2C363A"/>
                <w:sz w:val="21"/>
                <w:szCs w:val="21"/>
                <w:shd w:val="clear" w:color="auto" w:fill="F4F4F4"/>
              </w:rPr>
              <w:t>qadirekberov@ndu.edu.az</w:t>
            </w:r>
          </w:p>
        </w:tc>
      </w:tr>
      <w:tr w:rsidR="00AA1DC1" w:rsidRPr="00483818" w:rsidTr="003C0094">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AA1DC1" w:rsidRDefault="00E95203" w:rsidP="003C0094">
            <w:pPr>
              <w:rPr>
                <w:rFonts w:ascii="Times New Roman" w:hAnsi="Times New Roman" w:cs="Times New Roman"/>
                <w:sz w:val="20"/>
              </w:rPr>
            </w:pPr>
            <w:hyperlink r:id="rId21" w:history="1">
              <w:r w:rsidR="00BF3639" w:rsidRPr="00AD4228">
                <w:rPr>
                  <w:rStyle w:val="Hyperlink"/>
                  <w:rFonts w:ascii="Times New Roman" w:hAnsi="Times New Roman" w:cs="Times New Roman"/>
                  <w:sz w:val="20"/>
                </w:rPr>
                <w:t>qadirakbarov1@gmail.com</w:t>
              </w:r>
            </w:hyperlink>
            <w:r w:rsidR="00BF3639">
              <w:rPr>
                <w:rFonts w:ascii="Times New Roman" w:hAnsi="Times New Roman" w:cs="Times New Roman"/>
                <w:sz w:val="20"/>
              </w:rPr>
              <w:t xml:space="preserve">   </w:t>
            </w:r>
            <w:hyperlink r:id="rId22" w:history="1">
              <w:r w:rsidR="00BF3639" w:rsidRPr="00AD4228">
                <w:rPr>
                  <w:rStyle w:val="Hyperlink"/>
                  <w:rFonts w:ascii="Times New Roman" w:hAnsi="Times New Roman" w:cs="Times New Roman"/>
                  <w:sz w:val="20"/>
                </w:rPr>
                <w:t>ekberovqadir4@gmail.com</w:t>
              </w:r>
            </w:hyperlink>
            <w:r w:rsidR="00BF3639">
              <w:rPr>
                <w:rFonts w:ascii="Times New Roman" w:hAnsi="Times New Roman" w:cs="Times New Roman"/>
                <w:sz w:val="20"/>
              </w:rPr>
              <w:t xml:space="preserve">   </w:t>
            </w:r>
            <w:hyperlink r:id="rId23" w:history="1">
              <w:r w:rsidR="00BF3639" w:rsidRPr="00AD4228">
                <w:rPr>
                  <w:rStyle w:val="Hyperlink"/>
                  <w:rFonts w:ascii="Times New Roman" w:hAnsi="Times New Roman" w:cs="Times New Roman"/>
                  <w:sz w:val="20"/>
                </w:rPr>
                <w:t>qadir1976@inbox.ru</w:t>
              </w:r>
            </w:hyperlink>
          </w:p>
          <w:p w:rsidR="00BF3639" w:rsidRPr="00BF3639" w:rsidRDefault="00BF3639" w:rsidP="003C0094">
            <w:pPr>
              <w:rPr>
                <w:rFonts w:ascii="Times New Roman" w:hAnsi="Times New Roman" w:cs="Times New Roman"/>
                <w:sz w:val="20"/>
                <w:lang w:val="en-US"/>
              </w:rPr>
            </w:pPr>
          </w:p>
        </w:tc>
      </w:tr>
      <w:tr w:rsidR="00AA1DC1" w:rsidRPr="00483818" w:rsidTr="003C0094">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AA1DC1" w:rsidRPr="00483818" w:rsidRDefault="00BF3639" w:rsidP="003C0094">
            <w:pPr>
              <w:rPr>
                <w:rFonts w:ascii="Times New Roman" w:hAnsi="Times New Roman" w:cs="Times New Roman"/>
                <w:sz w:val="20"/>
              </w:rPr>
            </w:pPr>
            <w:r w:rsidRPr="00BF3639">
              <w:rPr>
                <w:rFonts w:ascii="Times New Roman" w:hAnsi="Times New Roman" w:cs="Times New Roman"/>
                <w:sz w:val="20"/>
              </w:rPr>
              <w:t>https://mail.ndu.edu.az/webmail/?_task=mail&amp;_mbox=INBOX</w:t>
            </w:r>
          </w:p>
        </w:tc>
      </w:tr>
      <w:tr w:rsidR="00AA1DC1" w:rsidRPr="00483818" w:rsidTr="003C0094">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AA1DC1" w:rsidP="00EC5BE9">
            <w:pPr>
              <w:rPr>
                <w:rFonts w:ascii="Times New Roman" w:hAnsi="Times New Roman" w:cs="Times New Roman"/>
                <w:sz w:val="20"/>
              </w:rPr>
            </w:pPr>
            <w:r w:rsidRPr="00483818">
              <w:rPr>
                <w:rFonts w:ascii="Times New Roman" w:hAnsi="Times New Roman" w:cs="Times New Roman"/>
                <w:sz w:val="20"/>
              </w:rPr>
              <w:t>+994 5459</w:t>
            </w:r>
            <w:r w:rsidR="00EC5BE9" w:rsidRPr="00483818">
              <w:rPr>
                <w:rFonts w:ascii="Times New Roman" w:hAnsi="Times New Roman" w:cs="Times New Roman"/>
                <w:sz w:val="20"/>
              </w:rPr>
              <w:t>4559</w:t>
            </w:r>
          </w:p>
        </w:tc>
      </w:tr>
      <w:tr w:rsidR="00AA1DC1" w:rsidRPr="00483818" w:rsidTr="003C0094">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AA1DC1" w:rsidP="00BF3639">
            <w:pPr>
              <w:rPr>
                <w:rFonts w:ascii="Times New Roman" w:hAnsi="Times New Roman" w:cs="Times New Roman"/>
                <w:sz w:val="20"/>
              </w:rPr>
            </w:pPr>
            <w:r w:rsidRPr="00483818">
              <w:rPr>
                <w:rFonts w:ascii="Times New Roman" w:hAnsi="Times New Roman" w:cs="Times New Roman"/>
                <w:sz w:val="20"/>
              </w:rPr>
              <w:t xml:space="preserve">+994 50 </w:t>
            </w:r>
            <w:r w:rsidR="00BF3639">
              <w:rPr>
                <w:rFonts w:ascii="Times New Roman" w:hAnsi="Times New Roman" w:cs="Times New Roman"/>
                <w:sz w:val="20"/>
              </w:rPr>
              <w:t>4379526</w:t>
            </w:r>
            <w:r w:rsidRPr="00483818">
              <w:rPr>
                <w:rFonts w:ascii="Times New Roman" w:hAnsi="Times New Roman" w:cs="Times New Roman"/>
                <w:sz w:val="20"/>
              </w:rPr>
              <w:t xml:space="preserve">    +994 60 </w:t>
            </w:r>
            <w:r w:rsidR="00BF3639">
              <w:rPr>
                <w:rFonts w:ascii="Times New Roman" w:hAnsi="Times New Roman" w:cs="Times New Roman"/>
                <w:sz w:val="20"/>
              </w:rPr>
              <w:t>4379526</w:t>
            </w:r>
          </w:p>
        </w:tc>
      </w:tr>
      <w:tr w:rsidR="00AA1DC1" w:rsidRPr="00483818" w:rsidTr="00BF3639">
        <w:trPr>
          <w:trHeight w:val="53"/>
        </w:trPr>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AA1DC1" w:rsidRPr="00483818" w:rsidRDefault="00AA1DC1" w:rsidP="00BF3639">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w:t>
            </w:r>
            <w:r w:rsidR="00BF3639">
              <w:rPr>
                <w:rFonts w:ascii="Times New Roman" w:hAnsi="Times New Roman" w:cs="Times New Roman"/>
                <w:sz w:val="20"/>
              </w:rPr>
              <w:t>Babək rayonu Cəhri qəsəbəsi</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rsidR="00AA1DC1" w:rsidRPr="00483818" w:rsidRDefault="00BF3639" w:rsidP="00AA1DC1">
      <w:pPr>
        <w:pStyle w:val="ListParagraph"/>
        <w:pBdr>
          <w:bottom w:val="single" w:sz="12" w:space="1" w:color="auto"/>
        </w:pBdr>
        <w:rPr>
          <w:rFonts w:ascii="Times New Roman" w:hAnsi="Times New Roman" w:cs="Times New Roman"/>
        </w:rPr>
      </w:pPr>
      <w:r>
        <w:rPr>
          <w:rFonts w:ascii="Times New Roman" w:hAnsi="Times New Roman" w:cs="Times New Roman"/>
        </w:rPr>
        <w:t>Tarix. Naxçıvan Muxtar Respublikasının mədəniyyət tarixi</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tblGrid>
      <w:tr w:rsidR="00AA1DC1" w:rsidRPr="00483818" w:rsidTr="003C0094">
        <w:tc>
          <w:tcPr>
            <w:tcW w:w="4237" w:type="dxa"/>
          </w:tcPr>
          <w:p w:rsidR="00AA1DC1" w:rsidRPr="00483818" w:rsidRDefault="00AA1DC1" w:rsidP="003C0094">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r w:rsidR="00AA1DC1" w:rsidRPr="00483818" w:rsidTr="003C0094">
        <w:tc>
          <w:tcPr>
            <w:tcW w:w="4237" w:type="dxa"/>
          </w:tcPr>
          <w:p w:rsidR="00AA1DC1" w:rsidRPr="00483818" w:rsidRDefault="00BF3639" w:rsidP="00BF3639">
            <w:pPr>
              <w:pStyle w:val="ListParagraph"/>
              <w:ind w:left="0"/>
              <w:rPr>
                <w:rFonts w:ascii="Times New Roman" w:hAnsi="Times New Roman" w:cs="Times New Roman"/>
              </w:rPr>
            </w:pPr>
            <w:r>
              <w:rPr>
                <w:rFonts w:ascii="Times New Roman" w:hAnsi="Times New Roman" w:cs="Times New Roman"/>
              </w:rPr>
              <w:lastRenderedPageBreak/>
              <w:t>201</w:t>
            </w:r>
            <w:r w:rsidR="00AA1DC1" w:rsidRPr="00483818">
              <w:rPr>
                <w:rFonts w:ascii="Times New Roman" w:hAnsi="Times New Roman" w:cs="Times New Roman"/>
              </w:rPr>
              <w:t xml:space="preserve">7 – </w:t>
            </w:r>
            <w:r>
              <w:rPr>
                <w:rFonts w:ascii="Times New Roman" w:hAnsi="Times New Roman" w:cs="Times New Roman"/>
              </w:rPr>
              <w:t>Tarix</w:t>
            </w:r>
            <w:r w:rsidR="00AA1DC1" w:rsidRPr="00483818">
              <w:rPr>
                <w:rFonts w:ascii="Times New Roman" w:hAnsi="Times New Roman" w:cs="Times New Roman"/>
              </w:rPr>
              <w:t xml:space="preserve"> üzrə fəlsəfə doktoru (PhD) </w:t>
            </w:r>
          </w:p>
        </w:tc>
      </w:tr>
      <w:tr w:rsidR="00AA1DC1" w:rsidRPr="00483818" w:rsidTr="003C0094">
        <w:tc>
          <w:tcPr>
            <w:tcW w:w="4237" w:type="dxa"/>
          </w:tcPr>
          <w:p w:rsidR="00AA1DC1" w:rsidRPr="00483818" w:rsidRDefault="00AA1DC1" w:rsidP="003C0094">
            <w:pPr>
              <w:pStyle w:val="ListParagraph"/>
              <w:ind w:left="0"/>
              <w:rPr>
                <w:rFonts w:ascii="Times New Roman" w:hAnsi="Times New Roman" w:cs="Times New Roman"/>
              </w:rPr>
            </w:pP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AA1DC1" w:rsidRPr="00483818" w:rsidTr="003C0094">
        <w:tc>
          <w:tcPr>
            <w:tcW w:w="8296" w:type="dxa"/>
          </w:tcPr>
          <w:p w:rsidR="00AA1DC1" w:rsidRPr="00483818" w:rsidRDefault="00AA1DC1" w:rsidP="003C0094">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rsidTr="003C0094">
        <w:tc>
          <w:tcPr>
            <w:tcW w:w="8296" w:type="dxa"/>
          </w:tcPr>
          <w:p w:rsidR="00AA1DC1" w:rsidRPr="00483818" w:rsidRDefault="00AA1DC1" w:rsidP="003C0094">
            <w:pPr>
              <w:pStyle w:val="ListParagraph"/>
              <w:ind w:left="0"/>
              <w:rPr>
                <w:rFonts w:ascii="Times New Roman" w:hAnsi="Times New Roman" w:cs="Times New Roman"/>
              </w:rPr>
            </w:pPr>
          </w:p>
        </w:tc>
      </w:tr>
      <w:tr w:rsidR="00AA1DC1" w:rsidRPr="00483818" w:rsidTr="003C0094">
        <w:tc>
          <w:tcPr>
            <w:tcW w:w="8296" w:type="dxa"/>
          </w:tcPr>
          <w:p w:rsidR="00AA1DC1" w:rsidRPr="00483818" w:rsidRDefault="00306CEC" w:rsidP="003C0094">
            <w:pPr>
              <w:pStyle w:val="ListParagraph"/>
              <w:ind w:left="0"/>
              <w:rPr>
                <w:rFonts w:ascii="Times New Roman" w:hAnsi="Times New Roman" w:cs="Times New Roman"/>
                <w:b/>
              </w:rPr>
            </w:pPr>
            <w:r>
              <w:rPr>
                <w:rFonts w:ascii="Times New Roman" w:hAnsi="Times New Roman" w:cs="Times New Roman"/>
                <w:b/>
              </w:rPr>
              <w:t>2019-2022</w:t>
            </w:r>
            <w:r w:rsidR="00AA1DC1" w:rsidRPr="00483818">
              <w:rPr>
                <w:rFonts w:ascii="Times New Roman" w:hAnsi="Times New Roman" w:cs="Times New Roman"/>
                <w:b/>
              </w:rPr>
              <w:t xml:space="preserve"> Müəllim</w:t>
            </w:r>
          </w:p>
          <w:p w:rsidR="00AA1DC1" w:rsidRPr="00483818" w:rsidRDefault="00AA1DC1" w:rsidP="00306CEC">
            <w:pPr>
              <w:pStyle w:val="ListParagraph"/>
              <w:ind w:left="0"/>
              <w:rPr>
                <w:rFonts w:ascii="Times New Roman" w:hAnsi="Times New Roman" w:cs="Times New Roman"/>
              </w:rPr>
            </w:pPr>
            <w:r w:rsidRPr="00483818">
              <w:rPr>
                <w:rFonts w:ascii="Times New Roman" w:hAnsi="Times New Roman" w:cs="Times New Roman"/>
              </w:rPr>
              <w:t>Naxçıvan Dövlət Universiteti</w:t>
            </w:r>
            <w:r w:rsidR="00306CEC">
              <w:rPr>
                <w:rFonts w:ascii="Times New Roman" w:hAnsi="Times New Roman" w:cs="Times New Roman"/>
              </w:rPr>
              <w:t xml:space="preserve">nin </w:t>
            </w:r>
            <w:r w:rsidRPr="00483818">
              <w:rPr>
                <w:rFonts w:ascii="Times New Roman" w:hAnsi="Times New Roman" w:cs="Times New Roman"/>
              </w:rPr>
              <w:t xml:space="preserve"> </w:t>
            </w:r>
            <w:r w:rsidR="00306CEC">
              <w:rPr>
                <w:rFonts w:ascii="Times New Roman" w:hAnsi="Times New Roman" w:cs="Times New Roman"/>
              </w:rPr>
              <w:t>Azərbaycan tarixi kafedrasında</w:t>
            </w:r>
          </w:p>
        </w:tc>
      </w:tr>
      <w:tr w:rsidR="00AA1DC1" w:rsidRPr="00483818" w:rsidTr="003C0094">
        <w:tc>
          <w:tcPr>
            <w:tcW w:w="8296" w:type="dxa"/>
          </w:tcPr>
          <w:p w:rsidR="00AA1DC1" w:rsidRPr="00483818" w:rsidRDefault="00306CEC" w:rsidP="003C0094">
            <w:pPr>
              <w:pStyle w:val="ListParagraph"/>
              <w:ind w:left="0"/>
              <w:rPr>
                <w:rFonts w:ascii="Times New Roman" w:hAnsi="Times New Roman" w:cs="Times New Roman"/>
                <w:b/>
              </w:rPr>
            </w:pPr>
            <w:r>
              <w:rPr>
                <w:rFonts w:ascii="Times New Roman" w:hAnsi="Times New Roman" w:cs="Times New Roman"/>
                <w:b/>
              </w:rPr>
              <w:t>2022-davam edir</w:t>
            </w:r>
            <w:r w:rsidR="00AA1DC1" w:rsidRPr="00483818">
              <w:rPr>
                <w:rFonts w:ascii="Times New Roman" w:hAnsi="Times New Roman" w:cs="Times New Roman"/>
                <w:b/>
              </w:rPr>
              <w:t xml:space="preserve"> Baş müəllim</w:t>
            </w:r>
          </w:p>
          <w:p w:rsidR="00AA1DC1" w:rsidRPr="00483818" w:rsidRDefault="00306CEC" w:rsidP="003C0094">
            <w:pPr>
              <w:pStyle w:val="ListParagraph"/>
              <w:ind w:left="0"/>
              <w:rPr>
                <w:rFonts w:ascii="Times New Roman" w:hAnsi="Times New Roman" w:cs="Times New Roman"/>
              </w:rPr>
            </w:pPr>
            <w:r w:rsidRPr="00483818">
              <w:rPr>
                <w:rFonts w:ascii="Times New Roman" w:hAnsi="Times New Roman" w:cs="Times New Roman"/>
              </w:rPr>
              <w:t>Naxçıvan Dövlət Universiteti</w:t>
            </w:r>
            <w:r>
              <w:rPr>
                <w:rFonts w:ascii="Times New Roman" w:hAnsi="Times New Roman" w:cs="Times New Roman"/>
              </w:rPr>
              <w:t xml:space="preserve">nin </w:t>
            </w:r>
            <w:r w:rsidRPr="00483818">
              <w:rPr>
                <w:rFonts w:ascii="Times New Roman" w:hAnsi="Times New Roman" w:cs="Times New Roman"/>
              </w:rPr>
              <w:t xml:space="preserve"> </w:t>
            </w:r>
            <w:r>
              <w:rPr>
                <w:rFonts w:ascii="Times New Roman" w:hAnsi="Times New Roman" w:cs="Times New Roman"/>
              </w:rPr>
              <w:t>Azərbaycan tarixi kafedrasında</w:t>
            </w:r>
          </w:p>
        </w:tc>
      </w:tr>
      <w:tr w:rsidR="00AA1DC1" w:rsidRPr="00483818" w:rsidTr="003C0094">
        <w:tc>
          <w:tcPr>
            <w:tcW w:w="8296" w:type="dxa"/>
          </w:tcPr>
          <w:p w:rsidR="00AA1DC1" w:rsidRDefault="00306CEC" w:rsidP="003C0094">
            <w:pPr>
              <w:pStyle w:val="ListParagraph"/>
              <w:ind w:left="0"/>
              <w:rPr>
                <w:rFonts w:ascii="Times New Roman" w:hAnsi="Times New Roman" w:cs="Times New Roman"/>
                <w:b/>
              </w:rPr>
            </w:pPr>
            <w:r w:rsidRPr="00306CEC">
              <w:rPr>
                <w:rFonts w:ascii="Times New Roman" w:hAnsi="Times New Roman" w:cs="Times New Roman"/>
                <w:b/>
              </w:rPr>
              <w:t xml:space="preserve">2022-davam edir </w:t>
            </w:r>
            <w:r>
              <w:rPr>
                <w:rFonts w:ascii="Times New Roman" w:hAnsi="Times New Roman" w:cs="Times New Roman"/>
                <w:b/>
              </w:rPr>
              <w:t xml:space="preserve">  Dekan müavini</w:t>
            </w:r>
          </w:p>
          <w:p w:rsidR="00306CEC" w:rsidRPr="00306CEC" w:rsidRDefault="00306CEC" w:rsidP="00306CEC">
            <w:pPr>
              <w:pStyle w:val="ListParagraph"/>
              <w:ind w:left="0"/>
              <w:rPr>
                <w:rFonts w:ascii="Times New Roman" w:hAnsi="Times New Roman" w:cs="Times New Roman"/>
                <w:b/>
              </w:rPr>
            </w:pPr>
            <w:r w:rsidRPr="00483818">
              <w:rPr>
                <w:rFonts w:ascii="Times New Roman" w:hAnsi="Times New Roman" w:cs="Times New Roman"/>
              </w:rPr>
              <w:t>Naxçıvan Dövlət Universiteti</w:t>
            </w:r>
            <w:r>
              <w:rPr>
                <w:rFonts w:ascii="Times New Roman" w:hAnsi="Times New Roman" w:cs="Times New Roman"/>
              </w:rPr>
              <w:t xml:space="preserve">nin </w:t>
            </w:r>
            <w:r w:rsidRPr="00483818">
              <w:rPr>
                <w:rFonts w:ascii="Times New Roman" w:hAnsi="Times New Roman" w:cs="Times New Roman"/>
              </w:rPr>
              <w:t xml:space="preserve"> </w:t>
            </w:r>
            <w:r>
              <w:rPr>
                <w:rFonts w:ascii="Times New Roman" w:hAnsi="Times New Roman" w:cs="Times New Roman"/>
              </w:rPr>
              <w:t>Tarix-filologiya fakültəsində</w:t>
            </w:r>
          </w:p>
        </w:tc>
      </w:tr>
      <w:tr w:rsidR="00AA1DC1" w:rsidRPr="00483818" w:rsidTr="003C0094">
        <w:tc>
          <w:tcPr>
            <w:tcW w:w="8296" w:type="dxa"/>
          </w:tcPr>
          <w:p w:rsidR="00AA1DC1" w:rsidRPr="00483818" w:rsidRDefault="00AA1DC1" w:rsidP="003C0094">
            <w:pPr>
              <w:pStyle w:val="ListParagraph"/>
              <w:ind w:left="0"/>
              <w:rPr>
                <w:rFonts w:ascii="Times New Roman" w:hAnsi="Times New Roman" w:cs="Times New Roman"/>
              </w:rPr>
            </w:pP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347"/>
      </w:tblGrid>
      <w:tr w:rsidR="00AA1DC1" w:rsidRPr="00483818" w:rsidTr="003C0094">
        <w:tc>
          <w:tcPr>
            <w:tcW w:w="4158" w:type="dxa"/>
          </w:tcPr>
          <w:p w:rsidR="00AA1DC1" w:rsidRPr="00483818" w:rsidRDefault="00AA1DC1" w:rsidP="003C0094">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3C0094">
            <w:pPr>
              <w:pStyle w:val="ListParagraph"/>
              <w:spacing w:after="60"/>
              <w:ind w:left="0"/>
              <w:rPr>
                <w:rFonts w:ascii="Times New Roman" w:hAnsi="Times New Roman" w:cs="Times New Roman"/>
                <w:b/>
                <w:color w:val="C00000"/>
              </w:rPr>
            </w:pPr>
          </w:p>
        </w:tc>
      </w:tr>
      <w:tr w:rsidR="00AA1DC1" w:rsidRPr="00483818" w:rsidTr="003C0094">
        <w:tc>
          <w:tcPr>
            <w:tcW w:w="4158" w:type="dxa"/>
          </w:tcPr>
          <w:p w:rsidR="00AA1DC1" w:rsidRPr="00483818" w:rsidRDefault="00306CEC" w:rsidP="003C0094">
            <w:pPr>
              <w:pStyle w:val="ListParagraph"/>
              <w:ind w:left="0"/>
              <w:rPr>
                <w:rFonts w:ascii="Times New Roman" w:hAnsi="Times New Roman" w:cs="Times New Roman"/>
              </w:rPr>
            </w:pPr>
            <w:r>
              <w:rPr>
                <w:rFonts w:ascii="Times New Roman" w:hAnsi="Times New Roman" w:cs="Times New Roman"/>
              </w:rPr>
              <w:t>Azərbaycan tarixi</w:t>
            </w:r>
            <w:r w:rsidR="00AA1DC1" w:rsidRPr="00483818">
              <w:rPr>
                <w:rFonts w:ascii="Times New Roman" w:hAnsi="Times New Roman" w:cs="Times New Roman"/>
              </w:rPr>
              <w:t xml:space="preserve"> </w:t>
            </w:r>
          </w:p>
        </w:tc>
        <w:tc>
          <w:tcPr>
            <w:tcW w:w="2347" w:type="dxa"/>
          </w:tcPr>
          <w:p w:rsidR="00AA1DC1" w:rsidRPr="00483818" w:rsidRDefault="00AA1DC1" w:rsidP="00306CEC">
            <w:pPr>
              <w:pStyle w:val="ListParagraph"/>
              <w:ind w:left="0"/>
              <w:rPr>
                <w:rFonts w:ascii="Times New Roman" w:hAnsi="Times New Roman" w:cs="Times New Roman"/>
              </w:rPr>
            </w:pPr>
            <w:r w:rsidRPr="00483818">
              <w:rPr>
                <w:rFonts w:ascii="Times New Roman" w:hAnsi="Times New Roman" w:cs="Times New Roman"/>
              </w:rPr>
              <w:t xml:space="preserve">Əsas (baza) </w:t>
            </w:r>
            <w:r w:rsidR="00306CEC">
              <w:rPr>
                <w:rFonts w:ascii="Times New Roman" w:hAnsi="Times New Roman" w:cs="Times New Roman"/>
              </w:rPr>
              <w:t>Tarix, Tarix müəllimliyi ixtisasında</w:t>
            </w:r>
          </w:p>
        </w:tc>
      </w:tr>
      <w:tr w:rsidR="00AA1DC1" w:rsidRPr="00483818" w:rsidTr="003C0094">
        <w:trPr>
          <w:trHeight w:val="107"/>
        </w:trPr>
        <w:tc>
          <w:tcPr>
            <w:tcW w:w="4158" w:type="dxa"/>
          </w:tcPr>
          <w:p w:rsidR="00AA1DC1" w:rsidRPr="00483818" w:rsidRDefault="00306CEC" w:rsidP="003C0094">
            <w:pPr>
              <w:pStyle w:val="ListParagraph"/>
              <w:ind w:left="0"/>
              <w:rPr>
                <w:rFonts w:ascii="Times New Roman" w:hAnsi="Times New Roman" w:cs="Times New Roman"/>
              </w:rPr>
            </w:pPr>
            <w:r>
              <w:rPr>
                <w:rFonts w:ascii="Times New Roman" w:hAnsi="Times New Roman" w:cs="Times New Roman"/>
              </w:rPr>
              <w:t>Naxçıvan tarixi</w:t>
            </w:r>
          </w:p>
        </w:tc>
        <w:tc>
          <w:tcPr>
            <w:tcW w:w="2347" w:type="dxa"/>
          </w:tcPr>
          <w:p w:rsidR="00AA1DC1" w:rsidRPr="00483818" w:rsidRDefault="00306CEC" w:rsidP="003C0094">
            <w:pPr>
              <w:pStyle w:val="ListParagraph"/>
              <w:ind w:left="0"/>
              <w:rPr>
                <w:rFonts w:ascii="Times New Roman" w:hAnsi="Times New Roman" w:cs="Times New Roman"/>
              </w:rPr>
            </w:pPr>
            <w:r>
              <w:rPr>
                <w:rFonts w:ascii="Times New Roman" w:hAnsi="Times New Roman" w:cs="Times New Roman"/>
              </w:rPr>
              <w:t>ATMF: Tarix, Tarix müəllimliyi ixtisasında</w:t>
            </w: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W w:w="87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8395"/>
      </w:tblGrid>
      <w:tr w:rsidR="00AA1DC1" w:rsidRPr="00483818" w:rsidTr="00240B8C">
        <w:trPr>
          <w:trHeight w:val="263"/>
        </w:trPr>
        <w:tc>
          <w:tcPr>
            <w:tcW w:w="8773" w:type="dxa"/>
            <w:gridSpan w:val="2"/>
          </w:tcPr>
          <w:p w:rsidR="00AA1DC1" w:rsidRDefault="00AA1DC1" w:rsidP="00240B8C">
            <w:pPr>
              <w:pStyle w:val="ListParagraph"/>
              <w:ind w:left="0"/>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r w:rsidR="000A1512">
              <w:rPr>
                <w:rFonts w:ascii="Times New Roman" w:hAnsi="Times New Roman" w:cs="Times New Roman"/>
                <w:b/>
                <w:color w:val="C00000"/>
                <w:sz w:val="20"/>
                <w:szCs w:val="20"/>
              </w:rPr>
              <w:t xml:space="preserve"> 1</w:t>
            </w:r>
          </w:p>
          <w:p w:rsidR="009B7A28" w:rsidRPr="009B7A28" w:rsidRDefault="009B7A28" w:rsidP="00240B8C">
            <w:pPr>
              <w:pStyle w:val="ListParagraph"/>
              <w:ind w:left="0"/>
              <w:rPr>
                <w:rFonts w:ascii="Times New Roman" w:hAnsi="Times New Roman" w:cs="Times New Roman"/>
              </w:rPr>
            </w:pPr>
            <w:r w:rsidRPr="009B7A28">
              <w:rPr>
                <w:rFonts w:ascii="Times New Roman" w:hAnsi="Times New Roman" w:cs="Times New Roman"/>
                <w:b/>
              </w:rPr>
              <w:t>Akbarov Gadir</w:t>
            </w:r>
            <w:r w:rsidRPr="009B7A28">
              <w:rPr>
                <w:rFonts w:ascii="Times New Roman" w:hAnsi="Times New Roman" w:cs="Times New Roman"/>
              </w:rPr>
              <w:t>. Heydar Aliyev and the Democratic Changes That Started from Nakhchivan</w:t>
            </w:r>
          </w:p>
          <w:p w:rsidR="005736AD" w:rsidRPr="00240B8C" w:rsidRDefault="005736AD" w:rsidP="00240B8C">
            <w:pPr>
              <w:pStyle w:val="ListParagraph"/>
              <w:ind w:left="0"/>
              <w:rPr>
                <w:rFonts w:ascii="Times New Roman" w:hAnsi="Times New Roman" w:cs="Times New Roman"/>
                <w:b/>
                <w:sz w:val="20"/>
                <w:szCs w:val="20"/>
              </w:rPr>
            </w:pPr>
            <w:r w:rsidRPr="009B7A28">
              <w:rPr>
                <w:rFonts w:ascii="Times New Roman" w:hAnsi="Times New Roman" w:cs="Times New Roman"/>
              </w:rPr>
              <w:t>Pakistan Journal of Life and Social Sciences</w:t>
            </w:r>
            <w:r w:rsidR="009B7A28" w:rsidRPr="009B7A28">
              <w:rPr>
                <w:rFonts w:ascii="Times New Roman" w:hAnsi="Times New Roman" w:cs="Times New Roman"/>
              </w:rPr>
              <w:t xml:space="preserve"> </w:t>
            </w:r>
            <w:r w:rsidR="009B7A28" w:rsidRPr="009B7A28">
              <w:rPr>
                <w:rFonts w:ascii="Times New Roman" w:hAnsi="Times New Roman" w:cs="Times New Roman"/>
                <w:b/>
              </w:rPr>
              <w:t>. (</w:t>
            </w:r>
            <w:r w:rsidR="009B7A28" w:rsidRPr="009B7A28">
              <w:rPr>
                <w:rFonts w:ascii="Times New Roman" w:hAnsi="Times New Roman" w:cs="Times New Roman"/>
                <w:b/>
                <w:color w:val="00B050"/>
              </w:rPr>
              <w:t>2024</w:t>
            </w:r>
            <w:r w:rsidR="009B7A28" w:rsidRPr="009B7A28">
              <w:rPr>
                <w:rFonts w:ascii="Times New Roman" w:hAnsi="Times New Roman" w:cs="Times New Roman"/>
              </w:rPr>
              <w:t>), 22(2): rr. 13739-13744 (həmmüəllif)</w:t>
            </w:r>
          </w:p>
        </w:tc>
      </w:tr>
      <w:tr w:rsidR="00AA1DC1" w:rsidRPr="00483818" w:rsidTr="005415EF">
        <w:trPr>
          <w:trHeight w:val="314"/>
        </w:trPr>
        <w:tc>
          <w:tcPr>
            <w:tcW w:w="378" w:type="dxa"/>
          </w:tcPr>
          <w:p w:rsidR="00AA1DC1" w:rsidRPr="00240B8C" w:rsidRDefault="00AA1DC1" w:rsidP="00BF3639">
            <w:pPr>
              <w:pStyle w:val="ListParagraph"/>
              <w:ind w:left="19"/>
              <w:rPr>
                <w:rFonts w:ascii="Times New Roman" w:hAnsi="Times New Roman" w:cs="Times New Roman"/>
                <w:sz w:val="20"/>
                <w:szCs w:val="20"/>
              </w:rPr>
            </w:pPr>
          </w:p>
        </w:tc>
        <w:tc>
          <w:tcPr>
            <w:tcW w:w="8395" w:type="dxa"/>
          </w:tcPr>
          <w:p w:rsidR="00AA1DC1" w:rsidRPr="00240B8C" w:rsidRDefault="00AA1DC1" w:rsidP="00240B8C">
            <w:pPr>
              <w:pStyle w:val="ListParagraph"/>
              <w:ind w:left="0"/>
              <w:rPr>
                <w:rFonts w:ascii="Times New Roman" w:hAnsi="Times New Roman" w:cs="Times New Roman"/>
                <w:sz w:val="20"/>
                <w:szCs w:val="20"/>
              </w:rPr>
            </w:pPr>
          </w:p>
        </w:tc>
      </w:tr>
      <w:tr w:rsidR="00AA1DC1" w:rsidRPr="00483818" w:rsidTr="00240B8C">
        <w:tc>
          <w:tcPr>
            <w:tcW w:w="8773" w:type="dxa"/>
            <w:gridSpan w:val="2"/>
          </w:tcPr>
          <w:p w:rsidR="00AA1DC1" w:rsidRPr="00240B8C" w:rsidRDefault="00AA1DC1" w:rsidP="00240B8C">
            <w:pPr>
              <w:pStyle w:val="ListParagraph"/>
              <w:ind w:left="19"/>
              <w:rPr>
                <w:rFonts w:ascii="Times New Roman" w:hAnsi="Times New Roman" w:cs="Times New Roman"/>
                <w:sz w:val="20"/>
                <w:szCs w:val="20"/>
              </w:rPr>
            </w:pPr>
            <w:r w:rsidRPr="00240B8C">
              <w:rPr>
                <w:rFonts w:ascii="Times New Roman" w:hAnsi="Times New Roman" w:cs="Times New Roman"/>
                <w:b/>
                <w:color w:val="C00000"/>
                <w:sz w:val="20"/>
                <w:szCs w:val="20"/>
              </w:rPr>
              <w:t>Digər indeksli jurnallardakı nəşrlər:</w:t>
            </w:r>
          </w:p>
        </w:tc>
      </w:tr>
      <w:tr w:rsidR="00A74857" w:rsidRPr="00483818" w:rsidTr="005415EF">
        <w:tc>
          <w:tcPr>
            <w:tcW w:w="378"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95" w:type="dxa"/>
          </w:tcPr>
          <w:p w:rsidR="00A74857" w:rsidRPr="00893649" w:rsidRDefault="00FD6628" w:rsidP="00240B8C">
            <w:pPr>
              <w:pStyle w:val="ListParagraph"/>
              <w:ind w:left="0"/>
              <w:rPr>
                <w:rFonts w:ascii="Times New Roman" w:hAnsi="Times New Roman" w:cs="Times New Roman"/>
                <w:sz w:val="20"/>
                <w:szCs w:val="20"/>
              </w:rPr>
            </w:pPr>
            <w:r w:rsidRPr="00893649">
              <w:rPr>
                <w:rFonts w:ascii="Times New Roman" w:hAnsi="Times New Roman" w:cs="Times New Roman"/>
                <w:b/>
                <w:color w:val="000000"/>
                <w:shd w:val="clear" w:color="auto" w:fill="FFFFFF"/>
              </w:rPr>
              <w:t>Akbarov G</w:t>
            </w:r>
            <w:r w:rsidRPr="00893649">
              <w:rPr>
                <w:rFonts w:ascii="Times New Roman" w:hAnsi="Times New Roman" w:cs="Times New Roman"/>
                <w:color w:val="000000"/>
                <w:shd w:val="clear" w:color="auto" w:fill="FFFFFF"/>
              </w:rPr>
              <w:t xml:space="preserve"> .National and moral values ın the public life of the Nakhchıvan autonomous republıc ın 1995-2003.Scientific Journal VIRTUS # 55, June, 2021. published since 2014.Səh.150-154</w:t>
            </w:r>
          </w:p>
        </w:tc>
      </w:tr>
      <w:tr w:rsidR="00893649" w:rsidRPr="00483818" w:rsidTr="005415EF">
        <w:tc>
          <w:tcPr>
            <w:tcW w:w="378" w:type="dxa"/>
          </w:tcPr>
          <w:p w:rsidR="00893649" w:rsidRPr="00240B8C" w:rsidRDefault="00893649" w:rsidP="00240B8C">
            <w:pPr>
              <w:pStyle w:val="ListParagraph"/>
              <w:numPr>
                <w:ilvl w:val="0"/>
                <w:numId w:val="7"/>
              </w:numPr>
              <w:ind w:left="19" w:hanging="1"/>
              <w:jc w:val="center"/>
              <w:rPr>
                <w:rFonts w:ascii="Times New Roman" w:hAnsi="Times New Roman" w:cs="Times New Roman"/>
                <w:sz w:val="20"/>
                <w:szCs w:val="20"/>
              </w:rPr>
            </w:pPr>
          </w:p>
        </w:tc>
        <w:tc>
          <w:tcPr>
            <w:tcW w:w="8395" w:type="dxa"/>
          </w:tcPr>
          <w:p w:rsidR="00893649" w:rsidRPr="00893649" w:rsidRDefault="00893649" w:rsidP="00240B8C">
            <w:pPr>
              <w:pStyle w:val="ListParagraph"/>
              <w:ind w:left="0"/>
              <w:rPr>
                <w:rFonts w:ascii="Times New Roman" w:hAnsi="Times New Roman" w:cs="Times New Roman"/>
                <w:b/>
                <w:color w:val="000000"/>
                <w:shd w:val="clear" w:color="auto" w:fill="FFFFFF"/>
              </w:rPr>
            </w:pPr>
            <w:r w:rsidRPr="00893649">
              <w:rPr>
                <w:rFonts w:ascii="Times New Roman" w:hAnsi="Times New Roman" w:cs="Times New Roman"/>
                <w:color w:val="000000"/>
                <w:sz w:val="14"/>
                <w:szCs w:val="14"/>
                <w:shd w:val="clear" w:color="auto" w:fill="FFFFFF"/>
              </w:rPr>
              <w:t> </w:t>
            </w:r>
            <w:r w:rsidRPr="00893649">
              <w:rPr>
                <w:rFonts w:ascii="Times New Roman" w:hAnsi="Times New Roman" w:cs="Times New Roman"/>
                <w:b/>
              </w:rPr>
              <w:t xml:space="preserve">Акберов Г. </w:t>
            </w:r>
            <w:r w:rsidRPr="00893649">
              <w:rPr>
                <w:rFonts w:ascii="Times New Roman" w:hAnsi="Times New Roman" w:cs="Times New Roman"/>
                <w:color w:val="000000"/>
                <w:shd w:val="clear" w:color="auto" w:fill="FFFFFF"/>
                <w:lang w:val="ru-RU"/>
              </w:rPr>
              <w:t>Развитие национально-духовной ценности в первом периоде политической деятельности Г.Алиева в Нахчыване // Гилея: науковый вестник, Киев: 2014, Вип 82 (№3), с.104-106</w:t>
            </w:r>
          </w:p>
        </w:tc>
      </w:tr>
      <w:tr w:rsidR="00A74857" w:rsidRPr="00483818" w:rsidTr="005415EF">
        <w:tc>
          <w:tcPr>
            <w:tcW w:w="378"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95" w:type="dxa"/>
          </w:tcPr>
          <w:p w:rsidR="00A74857" w:rsidRPr="00893649" w:rsidRDefault="00FD6628" w:rsidP="00240B8C">
            <w:pPr>
              <w:pStyle w:val="ListParagraph"/>
              <w:ind w:left="0"/>
              <w:rPr>
                <w:rFonts w:ascii="Times New Roman" w:hAnsi="Times New Roman" w:cs="Times New Roman"/>
                <w:sz w:val="20"/>
                <w:szCs w:val="20"/>
              </w:rPr>
            </w:pPr>
            <w:r>
              <w:rPr>
                <w:color w:val="000000"/>
                <w:shd w:val="clear" w:color="auto" w:fill="FFFFFF"/>
              </w:rPr>
              <w:t> </w:t>
            </w:r>
            <w:r w:rsidRPr="00893649">
              <w:rPr>
                <w:rFonts w:ascii="Times New Roman" w:hAnsi="Times New Roman" w:cs="Times New Roman"/>
                <w:b/>
                <w:color w:val="000000"/>
                <w:shd w:val="clear" w:color="auto" w:fill="FFFFFF"/>
              </w:rPr>
              <w:t>Akbarov G.</w:t>
            </w:r>
            <w:r w:rsidRPr="00893649">
              <w:rPr>
                <w:rFonts w:ascii="Times New Roman" w:hAnsi="Times New Roman" w:cs="Times New Roman"/>
                <w:color w:val="000000"/>
                <w:shd w:val="clear" w:color="auto" w:fill="FFFFFF"/>
              </w:rPr>
              <w:t xml:space="preserve"> Tarixi zəfər dövrünün realliqlari: Azərbaycan-Türkiyə əlaqələri tarixdə və bu gün. Международный научно-практический журнал ENDLESS LIGHT  in  SCIENCE. </w:t>
            </w:r>
            <w:r w:rsidRPr="005415EF">
              <w:rPr>
                <w:rFonts w:ascii="Times New Roman" w:hAnsi="Times New Roman" w:cs="Times New Roman"/>
                <w:b/>
                <w:color w:val="000000"/>
                <w:shd w:val="clear" w:color="auto" w:fill="FFFFFF"/>
              </w:rPr>
              <w:t>2023, № 2</w:t>
            </w:r>
            <w:r w:rsidRPr="00893649">
              <w:rPr>
                <w:rFonts w:ascii="Times New Roman" w:hAnsi="Times New Roman" w:cs="Times New Roman"/>
                <w:color w:val="000000"/>
                <w:shd w:val="clear" w:color="auto" w:fill="FFFFFF"/>
              </w:rPr>
              <w:t>, s. 439-443</w:t>
            </w:r>
          </w:p>
        </w:tc>
      </w:tr>
      <w:tr w:rsidR="00A74857" w:rsidRPr="00483818" w:rsidTr="005415EF">
        <w:tc>
          <w:tcPr>
            <w:tcW w:w="378"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95" w:type="dxa"/>
          </w:tcPr>
          <w:p w:rsidR="00A74857" w:rsidRPr="00240B8C" w:rsidRDefault="00C127AD" w:rsidP="00240B8C">
            <w:pPr>
              <w:pStyle w:val="ListParagraph"/>
              <w:ind w:left="0"/>
              <w:rPr>
                <w:rFonts w:ascii="Times New Roman" w:hAnsi="Times New Roman" w:cs="Times New Roman"/>
                <w:sz w:val="20"/>
                <w:szCs w:val="20"/>
              </w:rPr>
            </w:pPr>
            <w:r w:rsidRPr="007217B0">
              <w:rPr>
                <w:rFonts w:ascii="Times New Roman" w:hAnsi="Times New Roman" w:cs="Times New Roman"/>
                <w:b/>
              </w:rPr>
              <w:t>AKBAROV</w:t>
            </w:r>
            <w:r w:rsidR="00FD6628">
              <w:rPr>
                <w:rFonts w:ascii="Times New Roman" w:hAnsi="Times New Roman" w:cs="Times New Roman"/>
                <w:b/>
              </w:rPr>
              <w:t xml:space="preserve"> G</w:t>
            </w:r>
            <w:r>
              <w:t xml:space="preserve"> İ</w:t>
            </w:r>
            <w:r w:rsidRPr="007217B0">
              <w:rPr>
                <w:rFonts w:ascii="Times New Roman" w:hAnsi="Times New Roman" w:cs="Times New Roman"/>
              </w:rPr>
              <w:t>KİNCİ DÜNYA SAVAŞI SIRASINDA NAHÇIVAN'IN KÜLTÜREL GELİŞİM TARİHİNDEN. Anadolu Türk Eğitim Dergisi Anatolian Turkish Journal of Education  ISSN:2867-5314 Yıl/</w:t>
            </w:r>
            <w:r w:rsidRPr="005415EF">
              <w:rPr>
                <w:rFonts w:ascii="Times New Roman" w:hAnsi="Times New Roman" w:cs="Times New Roman"/>
                <w:b/>
              </w:rPr>
              <w:t xml:space="preserve">Year: </w:t>
            </w:r>
            <w:r w:rsidRPr="00465BB4">
              <w:rPr>
                <w:rFonts w:ascii="Times New Roman" w:hAnsi="Times New Roman" w:cs="Times New Roman"/>
                <w:b/>
                <w:color w:val="00B050"/>
              </w:rPr>
              <w:t>2024</w:t>
            </w:r>
            <w:r w:rsidRPr="007217B0">
              <w:rPr>
                <w:rFonts w:ascii="Times New Roman" w:hAnsi="Times New Roman" w:cs="Times New Roman"/>
              </w:rPr>
              <w:t xml:space="preserve"> Cilt/Volume: 6 Sayı/Issue: 1 (Nahçıvan Özel Sayısı) ss/pp. 86-92</w:t>
            </w:r>
          </w:p>
        </w:tc>
      </w:tr>
      <w:tr w:rsidR="00871443" w:rsidRPr="00483818" w:rsidTr="005415EF">
        <w:tc>
          <w:tcPr>
            <w:tcW w:w="378" w:type="dxa"/>
          </w:tcPr>
          <w:p w:rsidR="00871443" w:rsidRPr="00240B8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95" w:type="dxa"/>
          </w:tcPr>
          <w:p w:rsidR="00871443" w:rsidRPr="00240B8C" w:rsidRDefault="00FD6628" w:rsidP="00FD6628">
            <w:pPr>
              <w:autoSpaceDE w:val="0"/>
              <w:autoSpaceDN w:val="0"/>
              <w:adjustRightInd w:val="0"/>
              <w:rPr>
                <w:rFonts w:ascii="Times New Roman" w:hAnsi="Times New Roman" w:cs="Times New Roman"/>
                <w:b/>
                <w:color w:val="222222"/>
                <w:sz w:val="20"/>
                <w:szCs w:val="20"/>
                <w:shd w:val="clear" w:color="auto" w:fill="FFFFFF"/>
              </w:rPr>
            </w:pPr>
            <w:r>
              <w:rPr>
                <w:rFonts w:ascii="Times New Roman" w:hAnsi="Times New Roman" w:cs="Times New Roman"/>
                <w:b/>
              </w:rPr>
              <w:t xml:space="preserve">Akbarov G. </w:t>
            </w:r>
            <w:r w:rsidRPr="007217B0">
              <w:rPr>
                <w:rFonts w:ascii="Times New Roman" w:hAnsi="Times New Roman" w:cs="Times New Roman"/>
              </w:rPr>
              <w:t>NON-ALIGNED MOVEMENT AND AZERBAIJAN.</w:t>
            </w:r>
            <w:r w:rsidRPr="007217B0">
              <w:t xml:space="preserve"> </w:t>
            </w:r>
            <w:r w:rsidRPr="007217B0">
              <w:rPr>
                <w:rFonts w:ascii="Times New Roman" w:hAnsi="Times New Roman" w:cs="Times New Roman"/>
              </w:rPr>
              <w:t xml:space="preserve">Danish Scientific Journal (DSJ) </w:t>
            </w:r>
            <w:r w:rsidRPr="005415EF">
              <w:rPr>
                <w:rFonts w:ascii="Times New Roman" w:hAnsi="Times New Roman" w:cs="Times New Roman"/>
                <w:b/>
              </w:rPr>
              <w:t>№87</w:t>
            </w:r>
            <w:r w:rsidRPr="00465BB4">
              <w:rPr>
                <w:rFonts w:ascii="Times New Roman" w:hAnsi="Times New Roman" w:cs="Times New Roman"/>
                <w:b/>
                <w:color w:val="00B050"/>
              </w:rPr>
              <w:t>/2024.</w:t>
            </w:r>
            <w:r>
              <w:t xml:space="preserve"> </w:t>
            </w:r>
            <w:r w:rsidRPr="007217B0">
              <w:t>ite: http://www.danish-journal.com</w:t>
            </w:r>
          </w:p>
        </w:tc>
      </w:tr>
      <w:tr w:rsidR="00A74857" w:rsidRPr="00483818" w:rsidTr="00240B8C">
        <w:tc>
          <w:tcPr>
            <w:tcW w:w="8773" w:type="dxa"/>
            <w:gridSpan w:val="2"/>
          </w:tcPr>
          <w:p w:rsidR="00A74857" w:rsidRPr="00240B8C" w:rsidRDefault="00A74857" w:rsidP="00240B8C">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Respublika jurnallarındakı nəşrlər:</w:t>
            </w:r>
          </w:p>
        </w:tc>
      </w:tr>
      <w:tr w:rsidR="00A74857" w:rsidRPr="00483818" w:rsidTr="005415EF">
        <w:tc>
          <w:tcPr>
            <w:tcW w:w="378"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95" w:type="dxa"/>
          </w:tcPr>
          <w:p w:rsidR="00A74857" w:rsidRPr="00240B8C" w:rsidRDefault="008A575E" w:rsidP="00240B8C">
            <w:pPr>
              <w:pStyle w:val="ListParagraph"/>
              <w:ind w:left="0"/>
              <w:rPr>
                <w:rFonts w:ascii="Times New Roman" w:hAnsi="Times New Roman" w:cs="Times New Roman"/>
                <w:sz w:val="20"/>
                <w:szCs w:val="20"/>
              </w:rPr>
            </w:pPr>
            <w:r w:rsidRPr="008A575E">
              <w:rPr>
                <w:rFonts w:ascii="Times New Roman" w:hAnsi="Times New Roman" w:cs="Times New Roman"/>
                <w:b/>
              </w:rPr>
              <w:t>Əkbərov Q.</w:t>
            </w:r>
            <w:r>
              <w:rPr>
                <w:rFonts w:ascii="Times New Roman" w:hAnsi="Times New Roman" w:cs="Times New Roman"/>
              </w:rPr>
              <w:t xml:space="preserve"> </w:t>
            </w:r>
            <w:r w:rsidRPr="008A575E">
              <w:rPr>
                <w:rFonts w:ascii="Times New Roman" w:eastAsia="Calibri" w:hAnsi="Times New Roman" w:cs="Times New Roman"/>
              </w:rPr>
              <w:t>Milli-mənəvi dəyərlərə tarixi baxış. AMEA Naxçıvan Bölməsi, Xəbərlər. İctimai və humanitar elmlər seriyası,  2012, № 3, s. 74-78</w:t>
            </w:r>
          </w:p>
        </w:tc>
      </w:tr>
      <w:tr w:rsidR="00A74857" w:rsidRPr="00483818" w:rsidTr="005415EF">
        <w:tc>
          <w:tcPr>
            <w:tcW w:w="378"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95" w:type="dxa"/>
          </w:tcPr>
          <w:p w:rsidR="00A74857" w:rsidRPr="00240B8C" w:rsidRDefault="008A575E" w:rsidP="00240B8C">
            <w:pPr>
              <w:jc w:val="both"/>
              <w:rPr>
                <w:rFonts w:ascii="Times New Roman" w:hAnsi="Times New Roman" w:cs="Times New Roman"/>
                <w:sz w:val="20"/>
                <w:szCs w:val="20"/>
              </w:rPr>
            </w:pPr>
            <w:r w:rsidRPr="008A575E">
              <w:rPr>
                <w:rFonts w:ascii="Times New Roman" w:hAnsi="Times New Roman" w:cs="Times New Roman"/>
                <w:b/>
              </w:rPr>
              <w:t>Əkbərov Q</w:t>
            </w:r>
            <w:r w:rsidRPr="008A575E">
              <w:rPr>
                <w:rFonts w:ascii="Times New Roman" w:hAnsi="Times New Roman" w:cs="Times New Roman"/>
              </w:rPr>
              <w:t xml:space="preserve">. </w:t>
            </w:r>
            <w:r w:rsidRPr="008A575E">
              <w:rPr>
                <w:rFonts w:ascii="Times New Roman" w:eastAsia="Calibri" w:hAnsi="Times New Roman" w:cs="Times New Roman"/>
              </w:rPr>
              <w:t>Heydər Əliyev və milli-mənəvi dəyərlər sistemində Azərbaycançılıq ideologiyası. Tarix və onun problemləri, 2013 № 4, s. 186-189</w:t>
            </w:r>
          </w:p>
        </w:tc>
      </w:tr>
      <w:tr w:rsidR="00A74857" w:rsidRPr="00483818" w:rsidTr="005415EF">
        <w:tc>
          <w:tcPr>
            <w:tcW w:w="378"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95" w:type="dxa"/>
          </w:tcPr>
          <w:p w:rsidR="00A74857" w:rsidRPr="00240B8C" w:rsidRDefault="008A575E" w:rsidP="00240B8C">
            <w:pPr>
              <w:pStyle w:val="ListParagraph"/>
              <w:ind w:left="0"/>
              <w:rPr>
                <w:rFonts w:ascii="Times New Roman" w:hAnsi="Times New Roman" w:cs="Times New Roman"/>
                <w:sz w:val="20"/>
                <w:szCs w:val="20"/>
              </w:rPr>
            </w:pPr>
            <w:r w:rsidRPr="008A575E">
              <w:rPr>
                <w:rFonts w:ascii="Times New Roman" w:hAnsi="Times New Roman" w:cs="Times New Roman"/>
                <w:b/>
              </w:rPr>
              <w:t>Əkbərov Q</w:t>
            </w:r>
            <w:r w:rsidRPr="008A575E">
              <w:rPr>
                <w:rFonts w:ascii="Times New Roman" w:hAnsi="Times New Roman" w:cs="Times New Roman"/>
              </w:rPr>
              <w:t xml:space="preserve">.  </w:t>
            </w:r>
            <w:r w:rsidRPr="008A575E">
              <w:rPr>
                <w:rFonts w:ascii="Times New Roman" w:eastAsia="Calibri" w:hAnsi="Times New Roman" w:cs="Times New Roman"/>
              </w:rPr>
              <w:t>Heydər Əliyevin siyasi fəaliyyətinin Naxçıvan dövründə milli-mənəvi dəyərlərə qayğı // Naxçıvan Dövlət Universitetinin Elmi Əsərləri (Xüsusi buraxılış), 2013, № 1 (50), s. 141-144</w:t>
            </w:r>
          </w:p>
        </w:tc>
      </w:tr>
      <w:tr w:rsidR="008A575E" w:rsidRPr="00483818" w:rsidTr="005415EF">
        <w:tc>
          <w:tcPr>
            <w:tcW w:w="378" w:type="dxa"/>
          </w:tcPr>
          <w:p w:rsidR="008A575E" w:rsidRPr="00240B8C" w:rsidRDefault="008A575E"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8A575E" w:rsidRPr="008A575E" w:rsidRDefault="008A575E" w:rsidP="008A575E">
            <w:pPr>
              <w:jc w:val="both"/>
              <w:rPr>
                <w:rFonts w:ascii="Times New Roman" w:eastAsia="Calibri" w:hAnsi="Times New Roman" w:cs="Times New Roman"/>
              </w:rPr>
            </w:pPr>
            <w:r w:rsidRPr="008A575E">
              <w:rPr>
                <w:rFonts w:ascii="Times New Roman" w:hAnsi="Times New Roman" w:cs="Times New Roman"/>
                <w:b/>
              </w:rPr>
              <w:t>Əkbərov Q</w:t>
            </w:r>
            <w:r w:rsidRPr="008A575E">
              <w:rPr>
                <w:rFonts w:ascii="Times New Roman" w:hAnsi="Times New Roman" w:cs="Times New Roman"/>
              </w:rPr>
              <w:t xml:space="preserve">.  </w:t>
            </w:r>
            <w:r w:rsidRPr="008A575E">
              <w:rPr>
                <w:rFonts w:ascii="Times New Roman" w:eastAsia="Calibri" w:hAnsi="Times New Roman" w:cs="Times New Roman"/>
              </w:rPr>
              <w:t>Heydər Əliyev və milli-mənəvi dəyərlərimiz.  Naxçıvan Dövlət Universitetinin Elmi Əsərləri. İctimai elmlər seriyası,2015, № 6 (71), s. 54-58</w:t>
            </w:r>
          </w:p>
        </w:tc>
      </w:tr>
      <w:tr w:rsidR="00893649" w:rsidRPr="00483818" w:rsidTr="005415EF">
        <w:tc>
          <w:tcPr>
            <w:tcW w:w="378" w:type="dxa"/>
          </w:tcPr>
          <w:p w:rsidR="00893649" w:rsidRPr="00240B8C" w:rsidRDefault="00893649"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893649" w:rsidRPr="008A575E" w:rsidRDefault="00893649" w:rsidP="008A575E">
            <w:pPr>
              <w:jc w:val="both"/>
              <w:rPr>
                <w:rFonts w:ascii="Times New Roman" w:hAnsi="Times New Roman" w:cs="Times New Roman"/>
                <w:b/>
              </w:rPr>
            </w:pPr>
            <w:r w:rsidRPr="008A575E">
              <w:rPr>
                <w:rFonts w:ascii="Times New Roman" w:hAnsi="Times New Roman" w:cs="Times New Roman"/>
                <w:b/>
              </w:rPr>
              <w:t>Əkbərov Q</w:t>
            </w:r>
            <w:r w:rsidRPr="008A575E">
              <w:rPr>
                <w:rFonts w:ascii="Times New Roman" w:hAnsi="Times New Roman" w:cs="Times New Roman"/>
              </w:rPr>
              <w:t xml:space="preserve">.  </w:t>
            </w:r>
            <w:r w:rsidRPr="00893649">
              <w:rPr>
                <w:rFonts w:ascii="Times New Roman" w:hAnsi="Times New Roman" w:cs="Times New Roman"/>
                <w:color w:val="000000"/>
                <w:shd w:val="clear" w:color="auto" w:fill="FFFFFF"/>
              </w:rPr>
              <w:t>Milli birliyimizin təməl prinsipi olan Azərbaycançılıq məfkurəsi // AMEA Naxçıvan Bölməsi “Axtarışlar” elmi toplusu, 2015, № 1, s.162-167</w:t>
            </w:r>
          </w:p>
        </w:tc>
      </w:tr>
      <w:tr w:rsidR="00A22752" w:rsidRPr="00483818" w:rsidTr="005415EF">
        <w:tc>
          <w:tcPr>
            <w:tcW w:w="378" w:type="dxa"/>
          </w:tcPr>
          <w:p w:rsidR="00A22752" w:rsidRPr="00240B8C" w:rsidRDefault="00A22752"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A22752" w:rsidRPr="00A22752" w:rsidRDefault="00A22752" w:rsidP="00A22752">
            <w:pPr>
              <w:jc w:val="both"/>
              <w:rPr>
                <w:rFonts w:ascii="Times New Roman" w:eastAsia="Calibri" w:hAnsi="Times New Roman" w:cs="Times New Roman"/>
              </w:rPr>
            </w:pPr>
            <w:r w:rsidRPr="0092162B">
              <w:rPr>
                <w:rFonts w:ascii="Times New Roman" w:hAnsi="Times New Roman" w:cs="Times New Roman"/>
                <w:b/>
              </w:rPr>
              <w:t>Əkbərov Q.</w:t>
            </w:r>
            <w:r>
              <w:rPr>
                <w:rFonts w:ascii="Times New Roman" w:hAnsi="Times New Roman" w:cs="Times New Roman"/>
                <w:b/>
              </w:rPr>
              <w:t xml:space="preserve"> </w:t>
            </w:r>
            <w:r w:rsidRPr="0092162B">
              <w:rPr>
                <w:rFonts w:ascii="Times New Roman" w:hAnsi="Times New Roman" w:cs="Times New Roman"/>
                <w:b/>
              </w:rPr>
              <w:t xml:space="preserve">  </w:t>
            </w:r>
            <w:r w:rsidRPr="00A22752">
              <w:rPr>
                <w:rFonts w:ascii="Times New Roman" w:eastAsia="Calibri" w:hAnsi="Times New Roman" w:cs="Times New Roman"/>
              </w:rPr>
              <w:t xml:space="preserve">“Kitabi-Dədə Qorqud” dastanlarında və müasir məişətimizdə milli-mənəvi dəyərlərə münasibət (müqayisəli təhlillər) .  AMEA Naxçıvan Bölməsi Xəbərlər. </w:t>
            </w:r>
            <w:r w:rsidRPr="00A22752">
              <w:rPr>
                <w:rFonts w:ascii="Times New Roman" w:eastAsia="Calibri" w:hAnsi="Times New Roman" w:cs="Times New Roman"/>
                <w:lang w:val="uk-UA"/>
              </w:rPr>
              <w:t>X</w:t>
            </w:r>
            <w:r w:rsidRPr="00A22752">
              <w:rPr>
                <w:rFonts w:ascii="Times New Roman" w:eastAsia="Calibri" w:hAnsi="Times New Roman" w:cs="Times New Roman"/>
              </w:rPr>
              <w:t>üsusi buraxlış,  2016, № 1, s. 290-296</w:t>
            </w:r>
          </w:p>
        </w:tc>
      </w:tr>
      <w:tr w:rsidR="00A22752" w:rsidRPr="00483818" w:rsidTr="005415EF">
        <w:tc>
          <w:tcPr>
            <w:tcW w:w="378" w:type="dxa"/>
          </w:tcPr>
          <w:p w:rsidR="00A22752" w:rsidRPr="00240B8C" w:rsidRDefault="00A22752"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A22752" w:rsidRPr="00A22752" w:rsidRDefault="00A22752" w:rsidP="008A575E">
            <w:pPr>
              <w:jc w:val="both"/>
              <w:rPr>
                <w:rFonts w:ascii="Times New Roman" w:eastAsia="Calibri" w:hAnsi="Times New Roman" w:cs="Times New Roman"/>
              </w:rPr>
            </w:pPr>
            <w:r w:rsidRPr="0092162B">
              <w:rPr>
                <w:rFonts w:ascii="Times New Roman" w:hAnsi="Times New Roman" w:cs="Times New Roman"/>
                <w:b/>
              </w:rPr>
              <w:t xml:space="preserve">Əkbərov Q. </w:t>
            </w:r>
            <w:r w:rsidRPr="00A22752">
              <w:rPr>
                <w:rFonts w:ascii="Times New Roman" w:eastAsia="Calibri" w:hAnsi="Times New Roman" w:cs="Times New Roman"/>
              </w:rPr>
              <w:t>Heydər Əliyevin Azərbaycanda siyasi hakimiyyətə qayıdışı və milli-mənəvi dəyərlərin inkişafında yeni mərhələnin başlanması.  Naxçıvan Müəllimlər İnstitutu. Elmi əsərlər.Pedaqogika, psixologiya, tarix, filologiya, riyaziyyat və informatika, biologiya, incəsənət seriyası ,2020, № 1 (59), s. 98-102</w:t>
            </w:r>
          </w:p>
        </w:tc>
      </w:tr>
      <w:tr w:rsidR="002728D4" w:rsidRPr="00483818" w:rsidTr="005415EF">
        <w:tc>
          <w:tcPr>
            <w:tcW w:w="378" w:type="dxa"/>
          </w:tcPr>
          <w:p w:rsidR="002728D4" w:rsidRPr="00240B8C" w:rsidRDefault="002728D4"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2728D4" w:rsidRPr="0092162B" w:rsidRDefault="002728D4" w:rsidP="008A575E">
            <w:pPr>
              <w:jc w:val="both"/>
              <w:rPr>
                <w:rFonts w:ascii="Times New Roman" w:hAnsi="Times New Roman" w:cs="Times New Roman"/>
                <w:b/>
              </w:rPr>
            </w:pPr>
            <w:r>
              <w:rPr>
                <w:rFonts w:ascii="Times New Roman" w:hAnsi="Times New Roman" w:cs="Times New Roman"/>
                <w:b/>
              </w:rPr>
              <w:t xml:space="preserve">Əkbərov Q. </w:t>
            </w:r>
            <w:r w:rsidRPr="002728D4">
              <w:rPr>
                <w:rFonts w:ascii="Times New Roman" w:hAnsi="Times New Roman" w:cs="Times New Roman"/>
              </w:rPr>
              <w:t>Muxtariyyətin ilk on ilində Naxçıvanda maarif işinin təşkili və elm.</w:t>
            </w:r>
            <w:r w:rsidRPr="002728D4">
              <w:rPr>
                <w:rFonts w:ascii="Times New Roman" w:hAnsi="Times New Roman" w:cs="Times New Roman"/>
                <w:b/>
              </w:rPr>
              <w:t xml:space="preserve"> </w:t>
            </w:r>
            <w:r w:rsidRPr="002728D4">
              <w:rPr>
                <w:rFonts w:ascii="Times New Roman" w:hAnsi="Times New Roman" w:cs="Times New Roman"/>
                <w:color w:val="000000"/>
                <w:shd w:val="clear" w:color="auto" w:fill="FFFFFF"/>
              </w:rPr>
              <w:t>Naxçıvan Dövlət Universitetinin Elmi əsərləri 2020</w:t>
            </w:r>
            <w:r>
              <w:rPr>
                <w:rFonts w:ascii="Times New Roman" w:hAnsi="Times New Roman" w:cs="Times New Roman"/>
                <w:color w:val="000000"/>
                <w:shd w:val="clear" w:color="auto" w:fill="FFFFFF"/>
              </w:rPr>
              <w:t>, №2 (103), s.30-34</w:t>
            </w:r>
          </w:p>
        </w:tc>
      </w:tr>
      <w:tr w:rsidR="00E234A2" w:rsidRPr="00483818" w:rsidTr="005415EF">
        <w:tc>
          <w:tcPr>
            <w:tcW w:w="378" w:type="dxa"/>
          </w:tcPr>
          <w:p w:rsidR="00E234A2" w:rsidRPr="00240B8C" w:rsidRDefault="00E234A2"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E234A2" w:rsidRPr="0092162B" w:rsidRDefault="00E234A2" w:rsidP="008A575E">
            <w:pPr>
              <w:jc w:val="both"/>
              <w:rPr>
                <w:rFonts w:ascii="Times New Roman" w:hAnsi="Times New Roman" w:cs="Times New Roman"/>
                <w:b/>
              </w:rPr>
            </w:pPr>
            <w:r>
              <w:rPr>
                <w:rFonts w:ascii="Times New Roman" w:hAnsi="Times New Roman" w:cs="Times New Roman"/>
                <w:b/>
              </w:rPr>
              <w:t xml:space="preserve">Əkbərov Q. </w:t>
            </w:r>
            <w:r w:rsidRPr="00E234A2">
              <w:rPr>
                <w:rFonts w:ascii="Times New Roman" w:hAnsi="Times New Roman" w:cs="Times New Roman"/>
                <w:color w:val="000000"/>
                <w:shd w:val="clear" w:color="auto" w:fill="FFFFFF"/>
              </w:rPr>
              <w:t>Muxtariyyatın bəhrələri: Naxçıvanda elm və təhsil. Naxçıvan Universiteti Elmi əsərlər. 2021 №1 (20) səh. 274-278.</w:t>
            </w:r>
          </w:p>
        </w:tc>
      </w:tr>
      <w:tr w:rsidR="00E234A2" w:rsidRPr="00483818" w:rsidTr="005415EF">
        <w:tc>
          <w:tcPr>
            <w:tcW w:w="378" w:type="dxa"/>
          </w:tcPr>
          <w:p w:rsidR="00E234A2" w:rsidRPr="00240B8C" w:rsidRDefault="00E234A2"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E234A2" w:rsidRDefault="00E234A2" w:rsidP="008A575E">
            <w:pPr>
              <w:jc w:val="both"/>
              <w:rPr>
                <w:rFonts w:ascii="Times New Roman" w:hAnsi="Times New Roman" w:cs="Times New Roman"/>
                <w:b/>
              </w:rPr>
            </w:pPr>
            <w:r>
              <w:rPr>
                <w:rFonts w:ascii="Times New Roman" w:hAnsi="Times New Roman" w:cs="Times New Roman"/>
                <w:b/>
              </w:rPr>
              <w:t xml:space="preserve">Əkbərov Q. </w:t>
            </w:r>
            <w:r w:rsidRPr="00E234A2">
              <w:rPr>
                <w:rFonts w:ascii="Times New Roman" w:hAnsi="Times New Roman" w:cs="Times New Roman"/>
                <w:color w:val="000000"/>
                <w:shd w:val="clear" w:color="auto" w:fill="FFFFFF"/>
              </w:rPr>
              <w:t>Azərbaycan Xalq Cumhuriyyəti Parlamentinin iclas protokolları erməni  vəhşiliyini öyrənən mənbələrdən biri kimi. Naxçıvan Müəllimlər İnstitutu. 2021. №1 (63) s.110-113.</w:t>
            </w:r>
          </w:p>
        </w:tc>
      </w:tr>
      <w:tr w:rsidR="00FD6628" w:rsidRPr="00483818" w:rsidTr="005415EF">
        <w:tc>
          <w:tcPr>
            <w:tcW w:w="378" w:type="dxa"/>
          </w:tcPr>
          <w:p w:rsidR="00FD6628" w:rsidRPr="00240B8C" w:rsidRDefault="00FD6628"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FD6628" w:rsidRPr="0092162B" w:rsidRDefault="00FD6628" w:rsidP="008A575E">
            <w:pPr>
              <w:jc w:val="both"/>
              <w:rPr>
                <w:rFonts w:ascii="Times New Roman" w:hAnsi="Times New Roman" w:cs="Times New Roman"/>
                <w:b/>
              </w:rPr>
            </w:pPr>
            <w:r w:rsidRPr="00251E78">
              <w:rPr>
                <w:rFonts w:ascii="Times New Roman" w:hAnsi="Times New Roman" w:cs="Times New Roman"/>
                <w:b/>
              </w:rPr>
              <w:t>Əkbərov Q</w:t>
            </w:r>
            <w:r>
              <w:rPr>
                <w:rFonts w:ascii="Times New Roman" w:hAnsi="Times New Roman" w:cs="Times New Roman"/>
                <w:b/>
              </w:rPr>
              <w:t xml:space="preserve">. </w:t>
            </w:r>
            <w:r w:rsidRPr="00FD6628">
              <w:rPr>
                <w:rFonts w:ascii="Times New Roman" w:hAnsi="Times New Roman" w:cs="Times New Roman"/>
                <w:color w:val="000000"/>
                <w:shd w:val="clear" w:color="auto" w:fill="FFFFFF"/>
              </w:rPr>
              <w:t>1924-1940-cı illərdə Naxçıvanda mədni quruculuq siyasəti, mədəni-maarif işinin təşkilində kitabxanaların, qiraət komalarının və klubların rolu. NDU-nun Elmi əsərləri. İctimai elmlər seriyası. 2022, № 2(115) , s.6-10</w:t>
            </w:r>
          </w:p>
        </w:tc>
      </w:tr>
      <w:tr w:rsidR="00FD6628" w:rsidRPr="00483818" w:rsidTr="005415EF">
        <w:tc>
          <w:tcPr>
            <w:tcW w:w="378" w:type="dxa"/>
          </w:tcPr>
          <w:p w:rsidR="00FD6628" w:rsidRPr="00240B8C" w:rsidRDefault="00FD6628"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FD6628" w:rsidRPr="00251E78" w:rsidRDefault="00FD6628" w:rsidP="008A575E">
            <w:pPr>
              <w:jc w:val="both"/>
              <w:rPr>
                <w:rFonts w:ascii="Times New Roman" w:hAnsi="Times New Roman" w:cs="Times New Roman"/>
                <w:b/>
              </w:rPr>
            </w:pPr>
            <w:r w:rsidRPr="00251E78">
              <w:rPr>
                <w:rFonts w:ascii="Times New Roman" w:hAnsi="Times New Roman" w:cs="Times New Roman"/>
                <w:b/>
              </w:rPr>
              <w:t>Əkbərov Q</w:t>
            </w:r>
            <w:r>
              <w:rPr>
                <w:rFonts w:ascii="Times New Roman" w:hAnsi="Times New Roman" w:cs="Times New Roman"/>
                <w:b/>
              </w:rPr>
              <w:t xml:space="preserve">. </w:t>
            </w:r>
            <w:r w:rsidRPr="00FD6628">
              <w:rPr>
                <w:rFonts w:ascii="Times New Roman" w:hAnsi="Times New Roman" w:cs="Times New Roman"/>
                <w:color w:val="000000"/>
                <w:shd w:val="clear" w:color="auto" w:fill="FFFFFF"/>
              </w:rPr>
              <w:t>Naxçıvan MSSR-də mədəniyyətin tərəqqi və inkişaf dövrü (1969-1982-ci illər).  Naxçıvan Universitetinin Elmi əsərləri. 2022, № 3(27), s. 189-193</w:t>
            </w:r>
          </w:p>
        </w:tc>
      </w:tr>
      <w:tr w:rsidR="00E234A2" w:rsidRPr="00483818" w:rsidTr="005415EF">
        <w:tc>
          <w:tcPr>
            <w:tcW w:w="378" w:type="dxa"/>
          </w:tcPr>
          <w:p w:rsidR="00E234A2" w:rsidRPr="00240B8C" w:rsidRDefault="00E234A2"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E234A2" w:rsidRPr="00251E78" w:rsidRDefault="00E234A2" w:rsidP="008A575E">
            <w:pPr>
              <w:jc w:val="both"/>
              <w:rPr>
                <w:rFonts w:ascii="Times New Roman" w:hAnsi="Times New Roman" w:cs="Times New Roman"/>
                <w:b/>
              </w:rPr>
            </w:pPr>
            <w:r w:rsidRPr="00251E78">
              <w:rPr>
                <w:rFonts w:ascii="Times New Roman" w:hAnsi="Times New Roman" w:cs="Times New Roman"/>
                <w:b/>
              </w:rPr>
              <w:t>Əkbərov Q</w:t>
            </w:r>
            <w:r>
              <w:rPr>
                <w:rFonts w:ascii="Times New Roman" w:hAnsi="Times New Roman" w:cs="Times New Roman"/>
                <w:b/>
              </w:rPr>
              <w:t xml:space="preserve">. </w:t>
            </w:r>
            <w:r w:rsidRPr="00E234A2">
              <w:rPr>
                <w:rFonts w:ascii="Times New Roman" w:hAnsi="Times New Roman" w:cs="Times New Roman"/>
                <w:color w:val="000000"/>
                <w:shd w:val="clear" w:color="auto" w:fill="FFFFFF"/>
              </w:rPr>
              <w:t>Qarabağ zəfəri hərbi və siyasi müstəvidə. Naxçıvan Universiteti.  Elmi əsrləri. 2022, № 1, s. 219-226</w:t>
            </w:r>
          </w:p>
        </w:tc>
      </w:tr>
      <w:tr w:rsidR="00A22752" w:rsidRPr="00483818" w:rsidTr="005415EF">
        <w:tc>
          <w:tcPr>
            <w:tcW w:w="378" w:type="dxa"/>
          </w:tcPr>
          <w:p w:rsidR="00A22752" w:rsidRPr="00240B8C" w:rsidRDefault="00A22752"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A22752" w:rsidRPr="008A575E" w:rsidRDefault="00FD6628" w:rsidP="007217B0">
            <w:pPr>
              <w:jc w:val="both"/>
              <w:rPr>
                <w:rFonts w:ascii="Times New Roman" w:hAnsi="Times New Roman" w:cs="Times New Roman"/>
                <w:b/>
              </w:rPr>
            </w:pPr>
            <w:proofErr w:type="spellStart"/>
            <w:r w:rsidRPr="00FD6628">
              <w:rPr>
                <w:rFonts w:ascii="Times New Roman" w:eastAsia="Times New Roman" w:hAnsi="Times New Roman" w:cs="Times New Roman"/>
                <w:b/>
                <w:color w:val="000000"/>
                <w:sz w:val="24"/>
                <w:szCs w:val="24"/>
                <w:shd w:val="clear" w:color="auto" w:fill="FFFFFF"/>
                <w:lang w:val="en-US"/>
              </w:rPr>
              <w:t>Əkbərov</w:t>
            </w:r>
            <w:proofErr w:type="spellEnd"/>
            <w:r w:rsidRPr="00FD6628">
              <w:rPr>
                <w:rFonts w:ascii="Times New Roman" w:eastAsia="Times New Roman" w:hAnsi="Times New Roman" w:cs="Times New Roman"/>
                <w:b/>
                <w:color w:val="000000"/>
                <w:sz w:val="24"/>
                <w:szCs w:val="24"/>
                <w:shd w:val="clear" w:color="auto" w:fill="FFFFFF"/>
                <w:lang w:val="en-US"/>
              </w:rPr>
              <w:t xml:space="preserve"> Q.</w:t>
            </w:r>
            <w:r>
              <w:rPr>
                <w:rFonts w:ascii="Times New Roman" w:eastAsia="Times New Roman" w:hAnsi="Times New Roman" w:cs="Times New Roman"/>
                <w:color w:val="000000"/>
                <w:sz w:val="24"/>
                <w:szCs w:val="24"/>
                <w:shd w:val="clear" w:color="auto" w:fill="FFFFFF"/>
                <w:lang w:val="en-US"/>
              </w:rPr>
              <w:t xml:space="preserve"> </w:t>
            </w:r>
            <w:proofErr w:type="spellStart"/>
            <w:r w:rsidRPr="00FD6628">
              <w:rPr>
                <w:rFonts w:ascii="Times New Roman" w:eastAsia="Times New Roman" w:hAnsi="Times New Roman" w:cs="Times New Roman"/>
                <w:color w:val="000000"/>
                <w:sz w:val="24"/>
                <w:szCs w:val="24"/>
                <w:shd w:val="clear" w:color="auto" w:fill="FFFFFF"/>
                <w:lang w:val="en-US"/>
              </w:rPr>
              <w:t>Ümummilli</w:t>
            </w:r>
            <w:proofErr w:type="spellEnd"/>
            <w:r w:rsidRPr="00FD6628">
              <w:rPr>
                <w:rFonts w:ascii="Times New Roman" w:eastAsia="Times New Roman" w:hAnsi="Times New Roman" w:cs="Times New Roman"/>
                <w:color w:val="000000"/>
                <w:sz w:val="24"/>
                <w:szCs w:val="24"/>
                <w:shd w:val="clear" w:color="auto" w:fill="FFFFFF"/>
                <w:lang w:val="en-US"/>
              </w:rPr>
              <w:t xml:space="preserve"> </w:t>
            </w:r>
            <w:proofErr w:type="spellStart"/>
            <w:r w:rsidRPr="00FD6628">
              <w:rPr>
                <w:rFonts w:ascii="Times New Roman" w:eastAsia="Times New Roman" w:hAnsi="Times New Roman" w:cs="Times New Roman"/>
                <w:color w:val="000000"/>
                <w:sz w:val="24"/>
                <w:szCs w:val="24"/>
                <w:shd w:val="clear" w:color="auto" w:fill="FFFFFF"/>
                <w:lang w:val="en-US"/>
              </w:rPr>
              <w:t>lider</w:t>
            </w:r>
            <w:proofErr w:type="spellEnd"/>
            <w:r w:rsidRPr="00FD6628">
              <w:rPr>
                <w:rFonts w:ascii="Times New Roman" w:eastAsia="Times New Roman" w:hAnsi="Times New Roman" w:cs="Times New Roman"/>
                <w:color w:val="000000"/>
                <w:sz w:val="24"/>
                <w:szCs w:val="24"/>
                <w:shd w:val="clear" w:color="auto" w:fill="FFFFFF"/>
                <w:lang w:val="en-US"/>
              </w:rPr>
              <w:t xml:space="preserve"> </w:t>
            </w:r>
            <w:proofErr w:type="spellStart"/>
            <w:r w:rsidRPr="00FD6628">
              <w:rPr>
                <w:rFonts w:ascii="Times New Roman" w:eastAsia="Times New Roman" w:hAnsi="Times New Roman" w:cs="Times New Roman"/>
                <w:color w:val="000000"/>
                <w:sz w:val="24"/>
                <w:szCs w:val="24"/>
                <w:shd w:val="clear" w:color="auto" w:fill="FFFFFF"/>
                <w:lang w:val="en-US"/>
              </w:rPr>
              <w:t>Heydər</w:t>
            </w:r>
            <w:proofErr w:type="spellEnd"/>
            <w:r w:rsidRPr="00FD6628">
              <w:rPr>
                <w:rFonts w:ascii="Times New Roman" w:eastAsia="Times New Roman" w:hAnsi="Times New Roman" w:cs="Times New Roman"/>
                <w:color w:val="000000"/>
                <w:sz w:val="24"/>
                <w:szCs w:val="24"/>
                <w:shd w:val="clear" w:color="auto" w:fill="FFFFFF"/>
                <w:lang w:val="en-US"/>
              </w:rPr>
              <w:t xml:space="preserve"> </w:t>
            </w:r>
            <w:proofErr w:type="spellStart"/>
            <w:r w:rsidRPr="00FD6628">
              <w:rPr>
                <w:rFonts w:ascii="Times New Roman" w:eastAsia="Times New Roman" w:hAnsi="Times New Roman" w:cs="Times New Roman"/>
                <w:color w:val="000000"/>
                <w:sz w:val="24"/>
                <w:szCs w:val="24"/>
                <w:shd w:val="clear" w:color="auto" w:fill="FFFFFF"/>
                <w:lang w:val="en-US"/>
              </w:rPr>
              <w:t>Əliyev</w:t>
            </w:r>
            <w:proofErr w:type="spellEnd"/>
            <w:r w:rsidRPr="00FD6628">
              <w:rPr>
                <w:rFonts w:ascii="Times New Roman" w:eastAsia="Times New Roman" w:hAnsi="Times New Roman" w:cs="Times New Roman"/>
                <w:color w:val="000000"/>
                <w:sz w:val="24"/>
                <w:szCs w:val="24"/>
                <w:shd w:val="clear" w:color="auto" w:fill="FFFFFF"/>
                <w:lang w:val="en-US"/>
              </w:rPr>
              <w:t xml:space="preserve"> </w:t>
            </w:r>
            <w:proofErr w:type="spellStart"/>
            <w:r w:rsidRPr="00FD6628">
              <w:rPr>
                <w:rFonts w:ascii="Times New Roman" w:eastAsia="Times New Roman" w:hAnsi="Times New Roman" w:cs="Times New Roman"/>
                <w:color w:val="000000"/>
                <w:sz w:val="24"/>
                <w:szCs w:val="24"/>
                <w:shd w:val="clear" w:color="auto" w:fill="FFFFFF"/>
                <w:lang w:val="en-US"/>
              </w:rPr>
              <w:t>və</w:t>
            </w:r>
            <w:proofErr w:type="spellEnd"/>
            <w:r w:rsidRPr="00FD6628">
              <w:rPr>
                <w:rFonts w:ascii="Times New Roman" w:eastAsia="Times New Roman" w:hAnsi="Times New Roman" w:cs="Times New Roman"/>
                <w:color w:val="000000"/>
                <w:sz w:val="24"/>
                <w:szCs w:val="24"/>
                <w:shd w:val="clear" w:color="auto" w:fill="FFFFFF"/>
                <w:lang w:val="en-US"/>
              </w:rPr>
              <w:t xml:space="preserve"> </w:t>
            </w:r>
            <w:proofErr w:type="spellStart"/>
            <w:r w:rsidRPr="00FD6628">
              <w:rPr>
                <w:rFonts w:ascii="Times New Roman" w:eastAsia="Times New Roman" w:hAnsi="Times New Roman" w:cs="Times New Roman"/>
                <w:color w:val="000000"/>
                <w:sz w:val="24"/>
                <w:szCs w:val="24"/>
                <w:shd w:val="clear" w:color="auto" w:fill="FFFFFF"/>
                <w:lang w:val="en-US"/>
              </w:rPr>
              <w:t>milli-mənəvi</w:t>
            </w:r>
            <w:proofErr w:type="spellEnd"/>
            <w:r w:rsidRPr="00FD6628">
              <w:rPr>
                <w:rFonts w:ascii="Times New Roman" w:eastAsia="Times New Roman" w:hAnsi="Times New Roman" w:cs="Times New Roman"/>
                <w:color w:val="000000"/>
                <w:sz w:val="24"/>
                <w:szCs w:val="24"/>
                <w:shd w:val="clear" w:color="auto" w:fill="FFFFFF"/>
                <w:lang w:val="en-US"/>
              </w:rPr>
              <w:t xml:space="preserve"> </w:t>
            </w:r>
            <w:proofErr w:type="spellStart"/>
            <w:r w:rsidRPr="00FD6628">
              <w:rPr>
                <w:rFonts w:ascii="Times New Roman" w:eastAsia="Times New Roman" w:hAnsi="Times New Roman" w:cs="Times New Roman"/>
                <w:color w:val="000000"/>
                <w:sz w:val="24"/>
                <w:szCs w:val="24"/>
                <w:shd w:val="clear" w:color="auto" w:fill="FFFFFF"/>
                <w:lang w:val="en-US"/>
              </w:rPr>
              <w:t>dəyərlərimiz</w:t>
            </w:r>
            <w:proofErr w:type="spellEnd"/>
            <w:r w:rsidRPr="00FD6628">
              <w:rPr>
                <w:rFonts w:ascii="Times New Roman" w:eastAsia="Times New Roman" w:hAnsi="Times New Roman" w:cs="Times New Roman"/>
                <w:color w:val="000000"/>
                <w:sz w:val="24"/>
                <w:szCs w:val="24"/>
                <w:shd w:val="clear" w:color="auto" w:fill="FFFFFF"/>
                <w:lang w:val="en-US"/>
              </w:rPr>
              <w:t>. </w:t>
            </w:r>
            <w:proofErr w:type="spellStart"/>
            <w:r w:rsidRPr="00FD6628">
              <w:rPr>
                <w:rFonts w:ascii="Times New Roman" w:eastAsia="Times New Roman" w:hAnsi="Times New Roman" w:cs="Times New Roman"/>
                <w:color w:val="000000"/>
                <w:sz w:val="24"/>
                <w:szCs w:val="24"/>
                <w:lang w:val="en-US"/>
              </w:rPr>
              <w:t>Naxçıvan</w:t>
            </w:r>
            <w:proofErr w:type="spellEnd"/>
            <w:r w:rsidRPr="00FD6628">
              <w:rPr>
                <w:rFonts w:ascii="Times New Roman" w:eastAsia="Times New Roman" w:hAnsi="Times New Roman" w:cs="Times New Roman"/>
                <w:color w:val="000000"/>
                <w:sz w:val="24"/>
                <w:szCs w:val="24"/>
                <w:lang w:val="en-US"/>
              </w:rPr>
              <w:t xml:space="preserve"> </w:t>
            </w:r>
            <w:proofErr w:type="spellStart"/>
            <w:r w:rsidRPr="00FD6628">
              <w:rPr>
                <w:rFonts w:ascii="Times New Roman" w:eastAsia="Times New Roman" w:hAnsi="Times New Roman" w:cs="Times New Roman"/>
                <w:color w:val="000000"/>
                <w:sz w:val="24"/>
                <w:szCs w:val="24"/>
                <w:lang w:val="en-US"/>
              </w:rPr>
              <w:t>Universitetinin</w:t>
            </w:r>
            <w:proofErr w:type="spellEnd"/>
            <w:r w:rsidRPr="00FD6628">
              <w:rPr>
                <w:rFonts w:ascii="Times New Roman" w:eastAsia="Times New Roman" w:hAnsi="Times New Roman" w:cs="Times New Roman"/>
                <w:color w:val="000000"/>
                <w:sz w:val="24"/>
                <w:szCs w:val="24"/>
                <w:lang w:val="en-US"/>
              </w:rPr>
              <w:t xml:space="preserve"> </w:t>
            </w:r>
            <w:proofErr w:type="spellStart"/>
            <w:r w:rsidRPr="00FD6628">
              <w:rPr>
                <w:rFonts w:ascii="Times New Roman" w:eastAsia="Times New Roman" w:hAnsi="Times New Roman" w:cs="Times New Roman"/>
                <w:color w:val="000000"/>
                <w:sz w:val="24"/>
                <w:szCs w:val="24"/>
                <w:lang w:val="en-US"/>
              </w:rPr>
              <w:t>Elmi</w:t>
            </w:r>
            <w:proofErr w:type="spellEnd"/>
            <w:r w:rsidRPr="00FD6628">
              <w:rPr>
                <w:rFonts w:ascii="Times New Roman" w:eastAsia="Times New Roman" w:hAnsi="Times New Roman" w:cs="Times New Roman"/>
                <w:color w:val="000000"/>
                <w:sz w:val="24"/>
                <w:szCs w:val="24"/>
                <w:lang w:val="en-US"/>
              </w:rPr>
              <w:t xml:space="preserve"> </w:t>
            </w:r>
            <w:proofErr w:type="spellStart"/>
            <w:r w:rsidRPr="00FD6628">
              <w:rPr>
                <w:rFonts w:ascii="Times New Roman" w:eastAsia="Times New Roman" w:hAnsi="Times New Roman" w:cs="Times New Roman"/>
                <w:color w:val="000000"/>
                <w:sz w:val="24"/>
                <w:szCs w:val="24"/>
                <w:lang w:val="en-US"/>
              </w:rPr>
              <w:t>əsərləri</w:t>
            </w:r>
            <w:proofErr w:type="spellEnd"/>
            <w:r w:rsidRPr="00FD6628">
              <w:rPr>
                <w:rFonts w:ascii="Times New Roman" w:eastAsia="Times New Roman" w:hAnsi="Times New Roman" w:cs="Times New Roman"/>
                <w:color w:val="000000"/>
                <w:sz w:val="24"/>
                <w:szCs w:val="24"/>
                <w:lang w:val="en-US"/>
              </w:rPr>
              <w:t>.  2023, №3 (30), s.216-221</w:t>
            </w:r>
          </w:p>
        </w:tc>
      </w:tr>
      <w:tr w:rsidR="00A22752" w:rsidRPr="00483818" w:rsidTr="005415EF">
        <w:tc>
          <w:tcPr>
            <w:tcW w:w="378" w:type="dxa"/>
          </w:tcPr>
          <w:p w:rsidR="00A22752" w:rsidRPr="005415EF" w:rsidRDefault="00A22752" w:rsidP="005415EF">
            <w:pPr>
              <w:jc w:val="center"/>
              <w:rPr>
                <w:rFonts w:ascii="Times New Roman" w:hAnsi="Times New Roman" w:cs="Times New Roman"/>
                <w:sz w:val="20"/>
                <w:szCs w:val="20"/>
              </w:rPr>
            </w:pPr>
          </w:p>
        </w:tc>
        <w:tc>
          <w:tcPr>
            <w:tcW w:w="8395" w:type="dxa"/>
          </w:tcPr>
          <w:p w:rsidR="00A22752" w:rsidRPr="008A575E" w:rsidRDefault="00A22752" w:rsidP="007217B0">
            <w:pPr>
              <w:jc w:val="both"/>
              <w:rPr>
                <w:rFonts w:ascii="Times New Roman" w:hAnsi="Times New Roman" w:cs="Times New Roman"/>
                <w:b/>
              </w:rPr>
            </w:pPr>
          </w:p>
        </w:tc>
      </w:tr>
      <w:tr w:rsidR="008A575E" w:rsidRPr="00483818" w:rsidTr="00240B8C">
        <w:tc>
          <w:tcPr>
            <w:tcW w:w="8773" w:type="dxa"/>
            <w:gridSpan w:val="2"/>
          </w:tcPr>
          <w:p w:rsidR="008A575E" w:rsidRPr="00240B8C" w:rsidRDefault="008A575E" w:rsidP="008A575E">
            <w:pPr>
              <w:pStyle w:val="ListParagraph"/>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Konfrans və simpoziumlarda məqalə və tezis şəklində nəşrlər:</w:t>
            </w:r>
          </w:p>
        </w:tc>
      </w:tr>
      <w:tr w:rsidR="008A575E" w:rsidRPr="00483818" w:rsidTr="005415EF">
        <w:trPr>
          <w:trHeight w:val="615"/>
        </w:trPr>
        <w:tc>
          <w:tcPr>
            <w:tcW w:w="378" w:type="dxa"/>
          </w:tcPr>
          <w:p w:rsidR="008A575E" w:rsidRPr="00240B8C" w:rsidRDefault="008A575E"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8A575E" w:rsidRPr="00A22752" w:rsidRDefault="00A22752" w:rsidP="00A22752">
            <w:pPr>
              <w:jc w:val="both"/>
              <w:rPr>
                <w:rFonts w:ascii="Times New Roman" w:hAnsi="Times New Roman" w:cs="Times New Roman"/>
                <w:b/>
              </w:rPr>
            </w:pPr>
            <w:r w:rsidRPr="00251E78">
              <w:rPr>
                <w:rFonts w:ascii="Times New Roman" w:hAnsi="Times New Roman" w:cs="Times New Roman"/>
                <w:b/>
              </w:rPr>
              <w:t xml:space="preserve">Əkbərov Q.  </w:t>
            </w:r>
            <w:r w:rsidRPr="00A22752">
              <w:rPr>
                <w:rFonts w:ascii="Times New Roman" w:eastAsia="Calibri" w:hAnsi="Times New Roman" w:cs="Times New Roman"/>
              </w:rPr>
              <w:t>Azərbaycançılıq ideyasının inkişaf tarixi və ulu öndər Heydər Əliyev tərəfindən milli ideologiya kimi formalaşdırılması.  Azərbaycanşünaslığın aktual problemləri. Ümummilli lider Heydər Əliyevin 90 illik yubileyinə həsr olunmuş IV Beynəlxalq elmi konfransın materialları. 1-4 may 2013, Bakı</w:t>
            </w:r>
          </w:p>
        </w:tc>
      </w:tr>
      <w:tr w:rsidR="008A575E" w:rsidRPr="00483818" w:rsidTr="005415EF">
        <w:tc>
          <w:tcPr>
            <w:tcW w:w="378" w:type="dxa"/>
          </w:tcPr>
          <w:p w:rsidR="008A575E" w:rsidRPr="00240B8C" w:rsidRDefault="008A575E"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8A575E" w:rsidRPr="005415EF" w:rsidRDefault="00A22752" w:rsidP="008A575E">
            <w:pPr>
              <w:jc w:val="both"/>
              <w:rPr>
                <w:rFonts w:ascii="Times New Roman" w:eastAsia="Calibri" w:hAnsi="Times New Roman" w:cs="Times New Roman"/>
                <w:b/>
              </w:rPr>
            </w:pPr>
            <w:r w:rsidRPr="00251E78">
              <w:rPr>
                <w:rFonts w:ascii="Times New Roman" w:hAnsi="Times New Roman" w:cs="Times New Roman"/>
                <w:b/>
              </w:rPr>
              <w:t xml:space="preserve"> </w:t>
            </w:r>
            <w:r w:rsidRPr="0092162B">
              <w:rPr>
                <w:rFonts w:ascii="Times New Roman" w:hAnsi="Times New Roman" w:cs="Times New Roman"/>
                <w:b/>
              </w:rPr>
              <w:t>Акберов Г.</w:t>
            </w:r>
            <w:r>
              <w:rPr>
                <w:rFonts w:ascii="Times New Roman" w:hAnsi="Times New Roman" w:cs="Times New Roman"/>
                <w:b/>
              </w:rPr>
              <w:t xml:space="preserve"> </w:t>
            </w:r>
            <w:r w:rsidRPr="00A22752">
              <w:rPr>
                <w:rFonts w:ascii="Times New Roman" w:eastAsia="Calibri" w:hAnsi="Times New Roman" w:cs="Times New Roman"/>
              </w:rPr>
              <w:t xml:space="preserve">Тенденции развития духовной культуры в Нахчыванской Республике (1991-2015). </w:t>
            </w:r>
            <w:bookmarkStart w:id="0" w:name="_GoBack"/>
            <w:r w:rsidRPr="005415EF">
              <w:rPr>
                <w:rFonts w:ascii="Times New Roman" w:eastAsia="Calibri" w:hAnsi="Times New Roman" w:cs="Times New Roman"/>
                <w:b/>
              </w:rPr>
              <w:t>Розвиток сусп</w:t>
            </w:r>
            <w:r w:rsidRPr="005415EF">
              <w:rPr>
                <w:rFonts w:ascii="Times New Roman" w:eastAsia="Calibri" w:hAnsi="Times New Roman" w:cs="Times New Roman"/>
                <w:b/>
                <w:lang w:val="uk-UA"/>
              </w:rPr>
              <w:t>ї</w:t>
            </w:r>
            <w:r w:rsidRPr="005415EF">
              <w:rPr>
                <w:rFonts w:ascii="Times New Roman" w:eastAsia="Calibri" w:hAnsi="Times New Roman" w:cs="Times New Roman"/>
                <w:b/>
              </w:rPr>
              <w:t>л</w:t>
            </w:r>
            <w:r w:rsidRPr="005415EF">
              <w:rPr>
                <w:rFonts w:ascii="Times New Roman" w:eastAsia="Calibri" w:hAnsi="Times New Roman" w:cs="Times New Roman"/>
                <w:b/>
                <w:lang w:val="uk-UA"/>
              </w:rPr>
              <w:t>ь</w:t>
            </w:r>
            <w:r w:rsidRPr="005415EF">
              <w:rPr>
                <w:rFonts w:ascii="Times New Roman" w:eastAsia="Calibri" w:hAnsi="Times New Roman" w:cs="Times New Roman"/>
                <w:b/>
              </w:rPr>
              <w:t>н</w:t>
            </w:r>
            <w:r w:rsidRPr="005415EF">
              <w:rPr>
                <w:rFonts w:ascii="Times New Roman" w:eastAsia="Calibri" w:hAnsi="Times New Roman" w:cs="Times New Roman"/>
                <w:b/>
                <w:lang w:val="uk-UA"/>
              </w:rPr>
              <w:t>ї</w:t>
            </w:r>
            <w:r w:rsidRPr="005415EF">
              <w:rPr>
                <w:rFonts w:ascii="Times New Roman" w:eastAsia="Calibri" w:hAnsi="Times New Roman" w:cs="Times New Roman"/>
                <w:b/>
              </w:rPr>
              <w:t xml:space="preserve">х наук: </w:t>
            </w:r>
            <w:r w:rsidRPr="005415EF">
              <w:rPr>
                <w:rFonts w:ascii="Times New Roman" w:eastAsia="Calibri" w:hAnsi="Times New Roman" w:cs="Times New Roman"/>
                <w:b/>
                <w:lang w:val="uk-UA"/>
              </w:rPr>
              <w:t>є</w:t>
            </w:r>
            <w:r w:rsidRPr="005415EF">
              <w:rPr>
                <w:rFonts w:ascii="Times New Roman" w:eastAsia="Calibri" w:hAnsi="Times New Roman" w:cs="Times New Roman"/>
                <w:b/>
              </w:rPr>
              <w:t>вропейськ</w:t>
            </w:r>
            <w:r w:rsidRPr="005415EF">
              <w:rPr>
                <w:rFonts w:ascii="Times New Roman" w:eastAsia="Calibri" w:hAnsi="Times New Roman" w:cs="Times New Roman"/>
                <w:b/>
                <w:lang w:val="uk-UA"/>
              </w:rPr>
              <w:t>ї</w:t>
            </w:r>
            <w:r w:rsidRPr="005415EF">
              <w:rPr>
                <w:rFonts w:ascii="Times New Roman" w:eastAsia="Calibri" w:hAnsi="Times New Roman" w:cs="Times New Roman"/>
                <w:b/>
              </w:rPr>
              <w:t xml:space="preserve"> практики та нац</w:t>
            </w:r>
            <w:r w:rsidRPr="005415EF">
              <w:rPr>
                <w:rFonts w:ascii="Times New Roman" w:eastAsia="Calibri" w:hAnsi="Times New Roman" w:cs="Times New Roman"/>
                <w:b/>
                <w:lang w:val="uk-UA"/>
              </w:rPr>
              <w:t>ї</w:t>
            </w:r>
            <w:r w:rsidRPr="005415EF">
              <w:rPr>
                <w:rFonts w:ascii="Times New Roman" w:eastAsia="Calibri" w:hAnsi="Times New Roman" w:cs="Times New Roman"/>
                <w:b/>
              </w:rPr>
              <w:t>ональн</w:t>
            </w:r>
            <w:r w:rsidRPr="005415EF">
              <w:rPr>
                <w:rFonts w:ascii="Times New Roman" w:eastAsia="Calibri" w:hAnsi="Times New Roman" w:cs="Times New Roman"/>
                <w:b/>
                <w:lang w:val="uk-UA"/>
              </w:rPr>
              <w:t>ї</w:t>
            </w:r>
            <w:r w:rsidRPr="005415EF">
              <w:rPr>
                <w:rFonts w:ascii="Times New Roman" w:eastAsia="Calibri" w:hAnsi="Times New Roman" w:cs="Times New Roman"/>
                <w:b/>
              </w:rPr>
              <w:t xml:space="preserve"> перспективи</w:t>
            </w:r>
            <w:r w:rsidRPr="005415EF">
              <w:rPr>
                <w:rFonts w:ascii="Times New Roman" w:eastAsia="Calibri" w:hAnsi="Times New Roman" w:cs="Times New Roman"/>
                <w:b/>
                <w:lang w:val="uk-UA"/>
              </w:rPr>
              <w:t>: Матерїали мижнародної науково-практичной конференцїї.</w:t>
            </w:r>
            <w:r w:rsidRPr="00A22752">
              <w:rPr>
                <w:rFonts w:ascii="Times New Roman" w:eastAsia="Calibri" w:hAnsi="Times New Roman" w:cs="Times New Roman"/>
                <w:lang w:val="uk-UA"/>
              </w:rPr>
              <w:t xml:space="preserve"> Львїв</w:t>
            </w:r>
            <w:r w:rsidRPr="00A22752">
              <w:rPr>
                <w:rFonts w:ascii="Times New Roman" w:eastAsia="Calibri" w:hAnsi="Times New Roman" w:cs="Times New Roman"/>
              </w:rPr>
              <w:t xml:space="preserve">  25-26</w:t>
            </w:r>
            <w:r w:rsidRPr="00A22752">
              <w:rPr>
                <w:rFonts w:ascii="Times New Roman" w:eastAsia="Calibri" w:hAnsi="Times New Roman" w:cs="Times New Roman"/>
                <w:lang w:val="uk-UA"/>
              </w:rPr>
              <w:t xml:space="preserve"> грудня 2015</w:t>
            </w:r>
            <w:bookmarkEnd w:id="0"/>
          </w:p>
        </w:tc>
      </w:tr>
      <w:tr w:rsidR="008A575E" w:rsidRPr="00483818" w:rsidTr="005415EF">
        <w:tc>
          <w:tcPr>
            <w:tcW w:w="378" w:type="dxa"/>
          </w:tcPr>
          <w:p w:rsidR="008A575E" w:rsidRPr="00240B8C" w:rsidRDefault="008A575E"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8A575E" w:rsidRPr="00C127AD" w:rsidRDefault="00A22752" w:rsidP="008A575E">
            <w:pPr>
              <w:jc w:val="both"/>
              <w:rPr>
                <w:rFonts w:ascii="Times New Roman" w:hAnsi="Times New Roman" w:cs="Times New Roman"/>
                <w:b/>
              </w:rPr>
            </w:pPr>
            <w:r w:rsidRPr="00251E78">
              <w:rPr>
                <w:rFonts w:ascii="Times New Roman" w:hAnsi="Times New Roman" w:cs="Times New Roman"/>
                <w:b/>
              </w:rPr>
              <w:t xml:space="preserve">Əkbərov Q. </w:t>
            </w:r>
            <w:r w:rsidRPr="00A22752">
              <w:rPr>
                <w:rFonts w:ascii="Times New Roman" w:eastAsia="Calibri" w:hAnsi="Times New Roman" w:cs="Times New Roman"/>
              </w:rPr>
              <w:t>Azərbaycan xalqının milli məfkurəsi  ‒ Azərbaycançılıq və azərbaycanlıların təşkilatlanması haqqında qeydlər.  Qafqaz tarixinin aktual məsələləri. Beynəlxalq konfrans 15-16 oktyabr 2015-ci il. Gəncə</w:t>
            </w:r>
          </w:p>
        </w:tc>
      </w:tr>
      <w:tr w:rsidR="008A575E" w:rsidRPr="00483818" w:rsidTr="005415EF">
        <w:tc>
          <w:tcPr>
            <w:tcW w:w="378" w:type="dxa"/>
          </w:tcPr>
          <w:p w:rsidR="008A575E" w:rsidRPr="00240B8C" w:rsidRDefault="008A575E"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8A575E" w:rsidRPr="00C127AD" w:rsidRDefault="00A22752" w:rsidP="008A575E">
            <w:pPr>
              <w:jc w:val="both"/>
              <w:rPr>
                <w:rFonts w:ascii="Times New Roman" w:eastAsia="Calibri" w:hAnsi="Times New Roman" w:cs="Times New Roman"/>
                <w:b/>
                <w:sz w:val="24"/>
                <w:szCs w:val="24"/>
              </w:rPr>
            </w:pPr>
            <w:r>
              <w:rPr>
                <w:rFonts w:ascii="Times New Roman" w:hAnsi="Times New Roman" w:cs="Times New Roman"/>
                <w:b/>
                <w:sz w:val="24"/>
                <w:szCs w:val="24"/>
              </w:rPr>
              <w:t>Akbarov K.</w:t>
            </w:r>
            <w:r w:rsidRPr="00A22752">
              <w:rPr>
                <w:rFonts w:ascii="Times New Roman" w:hAnsi="Times New Roman" w:cs="Times New Roman"/>
                <w:sz w:val="24"/>
                <w:szCs w:val="24"/>
              </w:rPr>
              <w:t xml:space="preserve"> </w:t>
            </w:r>
            <w:r w:rsidRPr="00A22752">
              <w:rPr>
                <w:rFonts w:ascii="Times New Roman" w:eastAsia="Calibri" w:hAnsi="Times New Roman" w:cs="Times New Roman"/>
                <w:sz w:val="24"/>
                <w:szCs w:val="24"/>
              </w:rPr>
              <w:t xml:space="preserve">Nahçivan Özerk Cumhuriyyeti Tarih-Kültür Anıtlarına Özen ve Dikkat Devlet Politikasının Bir Hissesi Gibi . </w:t>
            </w:r>
            <w:r w:rsidRPr="005415EF">
              <w:rPr>
                <w:rFonts w:ascii="Times New Roman" w:eastAsia="Calibri" w:hAnsi="Times New Roman" w:cs="Times New Roman"/>
                <w:b/>
                <w:sz w:val="24"/>
                <w:szCs w:val="24"/>
              </w:rPr>
              <w:t>Nahçivan ve Doğu Anadolu Abideleri Uluslararası Sempozyumu (dünü bugünü ve yarını</w:t>
            </w:r>
            <w:r w:rsidRPr="00A22752">
              <w:rPr>
                <w:rFonts w:ascii="Times New Roman" w:eastAsia="Calibri" w:hAnsi="Times New Roman" w:cs="Times New Roman"/>
                <w:sz w:val="24"/>
                <w:szCs w:val="24"/>
              </w:rPr>
              <w:t>) 11-12 mayıs 2015 Nahçivan</w:t>
            </w:r>
          </w:p>
        </w:tc>
      </w:tr>
      <w:tr w:rsidR="002728D4" w:rsidRPr="00483818" w:rsidTr="005415EF">
        <w:tc>
          <w:tcPr>
            <w:tcW w:w="378" w:type="dxa"/>
          </w:tcPr>
          <w:p w:rsidR="002728D4" w:rsidRPr="00240B8C" w:rsidRDefault="002728D4"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2728D4" w:rsidRPr="006E76FE" w:rsidRDefault="002728D4" w:rsidP="008A575E">
            <w:pPr>
              <w:jc w:val="both"/>
              <w:rPr>
                <w:rFonts w:ascii="Times New Roman" w:hAnsi="Times New Roman" w:cs="Times New Roman"/>
                <w:b/>
                <w:sz w:val="24"/>
                <w:szCs w:val="24"/>
              </w:rPr>
            </w:pPr>
            <w:r w:rsidRPr="006E76FE">
              <w:rPr>
                <w:rFonts w:ascii="Times New Roman" w:hAnsi="Times New Roman" w:cs="Times New Roman"/>
                <w:b/>
                <w:sz w:val="24"/>
                <w:szCs w:val="24"/>
              </w:rPr>
              <w:t xml:space="preserve">Əkbərov Q. </w:t>
            </w:r>
            <w:r w:rsidRPr="006E76FE">
              <w:rPr>
                <w:rFonts w:ascii="Times New Roman" w:hAnsi="Times New Roman" w:cs="Times New Roman"/>
                <w:color w:val="000000"/>
                <w:sz w:val="24"/>
                <w:szCs w:val="24"/>
                <w:shd w:val="clear" w:color="auto" w:fill="FFFFFF"/>
              </w:rPr>
              <w:t>Naxçıvan Muxtar Respublikasında mədəniyyət siyasəti və mənəvi dəyərlərin inkişafı (1995-2015-ci illər) // Naxçıvan müstəqillik illərində: hədəflər, inkişaf, nəticələr (3-4 dekabr 2015-ci ildə keçirilmiş elmi konfransın materialları). Naxçıvan, 2016, s.286-291</w:t>
            </w:r>
          </w:p>
        </w:tc>
      </w:tr>
      <w:tr w:rsidR="008A575E" w:rsidRPr="00483818" w:rsidTr="005415EF">
        <w:tc>
          <w:tcPr>
            <w:tcW w:w="378" w:type="dxa"/>
          </w:tcPr>
          <w:p w:rsidR="008A575E" w:rsidRPr="00240B8C" w:rsidRDefault="008A575E"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8A575E" w:rsidRPr="006E76FE" w:rsidRDefault="00A22752" w:rsidP="00A22752">
            <w:pPr>
              <w:jc w:val="both"/>
              <w:rPr>
                <w:rFonts w:ascii="Times New Roman" w:hAnsi="Times New Roman" w:cs="Times New Roman"/>
                <w:sz w:val="24"/>
                <w:szCs w:val="24"/>
              </w:rPr>
            </w:pPr>
            <w:r w:rsidRPr="006E76FE">
              <w:rPr>
                <w:rFonts w:ascii="Times New Roman" w:hAnsi="Times New Roman" w:cs="Times New Roman"/>
                <w:b/>
                <w:color w:val="000000" w:themeColor="text1"/>
                <w:sz w:val="24"/>
                <w:szCs w:val="24"/>
              </w:rPr>
              <w:t xml:space="preserve">Əkbərov Q. </w:t>
            </w:r>
            <w:r w:rsidRPr="006E76FE">
              <w:rPr>
                <w:rFonts w:ascii="Times New Roman" w:hAnsi="Times New Roman" w:cs="Times New Roman"/>
                <w:color w:val="000000" w:themeColor="text1"/>
                <w:sz w:val="24"/>
                <w:szCs w:val="24"/>
              </w:rPr>
              <w:t>Cəlil Məmmədquluzadə və azərbaycançılıq məfkurəsi</w:t>
            </w:r>
            <w:r w:rsidRPr="006E76FE">
              <w:rPr>
                <w:rFonts w:ascii="Times New Roman" w:hAnsi="Times New Roman" w:cs="Times New Roman"/>
                <w:sz w:val="24"/>
                <w:szCs w:val="24"/>
              </w:rPr>
              <w:t xml:space="preserve"> Cəlil Məmmədquluzadənin 150 illik yubileyinə həsr olunmuş “Dünyada sözdən böyük yadigar yoxdur” mövzusunda respublika elmi konfransinin materiallari </w:t>
            </w:r>
            <w:r w:rsidRPr="006E76FE">
              <w:rPr>
                <w:rFonts w:ascii="Times New Roman" w:hAnsi="Times New Roman" w:cs="Times New Roman"/>
                <w:i/>
                <w:sz w:val="24"/>
                <w:szCs w:val="24"/>
              </w:rPr>
              <w:t>29 noyabr 2019-cu il. Naxçıvan</w:t>
            </w:r>
          </w:p>
        </w:tc>
      </w:tr>
      <w:tr w:rsidR="008A575E" w:rsidRPr="00483818" w:rsidTr="005415EF">
        <w:tc>
          <w:tcPr>
            <w:tcW w:w="378" w:type="dxa"/>
          </w:tcPr>
          <w:p w:rsidR="008A575E" w:rsidRPr="00240B8C" w:rsidRDefault="008A575E"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8A575E" w:rsidRPr="008A575E" w:rsidRDefault="00A22752" w:rsidP="008A575E">
            <w:pPr>
              <w:jc w:val="both"/>
            </w:pPr>
            <w:r w:rsidRPr="007340DB">
              <w:rPr>
                <w:rFonts w:ascii="Times New Roman" w:hAnsi="Times New Roman" w:cs="Times New Roman"/>
                <w:b/>
                <w:bCs/>
                <w:sz w:val="24"/>
                <w:szCs w:val="24"/>
                <w:lang w:val="tr-TR"/>
              </w:rPr>
              <w:t>Акбаров Г.</w:t>
            </w:r>
            <w:r>
              <w:rPr>
                <w:rFonts w:ascii="Times New Roman" w:hAnsi="Times New Roman" w:cs="Times New Roman"/>
                <w:b/>
                <w:bCs/>
                <w:sz w:val="24"/>
                <w:szCs w:val="24"/>
                <w:lang w:val="tr-TR"/>
              </w:rPr>
              <w:t xml:space="preserve"> </w:t>
            </w:r>
            <w:r w:rsidRPr="007340DB">
              <w:rPr>
                <w:rFonts w:ascii="Times New Roman" w:hAnsi="Times New Roman" w:cs="Times New Roman"/>
                <w:b/>
                <w:bCs/>
                <w:sz w:val="24"/>
                <w:szCs w:val="24"/>
                <w:lang w:val="tr-TR"/>
              </w:rPr>
              <w:t xml:space="preserve"> </w:t>
            </w:r>
            <w:r w:rsidRPr="00A22752">
              <w:rPr>
                <w:rFonts w:ascii="Times New Roman" w:hAnsi="Times New Roman" w:cs="Times New Roman"/>
                <w:bCs/>
                <w:sz w:val="24"/>
                <w:szCs w:val="24"/>
                <w:lang w:val="tr-TR"/>
              </w:rPr>
              <w:t xml:space="preserve">Азербайджанcкая  Демократическая Республика и национально-духовные ценности. </w:t>
            </w:r>
            <w:r w:rsidRPr="005415EF">
              <w:rPr>
                <w:rFonts w:ascii="Times New Roman" w:hAnsi="Times New Roman" w:cs="Times New Roman"/>
                <w:b/>
                <w:bCs/>
                <w:sz w:val="24"/>
                <w:szCs w:val="24"/>
                <w:lang w:val="tr-TR"/>
              </w:rPr>
              <w:t xml:space="preserve">Актуальні питання, проблеми та перспективи розвитку гуманітарного знання у сучасному інформаційному просторі: національний та інтернаціональний аспекти : зб. наукових праць. </w:t>
            </w:r>
            <w:r w:rsidRPr="005415EF">
              <w:rPr>
                <w:rFonts w:ascii="Times New Roman" w:hAnsi="Times New Roman" w:cs="Times New Roman"/>
                <w:b/>
                <w:sz w:val="24"/>
                <w:szCs w:val="24"/>
                <w:lang w:val="tr-TR"/>
              </w:rPr>
              <w:t>Монреаль</w:t>
            </w:r>
            <w:r w:rsidRPr="00A22752">
              <w:rPr>
                <w:rFonts w:ascii="Times New Roman" w:hAnsi="Times New Roman" w:cs="Times New Roman"/>
                <w:sz w:val="24"/>
                <w:szCs w:val="24"/>
                <w:lang w:val="tr-TR"/>
              </w:rPr>
              <w:t>- Severodonetsk 2020</w:t>
            </w:r>
          </w:p>
        </w:tc>
      </w:tr>
      <w:tr w:rsidR="00E234A2" w:rsidRPr="00483818" w:rsidTr="005415EF">
        <w:tc>
          <w:tcPr>
            <w:tcW w:w="378" w:type="dxa"/>
          </w:tcPr>
          <w:p w:rsidR="00E234A2" w:rsidRPr="00240B8C" w:rsidRDefault="00E234A2"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E234A2" w:rsidRPr="00E234A2" w:rsidRDefault="00E234A2" w:rsidP="008A575E">
            <w:pPr>
              <w:jc w:val="both"/>
              <w:rPr>
                <w:rFonts w:ascii="Times New Roman" w:hAnsi="Times New Roman" w:cs="Times New Roman"/>
                <w:b/>
                <w:bCs/>
                <w:sz w:val="24"/>
                <w:szCs w:val="24"/>
                <w:lang w:val="tr-TR"/>
              </w:rPr>
            </w:pPr>
            <w:r w:rsidRPr="00E234A2">
              <w:rPr>
                <w:rFonts w:ascii="Times New Roman" w:hAnsi="Times New Roman" w:cs="Times New Roman"/>
                <w:b/>
                <w:color w:val="000000"/>
                <w:sz w:val="24"/>
                <w:szCs w:val="24"/>
                <w:shd w:val="clear" w:color="auto" w:fill="FFFFFF"/>
              </w:rPr>
              <w:t>Əkbərov Q.</w:t>
            </w:r>
            <w:r w:rsidRPr="00E234A2">
              <w:rPr>
                <w:rFonts w:ascii="Times New Roman" w:hAnsi="Times New Roman" w:cs="Times New Roman"/>
                <w:color w:val="000000"/>
                <w:sz w:val="24"/>
                <w:szCs w:val="24"/>
                <w:shd w:val="clear" w:color="auto" w:fill="FFFFFF"/>
              </w:rPr>
              <w:t xml:space="preserve">Tarix təlimində yeni üsul və vasitələr təlim startegiyasinin əsas hissəsi </w:t>
            </w:r>
            <w:r w:rsidRPr="00E234A2">
              <w:rPr>
                <w:rFonts w:ascii="Times New Roman" w:hAnsi="Times New Roman" w:cs="Times New Roman"/>
                <w:color w:val="000000"/>
                <w:sz w:val="24"/>
                <w:szCs w:val="24"/>
                <w:shd w:val="clear" w:color="auto" w:fill="FFFFFF"/>
              </w:rPr>
              <w:lastRenderedPageBreak/>
              <w:t>kimi. Təhsildə rəqəmsallaşma: Elektron təhsil və informasiya cəmiyyəti. Respublika onlayn elmi konfransının materialları. Naxçıvan 2021, s. 198-201</w:t>
            </w:r>
          </w:p>
        </w:tc>
      </w:tr>
      <w:tr w:rsidR="00FD6628" w:rsidRPr="00483818" w:rsidTr="005415EF">
        <w:tc>
          <w:tcPr>
            <w:tcW w:w="378" w:type="dxa"/>
          </w:tcPr>
          <w:p w:rsidR="00FD6628" w:rsidRPr="00240B8C" w:rsidRDefault="00FD6628"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FD6628" w:rsidRPr="007340DB" w:rsidRDefault="00FD6628" w:rsidP="008A575E">
            <w:pPr>
              <w:jc w:val="both"/>
              <w:rPr>
                <w:rFonts w:ascii="Times New Roman" w:hAnsi="Times New Roman" w:cs="Times New Roman"/>
                <w:b/>
                <w:bCs/>
                <w:sz w:val="24"/>
                <w:szCs w:val="24"/>
                <w:lang w:val="tr-TR"/>
              </w:rPr>
            </w:pPr>
            <w:r w:rsidRPr="00FD6628">
              <w:rPr>
                <w:rFonts w:ascii="Times New Roman" w:eastAsia="Times New Roman" w:hAnsi="Times New Roman" w:cs="Times New Roman"/>
                <w:b/>
                <w:color w:val="000000"/>
                <w:sz w:val="24"/>
                <w:szCs w:val="24"/>
              </w:rPr>
              <w:t>Əkbərov Q</w:t>
            </w:r>
            <w:r>
              <w:rPr>
                <w:color w:val="000000"/>
                <w:shd w:val="clear" w:color="auto" w:fill="FFFFFF"/>
              </w:rPr>
              <w:t xml:space="preserve">. </w:t>
            </w:r>
            <w:r w:rsidRPr="00FD6628">
              <w:rPr>
                <w:rFonts w:ascii="Times New Roman" w:hAnsi="Times New Roman" w:cs="Times New Roman"/>
                <w:color w:val="000000"/>
                <w:shd w:val="clear" w:color="auto" w:fill="FFFFFF"/>
              </w:rPr>
              <w:t>Azə</w:t>
            </w:r>
            <w:r w:rsidR="009E2B8E">
              <w:rPr>
                <w:rFonts w:ascii="Times New Roman" w:hAnsi="Times New Roman" w:cs="Times New Roman"/>
                <w:color w:val="000000"/>
                <w:shd w:val="clear" w:color="auto" w:fill="FFFFFF"/>
              </w:rPr>
              <w:t>rbaycanı</w:t>
            </w:r>
            <w:r w:rsidRPr="00FD6628">
              <w:rPr>
                <w:rFonts w:ascii="Times New Roman" w:hAnsi="Times New Roman" w:cs="Times New Roman"/>
                <w:color w:val="000000"/>
                <w:shd w:val="clear" w:color="auto" w:fill="FFFFFF"/>
              </w:rPr>
              <w:t>n regional və beynəlxalq əməkdaşliğinda Böyük İpək Yolunun rolu. Beynəlxalq İpək Yolu və Naxçıvan. Beynəlxalq elmi konfransı,</w:t>
            </w:r>
            <w:r>
              <w:rPr>
                <w:rFonts w:ascii="Times New Roman" w:hAnsi="Times New Roman" w:cs="Times New Roman"/>
                <w:color w:val="000000"/>
                <w:shd w:val="clear" w:color="auto" w:fill="FFFFFF"/>
              </w:rPr>
              <w:t xml:space="preserve"> </w:t>
            </w:r>
            <w:r w:rsidRPr="00FD6628">
              <w:rPr>
                <w:rFonts w:ascii="Times New Roman" w:hAnsi="Times New Roman" w:cs="Times New Roman"/>
                <w:color w:val="000000"/>
                <w:shd w:val="clear" w:color="auto" w:fill="FFFFFF"/>
              </w:rPr>
              <w:t>Naxçıvan Universitetinin təşkilatçılığı ilə. Naxçıvan 2022, s.225-248</w:t>
            </w:r>
          </w:p>
        </w:tc>
      </w:tr>
      <w:tr w:rsidR="00FD6628" w:rsidRPr="00483818" w:rsidTr="005415EF">
        <w:tc>
          <w:tcPr>
            <w:tcW w:w="378" w:type="dxa"/>
          </w:tcPr>
          <w:p w:rsidR="00FD6628" w:rsidRPr="00240B8C" w:rsidRDefault="00FD6628"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FD6628" w:rsidRPr="00FD6628" w:rsidRDefault="00FD6628" w:rsidP="00FD6628">
            <w:pPr>
              <w:shd w:val="clear" w:color="auto" w:fill="FFFFFF"/>
              <w:jc w:val="both"/>
              <w:rPr>
                <w:rFonts w:ascii="Segoe UI" w:eastAsia="Times New Roman" w:hAnsi="Segoe UI" w:cs="Segoe UI"/>
                <w:color w:val="000000"/>
                <w:sz w:val="23"/>
                <w:szCs w:val="23"/>
                <w:lang w:val="en-US"/>
              </w:rPr>
            </w:pPr>
            <w:r w:rsidRPr="00FD6628">
              <w:rPr>
                <w:rFonts w:ascii="Times New Roman" w:eastAsia="Times New Roman" w:hAnsi="Times New Roman" w:cs="Times New Roman"/>
                <w:b/>
                <w:color w:val="000000"/>
                <w:sz w:val="24"/>
                <w:szCs w:val="24"/>
              </w:rPr>
              <w:t>Əkbərov Q</w:t>
            </w:r>
            <w:r>
              <w:rPr>
                <w:rFonts w:ascii="Times New Roman" w:eastAsia="Times New Roman" w:hAnsi="Times New Roman" w:cs="Times New Roman"/>
                <w:color w:val="000000"/>
                <w:sz w:val="24"/>
                <w:szCs w:val="24"/>
              </w:rPr>
              <w:t xml:space="preserve">. </w:t>
            </w:r>
            <w:r w:rsidRPr="00FD6628">
              <w:rPr>
                <w:rFonts w:ascii="Times New Roman" w:eastAsia="Times New Roman" w:hAnsi="Times New Roman" w:cs="Times New Roman"/>
                <w:color w:val="000000"/>
                <w:sz w:val="24"/>
                <w:szCs w:val="24"/>
              </w:rPr>
              <w:t>Azərbaycan tarixi və müasir İpək Yolu ticarətində. //  I Beynəlxalq İpək yolu konfransı. Naxçıvan Dövlət universitetinin təşkilatçılığı ilə. </w:t>
            </w:r>
            <w:r w:rsidRPr="00FD6628">
              <w:rPr>
                <w:rFonts w:ascii="Times New Roman" w:eastAsia="Times New Roman" w:hAnsi="Times New Roman" w:cs="Times New Roman"/>
                <w:color w:val="000000"/>
                <w:sz w:val="24"/>
                <w:szCs w:val="24"/>
                <w:lang w:val="en-US"/>
              </w:rPr>
              <w:t>26-27 may 2023, </w:t>
            </w:r>
            <w:r w:rsidRPr="00FD6628">
              <w:rPr>
                <w:rFonts w:ascii="Times New Roman" w:eastAsia="Times New Roman" w:hAnsi="Times New Roman" w:cs="Times New Roman"/>
                <w:color w:val="000000"/>
                <w:sz w:val="24"/>
                <w:szCs w:val="24"/>
              </w:rPr>
              <w:t>s.379-385</w:t>
            </w:r>
          </w:p>
        </w:tc>
      </w:tr>
      <w:tr w:rsidR="008A575E" w:rsidRPr="00483818" w:rsidTr="005415EF">
        <w:tc>
          <w:tcPr>
            <w:tcW w:w="378" w:type="dxa"/>
          </w:tcPr>
          <w:p w:rsidR="008A575E" w:rsidRPr="00240B8C" w:rsidRDefault="008A575E"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8A575E" w:rsidRPr="007217B0" w:rsidRDefault="007217B0" w:rsidP="007217B0">
            <w:pPr>
              <w:rPr>
                <w:rFonts w:ascii="Times New Roman" w:hAnsi="Times New Roman" w:cs="Times New Roman"/>
                <w:sz w:val="24"/>
                <w:szCs w:val="24"/>
              </w:rPr>
            </w:pPr>
            <w:r w:rsidRPr="007217B0">
              <w:rPr>
                <w:rFonts w:ascii="Times New Roman" w:hAnsi="Times New Roman" w:cs="Times New Roman"/>
                <w:b/>
                <w:sz w:val="24"/>
                <w:szCs w:val="24"/>
              </w:rPr>
              <w:t>Əkbə</w:t>
            </w:r>
            <w:r w:rsidR="00583633">
              <w:rPr>
                <w:rFonts w:ascii="Times New Roman" w:hAnsi="Times New Roman" w:cs="Times New Roman"/>
                <w:b/>
                <w:sz w:val="24"/>
                <w:szCs w:val="24"/>
              </w:rPr>
              <w:t>rov Q.</w:t>
            </w:r>
            <w:r w:rsidRPr="007217B0">
              <w:rPr>
                <w:rFonts w:ascii="Times New Roman" w:hAnsi="Times New Roman" w:cs="Times New Roman"/>
                <w:sz w:val="24"/>
                <w:szCs w:val="24"/>
              </w:rPr>
              <w:t xml:space="preserve"> Qərbi Azərbaycan və deportasiya edilmiş azərbaycanlilar ( XX əsr). // “Qərbi Azərbaycana qayıdışa gedən yol” Konqres, 23-24 noyabr 2023, Naxçıvan şəhəri s. 112-119</w:t>
            </w:r>
          </w:p>
        </w:tc>
      </w:tr>
      <w:tr w:rsidR="008A575E" w:rsidRPr="00483818" w:rsidTr="005415EF">
        <w:tc>
          <w:tcPr>
            <w:tcW w:w="378" w:type="dxa"/>
          </w:tcPr>
          <w:p w:rsidR="008A575E" w:rsidRPr="00240B8C" w:rsidRDefault="008A575E"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8A575E" w:rsidRPr="007217B0" w:rsidRDefault="00C127AD" w:rsidP="007217B0">
            <w:pPr>
              <w:rPr>
                <w:rFonts w:ascii="Times New Roman" w:hAnsi="Times New Roman" w:cs="Times New Roman"/>
                <w:sz w:val="24"/>
                <w:szCs w:val="24"/>
              </w:rPr>
            </w:pPr>
            <w:r w:rsidRPr="00C67031">
              <w:rPr>
                <w:rFonts w:ascii="Times New Roman" w:hAnsi="Times New Roman" w:cs="Times New Roman"/>
                <w:b/>
                <w:sz w:val="24"/>
                <w:szCs w:val="24"/>
              </w:rPr>
              <w:t xml:space="preserve">Əkbərov Q. </w:t>
            </w:r>
            <w:r w:rsidRPr="00C67031">
              <w:rPr>
                <w:rFonts w:ascii="Times New Roman" w:hAnsi="Times New Roman" w:cs="Times New Roman"/>
                <w:sz w:val="24"/>
                <w:szCs w:val="24"/>
              </w:rPr>
              <w:t>1920-1930-cu illərdə Qərbi Azərbaycanda maarif işinin təşkili.</w:t>
            </w:r>
            <w:r>
              <w:rPr>
                <w:rFonts w:ascii="Times New Roman" w:hAnsi="Times New Roman" w:cs="Times New Roman"/>
                <w:sz w:val="24"/>
                <w:szCs w:val="24"/>
              </w:rPr>
              <w:t xml:space="preserve"> </w:t>
            </w:r>
            <w:r w:rsidR="000A1512">
              <w:rPr>
                <w:rFonts w:ascii="Times New Roman" w:hAnsi="Times New Roman" w:cs="Times New Roman"/>
                <w:sz w:val="24"/>
                <w:szCs w:val="24"/>
              </w:rPr>
              <w:t xml:space="preserve">// </w:t>
            </w:r>
            <w:r>
              <w:rPr>
                <w:rFonts w:ascii="Times New Roman" w:hAnsi="Times New Roman" w:cs="Times New Roman"/>
                <w:sz w:val="24"/>
                <w:szCs w:val="24"/>
              </w:rPr>
              <w:t>Q</w:t>
            </w:r>
            <w:r w:rsidRPr="00C67031">
              <w:rPr>
                <w:rFonts w:ascii="Times New Roman" w:hAnsi="Times New Roman" w:cs="Times New Roman"/>
                <w:sz w:val="24"/>
                <w:szCs w:val="24"/>
              </w:rPr>
              <w:t>ə</w:t>
            </w:r>
            <w:r>
              <w:rPr>
                <w:rFonts w:ascii="Times New Roman" w:hAnsi="Times New Roman" w:cs="Times New Roman"/>
                <w:sz w:val="24"/>
                <w:szCs w:val="24"/>
              </w:rPr>
              <w:t>rbi A</w:t>
            </w:r>
            <w:r w:rsidRPr="00C67031">
              <w:rPr>
                <w:rFonts w:ascii="Times New Roman" w:hAnsi="Times New Roman" w:cs="Times New Roman"/>
                <w:sz w:val="24"/>
                <w:szCs w:val="24"/>
              </w:rPr>
              <w:t>zərbaycana qayıdışa gedə</w:t>
            </w:r>
            <w:r>
              <w:rPr>
                <w:rFonts w:ascii="Times New Roman" w:hAnsi="Times New Roman" w:cs="Times New Roman"/>
                <w:sz w:val="24"/>
                <w:szCs w:val="24"/>
              </w:rPr>
              <w:t xml:space="preserve">n yol </w:t>
            </w:r>
            <w:r w:rsidRPr="00C67031">
              <w:rPr>
                <w:rFonts w:ascii="Times New Roman" w:hAnsi="Times New Roman" w:cs="Times New Roman"/>
                <w:sz w:val="24"/>
                <w:szCs w:val="24"/>
              </w:rPr>
              <w:t xml:space="preserve">konqres. </w:t>
            </w:r>
            <w:r w:rsidRPr="00C67031">
              <w:rPr>
                <w:rFonts w:ascii="Times New Roman" w:hAnsi="Times New Roman" w:cs="Times New Roman"/>
                <w:spacing w:val="-8"/>
                <w:sz w:val="24"/>
                <w:szCs w:val="24"/>
              </w:rPr>
              <w:t xml:space="preserve">21-22 iyun </w:t>
            </w:r>
            <w:r w:rsidRPr="00465BB4">
              <w:rPr>
                <w:rFonts w:ascii="Times New Roman" w:hAnsi="Times New Roman" w:cs="Times New Roman"/>
                <w:color w:val="00B050"/>
                <w:spacing w:val="-8"/>
                <w:sz w:val="24"/>
                <w:szCs w:val="24"/>
              </w:rPr>
              <w:t>2024</w:t>
            </w:r>
            <w:r w:rsidRPr="00C67031">
              <w:rPr>
                <w:rFonts w:ascii="Times New Roman" w:hAnsi="Times New Roman" w:cs="Times New Roman"/>
                <w:spacing w:val="-8"/>
                <w:sz w:val="24"/>
                <w:szCs w:val="24"/>
              </w:rPr>
              <w:t>. N</w:t>
            </w:r>
            <w:r>
              <w:rPr>
                <w:rFonts w:ascii="Times New Roman" w:hAnsi="Times New Roman" w:cs="Times New Roman"/>
                <w:spacing w:val="-8"/>
                <w:sz w:val="24"/>
                <w:szCs w:val="24"/>
              </w:rPr>
              <w:t>axçıvan. (Nəşrdədir)</w:t>
            </w:r>
          </w:p>
        </w:tc>
      </w:tr>
      <w:tr w:rsidR="008A575E" w:rsidRPr="00483818" w:rsidTr="005415EF">
        <w:tc>
          <w:tcPr>
            <w:tcW w:w="378" w:type="dxa"/>
          </w:tcPr>
          <w:p w:rsidR="008A575E" w:rsidRPr="00240B8C" w:rsidRDefault="008A575E"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8A575E" w:rsidRPr="007217B0" w:rsidRDefault="00C127AD" w:rsidP="007217B0">
            <w:pPr>
              <w:rPr>
                <w:rFonts w:ascii="Times New Roman" w:hAnsi="Times New Roman" w:cs="Times New Roman"/>
                <w:sz w:val="24"/>
                <w:szCs w:val="24"/>
              </w:rPr>
            </w:pPr>
            <w:r w:rsidRPr="007217B0">
              <w:rPr>
                <w:rFonts w:ascii="Times New Roman" w:hAnsi="Times New Roman" w:cs="Times New Roman"/>
                <w:b/>
                <w:sz w:val="24"/>
                <w:szCs w:val="24"/>
              </w:rPr>
              <w:t>Əkbə</w:t>
            </w:r>
            <w:r w:rsidR="00583633">
              <w:rPr>
                <w:rFonts w:ascii="Times New Roman" w:hAnsi="Times New Roman" w:cs="Times New Roman"/>
                <w:b/>
                <w:sz w:val="24"/>
                <w:szCs w:val="24"/>
              </w:rPr>
              <w:t>rov Q.</w:t>
            </w:r>
            <w:r w:rsidRPr="007217B0">
              <w:rPr>
                <w:rFonts w:ascii="Times New Roman" w:hAnsi="Times New Roman" w:cs="Times New Roman"/>
                <w:sz w:val="24"/>
                <w:szCs w:val="24"/>
              </w:rPr>
              <w:t xml:space="preserve"> 1918-1920-ci illərdə Zəngəzur qəzasinda türk-müsəlman əhaliyə qarşi soyqirimlar (arxiv materiallari əsasinda). //</w:t>
            </w:r>
            <w:r w:rsidR="005415EF">
              <w:rPr>
                <w:rFonts w:ascii="Times New Roman" w:hAnsi="Times New Roman" w:cs="Times New Roman"/>
                <w:sz w:val="24"/>
                <w:szCs w:val="24"/>
              </w:rPr>
              <w:t xml:space="preserve"> </w:t>
            </w:r>
            <w:r w:rsidRPr="007217B0">
              <w:rPr>
                <w:rFonts w:ascii="Times New Roman" w:hAnsi="Times New Roman" w:cs="Times New Roman"/>
                <w:sz w:val="24"/>
                <w:szCs w:val="24"/>
              </w:rPr>
              <w:t>Zəngəzurun Tarixi və Coğrafiyası II Beynəlxalq Elmi Konfrans 15 mart</w:t>
            </w:r>
            <w:r w:rsidRPr="00465BB4">
              <w:rPr>
                <w:rFonts w:ascii="Times New Roman" w:hAnsi="Times New Roman" w:cs="Times New Roman"/>
                <w:color w:val="00B050"/>
                <w:sz w:val="24"/>
                <w:szCs w:val="24"/>
              </w:rPr>
              <w:t xml:space="preserve"> 2024</w:t>
            </w:r>
            <w:r w:rsidRPr="007217B0">
              <w:rPr>
                <w:rFonts w:ascii="Times New Roman" w:hAnsi="Times New Roman" w:cs="Times New Roman"/>
                <w:sz w:val="24"/>
                <w:szCs w:val="24"/>
              </w:rPr>
              <w:t xml:space="preserve"> / 249-255  (Həmmüəllif)</w:t>
            </w:r>
          </w:p>
        </w:tc>
      </w:tr>
      <w:tr w:rsidR="007217B0" w:rsidRPr="00483818" w:rsidTr="005415EF">
        <w:tc>
          <w:tcPr>
            <w:tcW w:w="378" w:type="dxa"/>
          </w:tcPr>
          <w:p w:rsidR="007217B0" w:rsidRPr="00240B8C" w:rsidRDefault="007217B0"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7217B0" w:rsidRPr="007217B0" w:rsidRDefault="007217B0" w:rsidP="007217B0">
            <w:pPr>
              <w:rPr>
                <w:rFonts w:ascii="Times New Roman" w:hAnsi="Times New Roman" w:cs="Times New Roman"/>
                <w:sz w:val="24"/>
                <w:szCs w:val="24"/>
              </w:rPr>
            </w:pPr>
            <w:r w:rsidRPr="007217B0">
              <w:rPr>
                <w:rFonts w:ascii="Times New Roman" w:hAnsi="Times New Roman" w:cs="Times New Roman"/>
                <w:b/>
                <w:sz w:val="24"/>
                <w:szCs w:val="24"/>
              </w:rPr>
              <w:t>Əkbə</w:t>
            </w:r>
            <w:r w:rsidR="00583633">
              <w:rPr>
                <w:rFonts w:ascii="Times New Roman" w:hAnsi="Times New Roman" w:cs="Times New Roman"/>
                <w:b/>
                <w:sz w:val="24"/>
                <w:szCs w:val="24"/>
              </w:rPr>
              <w:t>rov Q.</w:t>
            </w:r>
            <w:r w:rsidRPr="007217B0">
              <w:rPr>
                <w:rFonts w:ascii="Times New Roman" w:hAnsi="Times New Roman" w:cs="Times New Roman"/>
                <w:sz w:val="24"/>
                <w:szCs w:val="24"/>
              </w:rPr>
              <w:t xml:space="preserve"> XX yüzilliyin əvvəllərində ingilislərin və bolşevik rusiyasinin Cənubi Qafqaz planlarinda zəngəzur. // Zəngəzurun Tarixi və Coğrafiyası II Beynəlxalq Elmi Konfrans 15 mart </w:t>
            </w:r>
            <w:r w:rsidRPr="00465BB4">
              <w:rPr>
                <w:rFonts w:ascii="Times New Roman" w:hAnsi="Times New Roman" w:cs="Times New Roman"/>
                <w:color w:val="00B050"/>
                <w:sz w:val="24"/>
                <w:szCs w:val="24"/>
              </w:rPr>
              <w:t>2024</w:t>
            </w:r>
            <w:r w:rsidRPr="007217B0">
              <w:rPr>
                <w:rFonts w:ascii="Times New Roman" w:hAnsi="Times New Roman" w:cs="Times New Roman"/>
                <w:sz w:val="24"/>
                <w:szCs w:val="24"/>
              </w:rPr>
              <w:t xml:space="preserve"> / 262-265 (Həmmüəllif)</w:t>
            </w:r>
          </w:p>
        </w:tc>
      </w:tr>
      <w:tr w:rsidR="007217B0" w:rsidRPr="00483818" w:rsidTr="005415EF">
        <w:trPr>
          <w:trHeight w:val="693"/>
        </w:trPr>
        <w:tc>
          <w:tcPr>
            <w:tcW w:w="378" w:type="dxa"/>
          </w:tcPr>
          <w:p w:rsidR="007217B0" w:rsidRPr="00240B8C" w:rsidRDefault="007217B0" w:rsidP="008A575E">
            <w:pPr>
              <w:pStyle w:val="ListParagraph"/>
              <w:numPr>
                <w:ilvl w:val="0"/>
                <w:numId w:val="7"/>
              </w:numPr>
              <w:ind w:left="19" w:hanging="1"/>
              <w:jc w:val="center"/>
              <w:rPr>
                <w:rFonts w:ascii="Times New Roman" w:hAnsi="Times New Roman" w:cs="Times New Roman"/>
                <w:sz w:val="20"/>
                <w:szCs w:val="20"/>
              </w:rPr>
            </w:pPr>
          </w:p>
        </w:tc>
        <w:tc>
          <w:tcPr>
            <w:tcW w:w="8395" w:type="dxa"/>
          </w:tcPr>
          <w:p w:rsidR="007217B0" w:rsidRPr="00C67031" w:rsidRDefault="00C127AD" w:rsidP="00C127AD">
            <w:pPr>
              <w:rPr>
                <w:rFonts w:ascii="Times New Roman" w:hAnsi="Times New Roman" w:cs="Times New Roman"/>
                <w:sz w:val="24"/>
                <w:szCs w:val="24"/>
              </w:rPr>
            </w:pPr>
            <w:r w:rsidRPr="007217B0">
              <w:rPr>
                <w:rFonts w:ascii="Times New Roman" w:hAnsi="Times New Roman" w:cs="Times New Roman"/>
                <w:b/>
                <w:sz w:val="24"/>
                <w:szCs w:val="24"/>
              </w:rPr>
              <w:t>Əkbə</w:t>
            </w:r>
            <w:r w:rsidR="00583633">
              <w:rPr>
                <w:rFonts w:ascii="Times New Roman" w:hAnsi="Times New Roman" w:cs="Times New Roman"/>
                <w:b/>
                <w:sz w:val="24"/>
                <w:szCs w:val="24"/>
              </w:rPr>
              <w:t>rov Q.</w:t>
            </w:r>
            <w:r w:rsidRPr="007217B0">
              <w:rPr>
                <w:rFonts w:ascii="Times New Roman" w:hAnsi="Times New Roman" w:cs="Times New Roman"/>
                <w:sz w:val="24"/>
                <w:szCs w:val="24"/>
              </w:rPr>
              <w:t xml:space="preserve"> Azərbaycanda sovet hakimiyyətinin qurulmasina qədərki və ondan sonraki dövrdə Zəngəzur. //    Zəngəzurun Tarixi və Coğrafiyası II Beynəlxalq Elmi Konfrans .15 mart </w:t>
            </w:r>
            <w:r w:rsidRPr="00465BB4">
              <w:rPr>
                <w:rFonts w:ascii="Times New Roman" w:hAnsi="Times New Roman" w:cs="Times New Roman"/>
                <w:color w:val="00B050"/>
                <w:sz w:val="24"/>
                <w:szCs w:val="24"/>
              </w:rPr>
              <w:t>2024</w:t>
            </w:r>
            <w:r w:rsidRPr="007217B0">
              <w:rPr>
                <w:rFonts w:ascii="Times New Roman" w:hAnsi="Times New Roman" w:cs="Times New Roman"/>
                <w:sz w:val="24"/>
                <w:szCs w:val="24"/>
              </w:rPr>
              <w:t xml:space="preserve"> / s. 260-261  (Həmmüəllif)</w:t>
            </w:r>
          </w:p>
        </w:tc>
      </w:tr>
      <w:tr w:rsidR="00C127AD" w:rsidRPr="00483818" w:rsidTr="005415EF">
        <w:tc>
          <w:tcPr>
            <w:tcW w:w="378" w:type="dxa"/>
          </w:tcPr>
          <w:p w:rsidR="00C127AD" w:rsidRPr="00240B8C" w:rsidRDefault="00C127AD" w:rsidP="00C127AD">
            <w:pPr>
              <w:pStyle w:val="ListParagraph"/>
              <w:numPr>
                <w:ilvl w:val="0"/>
                <w:numId w:val="7"/>
              </w:numPr>
              <w:ind w:left="19" w:hanging="1"/>
              <w:jc w:val="center"/>
              <w:rPr>
                <w:rFonts w:ascii="Times New Roman" w:hAnsi="Times New Roman" w:cs="Times New Roman"/>
                <w:sz w:val="20"/>
                <w:szCs w:val="20"/>
              </w:rPr>
            </w:pPr>
          </w:p>
        </w:tc>
        <w:tc>
          <w:tcPr>
            <w:tcW w:w="8395" w:type="dxa"/>
          </w:tcPr>
          <w:p w:rsidR="00C127AD" w:rsidRPr="00C67031" w:rsidRDefault="005415EF" w:rsidP="00C127AD">
            <w:pPr>
              <w:pStyle w:val="Heading1"/>
              <w:shd w:val="clear" w:color="auto" w:fill="FFFFFF"/>
              <w:spacing w:before="0"/>
              <w:jc w:val="both"/>
              <w:outlineLvl w:val="0"/>
              <w:rPr>
                <w:rFonts w:ascii="Times New Roman" w:hAnsi="Times New Roman" w:cs="Times New Roman"/>
                <w:color w:val="auto"/>
                <w:sz w:val="24"/>
                <w:szCs w:val="24"/>
              </w:rPr>
            </w:pPr>
            <w:r w:rsidRPr="005415EF">
              <w:rPr>
                <w:rFonts w:ascii="Times New Roman" w:hAnsi="Times New Roman" w:cs="Times New Roman"/>
                <w:b/>
                <w:color w:val="auto"/>
                <w:sz w:val="24"/>
                <w:szCs w:val="24"/>
              </w:rPr>
              <w:t>Əkbə</w:t>
            </w:r>
            <w:r w:rsidR="00583633">
              <w:rPr>
                <w:rFonts w:ascii="Times New Roman" w:hAnsi="Times New Roman" w:cs="Times New Roman"/>
                <w:b/>
                <w:color w:val="auto"/>
                <w:sz w:val="24"/>
                <w:szCs w:val="24"/>
              </w:rPr>
              <w:t>rov Q</w:t>
            </w:r>
            <w:r w:rsidRPr="005415EF">
              <w:rPr>
                <w:rFonts w:ascii="Times New Roman" w:hAnsi="Times New Roman" w:cs="Times New Roman"/>
                <w:color w:val="auto"/>
                <w:sz w:val="24"/>
                <w:szCs w:val="24"/>
              </w:rPr>
              <w:t xml:space="preserve"> Ermenilerin Erivan bölgesi üzerindeki toprak taleplerini hakli çikarma girişimleri (XIX yüzyilin sonu, XX</w:t>
            </w:r>
            <w:r>
              <w:rPr>
                <w:rFonts w:ascii="Times New Roman" w:hAnsi="Times New Roman" w:cs="Times New Roman"/>
                <w:color w:val="auto"/>
                <w:sz w:val="24"/>
                <w:szCs w:val="24"/>
              </w:rPr>
              <w:t xml:space="preserve"> yüzyilin başi) . // </w:t>
            </w:r>
            <w:r w:rsidRPr="005415EF">
              <w:rPr>
                <w:rFonts w:ascii="Times New Roman" w:hAnsi="Times New Roman" w:cs="Times New Roman"/>
                <w:b/>
                <w:color w:val="auto"/>
                <w:sz w:val="24"/>
                <w:szCs w:val="24"/>
              </w:rPr>
              <w:t>İnternational Aegean conferences on social sciences &amp; humanities-ix february</w:t>
            </w:r>
            <w:r w:rsidRPr="005415EF">
              <w:rPr>
                <w:rFonts w:ascii="Times New Roman" w:hAnsi="Times New Roman" w:cs="Times New Roman"/>
                <w:color w:val="auto"/>
                <w:sz w:val="24"/>
                <w:szCs w:val="24"/>
              </w:rPr>
              <w:t xml:space="preserve"> 23-25,</w:t>
            </w:r>
            <w:r w:rsidRPr="00465BB4">
              <w:rPr>
                <w:rFonts w:ascii="Times New Roman" w:hAnsi="Times New Roman" w:cs="Times New Roman"/>
                <w:color w:val="00B050"/>
                <w:sz w:val="24"/>
                <w:szCs w:val="24"/>
              </w:rPr>
              <w:t xml:space="preserve"> 2024  </w:t>
            </w:r>
            <w:r w:rsidRPr="005415EF">
              <w:rPr>
                <w:rFonts w:ascii="Times New Roman" w:hAnsi="Times New Roman" w:cs="Times New Roman"/>
                <w:color w:val="auto"/>
                <w:sz w:val="24"/>
                <w:szCs w:val="24"/>
              </w:rPr>
              <w:t>s. 448-454 (Həmmüəllif)</w:t>
            </w:r>
          </w:p>
        </w:tc>
      </w:tr>
      <w:tr w:rsidR="001A5ADF" w:rsidRPr="00483818" w:rsidTr="005415EF">
        <w:tc>
          <w:tcPr>
            <w:tcW w:w="378" w:type="dxa"/>
          </w:tcPr>
          <w:p w:rsidR="001A5ADF" w:rsidRPr="00240B8C" w:rsidRDefault="001A5ADF" w:rsidP="00C127AD">
            <w:pPr>
              <w:pStyle w:val="ListParagraph"/>
              <w:numPr>
                <w:ilvl w:val="0"/>
                <w:numId w:val="7"/>
              </w:numPr>
              <w:ind w:left="19" w:hanging="1"/>
              <w:jc w:val="center"/>
              <w:rPr>
                <w:rFonts w:ascii="Times New Roman" w:hAnsi="Times New Roman" w:cs="Times New Roman"/>
                <w:sz w:val="20"/>
                <w:szCs w:val="20"/>
              </w:rPr>
            </w:pPr>
          </w:p>
        </w:tc>
        <w:tc>
          <w:tcPr>
            <w:tcW w:w="8395" w:type="dxa"/>
          </w:tcPr>
          <w:p w:rsidR="001A5ADF" w:rsidRPr="001A5ADF" w:rsidRDefault="001A5ADF" w:rsidP="001A5ADF">
            <w:pPr>
              <w:jc w:val="both"/>
              <w:rPr>
                <w:rFonts w:ascii="Times New Roman" w:hAnsi="Times New Roman" w:cs="Times New Roman"/>
                <w:color w:val="538135" w:themeColor="accent6" w:themeShade="BF"/>
                <w:sz w:val="24"/>
                <w:szCs w:val="24"/>
                <w:shd w:val="clear" w:color="auto" w:fill="FFFFFF"/>
              </w:rPr>
            </w:pPr>
            <w:r w:rsidRPr="001A5ADF">
              <w:rPr>
                <w:rFonts w:ascii="Times New Roman" w:hAnsi="Times New Roman" w:cs="Times New Roman"/>
                <w:b/>
                <w:color w:val="538135" w:themeColor="accent6" w:themeShade="BF"/>
                <w:sz w:val="24"/>
                <w:szCs w:val="24"/>
              </w:rPr>
              <w:t xml:space="preserve">Əkbərov Q. </w:t>
            </w:r>
            <w:r w:rsidRPr="001A5ADF">
              <w:rPr>
                <w:rFonts w:ascii="Times New Roman" w:hAnsi="Times New Roman" w:cs="Times New Roman"/>
                <w:color w:val="538135" w:themeColor="accent6" w:themeShade="BF"/>
                <w:sz w:val="24"/>
                <w:szCs w:val="24"/>
                <w:shd w:val="clear" w:color="auto" w:fill="FFFFFF"/>
              </w:rPr>
              <w:t>İkinci Dünya müharibəsindən sonrakı illərdə  Naxçıvan Muxtar Respublikasında sosial-iqtisadi vəziyyət və mədəni quruculuq (1945-1960-cı illər). //</w:t>
            </w:r>
          </w:p>
          <w:p w:rsidR="001A5ADF" w:rsidRPr="001A5ADF" w:rsidRDefault="001A5ADF" w:rsidP="001A5ADF">
            <w:pPr>
              <w:jc w:val="both"/>
              <w:rPr>
                <w:rFonts w:ascii="Times New Roman" w:hAnsi="Times New Roman" w:cs="Times New Roman"/>
                <w:color w:val="538135" w:themeColor="accent6" w:themeShade="BF"/>
                <w:sz w:val="24"/>
                <w:szCs w:val="24"/>
                <w:shd w:val="clear" w:color="auto" w:fill="FFFFFF"/>
              </w:rPr>
            </w:pPr>
            <w:r w:rsidRPr="001A5ADF">
              <w:rPr>
                <w:rFonts w:ascii="Times New Roman" w:hAnsi="Times New Roman" w:cs="Times New Roman"/>
                <w:color w:val="538135" w:themeColor="accent6" w:themeShade="BF"/>
                <w:sz w:val="24"/>
                <w:szCs w:val="24"/>
                <w:shd w:val="clear" w:color="auto" w:fill="FFFFFF"/>
              </w:rPr>
              <w:t>“Naxçıvan Muxtar Respublikasıının yaranmasının Azərbaycanın siyasi tarixində rolu” Beynəlxalq konfransı. Naxçıvan: 2024-cü il 28-29 oktyabr ( Nəşrdədir)</w:t>
            </w:r>
          </w:p>
          <w:p w:rsidR="001A5ADF" w:rsidRPr="001A5ADF" w:rsidRDefault="001A5ADF" w:rsidP="00C127AD">
            <w:pPr>
              <w:pStyle w:val="Heading1"/>
              <w:shd w:val="clear" w:color="auto" w:fill="FFFFFF"/>
              <w:spacing w:before="0"/>
              <w:jc w:val="both"/>
              <w:outlineLvl w:val="0"/>
              <w:rPr>
                <w:rFonts w:ascii="Times New Roman" w:hAnsi="Times New Roman" w:cs="Times New Roman"/>
                <w:b/>
                <w:color w:val="538135" w:themeColor="accent6" w:themeShade="BF"/>
                <w:sz w:val="24"/>
                <w:szCs w:val="24"/>
              </w:rPr>
            </w:pPr>
          </w:p>
        </w:tc>
      </w:tr>
      <w:tr w:rsidR="00C127AD" w:rsidRPr="00483818" w:rsidTr="00240B8C">
        <w:tc>
          <w:tcPr>
            <w:tcW w:w="8773" w:type="dxa"/>
            <w:gridSpan w:val="2"/>
          </w:tcPr>
          <w:p w:rsidR="00C127AD" w:rsidRPr="00240B8C" w:rsidRDefault="00C127AD" w:rsidP="00C127AD">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Dərsliklər:</w:t>
            </w:r>
          </w:p>
        </w:tc>
      </w:tr>
      <w:tr w:rsidR="00C127AD" w:rsidRPr="00483818" w:rsidTr="00240B8C">
        <w:tc>
          <w:tcPr>
            <w:tcW w:w="8773" w:type="dxa"/>
            <w:gridSpan w:val="2"/>
          </w:tcPr>
          <w:p w:rsidR="00C127AD" w:rsidRPr="00AB0DDE" w:rsidRDefault="00C127AD" w:rsidP="00C127AD">
            <w:pPr>
              <w:pStyle w:val="ListParagraph"/>
              <w:ind w:left="19"/>
              <w:rPr>
                <w:rFonts w:ascii="Times New Roman" w:hAnsi="Times New Roman" w:cs="Times New Roman"/>
                <w:b/>
                <w:sz w:val="24"/>
                <w:szCs w:val="24"/>
              </w:rPr>
            </w:pPr>
            <w:r w:rsidRPr="00AB0DDE">
              <w:rPr>
                <w:rFonts w:ascii="Times New Roman" w:hAnsi="Times New Roman" w:cs="Times New Roman"/>
                <w:b/>
                <w:color w:val="C00000"/>
                <w:sz w:val="24"/>
                <w:szCs w:val="24"/>
              </w:rPr>
              <w:t>Monoqrafiyalar:</w:t>
            </w:r>
            <w:r w:rsidR="005415EF" w:rsidRPr="00AB0DDE">
              <w:rPr>
                <w:rFonts w:ascii="Times New Roman" w:hAnsi="Times New Roman" w:cs="Times New Roman"/>
                <w:b/>
                <w:color w:val="C00000"/>
                <w:sz w:val="24"/>
                <w:szCs w:val="24"/>
              </w:rPr>
              <w:t xml:space="preserve"> 1</w:t>
            </w:r>
          </w:p>
        </w:tc>
      </w:tr>
      <w:tr w:rsidR="00C127AD" w:rsidRPr="00483818" w:rsidTr="005415EF">
        <w:tc>
          <w:tcPr>
            <w:tcW w:w="378" w:type="dxa"/>
          </w:tcPr>
          <w:p w:rsidR="00C127AD" w:rsidRPr="00AB0DDE" w:rsidRDefault="00C127AD" w:rsidP="00C127AD">
            <w:pPr>
              <w:pStyle w:val="ListParagraph"/>
              <w:numPr>
                <w:ilvl w:val="0"/>
                <w:numId w:val="7"/>
              </w:numPr>
              <w:ind w:left="19" w:hanging="1"/>
              <w:jc w:val="center"/>
              <w:rPr>
                <w:rFonts w:ascii="Times New Roman" w:hAnsi="Times New Roman" w:cs="Times New Roman"/>
                <w:sz w:val="24"/>
                <w:szCs w:val="24"/>
              </w:rPr>
            </w:pPr>
          </w:p>
        </w:tc>
        <w:tc>
          <w:tcPr>
            <w:tcW w:w="8395" w:type="dxa"/>
          </w:tcPr>
          <w:p w:rsidR="00C127AD" w:rsidRPr="00AB0DDE" w:rsidRDefault="00C127AD" w:rsidP="00583633">
            <w:pPr>
              <w:spacing w:line="276" w:lineRule="auto"/>
              <w:rPr>
                <w:rFonts w:ascii="Times New Roman" w:eastAsia="Calibri" w:hAnsi="Times New Roman" w:cs="Times New Roman"/>
                <w:sz w:val="24"/>
                <w:szCs w:val="24"/>
              </w:rPr>
            </w:pPr>
            <w:r w:rsidRPr="00AB0DDE">
              <w:rPr>
                <w:rFonts w:ascii="Times New Roman" w:eastAsia="Calibri" w:hAnsi="Times New Roman" w:cs="Times New Roman"/>
                <w:b/>
                <w:sz w:val="24"/>
                <w:szCs w:val="24"/>
              </w:rPr>
              <w:t>Əkbərov</w:t>
            </w:r>
            <w:r w:rsidRPr="00AB0DDE">
              <w:rPr>
                <w:rFonts w:ascii="Times New Roman" w:hAnsi="Times New Roman" w:cs="Times New Roman"/>
                <w:b/>
                <w:sz w:val="24"/>
                <w:szCs w:val="24"/>
              </w:rPr>
              <w:t xml:space="preserve"> Q. (</w:t>
            </w:r>
            <w:r w:rsidRPr="00AB0DDE">
              <w:rPr>
                <w:rFonts w:ascii="Times New Roman" w:hAnsi="Times New Roman" w:cs="Times New Roman"/>
                <w:sz w:val="24"/>
                <w:szCs w:val="24"/>
              </w:rPr>
              <w:t xml:space="preserve">2017) </w:t>
            </w:r>
            <w:r w:rsidRPr="00AB0DDE">
              <w:rPr>
                <w:rFonts w:ascii="Times New Roman" w:eastAsia="Calibri" w:hAnsi="Times New Roman" w:cs="Times New Roman"/>
                <w:sz w:val="24"/>
                <w:szCs w:val="24"/>
              </w:rPr>
              <w:t>Heydər Əliyev və Naxçıvan Muxtar Respublikasında milli-mənəvi dəyərlər məsələsi. Naxçıvan, “Əcəmi” NPB, 2017, 209 s.</w:t>
            </w:r>
          </w:p>
        </w:tc>
      </w:tr>
      <w:tr w:rsidR="00C127AD" w:rsidRPr="00483818" w:rsidTr="00240B8C">
        <w:tc>
          <w:tcPr>
            <w:tcW w:w="8773" w:type="dxa"/>
            <w:gridSpan w:val="2"/>
          </w:tcPr>
          <w:p w:rsidR="00C127AD" w:rsidRPr="00AB0DDE" w:rsidRDefault="00C127AD" w:rsidP="00C127AD">
            <w:pPr>
              <w:pStyle w:val="ListParagraph"/>
              <w:ind w:left="19"/>
              <w:rPr>
                <w:rFonts w:ascii="Times New Roman" w:hAnsi="Times New Roman" w:cs="Times New Roman"/>
                <w:b/>
                <w:sz w:val="24"/>
                <w:szCs w:val="24"/>
              </w:rPr>
            </w:pPr>
            <w:r w:rsidRPr="00AB0DDE">
              <w:rPr>
                <w:rFonts w:ascii="Times New Roman" w:hAnsi="Times New Roman" w:cs="Times New Roman"/>
                <w:b/>
                <w:color w:val="C00000"/>
                <w:sz w:val="24"/>
                <w:szCs w:val="24"/>
              </w:rPr>
              <w:t>Dərs və metodik vəsaitlər, proqramlar:</w:t>
            </w:r>
          </w:p>
        </w:tc>
      </w:tr>
      <w:tr w:rsidR="00C127AD" w:rsidRPr="00483818" w:rsidTr="005415EF">
        <w:tc>
          <w:tcPr>
            <w:tcW w:w="378" w:type="dxa"/>
          </w:tcPr>
          <w:p w:rsidR="00C127AD" w:rsidRPr="00AB0DDE" w:rsidRDefault="00C127AD" w:rsidP="00C127AD">
            <w:pPr>
              <w:pStyle w:val="ListParagraph"/>
              <w:numPr>
                <w:ilvl w:val="0"/>
                <w:numId w:val="7"/>
              </w:numPr>
              <w:ind w:left="19" w:hanging="1"/>
              <w:jc w:val="center"/>
              <w:rPr>
                <w:rFonts w:ascii="Times New Roman" w:hAnsi="Times New Roman" w:cs="Times New Roman"/>
                <w:sz w:val="24"/>
                <w:szCs w:val="24"/>
              </w:rPr>
            </w:pPr>
          </w:p>
        </w:tc>
        <w:tc>
          <w:tcPr>
            <w:tcW w:w="8395" w:type="dxa"/>
          </w:tcPr>
          <w:p w:rsidR="00C127AD" w:rsidRPr="00AB0DDE" w:rsidRDefault="006E76FE" w:rsidP="00C127AD">
            <w:pPr>
              <w:pStyle w:val="Heading1"/>
              <w:shd w:val="clear" w:color="auto" w:fill="FFFFFF"/>
              <w:spacing w:before="0"/>
              <w:jc w:val="both"/>
              <w:outlineLvl w:val="0"/>
              <w:rPr>
                <w:rFonts w:ascii="Times New Roman" w:hAnsi="Times New Roman" w:cs="Times New Roman"/>
                <w:color w:val="auto"/>
                <w:sz w:val="24"/>
                <w:szCs w:val="24"/>
              </w:rPr>
            </w:pPr>
            <w:r w:rsidRPr="00AB0DDE">
              <w:rPr>
                <w:rFonts w:ascii="Times New Roman" w:hAnsi="Times New Roman" w:cs="Times New Roman"/>
                <w:b/>
                <w:color w:val="auto"/>
                <w:sz w:val="24"/>
                <w:szCs w:val="24"/>
              </w:rPr>
              <w:t>Əkbərov Q.</w:t>
            </w:r>
            <w:r w:rsidRPr="00AB0DDE">
              <w:rPr>
                <w:rFonts w:ascii="Times New Roman" w:hAnsi="Times New Roman" w:cs="Times New Roman"/>
                <w:color w:val="auto"/>
                <w:sz w:val="24"/>
                <w:szCs w:val="24"/>
              </w:rPr>
              <w:t>Tarixi demoqrafiya</w:t>
            </w:r>
            <w:r w:rsidR="00AB0DDE" w:rsidRPr="00AB0DDE">
              <w:rPr>
                <w:rFonts w:ascii="Times New Roman" w:hAnsi="Times New Roman" w:cs="Times New Roman"/>
                <w:color w:val="auto"/>
                <w:sz w:val="24"/>
                <w:szCs w:val="24"/>
              </w:rPr>
              <w:t xml:space="preserve"> (bakalavr hazırlığı üçün proqram) Naxçıvan 2022</w:t>
            </w:r>
          </w:p>
        </w:tc>
      </w:tr>
      <w:tr w:rsidR="00C127AD" w:rsidRPr="00483818" w:rsidTr="005415EF">
        <w:tc>
          <w:tcPr>
            <w:tcW w:w="378" w:type="dxa"/>
          </w:tcPr>
          <w:p w:rsidR="00C127AD" w:rsidRPr="00240B8C" w:rsidRDefault="00C127AD" w:rsidP="00C127AD">
            <w:pPr>
              <w:pStyle w:val="ListParagraph"/>
              <w:numPr>
                <w:ilvl w:val="0"/>
                <w:numId w:val="7"/>
              </w:numPr>
              <w:ind w:left="19" w:hanging="1"/>
              <w:jc w:val="center"/>
              <w:rPr>
                <w:rFonts w:ascii="Times New Roman" w:hAnsi="Times New Roman" w:cs="Times New Roman"/>
                <w:sz w:val="20"/>
                <w:szCs w:val="20"/>
              </w:rPr>
            </w:pPr>
          </w:p>
        </w:tc>
        <w:tc>
          <w:tcPr>
            <w:tcW w:w="8395" w:type="dxa"/>
          </w:tcPr>
          <w:p w:rsidR="00C127AD" w:rsidRPr="00AB0DDE" w:rsidRDefault="00AB0DDE" w:rsidP="00C127AD">
            <w:pPr>
              <w:pStyle w:val="ListParagraph"/>
              <w:ind w:left="0"/>
              <w:rPr>
                <w:rFonts w:ascii="Times New Roman" w:hAnsi="Times New Roman" w:cs="Times New Roman"/>
                <w:b/>
                <w:sz w:val="24"/>
                <w:szCs w:val="24"/>
              </w:rPr>
            </w:pPr>
            <w:r w:rsidRPr="00AB0DDE">
              <w:rPr>
                <w:rFonts w:ascii="Times New Roman" w:hAnsi="Times New Roman" w:cs="Times New Roman"/>
                <w:b/>
                <w:sz w:val="24"/>
                <w:szCs w:val="24"/>
              </w:rPr>
              <w:t>Əkbərov Q.</w:t>
            </w:r>
            <w:r w:rsidR="00583633">
              <w:rPr>
                <w:rFonts w:ascii="Times New Roman" w:hAnsi="Times New Roman" w:cs="Times New Roman"/>
                <w:b/>
                <w:sz w:val="24"/>
                <w:szCs w:val="24"/>
              </w:rPr>
              <w:t xml:space="preserve">,Şahverdiyev Z. </w:t>
            </w:r>
            <w:r w:rsidR="003A5282" w:rsidRPr="00644D46">
              <w:rPr>
                <w:rFonts w:ascii="Times New Roman" w:hAnsi="Times New Roman" w:cs="Times New Roman"/>
                <w:sz w:val="24"/>
                <w:szCs w:val="24"/>
              </w:rPr>
              <w:t>Azərbaycan etnoqrafiyası. (magistr hazırlığı üçün)</w:t>
            </w:r>
            <w:r w:rsidR="009F53BE">
              <w:rPr>
                <w:rFonts w:ascii="Times New Roman" w:hAnsi="Times New Roman" w:cs="Times New Roman"/>
                <w:sz w:val="24"/>
                <w:szCs w:val="24"/>
              </w:rPr>
              <w:t>.</w:t>
            </w:r>
            <w:r w:rsidR="00583633">
              <w:rPr>
                <w:rFonts w:ascii="Times New Roman" w:hAnsi="Times New Roman" w:cs="Times New Roman"/>
                <w:sz w:val="24"/>
                <w:szCs w:val="24"/>
              </w:rPr>
              <w:t xml:space="preserve"> </w:t>
            </w:r>
            <w:r w:rsidR="00644D46" w:rsidRPr="00644D46">
              <w:rPr>
                <w:rFonts w:ascii="Times New Roman" w:hAnsi="Times New Roman" w:cs="Times New Roman"/>
                <w:sz w:val="24"/>
                <w:szCs w:val="24"/>
              </w:rPr>
              <w:t>Naxçıvan 2022</w:t>
            </w:r>
          </w:p>
        </w:tc>
      </w:tr>
      <w:tr w:rsidR="00C127AD" w:rsidRPr="00483818" w:rsidTr="005415EF">
        <w:tc>
          <w:tcPr>
            <w:tcW w:w="378" w:type="dxa"/>
          </w:tcPr>
          <w:p w:rsidR="00C127AD" w:rsidRPr="00240B8C" w:rsidRDefault="00C127AD" w:rsidP="00C127AD">
            <w:pPr>
              <w:pStyle w:val="ListParagraph"/>
              <w:numPr>
                <w:ilvl w:val="0"/>
                <w:numId w:val="7"/>
              </w:numPr>
              <w:ind w:left="19" w:hanging="1"/>
              <w:jc w:val="center"/>
              <w:rPr>
                <w:rFonts w:ascii="Times New Roman" w:hAnsi="Times New Roman" w:cs="Times New Roman"/>
                <w:sz w:val="20"/>
                <w:szCs w:val="20"/>
              </w:rPr>
            </w:pPr>
          </w:p>
        </w:tc>
        <w:tc>
          <w:tcPr>
            <w:tcW w:w="8395" w:type="dxa"/>
          </w:tcPr>
          <w:p w:rsidR="00C127AD" w:rsidRPr="00240B8C" w:rsidRDefault="00644D46" w:rsidP="00C127AD">
            <w:pPr>
              <w:pStyle w:val="ListParagraph"/>
              <w:ind w:left="0"/>
              <w:rPr>
                <w:rFonts w:ascii="Times New Roman" w:hAnsi="Times New Roman" w:cs="Times New Roman"/>
                <w:sz w:val="20"/>
                <w:szCs w:val="20"/>
              </w:rPr>
            </w:pPr>
            <w:r w:rsidRPr="00644D46">
              <w:rPr>
                <w:rFonts w:ascii="Times New Roman" w:hAnsi="Times New Roman" w:cs="Times New Roman"/>
                <w:b/>
                <w:sz w:val="20"/>
                <w:szCs w:val="20"/>
              </w:rPr>
              <w:t>Əkbərov Q.</w:t>
            </w:r>
            <w:r>
              <w:rPr>
                <w:rFonts w:ascii="Times New Roman" w:hAnsi="Times New Roman" w:cs="Times New Roman"/>
                <w:sz w:val="20"/>
                <w:szCs w:val="20"/>
              </w:rPr>
              <w:t xml:space="preserve">Naxçıvan tarixi. (bakalavr hazırlığı üçün)Naxçıvan </w:t>
            </w:r>
            <w:r w:rsidRPr="00465BB4">
              <w:rPr>
                <w:rFonts w:ascii="Times New Roman" w:hAnsi="Times New Roman" w:cs="Times New Roman"/>
                <w:color w:val="00B050"/>
                <w:sz w:val="20"/>
                <w:szCs w:val="20"/>
              </w:rPr>
              <w:t>2024</w:t>
            </w:r>
          </w:p>
        </w:tc>
      </w:tr>
      <w:tr w:rsidR="00C127AD" w:rsidRPr="00483818" w:rsidTr="005415EF">
        <w:tc>
          <w:tcPr>
            <w:tcW w:w="378" w:type="dxa"/>
          </w:tcPr>
          <w:p w:rsidR="00C127AD" w:rsidRPr="00240B8C" w:rsidRDefault="00C127AD" w:rsidP="00C127AD">
            <w:pPr>
              <w:pStyle w:val="ListParagraph"/>
              <w:numPr>
                <w:ilvl w:val="0"/>
                <w:numId w:val="7"/>
              </w:numPr>
              <w:ind w:left="19" w:hanging="1"/>
              <w:jc w:val="center"/>
              <w:rPr>
                <w:rFonts w:ascii="Times New Roman" w:hAnsi="Times New Roman" w:cs="Times New Roman"/>
                <w:sz w:val="20"/>
                <w:szCs w:val="20"/>
              </w:rPr>
            </w:pPr>
          </w:p>
        </w:tc>
        <w:tc>
          <w:tcPr>
            <w:tcW w:w="8395" w:type="dxa"/>
          </w:tcPr>
          <w:p w:rsidR="00C127AD" w:rsidRPr="00240B8C" w:rsidRDefault="00644D46" w:rsidP="00C127AD">
            <w:pPr>
              <w:pStyle w:val="ListParagraph"/>
              <w:ind w:left="0"/>
              <w:rPr>
                <w:rFonts w:ascii="Times New Roman" w:hAnsi="Times New Roman" w:cs="Times New Roman"/>
                <w:sz w:val="20"/>
                <w:szCs w:val="20"/>
              </w:rPr>
            </w:pPr>
            <w:r w:rsidRPr="00644D46">
              <w:rPr>
                <w:rFonts w:ascii="Times New Roman" w:hAnsi="Times New Roman" w:cs="Times New Roman"/>
                <w:b/>
                <w:sz w:val="20"/>
                <w:szCs w:val="20"/>
              </w:rPr>
              <w:t>Əkbərov Q.</w:t>
            </w:r>
            <w:r w:rsidR="009F53BE">
              <w:rPr>
                <w:rFonts w:ascii="Times New Roman" w:hAnsi="Times New Roman" w:cs="Times New Roman"/>
                <w:b/>
                <w:sz w:val="20"/>
                <w:szCs w:val="20"/>
              </w:rPr>
              <w:t>, Məmmədova A.</w:t>
            </w:r>
            <w:r>
              <w:rPr>
                <w:rFonts w:ascii="Times New Roman" w:hAnsi="Times New Roman" w:cs="Times New Roman"/>
                <w:b/>
                <w:sz w:val="20"/>
                <w:szCs w:val="20"/>
              </w:rPr>
              <w:t>Azərbaycan tarixi (subbakalavr hazırlığı üçün)</w:t>
            </w:r>
            <w:r w:rsidR="009F53BE">
              <w:rPr>
                <w:rFonts w:ascii="Times New Roman" w:hAnsi="Times New Roman" w:cs="Times New Roman"/>
                <w:b/>
                <w:sz w:val="20"/>
                <w:szCs w:val="20"/>
              </w:rPr>
              <w:t xml:space="preserve"> 2023</w:t>
            </w:r>
          </w:p>
        </w:tc>
      </w:tr>
      <w:tr w:rsidR="00C127AD" w:rsidRPr="00483818" w:rsidTr="005415EF">
        <w:tc>
          <w:tcPr>
            <w:tcW w:w="378" w:type="dxa"/>
          </w:tcPr>
          <w:p w:rsidR="00C127AD" w:rsidRPr="00111ACD" w:rsidRDefault="00C127AD" w:rsidP="00111ACD">
            <w:pPr>
              <w:jc w:val="center"/>
              <w:rPr>
                <w:rFonts w:ascii="Times New Roman" w:hAnsi="Times New Roman" w:cs="Times New Roman"/>
                <w:sz w:val="20"/>
                <w:szCs w:val="20"/>
              </w:rPr>
            </w:pPr>
          </w:p>
        </w:tc>
        <w:tc>
          <w:tcPr>
            <w:tcW w:w="8395" w:type="dxa"/>
          </w:tcPr>
          <w:p w:rsidR="00C127AD" w:rsidRPr="00240B8C" w:rsidRDefault="00C127AD" w:rsidP="00C127AD">
            <w:pPr>
              <w:pStyle w:val="ListParagraph"/>
              <w:ind w:left="0"/>
              <w:rPr>
                <w:rFonts w:ascii="Times New Roman" w:hAnsi="Times New Roman" w:cs="Times New Roman"/>
                <w:b/>
                <w:sz w:val="20"/>
                <w:szCs w:val="20"/>
              </w:rPr>
            </w:pPr>
          </w:p>
        </w:tc>
      </w:tr>
    </w:tbl>
    <w:p w:rsidR="00AA1DC1" w:rsidRPr="00483818" w:rsidRDefault="00AA1DC1" w:rsidP="00AA1DC1">
      <w:pPr>
        <w:pStyle w:val="ListParagraph"/>
        <w:spacing w:before="120" w:after="240"/>
        <w:rPr>
          <w:rFonts w:ascii="Times New Roman" w:hAnsi="Times New Roman" w:cs="Times New Roman"/>
        </w:rPr>
      </w:pPr>
    </w:p>
    <w:p w:rsidR="00AA1DC1" w:rsidRPr="00BF3639" w:rsidRDefault="00BF3639" w:rsidP="00BF3639">
      <w:pPr>
        <w:pStyle w:val="ListParagraph"/>
        <w:numPr>
          <w:ilvl w:val="0"/>
          <w:numId w:val="1"/>
        </w:numPr>
        <w:spacing w:before="120" w:after="240"/>
        <w:rPr>
          <w:rFonts w:ascii="Times New Roman" w:hAnsi="Times New Roman" w:cs="Times New Roman"/>
          <w:b/>
          <w:color w:val="0070C0"/>
        </w:rPr>
      </w:pPr>
      <w:r>
        <w:rPr>
          <w:rFonts w:ascii="Times New Roman" w:hAnsi="Times New Roman" w:cs="Times New Roman"/>
          <w:b/>
          <w:color w:val="0070C0"/>
        </w:rPr>
        <w:t>DƏSTƏKLƏNƏN LAYİHƏLƏR</w:t>
      </w:r>
    </w:p>
    <w:p w:rsidR="00950AA6" w:rsidRPr="00BF3639" w:rsidRDefault="00AA1DC1" w:rsidP="00BF3639">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AA1DC1" w:rsidRPr="00BF3639" w:rsidRDefault="00AA1DC1" w:rsidP="00BF3639">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BF3639" w:rsidRDefault="00AA1DC1" w:rsidP="00BF3639">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915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6"/>
        <w:gridCol w:w="6916"/>
      </w:tblGrid>
      <w:tr w:rsidR="00BF3639" w:rsidTr="00BF3639">
        <w:trPr>
          <w:trHeight w:val="227"/>
        </w:trPr>
        <w:tc>
          <w:tcPr>
            <w:tcW w:w="2236" w:type="dxa"/>
          </w:tcPr>
          <w:p w:rsidR="00BF3639" w:rsidRPr="00483818" w:rsidRDefault="00BF3639" w:rsidP="00BF3639">
            <w:pPr>
              <w:rPr>
                <w:rFonts w:ascii="Times New Roman" w:hAnsi="Times New Roman" w:cs="Times New Roman"/>
                <w:b/>
                <w:sz w:val="20"/>
              </w:rPr>
            </w:pPr>
            <w:r w:rsidRPr="00483818">
              <w:rPr>
                <w:rFonts w:ascii="Times New Roman" w:hAnsi="Times New Roman" w:cs="Times New Roman"/>
                <w:b/>
                <w:sz w:val="20"/>
              </w:rPr>
              <w:t>İnstitusional e-poçt:</w:t>
            </w:r>
          </w:p>
        </w:tc>
        <w:tc>
          <w:tcPr>
            <w:tcW w:w="6916" w:type="dxa"/>
          </w:tcPr>
          <w:p w:rsidR="00BF3639" w:rsidRPr="00483818" w:rsidRDefault="00BF3639" w:rsidP="00BF3639">
            <w:pPr>
              <w:rPr>
                <w:rFonts w:ascii="Times New Roman" w:hAnsi="Times New Roman" w:cs="Times New Roman"/>
                <w:sz w:val="20"/>
                <w:lang w:val="en-US"/>
              </w:rPr>
            </w:pPr>
            <w:r>
              <w:rPr>
                <w:rFonts w:ascii="Arial" w:hAnsi="Arial" w:cs="Arial"/>
                <w:b/>
                <w:bCs/>
                <w:color w:val="2C363A"/>
                <w:sz w:val="21"/>
                <w:szCs w:val="21"/>
                <w:shd w:val="clear" w:color="auto" w:fill="F4F4F4"/>
              </w:rPr>
              <w:t>qadirekberov@ndu.edu.az</w:t>
            </w:r>
          </w:p>
        </w:tc>
      </w:tr>
      <w:tr w:rsidR="00BF3639" w:rsidTr="00BF3639">
        <w:trPr>
          <w:trHeight w:val="297"/>
        </w:trPr>
        <w:tc>
          <w:tcPr>
            <w:tcW w:w="2236" w:type="dxa"/>
          </w:tcPr>
          <w:p w:rsidR="00BF3639" w:rsidRPr="00483818" w:rsidRDefault="00BF3639" w:rsidP="00BF3639">
            <w:pPr>
              <w:rPr>
                <w:rFonts w:ascii="Times New Roman" w:hAnsi="Times New Roman" w:cs="Times New Roman"/>
                <w:b/>
                <w:sz w:val="20"/>
              </w:rPr>
            </w:pPr>
            <w:r w:rsidRPr="00483818">
              <w:rPr>
                <w:rFonts w:ascii="Times New Roman" w:hAnsi="Times New Roman" w:cs="Times New Roman"/>
                <w:b/>
                <w:sz w:val="20"/>
              </w:rPr>
              <w:t>Digər e-poçt:</w:t>
            </w:r>
          </w:p>
        </w:tc>
        <w:tc>
          <w:tcPr>
            <w:tcW w:w="6916" w:type="dxa"/>
          </w:tcPr>
          <w:p w:rsidR="00BF3639" w:rsidRPr="00BF3639" w:rsidRDefault="00E95203" w:rsidP="00BF3639">
            <w:pPr>
              <w:rPr>
                <w:rFonts w:ascii="Times New Roman" w:hAnsi="Times New Roman" w:cs="Times New Roman"/>
                <w:sz w:val="20"/>
              </w:rPr>
            </w:pPr>
            <w:hyperlink r:id="rId24" w:history="1">
              <w:r w:rsidR="00BF3639" w:rsidRPr="00AD4228">
                <w:rPr>
                  <w:rStyle w:val="Hyperlink"/>
                  <w:rFonts w:ascii="Times New Roman" w:hAnsi="Times New Roman" w:cs="Times New Roman"/>
                  <w:sz w:val="20"/>
                </w:rPr>
                <w:t>qadirakbarov1@gmail.com</w:t>
              </w:r>
            </w:hyperlink>
            <w:r w:rsidR="00BF3639">
              <w:rPr>
                <w:rFonts w:ascii="Times New Roman" w:hAnsi="Times New Roman" w:cs="Times New Roman"/>
                <w:sz w:val="20"/>
              </w:rPr>
              <w:t xml:space="preserve">   </w:t>
            </w:r>
            <w:hyperlink r:id="rId25" w:history="1">
              <w:r w:rsidR="00BF3639" w:rsidRPr="00AD4228">
                <w:rPr>
                  <w:rStyle w:val="Hyperlink"/>
                  <w:rFonts w:ascii="Times New Roman" w:hAnsi="Times New Roman" w:cs="Times New Roman"/>
                  <w:sz w:val="20"/>
                </w:rPr>
                <w:t>ekberovqadir4@gmail.com</w:t>
              </w:r>
            </w:hyperlink>
            <w:r w:rsidR="00BF3639">
              <w:rPr>
                <w:rFonts w:ascii="Times New Roman" w:hAnsi="Times New Roman" w:cs="Times New Roman"/>
                <w:sz w:val="20"/>
              </w:rPr>
              <w:t xml:space="preserve">   </w:t>
            </w:r>
            <w:hyperlink r:id="rId26" w:history="1">
              <w:r w:rsidR="00BF3639" w:rsidRPr="00AD4228">
                <w:rPr>
                  <w:rStyle w:val="Hyperlink"/>
                  <w:rFonts w:ascii="Times New Roman" w:hAnsi="Times New Roman" w:cs="Times New Roman"/>
                  <w:sz w:val="20"/>
                </w:rPr>
                <w:t>qadir1976@inbox.ru</w:t>
              </w:r>
            </w:hyperlink>
          </w:p>
        </w:tc>
      </w:tr>
      <w:tr w:rsidR="00BF3639" w:rsidTr="00BF3639">
        <w:trPr>
          <w:trHeight w:val="220"/>
        </w:trPr>
        <w:tc>
          <w:tcPr>
            <w:tcW w:w="2236" w:type="dxa"/>
          </w:tcPr>
          <w:p w:rsidR="00BF3639" w:rsidRPr="00483818" w:rsidRDefault="00BF3639" w:rsidP="00BF3639">
            <w:pPr>
              <w:rPr>
                <w:rFonts w:ascii="Times New Roman" w:hAnsi="Times New Roman" w:cs="Times New Roman"/>
                <w:b/>
                <w:sz w:val="20"/>
              </w:rPr>
            </w:pPr>
            <w:r w:rsidRPr="00483818">
              <w:rPr>
                <w:rFonts w:ascii="Times New Roman" w:hAnsi="Times New Roman" w:cs="Times New Roman"/>
                <w:b/>
                <w:sz w:val="20"/>
                <w:lang w:val="en-US"/>
              </w:rPr>
              <w:lastRenderedPageBreak/>
              <w:t>Web s</w:t>
            </w:r>
            <w:r w:rsidRPr="00483818">
              <w:rPr>
                <w:rFonts w:ascii="Times New Roman" w:hAnsi="Times New Roman" w:cs="Times New Roman"/>
                <w:b/>
                <w:sz w:val="20"/>
              </w:rPr>
              <w:t>əhifəsi:</w:t>
            </w:r>
          </w:p>
        </w:tc>
        <w:tc>
          <w:tcPr>
            <w:tcW w:w="6916" w:type="dxa"/>
          </w:tcPr>
          <w:p w:rsidR="00BF3639" w:rsidRPr="00483818" w:rsidRDefault="00BF3639" w:rsidP="00BF3639">
            <w:pPr>
              <w:rPr>
                <w:rFonts w:ascii="Times New Roman" w:hAnsi="Times New Roman" w:cs="Times New Roman"/>
                <w:sz w:val="20"/>
              </w:rPr>
            </w:pPr>
            <w:r w:rsidRPr="00BF3639">
              <w:rPr>
                <w:rFonts w:ascii="Times New Roman" w:hAnsi="Times New Roman" w:cs="Times New Roman"/>
                <w:sz w:val="20"/>
              </w:rPr>
              <w:t>https://mail.ndu.edu.az/webmail/?_task=mail&amp;_mbox=INBOX</w:t>
            </w:r>
          </w:p>
        </w:tc>
      </w:tr>
      <w:tr w:rsidR="00BF3639" w:rsidTr="00BF3639">
        <w:trPr>
          <w:trHeight w:val="220"/>
        </w:trPr>
        <w:tc>
          <w:tcPr>
            <w:tcW w:w="2236" w:type="dxa"/>
          </w:tcPr>
          <w:p w:rsidR="00BF3639" w:rsidRPr="00483818" w:rsidRDefault="00BF3639" w:rsidP="00BF3639">
            <w:pPr>
              <w:rPr>
                <w:rFonts w:ascii="Times New Roman" w:hAnsi="Times New Roman" w:cs="Times New Roman"/>
                <w:b/>
                <w:sz w:val="20"/>
              </w:rPr>
            </w:pPr>
            <w:r w:rsidRPr="00483818">
              <w:rPr>
                <w:rFonts w:ascii="Times New Roman" w:hAnsi="Times New Roman" w:cs="Times New Roman"/>
                <w:b/>
                <w:sz w:val="20"/>
              </w:rPr>
              <w:t>İş telefonu</w:t>
            </w:r>
          </w:p>
        </w:tc>
        <w:tc>
          <w:tcPr>
            <w:tcW w:w="6916" w:type="dxa"/>
          </w:tcPr>
          <w:p w:rsidR="00BF3639" w:rsidRPr="00483818" w:rsidRDefault="00BF3639" w:rsidP="00BF3639">
            <w:pPr>
              <w:rPr>
                <w:rFonts w:ascii="Times New Roman" w:hAnsi="Times New Roman" w:cs="Times New Roman"/>
                <w:sz w:val="20"/>
              </w:rPr>
            </w:pPr>
            <w:r>
              <w:rPr>
                <w:rFonts w:ascii="Times New Roman" w:hAnsi="Times New Roman" w:cs="Times New Roman"/>
                <w:sz w:val="20"/>
              </w:rPr>
              <w:t>+994 544</w:t>
            </w:r>
            <w:r w:rsidR="00483B85">
              <w:rPr>
                <w:rFonts w:ascii="Times New Roman" w:hAnsi="Times New Roman" w:cs="Times New Roman"/>
                <w:sz w:val="20"/>
              </w:rPr>
              <w:t xml:space="preserve"> </w:t>
            </w:r>
            <w:r>
              <w:rPr>
                <w:rFonts w:ascii="Times New Roman" w:hAnsi="Times New Roman" w:cs="Times New Roman"/>
                <w:sz w:val="20"/>
              </w:rPr>
              <w:t>08</w:t>
            </w:r>
            <w:r w:rsidR="00483B85">
              <w:rPr>
                <w:rFonts w:ascii="Times New Roman" w:hAnsi="Times New Roman" w:cs="Times New Roman"/>
                <w:sz w:val="20"/>
              </w:rPr>
              <w:t xml:space="preserve"> </w:t>
            </w:r>
            <w:r>
              <w:rPr>
                <w:rFonts w:ascii="Times New Roman" w:hAnsi="Times New Roman" w:cs="Times New Roman"/>
                <w:sz w:val="20"/>
              </w:rPr>
              <w:t>61</w:t>
            </w:r>
          </w:p>
        </w:tc>
      </w:tr>
      <w:tr w:rsidR="00BF3639" w:rsidTr="00BF3639">
        <w:trPr>
          <w:trHeight w:val="212"/>
        </w:trPr>
        <w:tc>
          <w:tcPr>
            <w:tcW w:w="2236" w:type="dxa"/>
          </w:tcPr>
          <w:p w:rsidR="00BF3639" w:rsidRPr="00483818" w:rsidRDefault="00BF3639" w:rsidP="00BF3639">
            <w:pPr>
              <w:rPr>
                <w:rFonts w:ascii="Times New Roman" w:hAnsi="Times New Roman" w:cs="Times New Roman"/>
                <w:b/>
                <w:sz w:val="20"/>
              </w:rPr>
            </w:pPr>
            <w:r w:rsidRPr="00483818">
              <w:rPr>
                <w:rFonts w:ascii="Times New Roman" w:hAnsi="Times New Roman" w:cs="Times New Roman"/>
                <w:b/>
                <w:sz w:val="20"/>
              </w:rPr>
              <w:t>Mobil:</w:t>
            </w:r>
          </w:p>
        </w:tc>
        <w:tc>
          <w:tcPr>
            <w:tcW w:w="6916" w:type="dxa"/>
          </w:tcPr>
          <w:p w:rsidR="00BF3639" w:rsidRPr="00483818" w:rsidRDefault="00BF3639" w:rsidP="00BF3639">
            <w:pPr>
              <w:rPr>
                <w:rFonts w:ascii="Times New Roman" w:hAnsi="Times New Roman" w:cs="Times New Roman"/>
                <w:sz w:val="20"/>
              </w:rPr>
            </w:pPr>
            <w:r w:rsidRPr="00483818">
              <w:rPr>
                <w:rFonts w:ascii="Times New Roman" w:hAnsi="Times New Roman" w:cs="Times New Roman"/>
                <w:sz w:val="20"/>
              </w:rPr>
              <w:t xml:space="preserve">+994 50 </w:t>
            </w:r>
            <w:r>
              <w:rPr>
                <w:rFonts w:ascii="Times New Roman" w:hAnsi="Times New Roman" w:cs="Times New Roman"/>
                <w:sz w:val="20"/>
              </w:rPr>
              <w:t>4379526</w:t>
            </w:r>
            <w:r w:rsidRPr="00483818">
              <w:rPr>
                <w:rFonts w:ascii="Times New Roman" w:hAnsi="Times New Roman" w:cs="Times New Roman"/>
                <w:sz w:val="20"/>
              </w:rPr>
              <w:t xml:space="preserve">    +994 60 </w:t>
            </w:r>
            <w:r>
              <w:rPr>
                <w:rFonts w:ascii="Times New Roman" w:hAnsi="Times New Roman" w:cs="Times New Roman"/>
                <w:sz w:val="20"/>
              </w:rPr>
              <w:t>4379526</w:t>
            </w:r>
          </w:p>
        </w:tc>
      </w:tr>
      <w:tr w:rsidR="00BF3639" w:rsidTr="00BF3639">
        <w:trPr>
          <w:trHeight w:val="433"/>
        </w:trPr>
        <w:tc>
          <w:tcPr>
            <w:tcW w:w="2236" w:type="dxa"/>
          </w:tcPr>
          <w:p w:rsidR="00BF3639" w:rsidRPr="00483818" w:rsidRDefault="00BF3639" w:rsidP="00BF3639">
            <w:pPr>
              <w:rPr>
                <w:rFonts w:ascii="Times New Roman" w:hAnsi="Times New Roman" w:cs="Times New Roman"/>
                <w:b/>
                <w:sz w:val="20"/>
              </w:rPr>
            </w:pPr>
            <w:r w:rsidRPr="00483818">
              <w:rPr>
                <w:rFonts w:ascii="Times New Roman" w:hAnsi="Times New Roman" w:cs="Times New Roman"/>
                <w:b/>
                <w:sz w:val="20"/>
              </w:rPr>
              <w:t>Yaşayış ünvanı:</w:t>
            </w:r>
          </w:p>
        </w:tc>
        <w:tc>
          <w:tcPr>
            <w:tcW w:w="6916" w:type="dxa"/>
          </w:tcPr>
          <w:p w:rsidR="00BF3639" w:rsidRPr="00483818" w:rsidRDefault="00BF3639" w:rsidP="00BF3639">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w:t>
            </w:r>
            <w:r>
              <w:rPr>
                <w:rFonts w:ascii="Times New Roman" w:hAnsi="Times New Roman" w:cs="Times New Roman"/>
                <w:sz w:val="20"/>
              </w:rPr>
              <w:t>Babək rayonu Cəhri qəsəbəsi</w:t>
            </w:r>
          </w:p>
        </w:tc>
      </w:tr>
    </w:tbl>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rsidR="00995F95" w:rsidRPr="00EC5BE9" w:rsidRDefault="00995F95" w:rsidP="00AA1DC1">
      <w:pPr>
        <w:rPr>
          <w:rFonts w:ascii="Times New Roman" w:hAnsi="Times New Roman" w:cs="Times New Roman"/>
        </w:rPr>
      </w:pPr>
    </w:p>
    <w:sectPr w:rsidR="00995F95" w:rsidRPr="00EC5BE9" w:rsidSect="00D66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23C27B96"/>
    <w:multiLevelType w:val="hybridMultilevel"/>
    <w:tmpl w:val="18086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15:restartNumberingAfterBreak="0">
    <w:nsid w:val="4F4E3752"/>
    <w:multiLevelType w:val="hybridMultilevel"/>
    <w:tmpl w:val="2BB0429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0"/>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E2B6E"/>
    <w:rsid w:val="0001549F"/>
    <w:rsid w:val="000A1512"/>
    <w:rsid w:val="000A5960"/>
    <w:rsid w:val="00111ACD"/>
    <w:rsid w:val="00192415"/>
    <w:rsid w:val="001A5ADF"/>
    <w:rsid w:val="001F3CA1"/>
    <w:rsid w:val="00240B8C"/>
    <w:rsid w:val="002545F3"/>
    <w:rsid w:val="002728D4"/>
    <w:rsid w:val="002E2B6E"/>
    <w:rsid w:val="00306CEC"/>
    <w:rsid w:val="003305C6"/>
    <w:rsid w:val="00361238"/>
    <w:rsid w:val="00372940"/>
    <w:rsid w:val="003A5282"/>
    <w:rsid w:val="00431D86"/>
    <w:rsid w:val="00465BB4"/>
    <w:rsid w:val="00483818"/>
    <w:rsid w:val="00483B85"/>
    <w:rsid w:val="00485523"/>
    <w:rsid w:val="004946AC"/>
    <w:rsid w:val="004B7888"/>
    <w:rsid w:val="005415EF"/>
    <w:rsid w:val="0055146C"/>
    <w:rsid w:val="005736AD"/>
    <w:rsid w:val="00583633"/>
    <w:rsid w:val="005B7FD1"/>
    <w:rsid w:val="00644D46"/>
    <w:rsid w:val="00683003"/>
    <w:rsid w:val="006C49A6"/>
    <w:rsid w:val="006E76FE"/>
    <w:rsid w:val="007217B0"/>
    <w:rsid w:val="007F3662"/>
    <w:rsid w:val="00806E15"/>
    <w:rsid w:val="00824F76"/>
    <w:rsid w:val="00847CC1"/>
    <w:rsid w:val="008641B3"/>
    <w:rsid w:val="00871443"/>
    <w:rsid w:val="00893649"/>
    <w:rsid w:val="008A575E"/>
    <w:rsid w:val="00907FB3"/>
    <w:rsid w:val="00950AA6"/>
    <w:rsid w:val="00995F95"/>
    <w:rsid w:val="009B7A28"/>
    <w:rsid w:val="009E2B8E"/>
    <w:rsid w:val="009F53BE"/>
    <w:rsid w:val="00A22752"/>
    <w:rsid w:val="00A74857"/>
    <w:rsid w:val="00A87A7B"/>
    <w:rsid w:val="00AA1DC1"/>
    <w:rsid w:val="00AA35BB"/>
    <w:rsid w:val="00AB0DDE"/>
    <w:rsid w:val="00B55690"/>
    <w:rsid w:val="00BA363D"/>
    <w:rsid w:val="00BF3639"/>
    <w:rsid w:val="00C105CC"/>
    <w:rsid w:val="00C127AD"/>
    <w:rsid w:val="00C67031"/>
    <w:rsid w:val="00C72A7C"/>
    <w:rsid w:val="00CC1AA4"/>
    <w:rsid w:val="00D667FC"/>
    <w:rsid w:val="00E0137F"/>
    <w:rsid w:val="00E234A2"/>
    <w:rsid w:val="00E33C36"/>
    <w:rsid w:val="00E4300C"/>
    <w:rsid w:val="00E76E36"/>
    <w:rsid w:val="00E9083A"/>
    <w:rsid w:val="00E95203"/>
    <w:rsid w:val="00EC5BE9"/>
    <w:rsid w:val="00FC6260"/>
    <w:rsid w:val="00FC69B3"/>
    <w:rsid w:val="00FD6628"/>
    <w:rsid w:val="00FE3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F08A"/>
  <w15:docId w15:val="{482A41E0-F6DB-4F17-B259-4B6B932A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67FC"/>
  </w:style>
  <w:style w:type="paragraph" w:styleId="Heading1">
    <w:name w:val="heading 1"/>
    <w:basedOn w:val="Normal"/>
    <w:next w:val="Normal"/>
    <w:link w:val="Heading1Char"/>
    <w:uiPriority w:val="9"/>
    <w:qFormat/>
    <w:rsid w:val="00C670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1">
    <w:name w:val="Liste Paragraf1"/>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494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6AC"/>
    <w:rPr>
      <w:rFonts w:ascii="Tahoma" w:hAnsi="Tahoma" w:cs="Tahoma"/>
      <w:sz w:val="16"/>
      <w:szCs w:val="16"/>
    </w:rPr>
  </w:style>
  <w:style w:type="character" w:customStyle="1" w:styleId="Heading1Char">
    <w:name w:val="Heading 1 Char"/>
    <w:basedOn w:val="DefaultParagraphFont"/>
    <w:link w:val="Heading1"/>
    <w:uiPriority w:val="9"/>
    <w:rsid w:val="00C670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98673912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371682311">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dir1976@inbox.ru" TargetMode="External"/><Relationship Id="rId13" Type="http://schemas.openxmlformats.org/officeDocument/2006/relationships/hyperlink" Target="https://orcid.org/0000-0003-2892-2974" TargetMode="External"/><Relationship Id="rId18" Type="http://schemas.openxmlformats.org/officeDocument/2006/relationships/image" Target="media/image7.png"/><Relationship Id="rId26" Type="http://schemas.openxmlformats.org/officeDocument/2006/relationships/hyperlink" Target="mailto:qadir1976@inbox.ru" TargetMode="External"/><Relationship Id="rId3" Type="http://schemas.openxmlformats.org/officeDocument/2006/relationships/settings" Target="settings.xml"/><Relationship Id="rId21" Type="http://schemas.openxmlformats.org/officeDocument/2006/relationships/hyperlink" Target="mailto:qadirakbarov1@gmail.com" TargetMode="External"/><Relationship Id="rId7" Type="http://schemas.openxmlformats.org/officeDocument/2006/relationships/hyperlink" Target="mailto:qadirekberov@ndu.edu.az" TargetMode="External"/><Relationship Id="rId12" Type="http://schemas.openxmlformats.org/officeDocument/2006/relationships/image" Target="media/image4.png"/><Relationship Id="rId17" Type="http://schemas.openxmlformats.org/officeDocument/2006/relationships/hyperlink" Target="https://scholar.google.com/citations?user=1pr525oAAAAJ&amp;hl=tr" TargetMode="External"/><Relationship Id="rId25" Type="http://schemas.openxmlformats.org/officeDocument/2006/relationships/hyperlink" Target="mailto:ekberovqadir4@gmail.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www.webofscience.com/wos/author/record/KEJ-5167-202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jpeg"/><Relationship Id="rId24" Type="http://schemas.openxmlformats.org/officeDocument/2006/relationships/hyperlink" Target="mailto:qadirakbarov1@gmail.com" TargetMode="External"/><Relationship Id="rId5" Type="http://schemas.openxmlformats.org/officeDocument/2006/relationships/image" Target="media/image1.png"/><Relationship Id="rId15" Type="http://schemas.openxmlformats.org/officeDocument/2006/relationships/hyperlink" Target="https://scholar.google.com/citations?user=qlgUjhgAAAAJ&amp;hl=tr" TargetMode="External"/><Relationship Id="rId23" Type="http://schemas.openxmlformats.org/officeDocument/2006/relationships/hyperlink" Target="mailto:qadir1976@inbox.ru" TargetMode="External"/><Relationship Id="rId28" Type="http://schemas.openxmlformats.org/officeDocument/2006/relationships/theme" Target="theme/theme1.xml"/><Relationship Id="rId10" Type="http://schemas.openxmlformats.org/officeDocument/2006/relationships/hyperlink" Target="mailto:qadirakbarov1@gmail.com" TargetMode="External"/><Relationship Id="rId19" Type="http://schemas.openxmlformats.org/officeDocument/2006/relationships/hyperlink" Target="https://www.researchgate.net/profile/Qadir-Akbarov-2" TargetMode="External"/><Relationship Id="rId4" Type="http://schemas.openxmlformats.org/officeDocument/2006/relationships/webSettings" Target="webSettings.xml"/><Relationship Id="rId9" Type="http://schemas.openxmlformats.org/officeDocument/2006/relationships/hyperlink" Target="mailto:ekberovqadir4@gmail.com" TargetMode="External"/><Relationship Id="rId14" Type="http://schemas.openxmlformats.org/officeDocument/2006/relationships/image" Target="media/image5.png"/><Relationship Id="rId22" Type="http://schemas.openxmlformats.org/officeDocument/2006/relationships/hyperlink" Target="mailto:ekberovqadir4@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Pages>
  <Words>1747</Words>
  <Characters>9962</Characters>
  <Application>Microsoft Office Word</Application>
  <DocSecurity>0</DocSecurity>
  <Lines>83</Lines>
  <Paragraphs>23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Qadir Ekberov</cp:lastModifiedBy>
  <cp:revision>39</cp:revision>
  <dcterms:created xsi:type="dcterms:W3CDTF">2024-08-25T17:39:00Z</dcterms:created>
  <dcterms:modified xsi:type="dcterms:W3CDTF">2025-03-11T13:35:00Z</dcterms:modified>
</cp:coreProperties>
</file>