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C55203" w:rsidRPr="00483818" w14:paraId="47C2031F" w14:textId="77777777" w:rsidTr="00C55203">
        <w:trPr>
          <w:trHeight w:val="2400"/>
        </w:trPr>
        <w:tc>
          <w:tcPr>
            <w:tcW w:w="1656" w:type="dxa"/>
          </w:tcPr>
          <w:p w14:paraId="5E03D838" w14:textId="7BC5CA4C" w:rsidR="00AA1DC1" w:rsidRPr="00483818" w:rsidRDefault="00C55203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DEED219" wp14:editId="47B60BD6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117475</wp:posOffset>
                  </wp:positionV>
                  <wp:extent cx="866775" cy="1295400"/>
                  <wp:effectExtent l="0" t="0" r="9525" b="0"/>
                  <wp:wrapSquare wrapText="bothSides"/>
                  <wp:docPr id="1100534866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34866" name="Şəkil 110053486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548AD0DB" w14:textId="6E17FC2C" w:rsidR="00AA1DC1" w:rsidRPr="00483818" w:rsidRDefault="007943F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Ocaqquliyeva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Sevda</w:t>
            </w:r>
          </w:p>
          <w:p w14:paraId="6C7B4CB4" w14:textId="34F760EB" w:rsidR="00AA1DC1" w:rsidRPr="00483818" w:rsidRDefault="007943F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513A8BDA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7E9CDD2" w14:textId="77777777" w:rsidR="007943FD" w:rsidRDefault="00192415" w:rsidP="00AA1DC1"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886C19" wp14:editId="2DA7B0C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943FD" w:rsidRPr="00774311">
                <w:rPr>
                  <w:rStyle w:val="Hiperlaq"/>
                </w:rPr>
                <w:t>s</w:t>
              </w:r>
              <w:r w:rsidR="007943FD" w:rsidRPr="00774311">
                <w:rPr>
                  <w:rStyle w:val="Hiperlaq"/>
                  <w:i/>
                </w:rPr>
                <w:t>evdaocaqquliyeva</w:t>
              </w:r>
              <w:r w:rsidR="007943FD" w:rsidRPr="00774311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5EFE9719" w14:textId="769D6BFE" w:rsidR="005B7FD1" w:rsidRPr="00483818" w:rsidRDefault="007943FD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Pr="00774311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sevdaocagguliyeva@gmail.com</w:t>
              </w:r>
            </w:hyperlink>
          </w:p>
          <w:p w14:paraId="67F78A19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E79D021" w14:textId="5522E58C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536B1BF" wp14:editId="6E4D96D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1 70 07</w:t>
            </w:r>
          </w:p>
          <w:p w14:paraId="42323CCF" w14:textId="44A817CF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70 534 82 35</w:t>
            </w:r>
          </w:p>
        </w:tc>
        <w:tc>
          <w:tcPr>
            <w:tcW w:w="2674" w:type="dxa"/>
          </w:tcPr>
          <w:p w14:paraId="1C539B3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E76EB98" w14:textId="3E6EADAD" w:rsidR="005B7FD1" w:rsidRPr="00483818" w:rsidRDefault="007943F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proofErr w:type="spellStart"/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  <w:proofErr w:type="spellEnd"/>
          </w:p>
          <w:p w14:paraId="4338F2CC" w14:textId="37F6B6F3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943F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Muzeyşünaslıq, arxiv işi və abidələrin qorunması</w:t>
            </w:r>
          </w:p>
          <w:p w14:paraId="7AC74802" w14:textId="7BE26090" w:rsidR="005B7FD1" w:rsidRPr="00483818" w:rsidRDefault="007943F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2017-2019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A227501" w14:textId="5B364CD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943F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Muzeyşünaslıq</w:t>
            </w:r>
          </w:p>
          <w:p w14:paraId="6EE25E5E" w14:textId="4D2EAAA6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7D4B403E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AEC93B8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A396AC6" w14:textId="3441E51E" w:rsidR="005B7FD1" w:rsidRPr="00483818" w:rsidRDefault="007943F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Muzeyşünaslıq</w:t>
            </w:r>
          </w:p>
        </w:tc>
      </w:tr>
      <w:tr w:rsidR="00C55203" w:rsidRPr="00483818" w14:paraId="7C1A0812" w14:textId="77777777" w:rsidTr="00152DC0">
        <w:tc>
          <w:tcPr>
            <w:tcW w:w="1656" w:type="dxa"/>
          </w:tcPr>
          <w:p w14:paraId="78FEAA4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CD6725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A1C27A" wp14:editId="25AE97AA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29ECDDF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7F0BA08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C55203" w:rsidRPr="00483818" w14:paraId="3F1DBFC0" w14:textId="77777777" w:rsidTr="00152DC0">
        <w:tc>
          <w:tcPr>
            <w:tcW w:w="1656" w:type="dxa"/>
          </w:tcPr>
          <w:p w14:paraId="0DB4A13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59871A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244CC48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01C0CA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73521039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2E4554FE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420C4A22" w14:textId="77777777" w:rsidTr="00EC5BE9">
        <w:trPr>
          <w:trHeight w:val="274"/>
        </w:trPr>
        <w:tc>
          <w:tcPr>
            <w:tcW w:w="562" w:type="dxa"/>
          </w:tcPr>
          <w:p w14:paraId="34DA588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5FD2A54" wp14:editId="4C4D9CA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7834574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483818" w14:paraId="761BECDF" w14:textId="77777777" w:rsidTr="00EC5BE9">
        <w:tc>
          <w:tcPr>
            <w:tcW w:w="562" w:type="dxa"/>
          </w:tcPr>
          <w:p w14:paraId="6C84CFC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7E843C" wp14:editId="08A3D109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E23951A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5E3706D5" w14:textId="77777777" w:rsidTr="00EC5BE9">
        <w:tc>
          <w:tcPr>
            <w:tcW w:w="562" w:type="dxa"/>
          </w:tcPr>
          <w:p w14:paraId="285B0C7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96F494" wp14:editId="2D318EFC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7FA08F9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14:paraId="5F940810" w14:textId="77777777" w:rsidTr="00EC5BE9">
        <w:tc>
          <w:tcPr>
            <w:tcW w:w="562" w:type="dxa"/>
          </w:tcPr>
          <w:p w14:paraId="000DF31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471C62" wp14:editId="0018B658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232BD47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14:paraId="4D0628E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05CE12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6360224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BEBD347" w14:textId="77777777" w:rsidTr="00152DC0">
        <w:tc>
          <w:tcPr>
            <w:tcW w:w="3005" w:type="dxa"/>
          </w:tcPr>
          <w:p w14:paraId="60FCCD4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5D5D3AA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CA11D3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A86F37B" w14:textId="77777777" w:rsidTr="00152DC0">
        <w:tc>
          <w:tcPr>
            <w:tcW w:w="3005" w:type="dxa"/>
          </w:tcPr>
          <w:p w14:paraId="11151905" w14:textId="43A23A2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16DA091" w14:textId="794888E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5B5CD05" w14:textId="5E5B8D4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014AFC23" w14:textId="77777777" w:rsidTr="00152DC0">
        <w:tc>
          <w:tcPr>
            <w:tcW w:w="3005" w:type="dxa"/>
          </w:tcPr>
          <w:p w14:paraId="2637BE81" w14:textId="419DBD90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394286A" w14:textId="6EB80BA2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5DF4446" w14:textId="3789735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A1090AE" w14:textId="77777777" w:rsidTr="00152DC0">
        <w:tc>
          <w:tcPr>
            <w:tcW w:w="3005" w:type="dxa"/>
          </w:tcPr>
          <w:p w14:paraId="34B781DD" w14:textId="5B7E1D85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7EFDC922" w14:textId="25A3354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691A1E7D" w14:textId="384788C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91049A2" w14:textId="77777777" w:rsidTr="00152DC0">
        <w:tc>
          <w:tcPr>
            <w:tcW w:w="3005" w:type="dxa"/>
          </w:tcPr>
          <w:p w14:paraId="588B32EF" w14:textId="103F59D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F2DDED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DCB3DD7" w14:textId="0719C83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28B0B098" w14:textId="77777777" w:rsidTr="00152DC0">
        <w:tc>
          <w:tcPr>
            <w:tcW w:w="3005" w:type="dxa"/>
          </w:tcPr>
          <w:p w14:paraId="50E58E3D" w14:textId="013F75C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14:paraId="118E917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56EDA12" w14:textId="578E3F2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D7378B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620C30C4" w14:textId="77777777" w:rsidTr="003C0094">
        <w:tc>
          <w:tcPr>
            <w:tcW w:w="9016" w:type="dxa"/>
            <w:gridSpan w:val="10"/>
          </w:tcPr>
          <w:p w14:paraId="71EA8826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D76162F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7D3F534B" w14:textId="77777777" w:rsidTr="00FF2BF5">
              <w:tc>
                <w:tcPr>
                  <w:tcW w:w="1023" w:type="dxa"/>
                </w:tcPr>
                <w:p w14:paraId="463DF6F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F18002C" wp14:editId="66CB6649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2395A0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>
                      <w:rPr>
                        <w:rStyle w:val="Hiperlaq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14:paraId="4764EA91" w14:textId="77777777" w:rsidTr="00FF2BF5">
              <w:tc>
                <w:tcPr>
                  <w:tcW w:w="1023" w:type="dxa"/>
                </w:tcPr>
                <w:p w14:paraId="016B708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1C82CA2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C40698F" w14:textId="77777777" w:rsidTr="00FF2BF5">
              <w:tc>
                <w:tcPr>
                  <w:tcW w:w="1023" w:type="dxa"/>
                </w:tcPr>
                <w:p w14:paraId="058785F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B2C442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75F0807" w14:textId="77777777" w:rsidTr="00FF2BF5">
              <w:tc>
                <w:tcPr>
                  <w:tcW w:w="1023" w:type="dxa"/>
                </w:tcPr>
                <w:p w14:paraId="3E1E6C6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031F3B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3C39A88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34A70B46" w14:textId="77777777" w:rsidTr="003C0094">
        <w:tc>
          <w:tcPr>
            <w:tcW w:w="901" w:type="dxa"/>
          </w:tcPr>
          <w:p w14:paraId="08B7B57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ABA07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DB30F5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961227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E7464E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50EA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549F3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11BFB7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989AEF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20AD55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07685DC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F4B273A" w14:textId="77777777" w:rsidTr="00152DC0">
        <w:trPr>
          <w:trHeight w:val="316"/>
        </w:trPr>
        <w:tc>
          <w:tcPr>
            <w:tcW w:w="2122" w:type="dxa"/>
          </w:tcPr>
          <w:p w14:paraId="49E1D9C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86D971D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D0F946F" w14:textId="77777777" w:rsidTr="00152DC0">
        <w:tc>
          <w:tcPr>
            <w:tcW w:w="2122" w:type="dxa"/>
          </w:tcPr>
          <w:p w14:paraId="212CA0E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826A187" w14:textId="69D67CF9" w:rsidR="00AA1DC1" w:rsidRPr="00483818" w:rsidRDefault="007943FD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Pr="00774311">
                <w:rPr>
                  <w:rStyle w:val="Hiperlaq"/>
                </w:rPr>
                <w:t>s</w:t>
              </w:r>
              <w:r w:rsidRPr="00774311">
                <w:rPr>
                  <w:rStyle w:val="Hiperlaq"/>
                  <w:i/>
                </w:rPr>
                <w:t>evdaocaqquliyeva</w:t>
              </w:r>
              <w:r w:rsidRPr="00774311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14:paraId="06DC4BE9" w14:textId="77777777" w:rsidTr="00152DC0">
        <w:tc>
          <w:tcPr>
            <w:tcW w:w="2122" w:type="dxa"/>
          </w:tcPr>
          <w:p w14:paraId="29BE186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CBA0199" w14:textId="169BC41B" w:rsidR="00AA1DC1" w:rsidRPr="00483818" w:rsidRDefault="007943FD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Pr="00774311">
                <w:rPr>
                  <w:rStyle w:val="Hiperlaq"/>
                  <w:rFonts w:ascii="Times New Roman" w:hAnsi="Times New Roman" w:cs="Times New Roman"/>
                  <w:sz w:val="20"/>
                </w:rPr>
                <w:t>s</w:t>
              </w:r>
              <w:r w:rsidRPr="00774311">
                <w:rPr>
                  <w:rStyle w:val="Hiperlaq"/>
                </w:rPr>
                <w:t>evdaocagguliyeva</w:t>
              </w:r>
              <w:r w:rsidRPr="00774311">
                <w:rPr>
                  <w:rStyle w:val="Hiperlaq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3098405A" w14:textId="77777777" w:rsidTr="00152DC0">
        <w:tc>
          <w:tcPr>
            <w:tcW w:w="2122" w:type="dxa"/>
          </w:tcPr>
          <w:p w14:paraId="4C58F0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B1E9DCC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14:paraId="218A6E02" w14:textId="77777777" w:rsidTr="00152DC0">
        <w:tc>
          <w:tcPr>
            <w:tcW w:w="2122" w:type="dxa"/>
          </w:tcPr>
          <w:p w14:paraId="5BE97AB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716676C" w14:textId="121062DB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</w:t>
            </w:r>
            <w:r w:rsidR="007943FD">
              <w:rPr>
                <w:rFonts w:ascii="Times New Roman" w:hAnsi="Times New Roman" w:cs="Times New Roman"/>
                <w:sz w:val="20"/>
              </w:rPr>
              <w:t xml:space="preserve"> 13 50</w:t>
            </w:r>
          </w:p>
        </w:tc>
      </w:tr>
      <w:tr w:rsidR="00AA1DC1" w:rsidRPr="00483818" w14:paraId="2D13F78C" w14:textId="77777777" w:rsidTr="00152DC0">
        <w:tc>
          <w:tcPr>
            <w:tcW w:w="2122" w:type="dxa"/>
          </w:tcPr>
          <w:p w14:paraId="56AAF90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82135A5" w14:textId="1B563E6D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943FD">
              <w:rPr>
                <w:rFonts w:ascii="Times New Roman" w:hAnsi="Times New Roman" w:cs="Times New Roman"/>
                <w:sz w:val="20"/>
              </w:rPr>
              <w:t>70 534 82 35</w:t>
            </w:r>
          </w:p>
        </w:tc>
      </w:tr>
      <w:tr w:rsidR="00AA1DC1" w:rsidRPr="00483818" w14:paraId="5F3C6BA1" w14:textId="77777777" w:rsidTr="00152DC0">
        <w:tc>
          <w:tcPr>
            <w:tcW w:w="2122" w:type="dxa"/>
          </w:tcPr>
          <w:p w14:paraId="720C926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0FA5373" w14:textId="77777777" w:rsidR="007943FD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943FD">
              <w:rPr>
                <w:rFonts w:ascii="Times New Roman" w:hAnsi="Times New Roman" w:cs="Times New Roman"/>
                <w:sz w:val="20"/>
              </w:rPr>
              <w:t>Babək rayon Kərimbəyli k.</w:t>
            </w:r>
          </w:p>
          <w:p w14:paraId="6759130B" w14:textId="343A6DB8" w:rsidR="007943FD" w:rsidRPr="00483818" w:rsidRDefault="007943FD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F9E924" w14:textId="66DC7E9D" w:rsidR="00AA1DC1" w:rsidRDefault="00AA1DC1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B7C33CF" w14:textId="77777777" w:rsidR="007943FD" w:rsidRPr="00483818" w:rsidRDefault="007943FD" w:rsidP="00AA1DC1">
      <w:pPr>
        <w:rPr>
          <w:rFonts w:ascii="Times New Roman" w:hAnsi="Times New Roman" w:cs="Times New Roman"/>
        </w:rPr>
      </w:pPr>
    </w:p>
    <w:p w14:paraId="2D71C1E7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0287AC3" w14:textId="703F64C8" w:rsidR="00AA1DC1" w:rsidRPr="00483818" w:rsidRDefault="007943FD" w:rsidP="00AA1DC1">
      <w:pPr>
        <w:pStyle w:val="AbzasSiyahs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Muzeyşünaslıq</w:t>
      </w:r>
    </w:p>
    <w:p w14:paraId="2BFA350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8D10B23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33"/>
      </w:tblGrid>
      <w:tr w:rsidR="00AA1DC1" w:rsidRPr="00483818" w14:paraId="44B3C935" w14:textId="77777777" w:rsidTr="004951FB">
        <w:trPr>
          <w:trHeight w:val="303"/>
        </w:trPr>
        <w:tc>
          <w:tcPr>
            <w:tcW w:w="8233" w:type="dxa"/>
          </w:tcPr>
          <w:p w14:paraId="46A50B6A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2D8CE087" w14:textId="77777777" w:rsidTr="004951FB">
        <w:trPr>
          <w:trHeight w:val="231"/>
        </w:trPr>
        <w:tc>
          <w:tcPr>
            <w:tcW w:w="8233" w:type="dxa"/>
          </w:tcPr>
          <w:p w14:paraId="403ADF14" w14:textId="4B0A4AFC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14CB49F" w14:textId="77777777" w:rsidTr="004951FB">
        <w:trPr>
          <w:trHeight w:val="231"/>
        </w:trPr>
        <w:tc>
          <w:tcPr>
            <w:tcW w:w="8233" w:type="dxa"/>
          </w:tcPr>
          <w:p w14:paraId="108E61DA" w14:textId="64EB88FA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6BA1C17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1F52F97C" w14:textId="77777777" w:rsidTr="00152DC0">
        <w:tc>
          <w:tcPr>
            <w:tcW w:w="8296" w:type="dxa"/>
          </w:tcPr>
          <w:p w14:paraId="1CD48084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5523EF7A" w14:textId="77777777" w:rsidTr="00152DC0">
        <w:tc>
          <w:tcPr>
            <w:tcW w:w="8296" w:type="dxa"/>
          </w:tcPr>
          <w:p w14:paraId="4D39BFFF" w14:textId="6E404C54" w:rsidR="00AA1DC1" w:rsidRPr="00483818" w:rsidRDefault="007943FD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Laborant</w:t>
            </w:r>
          </w:p>
          <w:p w14:paraId="3B876B16" w14:textId="7B444023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943FD">
              <w:rPr>
                <w:rFonts w:ascii="Times New Roman" w:hAnsi="Times New Roman" w:cs="Times New Roman"/>
              </w:rPr>
              <w:t>Tarix-filologiya fakültəsi</w:t>
            </w:r>
          </w:p>
        </w:tc>
      </w:tr>
      <w:tr w:rsidR="00AA1DC1" w:rsidRPr="00483818" w14:paraId="6F4171F8" w14:textId="77777777" w:rsidTr="00152DC0">
        <w:tc>
          <w:tcPr>
            <w:tcW w:w="8296" w:type="dxa"/>
          </w:tcPr>
          <w:p w14:paraId="5EA6F5E8" w14:textId="026EB333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E64493">
              <w:rPr>
                <w:rFonts w:ascii="Times New Roman" w:hAnsi="Times New Roman" w:cs="Times New Roman"/>
                <w:b/>
              </w:rPr>
              <w:t xml:space="preserve">21- 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4634B646" w14:textId="20040632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64493">
              <w:rPr>
                <w:rFonts w:ascii="Times New Roman" w:hAnsi="Times New Roman" w:cs="Times New Roman"/>
              </w:rPr>
              <w:t>Tarix-</w:t>
            </w:r>
            <w:proofErr w:type="spellStart"/>
            <w:r w:rsidR="00E64493">
              <w:rPr>
                <w:rFonts w:ascii="Times New Roman" w:hAnsi="Times New Roman" w:cs="Times New Roman"/>
              </w:rPr>
              <w:t>filıologiya</w:t>
            </w:r>
            <w:proofErr w:type="spellEnd"/>
            <w:r w:rsidR="00E64493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14:paraId="78D964C4" w14:textId="77777777" w:rsidTr="00152DC0">
        <w:tc>
          <w:tcPr>
            <w:tcW w:w="8296" w:type="dxa"/>
          </w:tcPr>
          <w:p w14:paraId="672E5E02" w14:textId="6BDD6359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70C13CD" w14:textId="77777777" w:rsidTr="00152DC0">
        <w:tc>
          <w:tcPr>
            <w:tcW w:w="8296" w:type="dxa"/>
          </w:tcPr>
          <w:p w14:paraId="3DFF527B" w14:textId="2739338A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C659BD1" w14:textId="77777777" w:rsidTr="00152DC0">
        <w:tc>
          <w:tcPr>
            <w:tcW w:w="8296" w:type="dxa"/>
          </w:tcPr>
          <w:p w14:paraId="0AA30E3B" w14:textId="587AF665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5A51A5D" w14:textId="77777777" w:rsidTr="00152DC0">
        <w:tc>
          <w:tcPr>
            <w:tcW w:w="8296" w:type="dxa"/>
          </w:tcPr>
          <w:p w14:paraId="098EC841" w14:textId="004B628D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8070480" w14:textId="77777777" w:rsidTr="00152DC0">
        <w:tc>
          <w:tcPr>
            <w:tcW w:w="8296" w:type="dxa"/>
          </w:tcPr>
          <w:p w14:paraId="65D14312" w14:textId="6710773D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04458C0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8286" w:type="dxa"/>
        <w:tblInd w:w="720" w:type="dxa"/>
        <w:tblLook w:val="04A0" w:firstRow="1" w:lastRow="0" w:firstColumn="1" w:lastColumn="0" w:noHBand="0" w:noVBand="1"/>
      </w:tblPr>
      <w:tblGrid>
        <w:gridCol w:w="5297"/>
        <w:gridCol w:w="2989"/>
      </w:tblGrid>
      <w:tr w:rsidR="00AA1DC1" w:rsidRPr="00483818" w14:paraId="39C3D0FC" w14:textId="77777777" w:rsidTr="004951FB">
        <w:trPr>
          <w:trHeight w:val="333"/>
        </w:trPr>
        <w:tc>
          <w:tcPr>
            <w:tcW w:w="5297" w:type="dxa"/>
          </w:tcPr>
          <w:p w14:paraId="490D84B5" w14:textId="77777777" w:rsidR="00AA1DC1" w:rsidRPr="00483818" w:rsidRDefault="00AA1DC1" w:rsidP="003C0094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89" w:type="dxa"/>
          </w:tcPr>
          <w:p w14:paraId="26A8EE1F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53C5361" w14:textId="77777777" w:rsidTr="004951FB">
        <w:trPr>
          <w:trHeight w:val="253"/>
        </w:trPr>
        <w:tc>
          <w:tcPr>
            <w:tcW w:w="5297" w:type="dxa"/>
          </w:tcPr>
          <w:p w14:paraId="28353674" w14:textId="698D028A" w:rsidR="00AA1DC1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Muzey işinin əsasları</w:t>
            </w:r>
          </w:p>
        </w:tc>
        <w:tc>
          <w:tcPr>
            <w:tcW w:w="2989" w:type="dxa"/>
          </w:tcPr>
          <w:p w14:paraId="1C76D0FE" w14:textId="4BA7DB75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88B4D56" w14:textId="77777777" w:rsidTr="004951FB">
        <w:trPr>
          <w:trHeight w:val="112"/>
        </w:trPr>
        <w:tc>
          <w:tcPr>
            <w:tcW w:w="5297" w:type="dxa"/>
          </w:tcPr>
          <w:p w14:paraId="46575F12" w14:textId="36F8598E" w:rsidR="00AA1DC1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Muzeydənkənar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abidələrin mühafizəsi </w:t>
            </w:r>
          </w:p>
        </w:tc>
        <w:tc>
          <w:tcPr>
            <w:tcW w:w="2989" w:type="dxa"/>
          </w:tcPr>
          <w:p w14:paraId="20E6FD2C" w14:textId="019AE6C8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5DAC3442" w14:textId="77777777" w:rsidTr="004951FB">
        <w:trPr>
          <w:trHeight w:val="112"/>
        </w:trPr>
        <w:tc>
          <w:tcPr>
            <w:tcW w:w="5297" w:type="dxa"/>
          </w:tcPr>
          <w:p w14:paraId="2EF61EB5" w14:textId="09B28A83" w:rsidR="00E64493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muzeyləri</w:t>
            </w:r>
          </w:p>
        </w:tc>
        <w:tc>
          <w:tcPr>
            <w:tcW w:w="2989" w:type="dxa"/>
          </w:tcPr>
          <w:p w14:paraId="3304E404" w14:textId="77777777" w:rsidR="00E64493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455B4310" w14:textId="77777777" w:rsidTr="004951FB">
        <w:trPr>
          <w:trHeight w:val="112"/>
        </w:trPr>
        <w:tc>
          <w:tcPr>
            <w:tcW w:w="5297" w:type="dxa"/>
          </w:tcPr>
          <w:p w14:paraId="0CC77E75" w14:textId="05825181" w:rsidR="00E64493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Mədəni irs</w:t>
            </w:r>
          </w:p>
        </w:tc>
        <w:tc>
          <w:tcPr>
            <w:tcW w:w="2989" w:type="dxa"/>
          </w:tcPr>
          <w:p w14:paraId="5C4B0713" w14:textId="77777777" w:rsidR="00E64493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71076209" w14:textId="77777777" w:rsidTr="004951FB">
        <w:trPr>
          <w:trHeight w:val="112"/>
        </w:trPr>
        <w:tc>
          <w:tcPr>
            <w:tcW w:w="5297" w:type="dxa"/>
          </w:tcPr>
          <w:p w14:paraId="0E6A81F2" w14:textId="6C07DDF0" w:rsidR="00E64493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İxtisasa giriş</w:t>
            </w:r>
          </w:p>
        </w:tc>
        <w:tc>
          <w:tcPr>
            <w:tcW w:w="2989" w:type="dxa"/>
          </w:tcPr>
          <w:p w14:paraId="2707CB1A" w14:textId="77777777" w:rsidR="00E64493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6B613755" w14:textId="77777777" w:rsidTr="004951FB">
        <w:trPr>
          <w:trHeight w:val="112"/>
        </w:trPr>
        <w:tc>
          <w:tcPr>
            <w:tcW w:w="5297" w:type="dxa"/>
          </w:tcPr>
          <w:p w14:paraId="0A1DC06D" w14:textId="25163046" w:rsidR="00E64493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 muzeyləri</w:t>
            </w:r>
          </w:p>
        </w:tc>
        <w:tc>
          <w:tcPr>
            <w:tcW w:w="2989" w:type="dxa"/>
          </w:tcPr>
          <w:p w14:paraId="326BC494" w14:textId="77777777" w:rsidR="00E64493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3E80BFCC" w14:textId="77777777" w:rsidTr="004951FB">
        <w:trPr>
          <w:trHeight w:val="112"/>
        </w:trPr>
        <w:tc>
          <w:tcPr>
            <w:tcW w:w="5297" w:type="dxa"/>
          </w:tcPr>
          <w:p w14:paraId="3A5BA77E" w14:textId="089C272F" w:rsidR="00E64493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muzeyləri</w:t>
            </w:r>
          </w:p>
        </w:tc>
        <w:tc>
          <w:tcPr>
            <w:tcW w:w="2989" w:type="dxa"/>
          </w:tcPr>
          <w:p w14:paraId="69355813" w14:textId="77777777" w:rsidR="00E64493" w:rsidRPr="00483818" w:rsidRDefault="00E6449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22B99A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16372F3A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5E1B754C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01DB5D14" w14:textId="77777777" w:rsidTr="00152DC0">
        <w:trPr>
          <w:trHeight w:val="263"/>
        </w:trPr>
        <w:tc>
          <w:tcPr>
            <w:tcW w:w="8773" w:type="dxa"/>
            <w:gridSpan w:val="2"/>
          </w:tcPr>
          <w:p w14:paraId="5E6FCB69" w14:textId="77777777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</w:tc>
      </w:tr>
      <w:tr w:rsidR="00AA1DC1" w:rsidRPr="00483818" w14:paraId="79C0B16C" w14:textId="77777777" w:rsidTr="00152DC0">
        <w:trPr>
          <w:trHeight w:val="314"/>
        </w:trPr>
        <w:tc>
          <w:tcPr>
            <w:tcW w:w="409" w:type="dxa"/>
          </w:tcPr>
          <w:p w14:paraId="578E8B40" w14:textId="77777777" w:rsidR="00AA1DC1" w:rsidRPr="00240B8C" w:rsidRDefault="00AA1DC1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80FEEE" w14:textId="6997E8CC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6782139A" w14:textId="77777777" w:rsidTr="00152DC0">
        <w:tc>
          <w:tcPr>
            <w:tcW w:w="409" w:type="dxa"/>
          </w:tcPr>
          <w:p w14:paraId="70636894" w14:textId="77777777" w:rsidR="00AA1DC1" w:rsidRPr="00240B8C" w:rsidRDefault="00AA1DC1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AFE8C8" w14:textId="03CAD931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1BAB256E" w14:textId="77777777" w:rsidTr="00152DC0">
        <w:tc>
          <w:tcPr>
            <w:tcW w:w="409" w:type="dxa"/>
          </w:tcPr>
          <w:p w14:paraId="0436D7B6" w14:textId="77777777" w:rsidR="00AA1DC1" w:rsidRPr="00240B8C" w:rsidRDefault="00AA1DC1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FE0FA6" w14:textId="17FAE2AD" w:rsidR="00192415" w:rsidRPr="00240B8C" w:rsidRDefault="00192415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14:paraId="3994C070" w14:textId="77777777" w:rsidTr="00152DC0">
        <w:tc>
          <w:tcPr>
            <w:tcW w:w="409" w:type="dxa"/>
          </w:tcPr>
          <w:p w14:paraId="0FC7A370" w14:textId="77777777" w:rsidR="00192415" w:rsidRPr="00240B8C" w:rsidRDefault="00192415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D5B52F" w14:textId="0ED6D154" w:rsidR="00192415" w:rsidRPr="00240B8C" w:rsidRDefault="00192415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14:paraId="4D5E9AD7" w14:textId="77777777" w:rsidTr="00152DC0">
        <w:trPr>
          <w:trHeight w:val="656"/>
        </w:trPr>
        <w:tc>
          <w:tcPr>
            <w:tcW w:w="409" w:type="dxa"/>
          </w:tcPr>
          <w:p w14:paraId="1AA765FA" w14:textId="77777777" w:rsidR="00192415" w:rsidRPr="00240B8C" w:rsidRDefault="00192415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FFE0C5" w14:textId="62294C1F" w:rsidR="00192415" w:rsidRPr="00240B8C" w:rsidRDefault="00192415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14:paraId="28E6C2E3" w14:textId="77777777" w:rsidTr="00152DC0">
        <w:tc>
          <w:tcPr>
            <w:tcW w:w="8773" w:type="dxa"/>
            <w:gridSpan w:val="2"/>
          </w:tcPr>
          <w:p w14:paraId="41670990" w14:textId="77777777" w:rsidR="00AA1DC1" w:rsidRPr="00240B8C" w:rsidRDefault="00AA1DC1" w:rsidP="00240B8C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1063FDF2" w14:textId="77777777" w:rsidTr="00152DC0">
        <w:tc>
          <w:tcPr>
            <w:tcW w:w="409" w:type="dxa"/>
          </w:tcPr>
          <w:p w14:paraId="37CF55AF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16DE89" w14:textId="6201ECC9" w:rsidR="00A74857" w:rsidRPr="00240B8C" w:rsidRDefault="00E64493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Z.Seyidova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C78">
              <w:rPr>
                <w:rFonts w:ascii="Times New Roman" w:hAnsi="Times New Roman" w:cs="Times New Roman"/>
                <w:sz w:val="20"/>
                <w:szCs w:val="20"/>
              </w:rPr>
              <w:t xml:space="preserve">İnsanların mənəvi mədəni tərbiyəsində memorial muzeylərin rolu. Qədim Diyar Beynəlxalq </w:t>
            </w:r>
            <w:proofErr w:type="spellStart"/>
            <w:r w:rsidR="002C6C78">
              <w:rPr>
                <w:rFonts w:ascii="Times New Roman" w:hAnsi="Times New Roman" w:cs="Times New Roman"/>
                <w:sz w:val="20"/>
                <w:szCs w:val="20"/>
              </w:rPr>
              <w:t>onlayn</w:t>
            </w:r>
            <w:proofErr w:type="spellEnd"/>
            <w:r w:rsidR="002C6C78">
              <w:rPr>
                <w:rFonts w:ascii="Times New Roman" w:hAnsi="Times New Roman" w:cs="Times New Roman"/>
                <w:sz w:val="20"/>
                <w:szCs w:val="20"/>
              </w:rPr>
              <w:t xml:space="preserve"> elmi jurnal, </w:t>
            </w:r>
            <w:proofErr w:type="spellStart"/>
            <w:r w:rsidR="002C6C78">
              <w:rPr>
                <w:rFonts w:ascii="Times New Roman" w:hAnsi="Times New Roman" w:cs="Times New Roman"/>
                <w:sz w:val="20"/>
                <w:szCs w:val="20"/>
              </w:rPr>
              <w:t>impakt</w:t>
            </w:r>
            <w:proofErr w:type="spellEnd"/>
            <w:r w:rsidR="002C6C78">
              <w:rPr>
                <w:rFonts w:ascii="Times New Roman" w:hAnsi="Times New Roman" w:cs="Times New Roman"/>
                <w:sz w:val="20"/>
                <w:szCs w:val="20"/>
              </w:rPr>
              <w:t xml:space="preserve"> faktor:1.465,2022, 49 </w:t>
            </w:r>
            <w:proofErr w:type="spellStart"/>
            <w:r w:rsidR="002C6C78">
              <w:rPr>
                <w:rFonts w:ascii="Times New Roman" w:hAnsi="Times New Roman" w:cs="Times New Roman"/>
                <w:sz w:val="20"/>
                <w:szCs w:val="20"/>
              </w:rPr>
              <w:t>səh</w:t>
            </w:r>
            <w:proofErr w:type="spellEnd"/>
          </w:p>
        </w:tc>
      </w:tr>
      <w:tr w:rsidR="00A74857" w:rsidRPr="00483818" w14:paraId="3A32D77E" w14:textId="77777777" w:rsidTr="00152DC0">
        <w:tc>
          <w:tcPr>
            <w:tcW w:w="409" w:type="dxa"/>
          </w:tcPr>
          <w:p w14:paraId="6711EE06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E55677" w14:textId="4CDCE578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4A5DB28E" w14:textId="77777777" w:rsidTr="00152DC0">
        <w:tc>
          <w:tcPr>
            <w:tcW w:w="409" w:type="dxa"/>
          </w:tcPr>
          <w:p w14:paraId="4B81C275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0DD97F" w14:textId="515C17BE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466CA285" w14:textId="77777777" w:rsidTr="00152DC0">
        <w:tc>
          <w:tcPr>
            <w:tcW w:w="409" w:type="dxa"/>
          </w:tcPr>
          <w:p w14:paraId="0797CE20" w14:textId="77777777" w:rsidR="00871443" w:rsidRPr="00240B8C" w:rsidRDefault="00871443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CB619D" w14:textId="5507A41F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14:paraId="211DDC92" w14:textId="77777777" w:rsidTr="00E64493">
        <w:trPr>
          <w:trHeight w:val="319"/>
        </w:trPr>
        <w:tc>
          <w:tcPr>
            <w:tcW w:w="409" w:type="dxa"/>
          </w:tcPr>
          <w:p w14:paraId="50A3A407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DED1A8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4A3B05F8" w14:textId="77777777" w:rsidTr="00152DC0">
        <w:tc>
          <w:tcPr>
            <w:tcW w:w="8773" w:type="dxa"/>
            <w:gridSpan w:val="2"/>
          </w:tcPr>
          <w:p w14:paraId="11A38BE8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7185368C" w14:textId="77777777" w:rsidTr="00152DC0">
        <w:tc>
          <w:tcPr>
            <w:tcW w:w="409" w:type="dxa"/>
          </w:tcPr>
          <w:p w14:paraId="5560C7E5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E17CFF" w14:textId="0E6B8E6D" w:rsidR="00A74857" w:rsidRPr="00240B8C" w:rsidRDefault="00E64493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Z.Seyidova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Təlim tərbiyə prosesində muzeylərin rolu. Naxçıvan Müəllimlər İnstitutu, 2021, No2, 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səh</w:t>
            </w:r>
            <w:proofErr w:type="spellEnd"/>
          </w:p>
        </w:tc>
      </w:tr>
      <w:tr w:rsidR="00A74857" w:rsidRPr="00483818" w14:paraId="269A6A4F" w14:textId="77777777" w:rsidTr="00152DC0">
        <w:tc>
          <w:tcPr>
            <w:tcW w:w="409" w:type="dxa"/>
          </w:tcPr>
          <w:p w14:paraId="1E8A9910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1ECC8F" w14:textId="76609DCC"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B944031" w14:textId="77777777" w:rsidTr="00152DC0">
        <w:tc>
          <w:tcPr>
            <w:tcW w:w="409" w:type="dxa"/>
          </w:tcPr>
          <w:p w14:paraId="0CED22CF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5D04F8" w14:textId="7392941E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39F7A40" w14:textId="77777777" w:rsidTr="00152DC0">
        <w:tc>
          <w:tcPr>
            <w:tcW w:w="8773" w:type="dxa"/>
            <w:gridSpan w:val="2"/>
          </w:tcPr>
          <w:p w14:paraId="516F3DB7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483818" w14:paraId="679A4412" w14:textId="77777777" w:rsidTr="00152DC0">
        <w:trPr>
          <w:trHeight w:val="615"/>
        </w:trPr>
        <w:tc>
          <w:tcPr>
            <w:tcW w:w="409" w:type="dxa"/>
          </w:tcPr>
          <w:p w14:paraId="0821BF92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BF011C" w14:textId="704A1A0F" w:rsidR="00A74857" w:rsidRPr="00240B8C" w:rsidRDefault="00E6449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Naxçıvan Muxtar Respublikasında Hüseyn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Cavidin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muzeyi.Naxçıvan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Dövlət Universiteti,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Magistrların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regional elmi konfransının materialları, 2019-cu 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102səh</w:t>
            </w:r>
          </w:p>
        </w:tc>
      </w:tr>
      <w:tr w:rsidR="00A74857" w:rsidRPr="00483818" w14:paraId="7BC57E3B" w14:textId="77777777" w:rsidTr="00152DC0">
        <w:tc>
          <w:tcPr>
            <w:tcW w:w="409" w:type="dxa"/>
          </w:tcPr>
          <w:p w14:paraId="24324985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BE2CB2" w14:textId="37C46DAD" w:rsidR="00A74857" w:rsidRPr="00240B8C" w:rsidRDefault="002C6C7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Qərbi Azərbaycan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torpaqlarındakı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maddi mədəniyyət abidələrimiz. Naxçıvan Dövlət Universiteti, Qərbi Azərbaycana Qayıdış konfransı, 2023, 125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səh</w:t>
            </w:r>
            <w:proofErr w:type="spellEnd"/>
          </w:p>
        </w:tc>
      </w:tr>
      <w:tr w:rsidR="00871443" w:rsidRPr="00483818" w14:paraId="412C36DF" w14:textId="77777777" w:rsidTr="00152DC0">
        <w:tc>
          <w:tcPr>
            <w:tcW w:w="409" w:type="dxa"/>
          </w:tcPr>
          <w:p w14:paraId="628887E8" w14:textId="77777777" w:rsidR="00871443" w:rsidRPr="00240B8C" w:rsidRDefault="00871443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55946E" w14:textId="519C7C73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14:paraId="5E18DD2B" w14:textId="77777777" w:rsidTr="00152DC0">
        <w:tc>
          <w:tcPr>
            <w:tcW w:w="409" w:type="dxa"/>
          </w:tcPr>
          <w:p w14:paraId="5841ED0A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2F8547" w14:textId="7B5F2835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4C27B4D1" w14:textId="77777777" w:rsidTr="00152DC0">
        <w:tc>
          <w:tcPr>
            <w:tcW w:w="409" w:type="dxa"/>
          </w:tcPr>
          <w:p w14:paraId="7AE99581" w14:textId="77777777" w:rsidR="00871443" w:rsidRPr="00240B8C" w:rsidRDefault="00871443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3B905FD" w14:textId="0C9670B1" w:rsidR="00871443" w:rsidRPr="00240B8C" w:rsidRDefault="00871443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5CFF3A22" w14:textId="77777777" w:rsidTr="00152DC0">
        <w:tc>
          <w:tcPr>
            <w:tcW w:w="409" w:type="dxa"/>
          </w:tcPr>
          <w:p w14:paraId="2A50A412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B320D3" w14:textId="026DFE76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52FDD11A" w14:textId="77777777" w:rsidTr="00152DC0">
        <w:tc>
          <w:tcPr>
            <w:tcW w:w="409" w:type="dxa"/>
          </w:tcPr>
          <w:p w14:paraId="46661161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4B586B6" w14:textId="50C7A545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057DD1FB" w14:textId="77777777" w:rsidTr="00152DC0">
        <w:tc>
          <w:tcPr>
            <w:tcW w:w="409" w:type="dxa"/>
          </w:tcPr>
          <w:p w14:paraId="6E4BBC3E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8182A5" w14:textId="161C2EF3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6EF00BDC" w14:textId="77777777" w:rsidTr="00152DC0">
        <w:tc>
          <w:tcPr>
            <w:tcW w:w="409" w:type="dxa"/>
          </w:tcPr>
          <w:p w14:paraId="46ED3C16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26F0C9" w14:textId="5241D374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21C3894D" w14:textId="77777777" w:rsidTr="00152DC0">
        <w:tc>
          <w:tcPr>
            <w:tcW w:w="409" w:type="dxa"/>
          </w:tcPr>
          <w:p w14:paraId="0A03E3A5" w14:textId="77777777" w:rsidR="00240B8C" w:rsidRPr="00240B8C" w:rsidRDefault="00240B8C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40F9FF" w14:textId="4259E54D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21F08417" w14:textId="77777777" w:rsidTr="00152DC0">
        <w:tc>
          <w:tcPr>
            <w:tcW w:w="8773" w:type="dxa"/>
            <w:gridSpan w:val="2"/>
          </w:tcPr>
          <w:p w14:paraId="65770465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54AF732D" w14:textId="77777777" w:rsidTr="00152DC0">
        <w:tc>
          <w:tcPr>
            <w:tcW w:w="409" w:type="dxa"/>
          </w:tcPr>
          <w:p w14:paraId="23082153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F3451F" w14:textId="05B05666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A8C6DD7" w14:textId="77777777" w:rsidTr="00152DC0">
        <w:tc>
          <w:tcPr>
            <w:tcW w:w="409" w:type="dxa"/>
          </w:tcPr>
          <w:p w14:paraId="69E27909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4A397E" w14:textId="58EF44A5" w:rsidR="00A74857" w:rsidRPr="00240B8C" w:rsidRDefault="00A74857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16457F2B" w14:textId="77777777" w:rsidTr="00152DC0">
        <w:tc>
          <w:tcPr>
            <w:tcW w:w="409" w:type="dxa"/>
          </w:tcPr>
          <w:p w14:paraId="685EAD7D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329331" w14:textId="6E29539E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429AD1DD" w14:textId="77777777" w:rsidTr="00152DC0">
        <w:tc>
          <w:tcPr>
            <w:tcW w:w="409" w:type="dxa"/>
          </w:tcPr>
          <w:p w14:paraId="032C493A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01D6D0" w14:textId="4279C0E5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28B9F82E" w14:textId="77777777" w:rsidTr="00152DC0">
        <w:tc>
          <w:tcPr>
            <w:tcW w:w="409" w:type="dxa"/>
          </w:tcPr>
          <w:p w14:paraId="4871F622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FC50F0" w14:textId="53E9EBA1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217DE765" w14:textId="77777777" w:rsidTr="00152DC0">
        <w:tc>
          <w:tcPr>
            <w:tcW w:w="409" w:type="dxa"/>
          </w:tcPr>
          <w:p w14:paraId="0172D342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1F3696" w14:textId="5001628B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14:paraId="58B71FFC" w14:textId="77777777" w:rsidTr="00152DC0">
        <w:trPr>
          <w:trHeight w:val="569"/>
        </w:trPr>
        <w:tc>
          <w:tcPr>
            <w:tcW w:w="409" w:type="dxa"/>
          </w:tcPr>
          <w:p w14:paraId="7622D6EE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9C6ABA" w14:textId="602E4D47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7C3A5354" w14:textId="77777777" w:rsidTr="00152DC0">
        <w:tc>
          <w:tcPr>
            <w:tcW w:w="8773" w:type="dxa"/>
            <w:gridSpan w:val="2"/>
          </w:tcPr>
          <w:p w14:paraId="0452EC27" w14:textId="77777777" w:rsidR="00483818" w:rsidRPr="00240B8C" w:rsidRDefault="00483818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16CF2933" w14:textId="77777777" w:rsidTr="00152DC0">
        <w:tc>
          <w:tcPr>
            <w:tcW w:w="409" w:type="dxa"/>
          </w:tcPr>
          <w:p w14:paraId="649BC270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7F2585" w14:textId="6B579460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6A59DE31" w14:textId="77777777" w:rsidTr="00152DC0">
        <w:tc>
          <w:tcPr>
            <w:tcW w:w="409" w:type="dxa"/>
          </w:tcPr>
          <w:p w14:paraId="246C40C0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FCDA91" w14:textId="19E4232F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6E043C40" w14:textId="77777777" w:rsidTr="00152DC0">
        <w:tc>
          <w:tcPr>
            <w:tcW w:w="409" w:type="dxa"/>
          </w:tcPr>
          <w:p w14:paraId="14ADDEC3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4793F6" w14:textId="602682BC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43300FD3" w14:textId="77777777" w:rsidTr="00152DC0">
        <w:tc>
          <w:tcPr>
            <w:tcW w:w="409" w:type="dxa"/>
          </w:tcPr>
          <w:p w14:paraId="33885511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16BBD1" w14:textId="40725D22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190D23D4" w14:textId="77777777" w:rsidTr="00152DC0">
        <w:tc>
          <w:tcPr>
            <w:tcW w:w="409" w:type="dxa"/>
          </w:tcPr>
          <w:p w14:paraId="25DBF5C2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6FE0BB" w14:textId="7E6BBE56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14:paraId="3AB5C722" w14:textId="77777777" w:rsidTr="00152DC0">
        <w:tc>
          <w:tcPr>
            <w:tcW w:w="409" w:type="dxa"/>
          </w:tcPr>
          <w:p w14:paraId="282430D8" w14:textId="77777777" w:rsidR="00871443" w:rsidRPr="00240B8C" w:rsidRDefault="00871443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729B20" w14:textId="0671D30B" w:rsidR="00871443" w:rsidRPr="00240B8C" w:rsidRDefault="00871443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14:paraId="5F8E1974" w14:textId="77777777" w:rsidTr="00152DC0">
        <w:tc>
          <w:tcPr>
            <w:tcW w:w="8773" w:type="dxa"/>
            <w:gridSpan w:val="2"/>
          </w:tcPr>
          <w:p w14:paraId="6AA53924" w14:textId="77777777" w:rsidR="00483818" w:rsidRPr="00240B8C" w:rsidRDefault="00483818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1D8C8CC7" w14:textId="77777777" w:rsidTr="00152DC0">
        <w:tc>
          <w:tcPr>
            <w:tcW w:w="409" w:type="dxa"/>
          </w:tcPr>
          <w:p w14:paraId="69736F40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7FCA9C" w14:textId="37AA2660" w:rsidR="00483818" w:rsidRPr="00240B8C" w:rsidRDefault="002C6C7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M.Əliyev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Mədəni irs. Naxçıvan Dövlət Universitetinin mətbəəsi, 2022</w:t>
            </w:r>
          </w:p>
        </w:tc>
      </w:tr>
      <w:tr w:rsidR="00483818" w:rsidRPr="00483818" w14:paraId="3391D794" w14:textId="77777777" w:rsidTr="00152DC0">
        <w:tc>
          <w:tcPr>
            <w:tcW w:w="409" w:type="dxa"/>
          </w:tcPr>
          <w:p w14:paraId="34017A6C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C249B1" w14:textId="62517ADF" w:rsidR="00483818" w:rsidRPr="00240B8C" w:rsidRDefault="002C6C7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Z.Seyidova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Region muzeyləri.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Dövlət Universitetinin mətbəəsi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483818" w:rsidRPr="00483818" w14:paraId="0AC2209B" w14:textId="77777777" w:rsidTr="00152DC0">
        <w:tc>
          <w:tcPr>
            <w:tcW w:w="409" w:type="dxa"/>
          </w:tcPr>
          <w:p w14:paraId="7D081F28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A02BEE" w14:textId="3AE04E93" w:rsidR="00483818" w:rsidRPr="00240B8C" w:rsidRDefault="002C6C7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N.Novruzova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Muzeydənkənar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abidələrin mühafizəsi və istismarı,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Dövlət Universitetinin mətbəəsi, 2024</w:t>
            </w:r>
          </w:p>
        </w:tc>
      </w:tr>
      <w:tr w:rsidR="00483818" w:rsidRPr="00483818" w14:paraId="7547CCCD" w14:textId="77777777" w:rsidTr="00152DC0">
        <w:tc>
          <w:tcPr>
            <w:tcW w:w="409" w:type="dxa"/>
          </w:tcPr>
          <w:p w14:paraId="5469974D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DE3944" w14:textId="6609763C" w:rsidR="00483818" w:rsidRPr="00240B8C" w:rsidRDefault="00275508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Z.Seyidova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S.Ocaqquliyeva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Muzey ekskursiyası,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Dövlət Universitetinin mətbəəsi,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3818" w:rsidRPr="00483818" w14:paraId="598FE513" w14:textId="77777777" w:rsidTr="00152DC0">
        <w:tc>
          <w:tcPr>
            <w:tcW w:w="409" w:type="dxa"/>
          </w:tcPr>
          <w:p w14:paraId="5E88D247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F7C6BC" w14:textId="0A4CA686" w:rsidR="00483818" w:rsidRPr="00240B8C" w:rsidRDefault="00483818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53EE63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2EECEF55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2A65F87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3ABA97D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7B920C61" w14:textId="77777777" w:rsidR="00950AA6" w:rsidRPr="00483818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C6CEFEC" w14:textId="77777777" w:rsidTr="00152DC0">
        <w:tc>
          <w:tcPr>
            <w:tcW w:w="4378" w:type="dxa"/>
          </w:tcPr>
          <w:p w14:paraId="2CF1DBA0" w14:textId="77777777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558362AA" w14:textId="77777777" w:rsidR="00AA1DC1" w:rsidRPr="00483818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0097D294" w14:textId="77777777" w:rsidTr="00152DC0">
        <w:tc>
          <w:tcPr>
            <w:tcW w:w="4378" w:type="dxa"/>
          </w:tcPr>
          <w:p w14:paraId="35461DE0" w14:textId="77777777" w:rsidR="00E9083A" w:rsidRPr="00E9083A" w:rsidRDefault="00E9083A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4782D0FA" w14:textId="55E2C4DB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0D77C30" w14:textId="77777777" w:rsidTr="00152DC0">
        <w:tc>
          <w:tcPr>
            <w:tcW w:w="4378" w:type="dxa"/>
          </w:tcPr>
          <w:p w14:paraId="2BE8CC3F" w14:textId="1409C54D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A5D1ABD" w14:textId="77A6F400" w:rsidR="00AA1DC1" w:rsidRPr="00483818" w:rsidRDefault="00AA1DC1" w:rsidP="00E9083A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98147A1" w14:textId="77777777" w:rsidTr="00152DC0">
        <w:tc>
          <w:tcPr>
            <w:tcW w:w="4378" w:type="dxa"/>
          </w:tcPr>
          <w:p w14:paraId="65C3E167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718B269" w14:textId="5AEB9A29" w:rsidR="00240B8C" w:rsidRPr="00483818" w:rsidRDefault="00240B8C" w:rsidP="00E9083A">
            <w:pPr>
              <w:pStyle w:val="Balq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52DBF12" w14:textId="77777777" w:rsidTr="00275508">
        <w:trPr>
          <w:trHeight w:val="261"/>
        </w:trPr>
        <w:tc>
          <w:tcPr>
            <w:tcW w:w="4378" w:type="dxa"/>
          </w:tcPr>
          <w:p w14:paraId="0FA5AB08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CC5035" w14:textId="1B8601F8" w:rsidR="00240B8C" w:rsidRPr="00483818" w:rsidRDefault="00240B8C" w:rsidP="00E9083A">
            <w:pPr>
              <w:pStyle w:val="Balq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</w:tbl>
    <w:p w14:paraId="7316670C" w14:textId="77777777" w:rsidR="00950AA6" w:rsidRDefault="00950AA6" w:rsidP="00950AA6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3D7C3B3C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61F93AA5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314BC194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424E2B59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4BE1D457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ƏLAQƏ</w:t>
      </w: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275508" w:rsidRPr="00483818" w14:paraId="37ED6CDD" w14:textId="77777777" w:rsidTr="00961222">
        <w:trPr>
          <w:trHeight w:val="316"/>
        </w:trPr>
        <w:tc>
          <w:tcPr>
            <w:tcW w:w="2122" w:type="dxa"/>
          </w:tcPr>
          <w:p w14:paraId="0DB7ACA5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A66E1B3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5508" w:rsidRPr="00483818" w14:paraId="166C450D" w14:textId="77777777" w:rsidTr="00961222">
        <w:tc>
          <w:tcPr>
            <w:tcW w:w="2122" w:type="dxa"/>
          </w:tcPr>
          <w:p w14:paraId="2A763626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14081DCF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Pr="00774311">
                <w:rPr>
                  <w:rStyle w:val="Hiperlaq"/>
                </w:rPr>
                <w:t>s</w:t>
              </w:r>
              <w:r w:rsidRPr="00774311">
                <w:rPr>
                  <w:rStyle w:val="Hiperlaq"/>
                  <w:i/>
                </w:rPr>
                <w:t>evdaocaqquliyeva</w:t>
              </w:r>
              <w:r w:rsidRPr="00774311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275508" w:rsidRPr="00483818" w14:paraId="2B9AC51B" w14:textId="77777777" w:rsidTr="00961222">
        <w:tc>
          <w:tcPr>
            <w:tcW w:w="2122" w:type="dxa"/>
          </w:tcPr>
          <w:p w14:paraId="52A1B5B3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20C473CA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Pr="00774311">
                <w:rPr>
                  <w:rStyle w:val="Hiperlaq"/>
                  <w:rFonts w:ascii="Times New Roman" w:hAnsi="Times New Roman" w:cs="Times New Roman"/>
                  <w:sz w:val="20"/>
                </w:rPr>
                <w:t>s</w:t>
              </w:r>
              <w:r w:rsidRPr="00774311">
                <w:rPr>
                  <w:rStyle w:val="Hiperlaq"/>
                </w:rPr>
                <w:t>evdaocagguliyeva</w:t>
              </w:r>
              <w:r w:rsidRPr="00774311">
                <w:rPr>
                  <w:rStyle w:val="Hiperlaq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75508" w:rsidRPr="00483818" w14:paraId="6F48C92A" w14:textId="77777777" w:rsidTr="00961222">
        <w:tc>
          <w:tcPr>
            <w:tcW w:w="2122" w:type="dxa"/>
          </w:tcPr>
          <w:p w14:paraId="6B88638A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6A5F90F4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275508" w:rsidRPr="00483818" w14:paraId="521D1F7C" w14:textId="77777777" w:rsidTr="00961222">
        <w:tc>
          <w:tcPr>
            <w:tcW w:w="2122" w:type="dxa"/>
          </w:tcPr>
          <w:p w14:paraId="565A3902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E49D92B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</w:t>
            </w:r>
            <w:r>
              <w:rPr>
                <w:rFonts w:ascii="Times New Roman" w:hAnsi="Times New Roman" w:cs="Times New Roman"/>
                <w:sz w:val="20"/>
              </w:rPr>
              <w:t xml:space="preserve"> 13 50</w:t>
            </w:r>
          </w:p>
        </w:tc>
      </w:tr>
      <w:tr w:rsidR="00275508" w:rsidRPr="00483818" w14:paraId="507CFB45" w14:textId="77777777" w:rsidTr="00961222">
        <w:tc>
          <w:tcPr>
            <w:tcW w:w="2122" w:type="dxa"/>
          </w:tcPr>
          <w:p w14:paraId="424DC238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C20C6F2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70 534 82 35</w:t>
            </w:r>
          </w:p>
        </w:tc>
      </w:tr>
      <w:tr w:rsidR="00275508" w:rsidRPr="00483818" w14:paraId="648C7915" w14:textId="77777777" w:rsidTr="00961222">
        <w:tc>
          <w:tcPr>
            <w:tcW w:w="2122" w:type="dxa"/>
          </w:tcPr>
          <w:p w14:paraId="65C0593C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F2C4477" w14:textId="77777777" w:rsidR="0027550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 Kərimbəyli k.</w:t>
            </w:r>
          </w:p>
          <w:p w14:paraId="004B51C4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2DEF6E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2B46FCBE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5D5ADE30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9999">
    <w:abstractNumId w:val="3"/>
  </w:num>
  <w:num w:numId="2" w16cid:durableId="1445812095">
    <w:abstractNumId w:val="1"/>
  </w:num>
  <w:num w:numId="3" w16cid:durableId="2136365792">
    <w:abstractNumId w:val="5"/>
  </w:num>
  <w:num w:numId="4" w16cid:durableId="1268461866">
    <w:abstractNumId w:val="4"/>
  </w:num>
  <w:num w:numId="5" w16cid:durableId="1338967857">
    <w:abstractNumId w:val="0"/>
  </w:num>
  <w:num w:numId="6" w16cid:durableId="1296135551">
    <w:abstractNumId w:val="6"/>
  </w:num>
  <w:num w:numId="7" w16cid:durableId="895121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75508"/>
    <w:rsid w:val="002C6C78"/>
    <w:rsid w:val="002E2B6E"/>
    <w:rsid w:val="003305C6"/>
    <w:rsid w:val="00361238"/>
    <w:rsid w:val="00372940"/>
    <w:rsid w:val="00431D86"/>
    <w:rsid w:val="00483818"/>
    <w:rsid w:val="004951FB"/>
    <w:rsid w:val="004B7888"/>
    <w:rsid w:val="0055146C"/>
    <w:rsid w:val="005B7FD1"/>
    <w:rsid w:val="007943FD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A363D"/>
    <w:rsid w:val="00BC2833"/>
    <w:rsid w:val="00C55203"/>
    <w:rsid w:val="00E0137F"/>
    <w:rsid w:val="00E4300C"/>
    <w:rsid w:val="00E64493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59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llEdilmmiXatrlama">
    <w:name w:val="Unresolved Mention"/>
    <w:basedOn w:val="SusmayagrAbzasrifti"/>
    <w:uiPriority w:val="99"/>
    <w:semiHidden/>
    <w:unhideWhenUsed/>
    <w:rsid w:val="0079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daocagguliyeva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sevdaocaqquli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mailto:sevdaocagguliyev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sevdaocaqquliyeva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sevdaocagguliyeva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sevdaocaqquliyeva@ndu.edu.a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2755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Arxiv işi və Muzeyşünaslıq</cp:lastModifiedBy>
  <cp:revision>23</cp:revision>
  <cp:lastPrinted>2024-10-14T14:57:00Z</cp:lastPrinted>
  <dcterms:created xsi:type="dcterms:W3CDTF">2024-08-25T17:39:00Z</dcterms:created>
  <dcterms:modified xsi:type="dcterms:W3CDTF">2024-10-17T07:21:00Z</dcterms:modified>
</cp:coreProperties>
</file>