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843"/>
        <w:gridCol w:w="3283"/>
        <w:gridCol w:w="2601"/>
        <w:gridCol w:w="2333"/>
      </w:tblGrid>
      <w:tr w:rsidR="0087131B" w:rsidRPr="00483818" w:rsidTr="00152DC0">
        <w:trPr>
          <w:trHeight w:val="2400"/>
        </w:trPr>
        <w:tc>
          <w:tcPr>
            <w:tcW w:w="1656" w:type="dxa"/>
          </w:tcPr>
          <w:p w:rsidR="00AA1DC1" w:rsidRPr="00483818" w:rsidRDefault="00E61486" w:rsidP="00AA1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61FD02F3" wp14:editId="42670FA6">
                  <wp:extent cx="1033272" cy="1399032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can1 (1)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272" cy="1399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:rsidR="00AA1DC1" w:rsidRPr="00483818" w:rsidRDefault="000E16D6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Nuray Rzayeva</w:t>
            </w:r>
          </w:p>
          <w:p w:rsidR="00AA1DC1" w:rsidRPr="00483818" w:rsidRDefault="000E16D6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Müəllim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5B7FD1" w:rsidRDefault="00192415" w:rsidP="00AA1DC1">
            <w:pPr>
              <w:rPr>
                <w:rStyle w:val="Hyperlink"/>
                <w:rFonts w:ascii="Times New Roman" w:hAnsi="Times New Roman" w:cs="Times New Roman"/>
                <w:i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06D03850" wp14:editId="7D0D02D7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F10BDC" w:rsidRPr="00045568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nurayrzayeva@ndu.edu.az</w:t>
              </w:r>
            </w:hyperlink>
          </w:p>
          <w:p w:rsidR="00374227" w:rsidRPr="00374227" w:rsidRDefault="00374227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lang w:val="ru-RU"/>
              </w:rPr>
            </w:pPr>
            <w:r>
              <w:rPr>
                <w:rStyle w:val="Hyperlink"/>
                <w:rFonts w:ascii="Times New Roman" w:hAnsi="Times New Roman" w:cs="Times New Roman"/>
                <w:i/>
                <w:sz w:val="20"/>
              </w:rPr>
              <w:t>nuray1993.rn@gmail.com</w:t>
            </w:r>
          </w:p>
          <w:p w:rsidR="005B7FD1" w:rsidRPr="00483818" w:rsidRDefault="005B7FD1" w:rsidP="00F10BDC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</w:p>
          <w:p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7732F1A1" wp14:editId="786CB3AF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F10BDC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51 473 18 18</w:t>
            </w:r>
          </w:p>
          <w:p w:rsidR="005B7FD1" w:rsidRPr="00483818" w:rsidRDefault="005B7FD1" w:rsidP="005B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79381A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2010-2014 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</w:t>
            </w:r>
            <w:r w:rsidR="0079381A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 Dövlət Universiteti. Riyaziyyat və informatika müəllimliyi</w:t>
            </w:r>
          </w:p>
          <w:p w:rsidR="005B7FD1" w:rsidRPr="00483818" w:rsidRDefault="0087131B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2014-2016 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Magistratura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Naxçıvan Dövlət Uni</w:t>
            </w:r>
            <w:r w:rsidR="0087131B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versiteti.İnformasiya texnologiyaları və telekommunikasiya sistemləri</w:t>
            </w:r>
          </w:p>
          <w:p w:rsidR="005B7FD1" w:rsidRPr="00483818" w:rsidRDefault="0087131B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2022 Doktorantura</w:t>
            </w:r>
          </w:p>
          <w:p w:rsidR="005B7FD1" w:rsidRPr="00483818" w:rsidRDefault="0087131B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Naxçıvan Müəllimlər İnstitutu. İnformatikanın tədrisi metodikası</w:t>
            </w:r>
          </w:p>
          <w:p w:rsidR="00AA1DC1" w:rsidRPr="00483818" w:rsidRDefault="00AA1DC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39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Default="00576C7B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İnformatikanın tədrisi metodikası</w:t>
            </w:r>
          </w:p>
          <w:p w:rsidR="00576C7B" w:rsidRPr="00576C7B" w:rsidRDefault="00576C7B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İnformasiya kommunikasiya texnologiyalarının fənlərin tədrisinə tətbiqi</w:t>
            </w:r>
          </w:p>
        </w:tc>
      </w:tr>
      <w:tr w:rsidR="0087131B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87131B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AA1DC1" w:rsidRPr="00483818" w:rsidTr="00EC5BE9">
        <w:trPr>
          <w:trHeight w:val="274"/>
        </w:trPr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F22A303" wp14:editId="4ED48B92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794DB6" w:rsidP="003C0094">
            <w:pPr>
              <w:rPr>
                <w:rFonts w:ascii="Times New Roman" w:hAnsi="Times New Roman" w:cs="Times New Roman"/>
              </w:rPr>
            </w:pPr>
            <w:r w:rsidRPr="00794DB6">
              <w:rPr>
                <w:rFonts w:ascii="Times New Roman" w:hAnsi="Times New Roman" w:cs="Times New Roman"/>
              </w:rPr>
              <w:t>https://orcid.org/0009-0009-6735-0463</w:t>
            </w: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AFB45F1" wp14:editId="24B70997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AD53B2" w:rsidRDefault="00AD53B2" w:rsidP="003C0094">
            <w:pPr>
              <w:rPr>
                <w:rFonts w:ascii="Times New Roman" w:hAnsi="Times New Roman" w:cs="Times New Roman"/>
                <w:highlight w:val="yellow"/>
              </w:rPr>
            </w:pPr>
            <w:hyperlink r:id="rId14" w:history="1">
              <w:r w:rsidRPr="00AD53B2">
                <w:rPr>
                  <w:rStyle w:val="Hyperlink"/>
                  <w:rFonts w:ascii="Times New Roman" w:hAnsi="Times New Roman" w:cs="Times New Roman"/>
                  <w:color w:val="000000" w:themeColor="text1"/>
                  <w:u w:val="none"/>
                </w:rPr>
                <w:t>https://www.scopus.com/home.uri</w:t>
              </w:r>
            </w:hyperlink>
            <w:bookmarkStart w:id="0" w:name="_GoBack"/>
            <w:bookmarkEnd w:id="0"/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CF7B3EF" wp14:editId="65BE95A3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9444FC" w:rsidRDefault="00951C61" w:rsidP="003C0094">
            <w:pPr>
              <w:rPr>
                <w:rFonts w:ascii="Times New Roman" w:hAnsi="Times New Roman" w:cs="Times New Roman"/>
                <w:highlight w:val="yellow"/>
              </w:rPr>
            </w:pPr>
            <w:r w:rsidRPr="00951C61">
              <w:rPr>
                <w:rFonts w:ascii="Times New Roman" w:hAnsi="Times New Roman" w:cs="Times New Roman"/>
              </w:rPr>
              <w:t>https://www.webofscience.com/wos/author/record/LMN-9856-2024</w:t>
            </w: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B7F88CC" wp14:editId="46AFDA3E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D5559E" w:rsidRPr="00152DC0" w:rsidRDefault="00D5559E" w:rsidP="003C0094">
            <w:pPr>
              <w:rPr>
                <w:rFonts w:ascii="Times New Roman" w:hAnsi="Times New Roman" w:cs="Times New Roman"/>
              </w:rPr>
            </w:pPr>
            <w:r w:rsidRPr="00D5559E">
              <w:rPr>
                <w:rFonts w:ascii="Times New Roman" w:hAnsi="Times New Roman" w:cs="Times New Roman"/>
              </w:rPr>
              <w:t>https://scholar.google.com/citations?user=TXQyLF0AAAAJ&amp;hl=tr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C74618">
              <w:rPr>
                <w:rFonts w:ascii="Times New Roman" w:hAnsi="Times New Roman" w:cs="Times New Roman"/>
                <w:color w:val="808080" w:themeColor="background1" w:themeShade="80"/>
              </w:rPr>
              <w:t>11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AA1DC1" w:rsidRPr="00483818" w:rsidTr="00152DC0">
        <w:tc>
          <w:tcPr>
            <w:tcW w:w="3005" w:type="dxa"/>
          </w:tcPr>
          <w:p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C74618">
              <w:rPr>
                <w:rFonts w:ascii="Times New Roman" w:hAnsi="Times New Roman" w:cs="Times New Roman"/>
                <w:color w:val="808080" w:themeColor="background1" w:themeShade="80"/>
              </w:rPr>
              <w:t>11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3C0094">
        <w:tc>
          <w:tcPr>
            <w:tcW w:w="9016" w:type="dxa"/>
            <w:gridSpan w:val="10"/>
          </w:tcPr>
          <w:p w:rsidR="00AA1DC1" w:rsidRDefault="00AA1DC1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:rsidR="00FF2BF5" w:rsidRDefault="00FF2BF5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FF2BF5" w:rsidRPr="00483818" w:rsidRDefault="00FF2BF5" w:rsidP="003C00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:rsidTr="003C0094"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152DC0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483818" w:rsidRDefault="00952CCB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nurayrzayeva</w:t>
            </w:r>
            <w:r w:rsidR="00AA1DC1" w:rsidRPr="00483818"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0A6D93" w:rsidRDefault="000A6D93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nuray1993.rn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@gmail.com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483818" w:rsidRDefault="00742C5A" w:rsidP="003C0094">
            <w:pPr>
              <w:rPr>
                <w:rFonts w:ascii="Times New Roman" w:hAnsi="Times New Roman" w:cs="Times New Roman"/>
                <w:sz w:val="20"/>
              </w:rPr>
            </w:pPr>
            <w:r w:rsidRPr="00742C5A">
              <w:rPr>
                <w:rFonts w:ascii="Times New Roman" w:hAnsi="Times New Roman" w:cs="Times New Roman"/>
                <w:sz w:val="20"/>
              </w:rPr>
              <w:t>https://ndu.edu.az/nurayrzayeva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AA1DC1" w:rsidP="00EC5BE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483818" w:rsidRDefault="00742C5A" w:rsidP="003C00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+994 51 473 18 18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483818" w:rsidRDefault="005019A5" w:rsidP="003C00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Naxçıvan şəhər Əziz Əliyev küçəsi bina 47 mənzil 8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Default="00F41A0F" w:rsidP="00AA1DC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İnformatikanın tədrisi metodikası , İnformasiya kommunikasiya texnologiyalarının fənlərin </w:t>
      </w:r>
    </w:p>
    <w:p w:rsidR="00F41A0F" w:rsidRPr="00F41A0F" w:rsidRDefault="00F41A0F" w:rsidP="00F41A0F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tədrisinə tətbiqi</w:t>
      </w: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F7388A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2020-2023 Laborant</w:t>
            </w:r>
          </w:p>
          <w:p w:rsidR="00AA1DC1" w:rsidRPr="00483818" w:rsidRDefault="00F7388A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Naxçıvan Müəllimlər İnstitutu Ali riyaziyyat və informatika kafedrası</w:t>
            </w:r>
          </w:p>
        </w:tc>
      </w:tr>
      <w:tr w:rsidR="00F7388A" w:rsidRPr="00483818" w:rsidTr="00152DC0">
        <w:tc>
          <w:tcPr>
            <w:tcW w:w="8296" w:type="dxa"/>
          </w:tcPr>
          <w:p w:rsidR="00F7388A" w:rsidRDefault="00F7388A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2023- 2024 Laborant</w:t>
            </w:r>
          </w:p>
          <w:p w:rsidR="00F7388A" w:rsidRDefault="00F7388A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Naxçıvan Dövlət Universiteti İnformatika kafedrası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F7388A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2024-davam edir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Müəllim</w:t>
            </w:r>
          </w:p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</w:t>
            </w:r>
            <w:r w:rsidR="00F7388A">
              <w:rPr>
                <w:rFonts w:ascii="Times New Roman" w:hAnsi="Times New Roman" w:cs="Times New Roman"/>
              </w:rPr>
              <w:t>t Universiteti İnformatika</w:t>
            </w:r>
            <w:r w:rsidRPr="00483818">
              <w:rPr>
                <w:rFonts w:ascii="Times New Roman" w:hAnsi="Times New Roman" w:cs="Times New Roman"/>
              </w:rPr>
              <w:t xml:space="preserve"> kafedrası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:rsidTr="00152DC0">
        <w:tc>
          <w:tcPr>
            <w:tcW w:w="4158" w:type="dxa"/>
          </w:tcPr>
          <w:p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:rsidTr="00152DC0">
        <w:tc>
          <w:tcPr>
            <w:tcW w:w="4158" w:type="dxa"/>
          </w:tcPr>
          <w:p w:rsidR="00AA1DC1" w:rsidRPr="00483818" w:rsidRDefault="00F7388A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İnformatikanın tədrisi metodikası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</w:t>
            </w:r>
            <w:r w:rsidR="00E860A9">
              <w:rPr>
                <w:rFonts w:ascii="Times New Roman" w:hAnsi="Times New Roman" w:cs="Times New Roman"/>
              </w:rPr>
              <w:t xml:space="preserve">sas (baza) </w:t>
            </w:r>
          </w:p>
        </w:tc>
      </w:tr>
      <w:tr w:rsidR="00AA1DC1" w:rsidRPr="00483818" w:rsidTr="00152DC0">
        <w:trPr>
          <w:trHeight w:val="107"/>
        </w:trPr>
        <w:tc>
          <w:tcPr>
            <w:tcW w:w="4158" w:type="dxa"/>
          </w:tcPr>
          <w:p w:rsidR="00AA1DC1" w:rsidRPr="00483818" w:rsidRDefault="00F7388A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Əməliyyat sistemləri</w:t>
            </w:r>
          </w:p>
        </w:tc>
        <w:tc>
          <w:tcPr>
            <w:tcW w:w="2347" w:type="dxa"/>
          </w:tcPr>
          <w:p w:rsidR="00AA1DC1" w:rsidRPr="00483818" w:rsidRDefault="00E860A9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Seçmə fənn</w:t>
            </w:r>
          </w:p>
        </w:tc>
      </w:tr>
      <w:tr w:rsidR="00E860A9" w:rsidRPr="00483818" w:rsidTr="00152DC0">
        <w:trPr>
          <w:trHeight w:val="107"/>
        </w:trPr>
        <w:tc>
          <w:tcPr>
            <w:tcW w:w="4158" w:type="dxa"/>
          </w:tcPr>
          <w:p w:rsidR="00E860A9" w:rsidRDefault="00E860A9" w:rsidP="00E860A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İnformatika və təhsildə İKT</w:t>
            </w:r>
          </w:p>
        </w:tc>
        <w:tc>
          <w:tcPr>
            <w:tcW w:w="2347" w:type="dxa"/>
          </w:tcPr>
          <w:p w:rsidR="00E860A9" w:rsidRDefault="00E860A9" w:rsidP="00E860A9">
            <w:r w:rsidRPr="00A04853">
              <w:rPr>
                <w:rFonts w:ascii="Times New Roman" w:hAnsi="Times New Roman" w:cs="Times New Roman"/>
              </w:rPr>
              <w:t xml:space="preserve">Əsas (baza) </w:t>
            </w:r>
          </w:p>
        </w:tc>
      </w:tr>
      <w:tr w:rsidR="00E860A9" w:rsidRPr="00483818" w:rsidTr="00152DC0">
        <w:trPr>
          <w:trHeight w:val="107"/>
        </w:trPr>
        <w:tc>
          <w:tcPr>
            <w:tcW w:w="4158" w:type="dxa"/>
          </w:tcPr>
          <w:p w:rsidR="00E860A9" w:rsidRDefault="00E860A9" w:rsidP="00E860A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Verilənlər bazasının idarəetmə sistemləri</w:t>
            </w:r>
          </w:p>
        </w:tc>
        <w:tc>
          <w:tcPr>
            <w:tcW w:w="2347" w:type="dxa"/>
          </w:tcPr>
          <w:p w:rsidR="00E860A9" w:rsidRDefault="00E860A9" w:rsidP="00E860A9">
            <w:r w:rsidRPr="00A04853">
              <w:rPr>
                <w:rFonts w:ascii="Times New Roman" w:hAnsi="Times New Roman" w:cs="Times New Roman"/>
              </w:rPr>
              <w:t xml:space="preserve">Əsas (baza) 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AA1DC1" w:rsidRPr="00483818" w:rsidTr="00152DC0">
        <w:trPr>
          <w:trHeight w:val="263"/>
        </w:trPr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483818" w:rsidTr="00152DC0">
        <w:trPr>
          <w:trHeight w:val="314"/>
        </w:trPr>
        <w:tc>
          <w:tcPr>
            <w:tcW w:w="409" w:type="dxa"/>
          </w:tcPr>
          <w:p w:rsidR="00AA1DC1" w:rsidRPr="00FD0039" w:rsidRDefault="00AA1DC1" w:rsidP="00FD0039">
            <w:pPr>
              <w:ind w:lef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483818" w:rsidTr="00152DC0"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322B23" w:rsidRDefault="00322B23" w:rsidP="002F49C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B23">
              <w:rPr>
                <w:rFonts w:ascii="Times New Roman" w:hAnsi="Times New Roman" w:cs="Times New Roman"/>
                <w:b/>
                <w:sz w:val="20"/>
                <w:szCs w:val="20"/>
              </w:rPr>
              <w:t>A.C.Əhmədova, N.O.Rzayeva</w:t>
            </w:r>
            <w:r w:rsidRPr="00322B23">
              <w:rPr>
                <w:rFonts w:ascii="Times New Roman" w:hAnsi="Times New Roman" w:cs="Times New Roman"/>
                <w:sz w:val="20"/>
                <w:szCs w:val="20"/>
              </w:rPr>
              <w:t xml:space="preserve"> Virtual Reality and Augmented Reality: The Role of Innovative Technologies in Education</w:t>
            </w:r>
            <w:r w:rsidRPr="00322B23">
              <w:rPr>
                <w:sz w:val="20"/>
                <w:szCs w:val="20"/>
              </w:rPr>
              <w:t xml:space="preserve">. </w:t>
            </w:r>
            <w:r w:rsidRPr="00322B2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Sciences of Europe. Praha, Czech Republic.</w:t>
            </w:r>
            <w:r w:rsidR="009118D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2024.</w:t>
            </w: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322B23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23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A74857" w:rsidRPr="00483818" w:rsidTr="00C41C07">
        <w:trPr>
          <w:trHeight w:val="638"/>
        </w:trPr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322B23" w:rsidRDefault="00703C72" w:rsidP="002F49C0">
            <w:pPr>
              <w:spacing w:line="276" w:lineRule="auto"/>
              <w:ind w:right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B23">
              <w:rPr>
                <w:rFonts w:ascii="Times New Roman" w:hAnsi="Times New Roman" w:cs="Times New Roman"/>
                <w:b/>
                <w:sz w:val="20"/>
                <w:szCs w:val="20"/>
              </w:rPr>
              <w:t>Z.Ə.Əliyeva , N.O.Rzayeva</w:t>
            </w:r>
            <w:r w:rsidRPr="00322B23">
              <w:rPr>
                <w:rFonts w:ascii="Times New Roman" w:hAnsi="Times New Roman" w:cs="Times New Roman"/>
                <w:sz w:val="20"/>
                <w:szCs w:val="20"/>
              </w:rPr>
              <w:t xml:space="preserve"> "Təhsildə yeni yanaşma –STEAM təhsil metodu" Naxçıvan Müəllimlər İnstitutu , Elmi əsərlər jurnalı №2 , 2021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322B23" w:rsidRDefault="00C41C07" w:rsidP="00C41C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B23">
              <w:rPr>
                <w:rFonts w:ascii="Times New Roman" w:hAnsi="Times New Roman" w:cs="Times New Roman"/>
                <w:b/>
                <w:sz w:val="20"/>
                <w:szCs w:val="20"/>
              </w:rPr>
              <w:t>E.V.Ağayev, N.O.Rzayeva</w:t>
            </w:r>
            <w:r w:rsidRPr="00322B23">
              <w:rPr>
                <w:rFonts w:ascii="Times New Roman" w:hAnsi="Times New Roman" w:cs="Times New Roman"/>
                <w:sz w:val="20"/>
                <w:szCs w:val="20"/>
              </w:rPr>
              <w:t xml:space="preserve"> "Orta məktəbdə diferensial tənlik anlayışının daxil edilməsi təliminin bəzi metodik xüsusiyyətləri"-NMİ “elmi əsərlər” №1. 2021</w:t>
            </w: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A74857" w:rsidRPr="00483818" w:rsidTr="00152DC0">
        <w:trPr>
          <w:trHeight w:val="615"/>
        </w:trPr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F49C0" w:rsidRDefault="002F49C0" w:rsidP="002F49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F49C0">
              <w:rPr>
                <w:rFonts w:ascii="Times New Roman" w:hAnsi="Times New Roman" w:cs="Times New Roman"/>
                <w:b/>
                <w:sz w:val="20"/>
                <w:szCs w:val="20"/>
              </w:rPr>
              <w:t>N.O.Rzayeva, R.X.Vəliyev “</w:t>
            </w:r>
            <w:r w:rsidRPr="002F49C0">
              <w:rPr>
                <w:rFonts w:ascii="Times New Roman" w:hAnsi="Times New Roman" w:cs="Times New Roman"/>
                <w:sz w:val="20"/>
                <w:szCs w:val="20"/>
              </w:rPr>
              <w:t>Azərbaycanda təhsilin inkişafı dövlət siyasətinin əsas prioritetlərindən biri kimi"-Beynəlxalq konfrans. “Müasir təhsilin inkişaf strategiyaları uğurlar və çağırışlar”. Naxçıvan şəhəri, 26-27 noyabr 2021-ci 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D37C78" w:rsidP="00D37C7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N.O.Rzayeva </w:t>
            </w:r>
            <w:r>
              <w:rPr>
                <w:rFonts w:ascii="Arial" w:hAnsi="Arial" w:cs="Arial"/>
                <w:sz w:val="28"/>
                <w:szCs w:val="28"/>
              </w:rPr>
              <w:t xml:space="preserve"> “</w:t>
            </w:r>
            <w:r w:rsidRPr="00D37C78">
              <w:rPr>
                <w:rFonts w:ascii="Times New Roman" w:hAnsi="Times New Roman" w:cs="Times New Roman"/>
                <w:sz w:val="20"/>
                <w:szCs w:val="20"/>
              </w:rPr>
              <w:t>STEAM təhsilində riyaziyyatın önəmi”-“STEAM təhsili: reallıqlar və perspektivlər” Beynəlxalq elmi-praktik konfrans. Naxçıvan, 10 iyun 2022</w:t>
            </w:r>
          </w:p>
        </w:tc>
      </w:tr>
      <w:tr w:rsidR="00871443" w:rsidRPr="00483818" w:rsidTr="00CB7D31">
        <w:trPr>
          <w:trHeight w:val="503"/>
        </w:trPr>
        <w:tc>
          <w:tcPr>
            <w:tcW w:w="409" w:type="dxa"/>
          </w:tcPr>
          <w:p w:rsidR="00871443" w:rsidRPr="00240B8C" w:rsidRDefault="0087144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71443" w:rsidRPr="00CB7D31" w:rsidRDefault="00CB7D31" w:rsidP="00CB7D31">
            <w:pPr>
              <w:spacing w:after="11"/>
              <w:ind w:right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7D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Z.Ə.Əliyeva , N.O.Rzayeva </w:t>
            </w:r>
            <w:r w:rsidRPr="00CB7D31">
              <w:rPr>
                <w:rFonts w:ascii="Times New Roman" w:hAnsi="Times New Roman" w:cs="Times New Roman"/>
                <w:sz w:val="20"/>
                <w:szCs w:val="20"/>
              </w:rPr>
              <w:t>“Məktəbəqədər müsəssələrdə oyunların qruplar üzrə təşkilinin xüsusiyyətləri”-Naxçıvan Müəllimlər İnstitutu “Elmi əsərlər” jurnalı. 2022 . №2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ab/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C96288" w:rsidRDefault="00C96288" w:rsidP="00C962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C96288">
              <w:rPr>
                <w:rFonts w:ascii="Times New Roman" w:hAnsi="Times New Roman" w:cs="Times New Roman"/>
                <w:b/>
              </w:rPr>
              <w:t xml:space="preserve">N.O.Rzayeva, R.X.Vəliyev </w:t>
            </w:r>
            <w:r w:rsidRPr="00C96288">
              <w:rPr>
                <w:rFonts w:ascii="Times New Roman" w:hAnsi="Times New Roman" w:cs="Times New Roman"/>
              </w:rPr>
              <w:t>“Ümumi təhsil məktəblərinin idarə olunmasında keyfiyyət indikatorları”-“Ümumi təhsilin dövlət standartları və məktəb təcrübəsi” mövzusunda Respublika elmi-praktik konfransı.NMİ 22 may 2022-ci il</w:t>
            </w:r>
          </w:p>
        </w:tc>
      </w:tr>
      <w:tr w:rsidR="00871443" w:rsidRPr="00483818" w:rsidTr="00152DC0">
        <w:tc>
          <w:tcPr>
            <w:tcW w:w="409" w:type="dxa"/>
          </w:tcPr>
          <w:p w:rsidR="00871443" w:rsidRPr="00240B8C" w:rsidRDefault="0087144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71443" w:rsidRPr="009E1E79" w:rsidRDefault="009E1E79" w:rsidP="00240B8C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E1E79">
              <w:rPr>
                <w:rFonts w:ascii="Times New Roman" w:hAnsi="Times New Roman" w:cs="Times New Roman"/>
                <w:b/>
                <w:sz w:val="20"/>
              </w:rPr>
              <w:t>Nuray Rzayeva, Rövşən Vəliyev</w:t>
            </w:r>
            <w:r w:rsidRPr="009E1E79">
              <w:rPr>
                <w:rFonts w:ascii="Times New Roman" w:hAnsi="Times New Roman" w:cs="Times New Roman"/>
                <w:sz w:val="20"/>
              </w:rPr>
              <w:t xml:space="preserve">  “İnformasiya təhlükəsizliyinin təmin olunmasında biometrik texnologiyaların rolu” “Təhsil, tədqiqat və innovasiyanın vəhdəti” mövzusunda doktorant və magistrantların V Respublika elmi konfransı. Naxçıvan, 28 aprel 2023</w:t>
            </w:r>
          </w:p>
        </w:tc>
      </w:tr>
      <w:tr w:rsidR="000E0BD1" w:rsidRPr="00483818" w:rsidTr="00152DC0">
        <w:tc>
          <w:tcPr>
            <w:tcW w:w="409" w:type="dxa"/>
          </w:tcPr>
          <w:p w:rsidR="000E0BD1" w:rsidRPr="00240B8C" w:rsidRDefault="000E0BD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0E0BD1" w:rsidRPr="000E0BD1" w:rsidRDefault="000E0BD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 w:rsidRPr="0048399C">
              <w:rPr>
                <w:rFonts w:ascii="Times New Roman" w:hAnsi="Times New Roman" w:cs="Times New Roman"/>
                <w:b/>
                <w:sz w:val="20"/>
              </w:rPr>
              <w:t>Nuray Rzayeva, Zinyət Əliyeva</w:t>
            </w:r>
            <w:r w:rsidRPr="000E0BD1">
              <w:rPr>
                <w:rFonts w:ascii="Times New Roman" w:hAnsi="Times New Roman" w:cs="Times New Roman"/>
                <w:sz w:val="20"/>
              </w:rPr>
              <w:t xml:space="preserve"> Steam təhsilində riyaziyyat “III Fizika, Riyaziyyat Və Astronomiyanın Aktual Problemləri” Mövzusunda Respublika Elmi Konfransı</w:t>
            </w:r>
            <w:r>
              <w:rPr>
                <w:rFonts w:ascii="Times New Roman" w:hAnsi="Times New Roman" w:cs="Times New Roman"/>
                <w:sz w:val="20"/>
              </w:rPr>
              <w:t>. Naxçıvan, 30 oktyabr 2023 – cü il</w:t>
            </w:r>
          </w:p>
        </w:tc>
      </w:tr>
      <w:tr w:rsidR="00240B8C" w:rsidRPr="00483818" w:rsidTr="00BB47BC">
        <w:trPr>
          <w:trHeight w:val="890"/>
        </w:trPr>
        <w:tc>
          <w:tcPr>
            <w:tcW w:w="409" w:type="dxa"/>
          </w:tcPr>
          <w:p w:rsidR="00240B8C" w:rsidRPr="00240B8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40B8C" w:rsidRPr="00BB47BC" w:rsidRDefault="008B3AE0" w:rsidP="00BB47BC">
            <w:pPr>
              <w:spacing w:after="11" w:line="276" w:lineRule="auto"/>
              <w:ind w:right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N.O.Rzayeva </w:t>
            </w:r>
            <w:r w:rsidR="00B24272" w:rsidRPr="00BB47BC">
              <w:rPr>
                <w:rFonts w:ascii="Times New Roman" w:hAnsi="Times New Roman" w:cs="Times New Roman"/>
                <w:sz w:val="20"/>
                <w:szCs w:val="20"/>
              </w:rPr>
              <w:t>“Google sketchup proqram təminatı yaradıcılığı təşviq edən vasitə kimi” . “Ali pedaqoji məktəblərdə elm və təhsil: Dünya təcrübəsi və azərbaycan” mövzusunda beynəlxalq elmi konfransın materialları II hissə .07 dekabr 2023, Naxçıvan / Azərbaycan.</w:t>
            </w:r>
          </w:p>
        </w:tc>
      </w:tr>
      <w:tr w:rsidR="00186905" w:rsidRPr="00483818" w:rsidTr="00152DC0">
        <w:tc>
          <w:tcPr>
            <w:tcW w:w="409" w:type="dxa"/>
          </w:tcPr>
          <w:p w:rsidR="00186905" w:rsidRPr="00240B8C" w:rsidRDefault="00186905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186905" w:rsidRPr="00186905" w:rsidRDefault="00186905" w:rsidP="00186905">
            <w:pPr>
              <w:spacing w:after="11"/>
              <w:ind w:right="2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905">
              <w:rPr>
                <w:rFonts w:ascii="Times New Roman" w:hAnsi="Times New Roman" w:cs="Times New Roman"/>
                <w:b/>
                <w:sz w:val="20"/>
              </w:rPr>
              <w:t>Könül Məmmədova, Nuray Rzayeva</w:t>
            </w:r>
            <w:r w:rsidRPr="00186905">
              <w:rPr>
                <w:rFonts w:ascii="Times New Roman" w:hAnsi="Times New Roman" w:cs="Times New Roman"/>
                <w:sz w:val="20"/>
              </w:rPr>
              <w:t xml:space="preserve"> “Riyaziyyat təhsilinin informasiya texnologiyalari ilə qiymətləndirilməsi” Naxçıvan Dövlət Universiteti İdarəetmədə Və Təhsildə İnformasiya Kommunikasiya Texnologiyaları I Respublika Elmi Konfransı</w:t>
            </w:r>
            <w:r w:rsidR="00BB47BC">
              <w:rPr>
                <w:rFonts w:ascii="Times New Roman" w:hAnsi="Times New Roman" w:cs="Times New Roman"/>
                <w:sz w:val="20"/>
              </w:rPr>
              <w:t>. Naxçıvan, 29 mart  2024 – cü il</w:t>
            </w: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FD0039" w:rsidRDefault="00A74857" w:rsidP="00FD0039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818" w:rsidRPr="00483818" w:rsidTr="00152DC0">
        <w:tc>
          <w:tcPr>
            <w:tcW w:w="8773" w:type="dxa"/>
            <w:gridSpan w:val="2"/>
          </w:tcPr>
          <w:p w:rsidR="00483818" w:rsidRPr="00240B8C" w:rsidRDefault="00483818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483818" w:rsidRPr="00483818" w:rsidTr="00152DC0">
        <w:tc>
          <w:tcPr>
            <w:tcW w:w="409" w:type="dxa"/>
          </w:tcPr>
          <w:p w:rsidR="00483818" w:rsidRPr="00FD0039" w:rsidRDefault="00483818" w:rsidP="00FD0039">
            <w:pPr>
              <w:ind w:lef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818" w:rsidRPr="00483818" w:rsidTr="00152DC0">
        <w:tc>
          <w:tcPr>
            <w:tcW w:w="8773" w:type="dxa"/>
            <w:gridSpan w:val="2"/>
          </w:tcPr>
          <w:p w:rsidR="00483818" w:rsidRPr="00240B8C" w:rsidRDefault="00483818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483818" w:rsidRPr="00483818" w:rsidTr="00152DC0">
        <w:tc>
          <w:tcPr>
            <w:tcW w:w="409" w:type="dxa"/>
          </w:tcPr>
          <w:p w:rsidR="00483818" w:rsidRPr="00FD0039" w:rsidRDefault="00483818" w:rsidP="00FD0039">
            <w:pPr>
              <w:ind w:lef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1DC1" w:rsidRPr="00483818" w:rsidRDefault="00AA1DC1" w:rsidP="00AA1DC1">
      <w:pPr>
        <w:pStyle w:val="ListParagraph"/>
        <w:spacing w:before="120" w:after="240"/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950AA6" w:rsidRPr="00483818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483818" w:rsidTr="00152DC0">
        <w:tc>
          <w:tcPr>
            <w:tcW w:w="4378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:rsidR="00AA1DC1" w:rsidRPr="00483818" w:rsidRDefault="00AA1DC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AA1DC1" w:rsidRPr="00483818" w:rsidTr="00152DC0">
        <w:tc>
          <w:tcPr>
            <w:tcW w:w="4378" w:type="dxa"/>
          </w:tcPr>
          <w:p w:rsidR="00E9083A" w:rsidRPr="00E9083A" w:rsidRDefault="00E9083A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395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50AA6" w:rsidRDefault="00950AA6" w:rsidP="00950AA6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FD0039" w:rsidTr="00152DC0">
        <w:tc>
          <w:tcPr>
            <w:tcW w:w="2110" w:type="dxa"/>
          </w:tcPr>
          <w:p w:rsidR="00FD0039" w:rsidRPr="00483818" w:rsidRDefault="00FD0039" w:rsidP="00FD00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FD0039" w:rsidRDefault="00FD0039" w:rsidP="00FD003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nurayrzayeva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FD0039" w:rsidTr="00152DC0">
        <w:tc>
          <w:tcPr>
            <w:tcW w:w="2110" w:type="dxa"/>
          </w:tcPr>
          <w:p w:rsidR="00FD0039" w:rsidRPr="00483818" w:rsidRDefault="00FD0039" w:rsidP="00FD00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FD0039" w:rsidRDefault="00FD0039" w:rsidP="00FD003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nuray1993.rn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@gmail.com</w:t>
            </w:r>
          </w:p>
        </w:tc>
      </w:tr>
      <w:tr w:rsidR="00FD0039" w:rsidTr="00152DC0">
        <w:tc>
          <w:tcPr>
            <w:tcW w:w="2110" w:type="dxa"/>
          </w:tcPr>
          <w:p w:rsidR="00FD0039" w:rsidRPr="00483818" w:rsidRDefault="00FD0039" w:rsidP="00FD00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FD0039" w:rsidRDefault="00FD0039" w:rsidP="00FD00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https://ndu.edu.az/nurayrzayeva</w:t>
            </w:r>
          </w:p>
        </w:tc>
      </w:tr>
      <w:tr w:rsidR="00FD0039" w:rsidTr="00152DC0">
        <w:tc>
          <w:tcPr>
            <w:tcW w:w="2110" w:type="dxa"/>
          </w:tcPr>
          <w:p w:rsidR="00FD0039" w:rsidRPr="00483818" w:rsidRDefault="00FD0039" w:rsidP="00FD00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FD0039" w:rsidRDefault="00FD0039" w:rsidP="00FD003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D0039" w:rsidTr="00152DC0">
        <w:tc>
          <w:tcPr>
            <w:tcW w:w="2110" w:type="dxa"/>
          </w:tcPr>
          <w:p w:rsidR="00FD0039" w:rsidRPr="00483818" w:rsidRDefault="00FD0039" w:rsidP="00FD00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FD0039" w:rsidRDefault="00FD0039" w:rsidP="00FD00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+994 51 473 18 18</w:t>
            </w:r>
          </w:p>
        </w:tc>
      </w:tr>
      <w:tr w:rsidR="00FD0039" w:rsidTr="00152DC0">
        <w:tc>
          <w:tcPr>
            <w:tcW w:w="2110" w:type="dxa"/>
          </w:tcPr>
          <w:p w:rsidR="00FD0039" w:rsidRPr="00483818" w:rsidRDefault="00FD0039" w:rsidP="00FD00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FD0039" w:rsidRDefault="00FD0039" w:rsidP="00FD00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Naxçıvan şəhər Əziz Əliyev küçəsi bina 47 mənzil 8 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37685"/>
    <w:rsid w:val="000A6D93"/>
    <w:rsid w:val="000E0BD1"/>
    <w:rsid w:val="000E16D6"/>
    <w:rsid w:val="00107CDF"/>
    <w:rsid w:val="00152DC0"/>
    <w:rsid w:val="00186905"/>
    <w:rsid w:val="00192415"/>
    <w:rsid w:val="001F3CA1"/>
    <w:rsid w:val="0022714B"/>
    <w:rsid w:val="00240B8C"/>
    <w:rsid w:val="002545F3"/>
    <w:rsid w:val="002E2B6E"/>
    <w:rsid w:val="002F49C0"/>
    <w:rsid w:val="00322B23"/>
    <w:rsid w:val="003305C6"/>
    <w:rsid w:val="00361238"/>
    <w:rsid w:val="00372940"/>
    <w:rsid w:val="00374227"/>
    <w:rsid w:val="00431D86"/>
    <w:rsid w:val="00483818"/>
    <w:rsid w:val="0048399C"/>
    <w:rsid w:val="004B7888"/>
    <w:rsid w:val="005019A5"/>
    <w:rsid w:val="00542763"/>
    <w:rsid w:val="0055146C"/>
    <w:rsid w:val="00576C7B"/>
    <w:rsid w:val="005B7FD1"/>
    <w:rsid w:val="0069743D"/>
    <w:rsid w:val="00703C72"/>
    <w:rsid w:val="00742C5A"/>
    <w:rsid w:val="0079381A"/>
    <w:rsid w:val="00794DB6"/>
    <w:rsid w:val="007F3662"/>
    <w:rsid w:val="00804F98"/>
    <w:rsid w:val="00824F76"/>
    <w:rsid w:val="00847CC1"/>
    <w:rsid w:val="0087131B"/>
    <w:rsid w:val="00871443"/>
    <w:rsid w:val="008B3AE0"/>
    <w:rsid w:val="009118D9"/>
    <w:rsid w:val="009444FC"/>
    <w:rsid w:val="00950AA6"/>
    <w:rsid w:val="00951C61"/>
    <w:rsid w:val="00952CCB"/>
    <w:rsid w:val="00995F95"/>
    <w:rsid w:val="009E1E79"/>
    <w:rsid w:val="00A74857"/>
    <w:rsid w:val="00A87A7B"/>
    <w:rsid w:val="00AA1DC1"/>
    <w:rsid w:val="00AA35BB"/>
    <w:rsid w:val="00AD53B2"/>
    <w:rsid w:val="00B24272"/>
    <w:rsid w:val="00B55690"/>
    <w:rsid w:val="00BA363D"/>
    <w:rsid w:val="00BB1565"/>
    <w:rsid w:val="00BB47BC"/>
    <w:rsid w:val="00BB516A"/>
    <w:rsid w:val="00C10A7D"/>
    <w:rsid w:val="00C41C07"/>
    <w:rsid w:val="00C74618"/>
    <w:rsid w:val="00C96288"/>
    <w:rsid w:val="00CB7D31"/>
    <w:rsid w:val="00D37C78"/>
    <w:rsid w:val="00D5559E"/>
    <w:rsid w:val="00E0137F"/>
    <w:rsid w:val="00E41B26"/>
    <w:rsid w:val="00E4300C"/>
    <w:rsid w:val="00E61486"/>
    <w:rsid w:val="00E76E36"/>
    <w:rsid w:val="00E860A9"/>
    <w:rsid w:val="00E9083A"/>
    <w:rsid w:val="00EC5BE9"/>
    <w:rsid w:val="00F10BDC"/>
    <w:rsid w:val="00F41A0F"/>
    <w:rsid w:val="00F7388A"/>
    <w:rsid w:val="00FC69B3"/>
    <w:rsid w:val="00FD0039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555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hyperlink" Target="mailto:nurayrzayeva@ndu.edu.az" TargetMode="External"/><Relationship Id="rId12" Type="http://schemas.openxmlformats.org/officeDocument/2006/relationships/hyperlink" Target="https://www.scopus.com/authid/detail.uri?authorId=57215409021" TargetMode="External"/><Relationship Id="rId17" Type="http://schemas.openxmlformats.org/officeDocument/2006/relationships/hyperlink" Target="https://scholar.google.com/citations?user=qlgUjhgAAAAJ&amp;hl=tr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hyperlink" Target="https://www.webofscience.com/wos/author/record/IAM-6109-2023" TargetMode="External"/><Relationship Id="rId10" Type="http://schemas.openxmlformats.org/officeDocument/2006/relationships/hyperlink" Target="https://orcid.org/0000-0003-2892-297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www.scopus.com/home.ur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TOSHIBA</cp:lastModifiedBy>
  <cp:revision>71</cp:revision>
  <cp:lastPrinted>2024-10-14T14:57:00Z</cp:lastPrinted>
  <dcterms:created xsi:type="dcterms:W3CDTF">2024-08-25T17:39:00Z</dcterms:created>
  <dcterms:modified xsi:type="dcterms:W3CDTF">2024-10-17T12:18:00Z</dcterms:modified>
</cp:coreProperties>
</file>