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36ECB0F1" w:rsidR="00C23F77" w:rsidRPr="00931D50" w:rsidRDefault="00B72BB9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B72BB9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44C2E5F7" wp14:editId="5705F820">
            <wp:simplePos x="0" y="0"/>
            <wp:positionH relativeFrom="margin">
              <wp:posOffset>4905375</wp:posOffset>
            </wp:positionH>
            <wp:positionV relativeFrom="paragraph">
              <wp:posOffset>9525</wp:posOffset>
            </wp:positionV>
            <wp:extent cx="142875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12" y="21457"/>
                <wp:lineTo x="21312" y="0"/>
                <wp:lineTo x="0" y="0"/>
              </wp:wrapPolygon>
            </wp:wrapThrough>
            <wp:docPr id="1" name="Picture 1" descr="C:\Users\cebi.i\Downloads\3  x 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bi.i\Downloads\3  x 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2666202A" w:rsidR="004E52B7" w:rsidRPr="008D5AF5" w:rsidRDefault="004E52B7" w:rsidP="00B72BB9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8E11F4">
        <w:rPr>
          <w:rFonts w:ascii="Times New Roman" w:hAnsi="Times New Roman" w:cs="Times New Roman"/>
          <w:b/>
          <w:sz w:val="24"/>
          <w:szCs w:val="24"/>
          <w:lang w:val="az-Latn-AZ"/>
        </w:rPr>
        <w:t>Cəfərov Rauf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65AE2884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5E0071C6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13A5F">
        <w:rPr>
          <w:rFonts w:ascii="Times New Roman" w:hAnsi="Times New Roman" w:cs="Times New Roman"/>
          <w:sz w:val="24"/>
          <w:szCs w:val="24"/>
          <w:lang w:val="az-Latn-AZ"/>
        </w:rPr>
        <w:t xml:space="preserve">   dr.raufjafarov@yahoo.com</w:t>
      </w:r>
    </w:p>
    <w:p w14:paraId="69AA6203" w14:textId="0CE9AA48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5803441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13A5F">
        <w:rPr>
          <w:rFonts w:ascii="Times New Roman" w:hAnsi="Times New Roman" w:cs="Times New Roman"/>
          <w:sz w:val="24"/>
          <w:szCs w:val="24"/>
          <w:lang w:val="az-Latn-AZ"/>
        </w:rPr>
        <w:t xml:space="preserve">   050 338 62 10</w:t>
      </w:r>
    </w:p>
    <w:p w14:paraId="485720E7" w14:textId="5E72265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13A5F">
        <w:rPr>
          <w:rFonts w:ascii="Times New Roman" w:hAnsi="Times New Roman" w:cs="Times New Roman"/>
          <w:sz w:val="24"/>
          <w:szCs w:val="24"/>
          <w:lang w:val="az-Latn-AZ"/>
        </w:rPr>
        <w:t xml:space="preserve">   26.02.1966</w:t>
      </w:r>
    </w:p>
    <w:p w14:paraId="131AB98B" w14:textId="14B4CE47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13A5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</w:p>
    <w:p w14:paraId="052947FC" w14:textId="56B95254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13A5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Fəlsəfə doktoru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8B3326" w:rsidRPr="008D5AF5" w14:paraId="7E50A8A1" w14:textId="77777777" w:rsidTr="004E52B7">
        <w:tc>
          <w:tcPr>
            <w:tcW w:w="2337" w:type="dxa"/>
          </w:tcPr>
          <w:p w14:paraId="0769A9F3" w14:textId="055542A5" w:rsidR="008B3326" w:rsidRPr="008D5AF5" w:rsidRDefault="008B3326" w:rsidP="008B332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doktoru</w:t>
            </w:r>
          </w:p>
        </w:tc>
        <w:tc>
          <w:tcPr>
            <w:tcW w:w="2337" w:type="dxa"/>
          </w:tcPr>
          <w:p w14:paraId="7BA98B71" w14:textId="70D8FE58" w:rsidR="008B3326" w:rsidRPr="008D5AF5" w:rsidRDefault="008B3326" w:rsidP="008B332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Tibb</w:t>
            </w:r>
          </w:p>
        </w:tc>
        <w:tc>
          <w:tcPr>
            <w:tcW w:w="2338" w:type="dxa"/>
          </w:tcPr>
          <w:p w14:paraId="325768C9" w14:textId="48E232AA" w:rsidR="008B3326" w:rsidRPr="008D5AF5" w:rsidRDefault="008B3326" w:rsidP="008B332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Tibb Universiteti</w:t>
            </w:r>
          </w:p>
        </w:tc>
        <w:tc>
          <w:tcPr>
            <w:tcW w:w="2338" w:type="dxa"/>
          </w:tcPr>
          <w:p w14:paraId="5E5BAEE0" w14:textId="1E61C045" w:rsidR="008B3326" w:rsidRPr="008D5AF5" w:rsidRDefault="008B3326" w:rsidP="008B332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1991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6A1A82A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65BEA">
        <w:rPr>
          <w:rFonts w:ascii="Times New Roman" w:hAnsi="Times New Roman" w:cs="Times New Roman"/>
          <w:sz w:val="24"/>
          <w:szCs w:val="24"/>
          <w:lang w:val="az-Latn-AZ"/>
        </w:rPr>
        <w:t xml:space="preserve"> ,,</w:t>
      </w:r>
      <w:r w:rsidR="00165BEA" w:rsidRPr="00165BEA">
        <w:rPr>
          <w:rFonts w:eastAsia="Calibri"/>
          <w:sz w:val="28"/>
          <w:szCs w:val="28"/>
          <w:lang w:val="az-Latn-AZ"/>
        </w:rPr>
        <w:t xml:space="preserve"> </w:t>
      </w:r>
      <w:r w:rsidR="00165BEA" w:rsidRPr="00330C4E">
        <w:rPr>
          <w:rFonts w:eastAsia="Calibri"/>
          <w:sz w:val="28"/>
          <w:szCs w:val="28"/>
          <w:lang w:val="az-Latn-AZ"/>
        </w:rPr>
        <w:t>Naxçıvan Muxtar Respublikasında əhali arasında əsas stomatoloji xəstəliklərin yayılması və stomatoloji xidmətin optimallaşdırılması</w:t>
      </w:r>
      <w:r w:rsidR="0005057D">
        <w:rPr>
          <w:rFonts w:eastAsia="Calibri"/>
          <w:sz w:val="28"/>
          <w:szCs w:val="28"/>
          <w:lang w:val="az-Latn-AZ"/>
        </w:rPr>
        <w:t xml:space="preserve">”.  Prof. Zöhrab </w:t>
      </w:r>
      <w:r w:rsidR="00165BEA">
        <w:rPr>
          <w:rFonts w:eastAsia="Calibri"/>
          <w:sz w:val="28"/>
          <w:szCs w:val="28"/>
          <w:lang w:val="az-Latn-AZ"/>
        </w:rPr>
        <w:t>Qarayev.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1A4C3FBB" w:rsidR="008D76CB" w:rsidRPr="008D5AF5" w:rsidRDefault="00CC34F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Rus</w:t>
            </w:r>
          </w:p>
        </w:tc>
        <w:tc>
          <w:tcPr>
            <w:tcW w:w="1843" w:type="dxa"/>
          </w:tcPr>
          <w:p w14:paraId="1515A405" w14:textId="1FE847AC" w:rsidR="008D76CB" w:rsidRPr="008D5AF5" w:rsidRDefault="00CC34F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Yaxşı</w:t>
            </w:r>
          </w:p>
        </w:tc>
        <w:tc>
          <w:tcPr>
            <w:tcW w:w="1843" w:type="dxa"/>
          </w:tcPr>
          <w:p w14:paraId="7A4223B0" w14:textId="1D255ABC" w:rsidR="008D76CB" w:rsidRPr="008D5AF5" w:rsidRDefault="00CC34F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Yaxşı</w:t>
            </w:r>
          </w:p>
        </w:tc>
        <w:tc>
          <w:tcPr>
            <w:tcW w:w="1842" w:type="dxa"/>
          </w:tcPr>
          <w:p w14:paraId="3DFE4EBC" w14:textId="5519B543" w:rsidR="008D76CB" w:rsidRPr="008D5AF5" w:rsidRDefault="00CC34F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Yaxşı</w:t>
            </w:r>
          </w:p>
        </w:tc>
        <w:tc>
          <w:tcPr>
            <w:tcW w:w="1984" w:type="dxa"/>
          </w:tcPr>
          <w:p w14:paraId="566008E7" w14:textId="4D4A8B97" w:rsidR="008D76CB" w:rsidRPr="008D5AF5" w:rsidRDefault="00CC34F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005DAF5B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uter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DA5FC4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DA5FC4">
        <w:tc>
          <w:tcPr>
            <w:tcW w:w="1129" w:type="dxa"/>
          </w:tcPr>
          <w:p w14:paraId="7FD4AF10" w14:textId="59A2ABD6" w:rsidR="003F6E81" w:rsidRPr="008D5AF5" w:rsidRDefault="00E85B2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261" w:type="dxa"/>
          </w:tcPr>
          <w:p w14:paraId="1D4D0501" w14:textId="5CFD52EE" w:rsidR="003F6E81" w:rsidRPr="008D5AF5" w:rsidRDefault="00E85B2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Stomatologiya</w:t>
            </w:r>
          </w:p>
        </w:tc>
        <w:tc>
          <w:tcPr>
            <w:tcW w:w="2976" w:type="dxa"/>
          </w:tcPr>
          <w:p w14:paraId="2EC5CB82" w14:textId="2BB1F29F" w:rsidR="003F6E81" w:rsidRPr="008D5AF5" w:rsidRDefault="00E85B2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751D1363" w14:textId="07DAC598" w:rsidR="003F6E81" w:rsidRPr="008D5AF5" w:rsidRDefault="00E85B2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DA5FC4">
        <w:tc>
          <w:tcPr>
            <w:tcW w:w="2263" w:type="dxa"/>
          </w:tcPr>
          <w:p w14:paraId="18B0EF01" w14:textId="22301C38" w:rsidR="003F6E81" w:rsidRPr="008D5AF5" w:rsidRDefault="00BF538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5103" w:type="dxa"/>
          </w:tcPr>
          <w:p w14:paraId="56CDC81D" w14:textId="62409DB6" w:rsidR="003F6E81" w:rsidRPr="008D5AF5" w:rsidRDefault="00BF538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2F82D6B4" w14:textId="21FE7DA6" w:rsidR="003F6E81" w:rsidRPr="008D5AF5" w:rsidRDefault="00BF538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2014</w:t>
            </w: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6D2CDE88" w14:textId="77777777" w:rsidTr="003F6E81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3F6E81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600DB3FE" w14:textId="2209575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08BF0473" w14:textId="1F768CE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31A55D8" w14:textId="522CE5B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445BFD6F" w14:textId="5EA745C8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8166D7C" w14:textId="78653B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2F72DF93" w14:textId="152CF2A4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133072A5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558097E" w14:textId="77777777" w:rsidR="00EF0787" w:rsidRPr="00EF0787" w:rsidRDefault="00141902" w:rsidP="00EF0787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6D70D261" w14:textId="77777777" w:rsidR="00EF0787" w:rsidRPr="00EF0787" w:rsidRDefault="00EF0787" w:rsidP="00EF0787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5F937B3" w14:textId="31A4AB9A" w:rsidR="00EF0787" w:rsidRP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F0787">
        <w:rPr>
          <w:rFonts w:ascii="Times New Roman" w:hAnsi="Times New Roman" w:cs="Times New Roman"/>
          <w:sz w:val="24"/>
          <w:szCs w:val="24"/>
          <w:lang w:val="ru-RU"/>
        </w:rPr>
        <w:t xml:space="preserve">Р. Джафаров, Т. Алиев, А. Марданлы. Тяжёлые металлы и здоровье человека. </w:t>
      </w:r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br/>
      </w:r>
      <w:r w:rsidRPr="00311EAC">
        <w:rPr>
          <w:rFonts w:ascii="Times New Roman" w:hAnsi="Times New Roman" w:cs="Times New Roman"/>
          <w:sz w:val="24"/>
          <w:szCs w:val="24"/>
          <w:lang w:val="ru-RU"/>
        </w:rPr>
        <w:t>// Известия ГГТУ// Медицина фармация, 2020, стр. 65-67.</w:t>
      </w:r>
    </w:p>
    <w:p w14:paraId="45712F0B" w14:textId="77777777" w:rsidR="00EF0787" w:rsidRPr="00EF0787" w:rsidRDefault="00EF0787" w:rsidP="00EF0787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az-Latn-AZ"/>
        </w:rPr>
      </w:pPr>
    </w:p>
    <w:p w14:paraId="3835A435" w14:textId="4949AEBA" w:rsidR="00EF0787" w:rsidRP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az-Latn-AZ"/>
        </w:rPr>
        <w:t>3.И.Гараев, Р.М.джафаров. Распространенность основных стоматологических          заболеваний среди населения Нахичеванско Автономно</w:t>
      </w:r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й Республики </w:t>
      </w:r>
      <w:r w:rsidRPr="00EF0787">
        <w:rPr>
          <w:rFonts w:ascii="Times New Roman" w:hAnsi="Times New Roman" w:cs="Times New Roman"/>
          <w:sz w:val="24"/>
          <w:szCs w:val="24"/>
          <w:lang w:val="az-Latn-AZ"/>
        </w:rPr>
        <w:t>//</w:t>
      </w:r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Л</w:t>
      </w:r>
      <w:proofErr w:type="spellStart"/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ки Укра</w:t>
      </w:r>
      <w:proofErr w:type="spellStart"/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ни плюс, 2015, </w:t>
      </w:r>
      <w:r w:rsidRPr="00EF0787">
        <w:rPr>
          <w:rFonts w:ascii="Times New Roman" w:hAnsi="Times New Roman" w:cs="Times New Roman"/>
          <w:sz w:val="24"/>
          <w:szCs w:val="24"/>
          <w:lang w:val="az-Latn-AZ"/>
        </w:rPr>
        <w:t>№</w:t>
      </w:r>
      <w:r w:rsidRPr="00EF0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 стр. 47-50.</w:t>
      </w:r>
    </w:p>
    <w:p w14:paraId="15F82FB4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D87A8B5" w14:textId="2A68EA7B" w:rsidR="00EF0787" w:rsidRP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EF0787">
        <w:rPr>
          <w:rFonts w:ascii="Times New Roman" w:hAnsi="Times New Roman" w:cs="Times New Roman"/>
          <w:sz w:val="24"/>
          <w:szCs w:val="24"/>
          <w:lang w:val="ru-RU"/>
        </w:rPr>
        <w:t>Некоторые аспекты лечения воспитательных заболеваний паро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F0787">
        <w:rPr>
          <w:rFonts w:ascii="Times New Roman" w:hAnsi="Times New Roman" w:cs="Times New Roman"/>
          <w:sz w:val="24"/>
          <w:szCs w:val="24"/>
          <w:lang w:val="ru-RU"/>
        </w:rPr>
        <w:t xml:space="preserve">донта у детей 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t>/</w:t>
      </w:r>
      <w:r w:rsidRPr="00EF0787">
        <w:rPr>
          <w:rFonts w:ascii="Times New Roman" w:hAnsi="Times New Roman" w:cs="Times New Roman"/>
          <w:sz w:val="24"/>
          <w:szCs w:val="24"/>
          <w:lang w:val="ru-RU"/>
        </w:rPr>
        <w:t xml:space="preserve"> Сборник материалов </w:t>
      </w:r>
      <w:r w:rsidRPr="00B95B4D">
        <w:rPr>
          <w:rFonts w:ascii="Times New Roman" w:hAnsi="Times New Roman" w:cs="Times New Roman"/>
          <w:sz w:val="24"/>
          <w:szCs w:val="24"/>
        </w:rPr>
        <w:t>XV</w:t>
      </w:r>
      <w:r w:rsidRPr="00EF0787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</w:t>
      </w:r>
      <w:r w:rsidRPr="00EF078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научно- практической конференции. Киев, Лондон, 7 декабря- 15 декабря 2011 года, стр. 115.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3807D42" w14:textId="77777777" w:rsidR="00EF0787" w:rsidRPr="00EF0787" w:rsidRDefault="00141902" w:rsidP="00EF0787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6352108F" w14:textId="77777777" w:rsidR="00EF0787" w:rsidRPr="00EF0787" w:rsidRDefault="00EF0787" w:rsidP="00EF0787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5DEA28F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EF0787">
        <w:rPr>
          <w:rFonts w:ascii="Times New Roman" w:hAnsi="Times New Roman" w:cs="Times New Roman"/>
          <w:sz w:val="24"/>
          <w:szCs w:val="24"/>
          <w:lang w:val="az-Latn-AZ"/>
        </w:rPr>
        <w:t>Cəfərov R.M. Naxçıvan Muxtar Respublikasında əhali arasında kariyes xəstəliyinin yayılması və intensivliyi // Qafqazın stomatoiloji yenilikləri, 2009, № 5, səh. 56-57.</w:t>
      </w:r>
    </w:p>
    <w:p w14:paraId="03C9BCFB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436F635" w14:textId="23CB168E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t>Qarayev Z.İ., Cəfərov R.M.  Naxçıvan Muxtar Respublikasında əha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softHyphen/>
        <w:t>linin stomotiloji sağlamlığının öyrənilməsi // Qafqazın stomatoiloji yenilikləri, 2010, № 16, səh. 89.</w:t>
      </w:r>
    </w:p>
    <w:p w14:paraId="412D1E3A" w14:textId="7AED6C56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1621436" w14:textId="246F55C5" w:rsidR="00EF0787" w:rsidRP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EF0787">
        <w:rPr>
          <w:rFonts w:ascii="Times New Roman" w:hAnsi="Times New Roman" w:cs="Times New Roman"/>
          <w:sz w:val="24"/>
          <w:szCs w:val="24"/>
          <w:lang w:val="az-Latn-AZ"/>
        </w:rPr>
        <w:t>Cəfərov R.M. Naxçıvan Muxtar Respublikasında əhalinin stomato¬loji sağlamlığının öyrənilməsinə müasir yanaşma / Stomatologiyanın aktual problemləri. XVI Beynəlxalq stomatoloji konfrans, Bakı, 23 sentyabr, 2010, səh. 4.</w:t>
      </w:r>
    </w:p>
    <w:p w14:paraId="73F439C8" w14:textId="7798578F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2C45282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EF0787">
        <w:rPr>
          <w:rFonts w:ascii="Times New Roman" w:hAnsi="Times New Roman" w:cs="Times New Roman"/>
          <w:bCs/>
          <w:sz w:val="24"/>
          <w:szCs w:val="24"/>
          <w:lang w:val="az-Latn-AZ"/>
        </w:rPr>
        <w:t>Cəfərov R.M.,  Abbasov Ə.D.  Naxçıvan Muxtar Respublikasında iç¬məli suların kimyası, tərkibi və stomatoloji xəstəliklər // Qafqazın stomatiloji yenilikləri, 2011, № 17, səh. 50-52.</w:t>
      </w:r>
    </w:p>
    <w:p w14:paraId="0791809D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70660DDF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t>Qarayev Z.İ.,  Cəfərov R.M.  Naxçıvan MR Kəngərli rayonu əhalisi arasında əsas stomatoloji xəstəliklərin yayılması və intensivliyinin öyrənilməsi // Qafqazın stomatiloji yenilikləri, 2012, № 18, s. 60-63.</w:t>
      </w:r>
    </w:p>
    <w:p w14:paraId="16CFF0B4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D788E9F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EF0787">
        <w:rPr>
          <w:rFonts w:ascii="Times New Roman" w:hAnsi="Times New Roman" w:cs="Times New Roman"/>
          <w:sz w:val="24"/>
          <w:szCs w:val="24"/>
          <w:lang w:val="az-Latn-AZ"/>
        </w:rPr>
        <w:t>Cəfərov R.M.  Naxçıvan Muxtar Respublikasında əhalinin stomato</w:t>
      </w:r>
      <w:r w:rsidRPr="00EF0787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loji sağlamlığının öyrənilməsi // Qafqazın stomatoloji yenilikləri.  </w:t>
      </w:r>
      <w:r w:rsidRPr="00EF0787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№20-2014, </w:t>
      </w:r>
      <w:r w:rsidRPr="00EF0787">
        <w:rPr>
          <w:rFonts w:ascii="Times New Roman" w:hAnsi="Times New Roman" w:cs="Times New Roman"/>
          <w:sz w:val="24"/>
          <w:szCs w:val="24"/>
          <w:lang w:val="az-Latn-AZ"/>
        </w:rPr>
        <w:t>səh.</w:t>
      </w:r>
      <w:r w:rsidRPr="00EF0787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 46-49.</w:t>
      </w:r>
    </w:p>
    <w:p w14:paraId="21B044F4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 w:eastAsia="ja-JP"/>
        </w:rPr>
      </w:pPr>
    </w:p>
    <w:p w14:paraId="17C622D5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t xml:space="preserve">Cəfərov R.M. Sədərək rayonunda yerli əhali arasında diş kariesinin  yayılması və  intensivliyi //  Ə.Ağayevin  Yubileyinə  həsr olunmuş  materiallar  toplusu.  2014. səh. 30. </w:t>
      </w:r>
    </w:p>
    <w:p w14:paraId="6AD20C19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EDAB81B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t xml:space="preserve">Cəfərov R.M. </w:t>
      </w:r>
      <w:r w:rsidRPr="00B95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az-Latn-AZ"/>
        </w:rPr>
        <w:t xml:space="preserve">Naxçıvan Muxtar Respublikası ərazisində istifadə olunan içməli suların əsas stomatoloji xəstəliklərin yayılmasına təsiri 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t>// Naxçıvan Dövlət Universiteti. Elmi Əsərlər, Təbiət elmləri və tibb seriyası, 2014, № 8 (64), səh. 85-87.</w:t>
      </w:r>
    </w:p>
    <w:p w14:paraId="53769A63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CB199A9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t>Cəfərov R.M. Şərur rayonunda yaşayan yerli əhali arasinda əsas stomatoloji  xəstəliklərin epidemiologiyasi // Azərbaycan təbabə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softHyphen/>
        <w:t>tinin müasir nailiyyətləri. 2014,  № 4, səh. 177-179.</w:t>
      </w:r>
    </w:p>
    <w:p w14:paraId="0F084979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B1F446" w14:textId="6B43E6C5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Qarayev Z.İ., Cəfərov R.M.  Naxçıvan  Muxtar Respublikasında yerli  əhali arasında əsas stomatoloji xəstəliklərin epidemiologiyasi // Azərbaycan tibb jurnalı, 2015, № 1, səh. 114-117.</w:t>
      </w:r>
    </w:p>
    <w:p w14:paraId="26F905AF" w14:textId="3A5BD6A1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7E49AA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95B4D">
        <w:rPr>
          <w:rFonts w:ascii="Times New Roman" w:hAnsi="Times New Roman" w:cs="Times New Roman"/>
          <w:sz w:val="24"/>
          <w:szCs w:val="24"/>
          <w:lang w:val="az-Latn-AZ"/>
        </w:rPr>
        <w:t>Cəfərov R.M. Ordubad rayonunda yerli əhali arasinda əsas stoma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softHyphen/>
        <w:t>to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softHyphen/>
        <w:t>loji xəstəliklərin epidemiologiyasi // Sağlamlıq  jurnalı, 2015. №</w:t>
      </w:r>
      <w:r w:rsidRPr="00EF0787">
        <w:rPr>
          <w:rFonts w:ascii="Times New Roman" w:hAnsi="Times New Roman" w:cs="Times New Roman"/>
          <w:sz w:val="24"/>
          <w:szCs w:val="24"/>
          <w:lang w:val="az-Latn-AZ"/>
        </w:rPr>
        <w:t xml:space="preserve"> 3, </w:t>
      </w:r>
      <w:r w:rsidRPr="00B95B4D">
        <w:rPr>
          <w:rFonts w:ascii="Times New Roman" w:hAnsi="Times New Roman" w:cs="Times New Roman"/>
          <w:sz w:val="24"/>
          <w:szCs w:val="24"/>
          <w:lang w:val="az-Latn-AZ"/>
        </w:rPr>
        <w:t>səh.</w:t>
      </w:r>
      <w:r w:rsidRPr="00EF0787">
        <w:rPr>
          <w:rFonts w:ascii="Times New Roman" w:hAnsi="Times New Roman" w:cs="Times New Roman"/>
          <w:sz w:val="24"/>
          <w:szCs w:val="24"/>
          <w:lang w:val="az-Latn-AZ"/>
        </w:rPr>
        <w:t xml:space="preserve"> 144-147.</w:t>
      </w:r>
    </w:p>
    <w:p w14:paraId="1F537EF2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83D6AB2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682889">
        <w:rPr>
          <w:rFonts w:ascii="Times New Roman" w:hAnsi="Times New Roman" w:cs="Times New Roman"/>
          <w:sz w:val="24"/>
          <w:szCs w:val="24"/>
          <w:lang w:val="az-Latn-AZ"/>
        </w:rPr>
        <w:t xml:space="preserve">Qarayev.Z ,Cəfərov R.M. </w:t>
      </w:r>
      <w:r w:rsidRPr="00682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r-TR"/>
        </w:rPr>
        <w:t xml:space="preserve">Şahbuz inzibati rayonu </w:t>
      </w:r>
      <w:r w:rsidRPr="00682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az-Latn-AZ"/>
        </w:rPr>
        <w:t xml:space="preserve">ərazisində yaşayan yerli əhali arasında əsas stomatoloji xəstəliklərin epidemiologiyası </w:t>
      </w:r>
      <w:r w:rsidRPr="00682889">
        <w:rPr>
          <w:rFonts w:ascii="Times New Roman" w:hAnsi="Times New Roman" w:cs="Times New Roman"/>
          <w:sz w:val="24"/>
          <w:szCs w:val="24"/>
          <w:lang w:val="az-Latn-AZ"/>
        </w:rPr>
        <w:t>// Naxçıvan Dövlət Universiteti. Elmi Əsərlər, Təbiət elmləri və tibb seriyası, 2015, № 7 (72), səh. 97-99.</w:t>
      </w:r>
    </w:p>
    <w:p w14:paraId="7B197732" w14:textId="77777777" w:rsid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5A9A13A" w14:textId="7733037B" w:rsidR="00EF0787" w:rsidRP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682889">
        <w:rPr>
          <w:rFonts w:ascii="Times New Roman" w:hAnsi="Times New Roman" w:cs="Times New Roman"/>
          <w:sz w:val="24"/>
          <w:szCs w:val="24"/>
          <w:lang w:val="az-Latn-AZ"/>
        </w:rPr>
        <w:t>Cəfərov R.M. Naxçıvan şəhərində</w:t>
      </w:r>
      <w:r w:rsidRPr="00682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az-Latn-AZ"/>
        </w:rPr>
        <w:t xml:space="preserve"> yaşayan yerli əhali arasında əsas stomatoloji xəstəliklərin yayılması və intensivliyi </w:t>
      </w:r>
      <w:r w:rsidRPr="00682889">
        <w:rPr>
          <w:rFonts w:ascii="Times New Roman" w:hAnsi="Times New Roman" w:cs="Times New Roman"/>
          <w:sz w:val="24"/>
          <w:szCs w:val="24"/>
          <w:lang w:val="az-Latn-AZ"/>
        </w:rPr>
        <w:t>// Naxçıvan Dövlət Universiteti. Elmi Əsərlər, Təbiət elmləri və tibb seriyası, 2016 № 7 (80), səh. 198-203.</w:t>
      </w:r>
    </w:p>
    <w:p w14:paraId="37A1CFB2" w14:textId="77777777" w:rsidR="00EF0787" w:rsidRPr="00B95B4D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252E1EC" w14:textId="77777777" w:rsidR="00EF0787" w:rsidRPr="00EF0787" w:rsidRDefault="00EF0787" w:rsidP="00EF078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5C044F7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7777777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Simpozyum vb)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5615D3E" w14:textId="71FE8A29" w:rsidR="00F66C05" w:rsidRPr="005209FE" w:rsidRDefault="00E73435" w:rsidP="005209FE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Simpozyum vb) Məruzələr (tezisi çap edilən)</w:t>
      </w:r>
    </w:p>
    <w:p w14:paraId="2C506F9F" w14:textId="77777777" w:rsidR="005209FE" w:rsidRPr="005209FE" w:rsidRDefault="005209FE" w:rsidP="005209FE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D074E37" w14:textId="0D28ED94" w:rsidR="005209FE" w:rsidRPr="005209FE" w:rsidRDefault="005209FE" w:rsidP="005209FE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209FE">
        <w:rPr>
          <w:rFonts w:ascii="Times New Roman" w:hAnsi="Times New Roman" w:cs="Times New Roman"/>
          <w:bCs/>
          <w:sz w:val="24"/>
          <w:szCs w:val="24"/>
          <w:lang w:val="az-Latn-AZ"/>
        </w:rPr>
        <w:t>Stomatologiyanın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aktual problemləri üzrə XVI Beynəlxalq Stomatoloji Konfrans // Həkim-stomatoloq Cəfərov R. M., “Naxçıvan Muxtar Respubloikasında əhalinin stomatoloji sağlamlığının öyrənilməsinə müasir yanaşma”. Bakı – 23 sentyabr 2010.</w:t>
      </w: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1A889D0B" w:rsidR="00E73435" w:rsidRPr="00B72BB9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05FD6818" w14:textId="765B86A5" w:rsidR="00B72BB9" w:rsidRPr="00B72BB9" w:rsidRDefault="00B72BB9" w:rsidP="00B72BB9">
      <w:pPr>
        <w:spacing w:after="80" w:line="240" w:lineRule="auto"/>
        <w:ind w:left="2552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B72BB9">
        <w:rPr>
          <w:rFonts w:ascii="Times New Roman" w:hAnsi="Times New Roman" w:cs="Times New Roman"/>
          <w:i/>
          <w:sz w:val="24"/>
          <w:szCs w:val="24"/>
          <w:lang w:val="az-Latn-AZ"/>
        </w:rPr>
        <w:tab/>
        <w:t>N.A.Panahov, H.H.Musayeva, R.M.Jafarov. “Prosthodontics.Dental morphology and engraving technique”.Textbook. “MSV NƏŞR”, Baku-2021, 312p.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837B57D" w14:textId="4B85B628" w:rsidR="00F66C05" w:rsidRDefault="00E73435" w:rsidP="00932BF6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72BB9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B72BB9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B72BB9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63A9F744" w14:textId="27033B1E" w:rsidR="00B72BB9" w:rsidRPr="00B72BB9" w:rsidRDefault="00B72BB9" w:rsidP="00B72BB9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  <w:r w:rsidRPr="00B72BB9">
        <w:rPr>
          <w:rFonts w:ascii="Times New Roman" w:hAnsi="Times New Roman" w:cs="Times New Roman"/>
          <w:sz w:val="24"/>
          <w:szCs w:val="24"/>
          <w:lang w:val="az-Latn-AZ"/>
        </w:rPr>
        <w:t>E.Ə.İmanov, R.M.Cəfərov.” Stomatoloji xəstəliklərin profilaktikasının əsasları”.Dərs vəsaiti .”MSV NƏŞR” , Bakı-2021.300 s.</w:t>
      </w:r>
    </w:p>
    <w:p w14:paraId="1824571B" w14:textId="72ADEFA8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B91CC3" w14:textId="12A072F0" w:rsidR="00B1198A" w:rsidRDefault="0091419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</w:t>
            </w:r>
            <w:r w:rsidR="00CF1A5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Azərbaycan İmplantoloq İctimai Birliyi</w:t>
            </w:r>
          </w:p>
          <w:p w14:paraId="6CAF5983" w14:textId="0B43424E" w:rsidR="00C35293" w:rsidRPr="008D5AF5" w:rsidRDefault="0091419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</w:t>
            </w:r>
            <w:r w:rsidR="003B49D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Azərbaycan Ağız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</w:t>
            </w:r>
            <w:r w:rsidR="003B49D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 Üz-Çənə Cərrahları Cəmiyyəti</w:t>
            </w: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6034AD46" w14:textId="77777777" w:rsidR="00B1198A" w:rsidRDefault="00B17D3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Bakı</w:t>
            </w:r>
          </w:p>
          <w:p w14:paraId="6C5F3868" w14:textId="77777777" w:rsidR="00B17D3F" w:rsidRDefault="00B17D3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58D167B7" w14:textId="77777777" w:rsidR="00B17D3F" w:rsidRDefault="00B17D3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20CD1163" w14:textId="77777777" w:rsidR="00B17D3F" w:rsidRDefault="00B17D3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7D8D2FAA" w14:textId="08094CF1" w:rsidR="00B17D3F" w:rsidRPr="008D5AF5" w:rsidRDefault="00B17D3F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Bakı</w:t>
            </w:r>
          </w:p>
        </w:tc>
        <w:tc>
          <w:tcPr>
            <w:tcW w:w="2235" w:type="dxa"/>
          </w:tcPr>
          <w:p w14:paraId="6E54341F" w14:textId="3B5F956A" w:rsidR="00B1198A" w:rsidRDefault="00CF1A5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</w:t>
            </w:r>
            <w:r w:rsidR="00BA5BC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2005</w:t>
            </w:r>
          </w:p>
          <w:p w14:paraId="250DB169" w14:textId="77777777" w:rsidR="00ED17AA" w:rsidRDefault="00ED17A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734B244C" w14:textId="77777777" w:rsidR="00ED17AA" w:rsidRDefault="00ED17A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6A6A799E" w14:textId="77777777" w:rsidR="00ED17AA" w:rsidRDefault="00ED17A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2C6A8A30" w14:textId="79B8CDB8" w:rsidR="00ED17AA" w:rsidRPr="008D5AF5" w:rsidRDefault="00ED17A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2019</w:t>
            </w: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CF1A5A" w14:paraId="513BD2F1" w14:textId="77777777" w:rsidTr="00DA5FC4">
        <w:tc>
          <w:tcPr>
            <w:tcW w:w="2337" w:type="dxa"/>
          </w:tcPr>
          <w:p w14:paraId="4B7EF006" w14:textId="40214314" w:rsidR="00B1198A" w:rsidRPr="008D5AF5" w:rsidRDefault="00CF1A5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Lider TV</w:t>
            </w:r>
          </w:p>
        </w:tc>
        <w:tc>
          <w:tcPr>
            <w:tcW w:w="2337" w:type="dxa"/>
          </w:tcPr>
          <w:p w14:paraId="5FCB017A" w14:textId="1A329F84" w:rsidR="00B1198A" w:rsidRPr="008D5AF5" w:rsidRDefault="00CF1A5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Sizin səhhət</w:t>
            </w:r>
          </w:p>
        </w:tc>
        <w:tc>
          <w:tcPr>
            <w:tcW w:w="2338" w:type="dxa"/>
          </w:tcPr>
          <w:p w14:paraId="0A04835C" w14:textId="0D2020BE" w:rsidR="00B1198A" w:rsidRPr="008D5AF5" w:rsidRDefault="00CF1A5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səhiyyəsində NDU Tibb fakültəsinin rolu</w:t>
            </w:r>
          </w:p>
        </w:tc>
        <w:tc>
          <w:tcPr>
            <w:tcW w:w="2338" w:type="dxa"/>
          </w:tcPr>
          <w:p w14:paraId="6A301252" w14:textId="79A27603" w:rsidR="00B1198A" w:rsidRPr="008D5AF5" w:rsidRDefault="00CF1A5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2019</w:t>
            </w: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3093"/>
        <w:gridCol w:w="3517"/>
        <w:gridCol w:w="990"/>
      </w:tblGrid>
      <w:tr w:rsidR="00B1198A" w:rsidRPr="008D5AF5" w14:paraId="0EB26339" w14:textId="77777777" w:rsidTr="00514906">
        <w:tc>
          <w:tcPr>
            <w:tcW w:w="1750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093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17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0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514906">
        <w:tc>
          <w:tcPr>
            <w:tcW w:w="1750" w:type="dxa"/>
          </w:tcPr>
          <w:p w14:paraId="6C954DC2" w14:textId="0406A31D" w:rsidR="00B1198A" w:rsidRPr="008D5AF5" w:rsidRDefault="00514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Sinus lifting və piezocərrahiyyə kursu</w:t>
            </w:r>
          </w:p>
        </w:tc>
        <w:tc>
          <w:tcPr>
            <w:tcW w:w="3093" w:type="dxa"/>
          </w:tcPr>
          <w:p w14:paraId="36D4F354" w14:textId="70C32A06" w:rsidR="00B1198A" w:rsidRPr="008D5AF5" w:rsidRDefault="00D23D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 Oral İmplantoloji Dərnəyi</w:t>
            </w:r>
          </w:p>
        </w:tc>
        <w:tc>
          <w:tcPr>
            <w:tcW w:w="3517" w:type="dxa"/>
          </w:tcPr>
          <w:p w14:paraId="2287AE11" w14:textId="2F93340C" w:rsidR="00B1198A" w:rsidRPr="008D5AF5" w:rsidRDefault="00F918D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</w:t>
            </w:r>
          </w:p>
        </w:tc>
        <w:tc>
          <w:tcPr>
            <w:tcW w:w="990" w:type="dxa"/>
          </w:tcPr>
          <w:p w14:paraId="4A2D7FC4" w14:textId="7D6663B1" w:rsidR="00514906" w:rsidRPr="008D5AF5" w:rsidRDefault="0051490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yanvar 2011</w:t>
            </w:r>
          </w:p>
        </w:tc>
      </w:tr>
      <w:tr w:rsidR="00514906" w:rsidRPr="008D5AF5" w14:paraId="069B28EE" w14:textId="77777777" w:rsidTr="00514906">
        <w:tc>
          <w:tcPr>
            <w:tcW w:w="1750" w:type="dxa"/>
          </w:tcPr>
          <w:p w14:paraId="2C035A85" w14:textId="5BEA557D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Keramika vinirlər, A-dan Z-yə keramika restavrasiyanın incəsənəti, xəstə məmnuniyyəti kursu.</w:t>
            </w:r>
          </w:p>
        </w:tc>
        <w:tc>
          <w:tcPr>
            <w:tcW w:w="3093" w:type="dxa"/>
          </w:tcPr>
          <w:p w14:paraId="17B47E0E" w14:textId="1911C6DE" w:rsidR="00514906" w:rsidRPr="008D5AF5" w:rsidRDefault="00F918D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AzEDAD</w:t>
            </w:r>
          </w:p>
        </w:tc>
        <w:tc>
          <w:tcPr>
            <w:tcW w:w="3517" w:type="dxa"/>
          </w:tcPr>
          <w:p w14:paraId="02549B7B" w14:textId="0EE2D59E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Bakı, Azərbaycan</w:t>
            </w:r>
          </w:p>
        </w:tc>
        <w:tc>
          <w:tcPr>
            <w:tcW w:w="990" w:type="dxa"/>
          </w:tcPr>
          <w:p w14:paraId="02DD8099" w14:textId="50E85849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 oktyabr 2015</w:t>
            </w:r>
          </w:p>
        </w:tc>
      </w:tr>
      <w:tr w:rsidR="00514906" w:rsidRPr="008D5AF5" w14:paraId="2EB43921" w14:textId="77777777" w:rsidTr="00514906">
        <w:tc>
          <w:tcPr>
            <w:tcW w:w="1750" w:type="dxa"/>
          </w:tcPr>
          <w:p w14:paraId="461D7EE7" w14:textId="40439CCA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III Azərbaycan plastik cərrahiyyə günləri və İSAPS kursu</w:t>
            </w:r>
          </w:p>
        </w:tc>
        <w:tc>
          <w:tcPr>
            <w:tcW w:w="3093" w:type="dxa"/>
          </w:tcPr>
          <w:p w14:paraId="749A46E5" w14:textId="4734E766" w:rsidR="00514906" w:rsidRPr="008D5AF5" w:rsidRDefault="00F918D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plastik cərrahiyyə ictimai birliyi</w:t>
            </w:r>
          </w:p>
        </w:tc>
        <w:tc>
          <w:tcPr>
            <w:tcW w:w="3517" w:type="dxa"/>
          </w:tcPr>
          <w:p w14:paraId="5D9EBD5F" w14:textId="62220876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Bakı, Azərbaycan</w:t>
            </w:r>
          </w:p>
        </w:tc>
        <w:tc>
          <w:tcPr>
            <w:tcW w:w="990" w:type="dxa"/>
          </w:tcPr>
          <w:p w14:paraId="2DD3BADB" w14:textId="06C8B7F5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31 may 2014</w:t>
            </w:r>
          </w:p>
        </w:tc>
      </w:tr>
      <w:tr w:rsidR="00514906" w:rsidRPr="008D5AF5" w14:paraId="3209437D" w14:textId="77777777" w:rsidTr="00514906">
        <w:tc>
          <w:tcPr>
            <w:tcW w:w="1750" w:type="dxa"/>
          </w:tcPr>
          <w:p w14:paraId="600B8F4C" w14:textId="3B6DE5A6" w:rsidR="00514906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hours of continuing education</w:t>
            </w:r>
          </w:p>
        </w:tc>
        <w:tc>
          <w:tcPr>
            <w:tcW w:w="3093" w:type="dxa"/>
          </w:tcPr>
          <w:p w14:paraId="3685473A" w14:textId="623821AC" w:rsidR="00514906" w:rsidRPr="008D5AF5" w:rsidRDefault="00514906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Beynəlxalq parodontologiya və estetik stomatologiya konqresi</w:t>
            </w:r>
          </w:p>
        </w:tc>
        <w:tc>
          <w:tcPr>
            <w:tcW w:w="3517" w:type="dxa"/>
          </w:tcPr>
          <w:p w14:paraId="320A5623" w14:textId="6BF17394" w:rsidR="00514906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Bakı, Azərbaycan</w:t>
            </w:r>
          </w:p>
        </w:tc>
        <w:tc>
          <w:tcPr>
            <w:tcW w:w="990" w:type="dxa"/>
          </w:tcPr>
          <w:p w14:paraId="51973CED" w14:textId="7B8E97AB" w:rsidR="00514906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oktyabr 2018</w:t>
            </w:r>
          </w:p>
        </w:tc>
      </w:tr>
      <w:tr w:rsidR="00D23D9D" w:rsidRPr="008D5AF5" w14:paraId="68D5FFB2" w14:textId="77777777" w:rsidTr="00514906">
        <w:tc>
          <w:tcPr>
            <w:tcW w:w="1750" w:type="dxa"/>
          </w:tcPr>
          <w:p w14:paraId="3CC69242" w14:textId="06199A4F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Sümük auqmentasiyası kursu</w:t>
            </w:r>
          </w:p>
        </w:tc>
        <w:tc>
          <w:tcPr>
            <w:tcW w:w="3093" w:type="dxa"/>
          </w:tcPr>
          <w:p w14:paraId="28E5B7EF" w14:textId="3ED10354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Advanced İmplant Academy</w:t>
            </w:r>
          </w:p>
        </w:tc>
        <w:tc>
          <w:tcPr>
            <w:tcW w:w="3517" w:type="dxa"/>
          </w:tcPr>
          <w:p w14:paraId="0FCE0A05" w14:textId="737987A7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Bakı, Azərbaycan</w:t>
            </w:r>
          </w:p>
        </w:tc>
        <w:tc>
          <w:tcPr>
            <w:tcW w:w="990" w:type="dxa"/>
          </w:tcPr>
          <w:p w14:paraId="6E630C26" w14:textId="21EA7F60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28 fevral 2019</w:t>
            </w:r>
          </w:p>
        </w:tc>
      </w:tr>
      <w:tr w:rsidR="00D23D9D" w:rsidRPr="008D5AF5" w14:paraId="768B0B51" w14:textId="77777777" w:rsidTr="00514906">
        <w:tc>
          <w:tcPr>
            <w:tcW w:w="1750" w:type="dxa"/>
          </w:tcPr>
          <w:p w14:paraId="4750C448" w14:textId="72BB1901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Zero bone loss consepts</w:t>
            </w:r>
          </w:p>
        </w:tc>
        <w:tc>
          <w:tcPr>
            <w:tcW w:w="3093" w:type="dxa"/>
          </w:tcPr>
          <w:p w14:paraId="0086DF7E" w14:textId="468A67E1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Oral İmplantoloji dərnəyi</w:t>
            </w:r>
          </w:p>
        </w:tc>
        <w:tc>
          <w:tcPr>
            <w:tcW w:w="3517" w:type="dxa"/>
          </w:tcPr>
          <w:p w14:paraId="51389660" w14:textId="46BFFE4D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Bakı, Azərbaycan</w:t>
            </w:r>
          </w:p>
        </w:tc>
        <w:tc>
          <w:tcPr>
            <w:tcW w:w="990" w:type="dxa"/>
          </w:tcPr>
          <w:p w14:paraId="02EDC429" w14:textId="5A5E4E13" w:rsidR="00D23D9D" w:rsidRDefault="00D23D9D" w:rsidP="0051490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 noyabr 2019</w:t>
            </w: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10EBE03E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539E00A1" w:rsidR="003F6E81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p w14:paraId="455B5007" w14:textId="77777777" w:rsidR="00F918DD" w:rsidRPr="00F918DD" w:rsidRDefault="00F918DD" w:rsidP="00F918DD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F8B12C0" w14:textId="42675938" w:rsidR="00F918DD" w:rsidRDefault="00F918DD" w:rsidP="00F918DD">
      <w:pPr>
        <w:pStyle w:val="ListParagraph"/>
        <w:spacing w:after="80" w:line="240" w:lineRule="auto"/>
        <w:ind w:left="1560"/>
        <w:rPr>
          <w:rFonts w:ascii="Times New Roman" w:hAnsi="Times New Roman" w:cs="Times New Roman"/>
          <w:iCs/>
          <w:sz w:val="24"/>
          <w:szCs w:val="24"/>
          <w:lang w:val="az-Latn-AZ"/>
        </w:rPr>
      </w:pPr>
      <w:r>
        <w:rPr>
          <w:rFonts w:ascii="Times New Roman" w:hAnsi="Times New Roman" w:cs="Times New Roman"/>
          <w:iCs/>
          <w:sz w:val="24"/>
          <w:szCs w:val="24"/>
          <w:lang w:val="az-Latn-AZ"/>
        </w:rPr>
        <w:t>Türk oral implantoloji dərnəyi və Avstriya oral implantoloji dərnəyi, VI beynəlxalq simpozium, 7 iyun 2009, Antalya, Türkiyə</w:t>
      </w:r>
    </w:p>
    <w:p w14:paraId="11D6943C" w14:textId="700181EF" w:rsidR="00F918DD" w:rsidRDefault="00F918DD" w:rsidP="00F918DD">
      <w:pPr>
        <w:pStyle w:val="ListParagraph"/>
        <w:spacing w:after="80" w:line="240" w:lineRule="auto"/>
        <w:ind w:left="1560"/>
        <w:rPr>
          <w:rFonts w:ascii="Times New Roman" w:hAnsi="Times New Roman" w:cs="Times New Roman"/>
          <w:iCs/>
          <w:sz w:val="24"/>
          <w:szCs w:val="24"/>
          <w:lang w:val="az-Latn-AZ"/>
        </w:rPr>
      </w:pPr>
    </w:p>
    <w:p w14:paraId="04E29A40" w14:textId="39C2ECC0" w:rsidR="00F918DD" w:rsidRDefault="00F918DD" w:rsidP="00F918DD">
      <w:pPr>
        <w:pStyle w:val="ListParagraph"/>
        <w:spacing w:after="80" w:line="240" w:lineRule="auto"/>
        <w:ind w:left="1560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 третий схидноевропейсъкий конферанциї з проблем </w:t>
      </w:r>
      <w:r w:rsidR="009012B0">
        <w:rPr>
          <w:rFonts w:ascii="Times New Roman" w:hAnsi="Times New Roman" w:cs="Times New Roman"/>
          <w:iCs/>
          <w:sz w:val="24"/>
          <w:szCs w:val="24"/>
          <w:lang w:val="ru-RU"/>
        </w:rPr>
        <w:t>стоматологичної имплантациї, 29 березня 2007, Лвив, Украина.</w:t>
      </w:r>
    </w:p>
    <w:p w14:paraId="0601426B" w14:textId="795DACFA" w:rsidR="009012B0" w:rsidRDefault="009012B0" w:rsidP="00F918DD">
      <w:pPr>
        <w:pStyle w:val="ListParagraph"/>
        <w:spacing w:after="80" w:line="240" w:lineRule="auto"/>
        <w:ind w:left="156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9C1F62C" w14:textId="57788C89" w:rsidR="009012B0" w:rsidRDefault="00903DE2" w:rsidP="00903DE2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iCs/>
          <w:sz w:val="24"/>
          <w:szCs w:val="24"/>
          <w:lang w:val="az-Latn-AZ"/>
        </w:rPr>
        <w:t>Türk oral implantoloji dərnəyi</w:t>
      </w:r>
      <w:r>
        <w:rPr>
          <w:rFonts w:ascii="Times New Roman" w:hAnsi="Times New Roman" w:cs="Times New Roman"/>
          <w:iCs/>
          <w:sz w:val="32"/>
          <w:szCs w:val="32"/>
          <w:vertAlign w:val="subscript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>XV beynəlxalq elmi simpozium, 6-9 iyun 2018,Antalya,Türkiyə</w:t>
      </w:r>
    </w:p>
    <w:p w14:paraId="46B459A2" w14:textId="70E54D82" w:rsidR="00903DE2" w:rsidRDefault="00903DE2" w:rsidP="00903DE2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7DB661F" w14:textId="63477A65" w:rsidR="00E42EBE" w:rsidRDefault="00E42EBE" w:rsidP="00903DE2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Oral İmplantoloji dərnəyi,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az-Latn-AZ"/>
        </w:rPr>
        <w:t>elmi konfransı, 6 aprel 2019, Bakı,Azərbaycan</w:t>
      </w:r>
    </w:p>
    <w:p w14:paraId="482F635C" w14:textId="5D03A520" w:rsidR="00E42EBE" w:rsidRDefault="00E42EBE" w:rsidP="00903DE2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FE29B42" w14:textId="31828CBA" w:rsidR="00E42EBE" w:rsidRDefault="00E42EBE" w:rsidP="00903DE2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1st</w:t>
      </w:r>
      <w:r>
        <w:rPr>
          <w:rFonts w:ascii="Times New Roman" w:hAnsi="Times New Roman" w:cs="Times New Roman"/>
          <w:sz w:val="24"/>
          <w:szCs w:val="24"/>
        </w:rPr>
        <w:t xml:space="preserve"> International Scientific Congre</w:t>
      </w:r>
      <w:r w:rsidR="009257A9">
        <w:rPr>
          <w:rFonts w:ascii="Times New Roman" w:hAnsi="Times New Roman" w:cs="Times New Roman"/>
          <w:sz w:val="24"/>
          <w:szCs w:val="24"/>
        </w:rPr>
        <w:t>ss “Building a Better Future” of the Azerbaijan Society of Oral and Maxillofacial Surgeons</w:t>
      </w:r>
      <w:r w:rsidR="009257A9">
        <w:rPr>
          <w:rFonts w:ascii="Times New Roman" w:hAnsi="Times New Roman" w:cs="Times New Roman"/>
          <w:sz w:val="24"/>
          <w:szCs w:val="24"/>
          <w:lang w:val="az-Latn-AZ"/>
        </w:rPr>
        <w:t>, March 14-16 2019,Baku,Azerbaijan</w:t>
      </w:r>
    </w:p>
    <w:p w14:paraId="785D811A" w14:textId="362EB1DD" w:rsidR="00F72C0A" w:rsidRDefault="00F72C0A" w:rsidP="00903DE2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A536EA" w14:textId="77FC46E5" w:rsidR="00035CF3" w:rsidRDefault="00F72C0A" w:rsidP="00035CF3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Türk Oral İmplantoloji Dərnəyi, XXIII beynəlxalq elmi konfransı,12-14 yanvar 2012</w:t>
      </w:r>
    </w:p>
    <w:p w14:paraId="37F49C7C" w14:textId="015517F9" w:rsidR="00035CF3" w:rsidRPr="00035CF3" w:rsidRDefault="00035CF3" w:rsidP="00035CF3">
      <w:pPr>
        <w:pStyle w:val="ListParagraph"/>
        <w:tabs>
          <w:tab w:val="left" w:pos="2938"/>
        </w:tabs>
        <w:spacing w:after="8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Achive</w:t>
      </w:r>
      <w:r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Results with Ortho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</w:t>
      </w:r>
      <w:proofErr w:type="spellEnd"/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Endo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</w:t>
      </w:r>
      <w:proofErr w:type="spellEnd"/>
      <w:r>
        <w:rPr>
          <w:rFonts w:ascii="Times New Roman" w:hAnsi="Times New Roman" w:cs="Times New Roman"/>
          <w:sz w:val="24"/>
          <w:szCs w:val="24"/>
          <w:lang w:val="az-Latn-AZ"/>
        </w:rPr>
        <w:t>, 6-8 may 2011,Bak,Azerbaijan</w:t>
      </w:r>
    </w:p>
    <w:sectPr w:rsidR="00035CF3" w:rsidRPr="00035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E2F8A"/>
    <w:multiLevelType w:val="hybridMultilevel"/>
    <w:tmpl w:val="B584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25B3C"/>
    <w:rsid w:val="00035CF3"/>
    <w:rsid w:val="0005057D"/>
    <w:rsid w:val="00113A5F"/>
    <w:rsid w:val="00141902"/>
    <w:rsid w:val="00165BEA"/>
    <w:rsid w:val="0020400F"/>
    <w:rsid w:val="00296AF8"/>
    <w:rsid w:val="002A270B"/>
    <w:rsid w:val="00311EAC"/>
    <w:rsid w:val="003A3956"/>
    <w:rsid w:val="003B49D8"/>
    <w:rsid w:val="003F6E81"/>
    <w:rsid w:val="004E52B7"/>
    <w:rsid w:val="00514906"/>
    <w:rsid w:val="005209FE"/>
    <w:rsid w:val="005A7270"/>
    <w:rsid w:val="008B3326"/>
    <w:rsid w:val="008D5AF5"/>
    <w:rsid w:val="008D76CB"/>
    <w:rsid w:val="008E11F4"/>
    <w:rsid w:val="009012B0"/>
    <w:rsid w:val="00903DE2"/>
    <w:rsid w:val="0091419F"/>
    <w:rsid w:val="009257A9"/>
    <w:rsid w:val="00931D50"/>
    <w:rsid w:val="00AE3F8C"/>
    <w:rsid w:val="00B1198A"/>
    <w:rsid w:val="00B17D3F"/>
    <w:rsid w:val="00B30BC9"/>
    <w:rsid w:val="00B72BB9"/>
    <w:rsid w:val="00BA5BCE"/>
    <w:rsid w:val="00BF5383"/>
    <w:rsid w:val="00C23F77"/>
    <w:rsid w:val="00C35293"/>
    <w:rsid w:val="00CC34F4"/>
    <w:rsid w:val="00CF1A5A"/>
    <w:rsid w:val="00D23D9D"/>
    <w:rsid w:val="00D56EFD"/>
    <w:rsid w:val="00E42EBE"/>
    <w:rsid w:val="00E73435"/>
    <w:rsid w:val="00E85B2C"/>
    <w:rsid w:val="00EA0810"/>
    <w:rsid w:val="00ED17AA"/>
    <w:rsid w:val="00EF0787"/>
    <w:rsid w:val="00F66C05"/>
    <w:rsid w:val="00F72C0A"/>
    <w:rsid w:val="00F87D25"/>
    <w:rsid w:val="00F918DD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Petra 109.1</cp:lastModifiedBy>
  <cp:revision>2</cp:revision>
  <cp:lastPrinted>2020-09-22T08:08:00Z</cp:lastPrinted>
  <dcterms:created xsi:type="dcterms:W3CDTF">2025-05-14T11:58:00Z</dcterms:created>
  <dcterms:modified xsi:type="dcterms:W3CDTF">2025-05-14T11:58:00Z</dcterms:modified>
</cp:coreProperties>
</file>