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24160" w14:textId="2A7F4452" w:rsidR="00C23F77" w:rsidRPr="00931D50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>Akademik</w:t>
      </w:r>
      <w:r w:rsidR="00B1198A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CV</w:t>
      </w:r>
    </w:p>
    <w:p w14:paraId="29514665" w14:textId="5595CDA5" w:rsidR="004E52B7" w:rsidRPr="008D5AF5" w:rsidRDefault="004E52B7" w:rsidP="00970DC3">
      <w:pPr>
        <w:pStyle w:val="ListParagraph"/>
        <w:numPr>
          <w:ilvl w:val="0"/>
          <w:numId w:val="1"/>
        </w:numPr>
        <w:spacing w:after="80" w:line="24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Adı Soyadı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C1396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</w:t>
      </w:r>
      <w:r w:rsidR="00C13964" w:rsidRPr="00C13964">
        <w:rPr>
          <w:rFonts w:ascii="Times New Roman" w:hAnsi="Times New Roman" w:cs="Times New Roman"/>
          <w:sz w:val="24"/>
          <w:szCs w:val="24"/>
          <w:lang w:val="az-Latn-AZ"/>
        </w:rPr>
        <w:t>Nərmin Salmanlı</w:t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970DC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EFF1EB0" wp14:editId="4C49276B">
            <wp:extent cx="832398" cy="110947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696" cy="11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</w:p>
    <w:p w14:paraId="042939B7" w14:textId="61CEB07D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Şəkil</w:t>
      </w:r>
    </w:p>
    <w:p w14:paraId="4F192028" w14:textId="49D49184" w:rsidR="004E52B7" w:rsidRPr="00C13964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C13964">
        <w:rPr>
          <w:rFonts w:ascii="Times New Roman" w:hAnsi="Times New Roman" w:cs="Times New Roman"/>
          <w:sz w:val="24"/>
          <w:szCs w:val="24"/>
          <w:lang w:val="az-Latn-AZ"/>
        </w:rPr>
        <w:t xml:space="preserve">    narminnagiyeva98</w:t>
      </w:r>
      <w:r w:rsidR="00C13964" w:rsidRPr="00C13964">
        <w:rPr>
          <w:rFonts w:ascii="Times New Roman" w:hAnsi="Times New Roman" w:cs="Times New Roman"/>
          <w:sz w:val="24"/>
          <w:szCs w:val="24"/>
          <w:lang w:val="az-Latn-AZ"/>
        </w:rPr>
        <w:t>@</w:t>
      </w:r>
      <w:r w:rsidR="00C13964">
        <w:rPr>
          <w:rFonts w:ascii="Times New Roman" w:hAnsi="Times New Roman" w:cs="Times New Roman"/>
          <w:sz w:val="24"/>
          <w:szCs w:val="24"/>
          <w:lang w:val="az-Latn-AZ"/>
        </w:rPr>
        <w:t>gmail.com</w:t>
      </w:r>
      <w:bookmarkStart w:id="0" w:name="_GoBack"/>
      <w:bookmarkEnd w:id="0"/>
    </w:p>
    <w:p w14:paraId="69AA6203" w14:textId="2544AF25" w:rsidR="00931D50" w:rsidRDefault="00931D50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C13964">
        <w:rPr>
          <w:rFonts w:ascii="Times New Roman" w:hAnsi="Times New Roman" w:cs="Times New Roman"/>
          <w:sz w:val="24"/>
          <w:szCs w:val="24"/>
          <w:lang w:val="az-Latn-AZ"/>
        </w:rPr>
        <w:t xml:space="preserve">     </w:t>
      </w:r>
    </w:p>
    <w:p w14:paraId="0024BC8C" w14:textId="2FDEB471" w:rsidR="004E52B7" w:rsidRPr="00C13964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C13964"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 w:rsidR="00C13964">
        <w:rPr>
          <w:rFonts w:ascii="Times New Roman" w:hAnsi="Times New Roman" w:cs="Times New Roman"/>
          <w:sz w:val="24"/>
          <w:szCs w:val="24"/>
        </w:rPr>
        <w:t>+</w:t>
      </w:r>
      <w:r w:rsidR="00A52F72">
        <w:rPr>
          <w:rFonts w:ascii="Times New Roman" w:hAnsi="Times New Roman" w:cs="Times New Roman"/>
          <w:sz w:val="24"/>
          <w:szCs w:val="24"/>
          <w:lang w:val="az-Latn-AZ"/>
        </w:rPr>
        <w:t>994 60</w:t>
      </w:r>
      <w:r w:rsidR="00C1396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52F72">
        <w:rPr>
          <w:rFonts w:ascii="Times New Roman" w:hAnsi="Times New Roman" w:cs="Times New Roman"/>
          <w:sz w:val="24"/>
          <w:szCs w:val="24"/>
          <w:lang w:val="az-Latn-AZ"/>
        </w:rPr>
        <w:t>666</w:t>
      </w:r>
      <w:r w:rsidR="00C1396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52F72">
        <w:rPr>
          <w:rFonts w:ascii="Times New Roman" w:hAnsi="Times New Roman" w:cs="Times New Roman"/>
          <w:sz w:val="24"/>
          <w:szCs w:val="24"/>
          <w:lang w:val="az-Latn-AZ"/>
        </w:rPr>
        <w:t>60</w:t>
      </w:r>
      <w:r w:rsidR="00C13964">
        <w:rPr>
          <w:rFonts w:ascii="Times New Roman" w:hAnsi="Times New Roman" w:cs="Times New Roman"/>
          <w:sz w:val="24"/>
          <w:szCs w:val="24"/>
          <w:lang w:val="az-Latn-AZ"/>
        </w:rPr>
        <w:t xml:space="preserve"> 50</w:t>
      </w:r>
    </w:p>
    <w:p w14:paraId="485720E7" w14:textId="0BD04712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C13964">
        <w:rPr>
          <w:rFonts w:ascii="Times New Roman" w:hAnsi="Times New Roman" w:cs="Times New Roman"/>
          <w:sz w:val="24"/>
          <w:szCs w:val="24"/>
          <w:lang w:val="az-Latn-AZ"/>
        </w:rPr>
        <w:t xml:space="preserve">     22.07.1998</w:t>
      </w:r>
    </w:p>
    <w:p w14:paraId="131AB98B" w14:textId="19C5B4FE"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</w:p>
    <w:p w14:paraId="052947FC" w14:textId="5BE91E27"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F611F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</w:t>
      </w:r>
    </w:p>
    <w:p w14:paraId="0A6CAF50" w14:textId="498071AA" w:rsidR="004E52B7" w:rsidRPr="008D5AF5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E52B7" w:rsidRPr="008D5AF5" w14:paraId="65123AE1" w14:textId="77777777" w:rsidTr="004E52B7">
        <w:tc>
          <w:tcPr>
            <w:tcW w:w="2337" w:type="dxa"/>
          </w:tcPr>
          <w:p w14:paraId="7EFD91AF" w14:textId="0A8BC613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337" w:type="dxa"/>
          </w:tcPr>
          <w:p w14:paraId="60CAD94A" w14:textId="11CF6850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2338" w:type="dxa"/>
          </w:tcPr>
          <w:p w14:paraId="60FEC951" w14:textId="68F7DAD8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338" w:type="dxa"/>
          </w:tcPr>
          <w:p w14:paraId="297E15AC" w14:textId="57234D6A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</w:t>
            </w:r>
            <w:r w:rsidR="002A270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</w:t>
            </w: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rdiyi il</w:t>
            </w:r>
          </w:p>
        </w:tc>
      </w:tr>
      <w:tr w:rsidR="004E52B7" w:rsidRPr="008D5AF5" w14:paraId="7E50A8A1" w14:textId="77777777" w:rsidTr="004E52B7">
        <w:tc>
          <w:tcPr>
            <w:tcW w:w="2337" w:type="dxa"/>
          </w:tcPr>
          <w:p w14:paraId="0769A9F3" w14:textId="325B1415" w:rsidR="004E52B7" w:rsidRPr="008D5AF5" w:rsidRDefault="00B216F5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Bakalavr</w:t>
            </w:r>
          </w:p>
        </w:tc>
        <w:tc>
          <w:tcPr>
            <w:tcW w:w="2337" w:type="dxa"/>
          </w:tcPr>
          <w:p w14:paraId="7BA98B71" w14:textId="4178DA24" w:rsidR="004E52B7" w:rsidRPr="008D5AF5" w:rsidRDefault="00B216F5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Coğrafiya müəllimliyi</w:t>
            </w:r>
          </w:p>
        </w:tc>
        <w:tc>
          <w:tcPr>
            <w:tcW w:w="2338" w:type="dxa"/>
          </w:tcPr>
          <w:p w14:paraId="325768C9" w14:textId="0E15A6CA" w:rsidR="004E52B7" w:rsidRPr="008D5AF5" w:rsidRDefault="00B216F5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338" w:type="dxa"/>
          </w:tcPr>
          <w:p w14:paraId="5E5BAEE0" w14:textId="3219E2F3" w:rsidR="004E52B7" w:rsidRPr="008D5AF5" w:rsidRDefault="00B216F5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  <w:tr w:rsidR="00B216F5" w:rsidRPr="008D5AF5" w14:paraId="1151C9D0" w14:textId="77777777" w:rsidTr="004E52B7">
        <w:tc>
          <w:tcPr>
            <w:tcW w:w="2337" w:type="dxa"/>
          </w:tcPr>
          <w:p w14:paraId="1F8933B2" w14:textId="28F879A4" w:rsidR="00B216F5" w:rsidRDefault="00B216F5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</w:t>
            </w:r>
          </w:p>
        </w:tc>
        <w:tc>
          <w:tcPr>
            <w:tcW w:w="2337" w:type="dxa"/>
          </w:tcPr>
          <w:p w14:paraId="6D90F0F4" w14:textId="69D6FA59" w:rsidR="00B216F5" w:rsidRDefault="00B216F5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Geomorfologiya</w:t>
            </w:r>
          </w:p>
        </w:tc>
        <w:tc>
          <w:tcPr>
            <w:tcW w:w="2338" w:type="dxa"/>
          </w:tcPr>
          <w:p w14:paraId="6C78B0CE" w14:textId="2114E6DE" w:rsidR="00B216F5" w:rsidRDefault="00B216F5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 Coğrafiya İnstitutu</w:t>
            </w:r>
          </w:p>
        </w:tc>
        <w:tc>
          <w:tcPr>
            <w:tcW w:w="2338" w:type="dxa"/>
          </w:tcPr>
          <w:p w14:paraId="6D23CBE4" w14:textId="012071CE" w:rsidR="00B216F5" w:rsidRDefault="00B216F5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2021</w:t>
            </w:r>
          </w:p>
        </w:tc>
      </w:tr>
    </w:tbl>
    <w:p w14:paraId="2000D4D0" w14:textId="3F3E1562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4BC72B6A" w14:textId="4ED5A94C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Bakalavr Diplom İşi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B216F5">
        <w:rPr>
          <w:rFonts w:ascii="Times New Roman" w:hAnsi="Times New Roman" w:cs="Times New Roman"/>
          <w:sz w:val="24"/>
          <w:szCs w:val="24"/>
          <w:lang w:val="az-Latn-AZ"/>
        </w:rPr>
        <w:t xml:space="preserve">  Naxçıvan Muxtar Respublikası iqliminin alternativ enerji və rekreasiya</w:t>
      </w:r>
      <w:r w:rsidR="00B43946">
        <w:rPr>
          <w:rFonts w:ascii="Times New Roman" w:hAnsi="Times New Roman" w:cs="Times New Roman"/>
          <w:sz w:val="24"/>
          <w:szCs w:val="24"/>
          <w:lang w:val="az-Latn-AZ"/>
        </w:rPr>
        <w:t xml:space="preserve"> potensialı, c.ü.f.d. Nazim Səfəralı oğlu Bababəyli</w:t>
      </w:r>
    </w:p>
    <w:p w14:paraId="0348328D" w14:textId="39ADD591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Magistr Diserrtasiyas</w:t>
      </w:r>
      <w:r w:rsidR="0014190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B216F5">
        <w:rPr>
          <w:rFonts w:ascii="Times New Roman" w:hAnsi="Times New Roman" w:cs="Times New Roman"/>
          <w:sz w:val="24"/>
          <w:szCs w:val="24"/>
          <w:lang w:val="az-Latn-AZ"/>
        </w:rPr>
        <w:t xml:space="preserve"> Naxçıvan dağlıq morfostrukturları və onların ekogeomorfoloji şəraitə təsirinin tədqiqi, c.ü.e.d., prof. Hüseyn Ağamalı oğlu Xəlilov</w:t>
      </w:r>
    </w:p>
    <w:p w14:paraId="5505B10D" w14:textId="30BF623C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Fəlsəfə Doktorluğu Dissertas</w:t>
      </w:r>
      <w:r w:rsidR="00FE521C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B216F5">
        <w:rPr>
          <w:rFonts w:ascii="Times New Roman" w:hAnsi="Times New Roman" w:cs="Times New Roman"/>
          <w:sz w:val="24"/>
          <w:szCs w:val="24"/>
          <w:lang w:val="az-Latn-AZ"/>
        </w:rPr>
        <w:t xml:space="preserve"> Naxçıvan şəhərinin iqtisadi və sosial-demoqrafik inkişaf perspektivləri, c.ü.e.d., prof. Zakir Namin oğlu Xəlilov</w:t>
      </w:r>
    </w:p>
    <w:p w14:paraId="0306615B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CA55214" w14:textId="505B5CBE" w:rsidR="003F6E81" w:rsidRPr="008D5AF5" w:rsidRDefault="003F6E81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14:paraId="5C01B844" w14:textId="460470B8" w:rsidR="003F6E81" w:rsidRPr="008D5AF5" w:rsidRDefault="003F6E81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Dil Biliyi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8D76CB" w:rsidRPr="008D5AF5" w14:paraId="794043B6" w14:textId="77777777" w:rsidTr="00EA0810">
        <w:tc>
          <w:tcPr>
            <w:tcW w:w="1838" w:type="dxa"/>
          </w:tcPr>
          <w:p w14:paraId="700E64D6" w14:textId="0E83007B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43" w:type="dxa"/>
          </w:tcPr>
          <w:p w14:paraId="12829FD4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14:paraId="733F6C16" w14:textId="564AE6BC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</w:tcPr>
          <w:p w14:paraId="2DBE3A4D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14:paraId="63227C0E" w14:textId="383A4036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</w:tcPr>
          <w:p w14:paraId="2E6C91D6" w14:textId="77777777" w:rsidR="00EA0810" w:rsidRDefault="008D76CB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Danışma</w:t>
            </w:r>
            <w:r w:rsidR="00EA081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</w:p>
          <w:p w14:paraId="6124A84E" w14:textId="75CF57EA" w:rsidR="008D76CB" w:rsidRPr="008D5AF5" w:rsidRDefault="00EA0810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84" w:type="dxa"/>
          </w:tcPr>
          <w:p w14:paraId="6DC6E7A1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14:paraId="3CFE0CDD" w14:textId="162392E4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8D76CB" w:rsidRPr="008D5AF5" w14:paraId="3D426A66" w14:textId="77777777" w:rsidTr="00EA0810">
        <w:tc>
          <w:tcPr>
            <w:tcW w:w="1838" w:type="dxa"/>
          </w:tcPr>
          <w:p w14:paraId="31729D9F" w14:textId="32A1C760" w:rsidR="008D76CB" w:rsidRPr="008D5AF5" w:rsidRDefault="00B4394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İngilis dili</w:t>
            </w:r>
          </w:p>
        </w:tc>
        <w:tc>
          <w:tcPr>
            <w:tcW w:w="1843" w:type="dxa"/>
          </w:tcPr>
          <w:p w14:paraId="1515A405" w14:textId="45FB71E3" w:rsidR="008D76CB" w:rsidRPr="008D5AF5" w:rsidRDefault="00B4394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3" w:type="dxa"/>
          </w:tcPr>
          <w:p w14:paraId="7A4223B0" w14:textId="3865EEB7" w:rsidR="008D76CB" w:rsidRPr="008D5AF5" w:rsidRDefault="00B4394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2" w:type="dxa"/>
          </w:tcPr>
          <w:p w14:paraId="3DFE4EBC" w14:textId="1C4E482F" w:rsidR="008D76CB" w:rsidRPr="008D5AF5" w:rsidRDefault="00B4394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984" w:type="dxa"/>
          </w:tcPr>
          <w:p w14:paraId="566008E7" w14:textId="25813628" w:rsidR="008D76CB" w:rsidRPr="008D5AF5" w:rsidRDefault="00B4394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</w:tbl>
    <w:p w14:paraId="33651FAE" w14:textId="77777777"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3A2F195D" w14:textId="005DAF5B" w:rsidR="003F6E81" w:rsidRPr="008D5AF5" w:rsidRDefault="00FC4582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Tədqiqat üzrə Komp</w:t>
      </w:r>
      <w:r w:rsidR="002A270B">
        <w:rPr>
          <w:rFonts w:ascii="Times New Roman" w:hAnsi="Times New Roman" w:cs="Times New Roman"/>
          <w:i/>
          <w:sz w:val="24"/>
          <w:szCs w:val="24"/>
          <w:lang w:val="az-Latn-AZ"/>
        </w:rPr>
        <w:t>y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uter 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Proqram Biliyi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FC4582" w:rsidRPr="008D5AF5" w14:paraId="2ECF04DA" w14:textId="77777777" w:rsidTr="00EA0810">
        <w:tc>
          <w:tcPr>
            <w:tcW w:w="6516" w:type="dxa"/>
          </w:tcPr>
          <w:p w14:paraId="3263953E" w14:textId="16796D6D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35" w:type="dxa"/>
          </w:tcPr>
          <w:p w14:paraId="31613601" w14:textId="7ADD0118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FC4582" w:rsidRPr="008D5AF5" w14:paraId="6CAED75B" w14:textId="77777777" w:rsidTr="00EA0810">
        <w:tc>
          <w:tcPr>
            <w:tcW w:w="6516" w:type="dxa"/>
          </w:tcPr>
          <w:p w14:paraId="56F9E3FA" w14:textId="2201011C" w:rsidR="00FC4582" w:rsidRPr="008D5AF5" w:rsidRDefault="00B4394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ARCGİS</w:t>
            </w:r>
          </w:p>
        </w:tc>
        <w:tc>
          <w:tcPr>
            <w:tcW w:w="2835" w:type="dxa"/>
          </w:tcPr>
          <w:p w14:paraId="4BABE448" w14:textId="4E02BAEA" w:rsidR="00FC4582" w:rsidRPr="008D5AF5" w:rsidRDefault="00B4394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B43946" w:rsidRPr="008D5AF5" w14:paraId="3EABB728" w14:textId="77777777" w:rsidTr="00EA0810">
        <w:tc>
          <w:tcPr>
            <w:tcW w:w="6516" w:type="dxa"/>
          </w:tcPr>
          <w:p w14:paraId="08A79016" w14:textId="674701CA" w:rsidR="00B43946" w:rsidRDefault="00B4394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BlenderMAP</w:t>
            </w:r>
          </w:p>
        </w:tc>
        <w:tc>
          <w:tcPr>
            <w:tcW w:w="2835" w:type="dxa"/>
          </w:tcPr>
          <w:p w14:paraId="1F4F4235" w14:textId="182187A9" w:rsidR="00B43946" w:rsidRDefault="00B4394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  <w:tr w:rsidR="00B43946" w:rsidRPr="008D5AF5" w14:paraId="6ED88F5A" w14:textId="77777777" w:rsidTr="00EA0810">
        <w:tc>
          <w:tcPr>
            <w:tcW w:w="6516" w:type="dxa"/>
          </w:tcPr>
          <w:p w14:paraId="5C9E5372" w14:textId="51766910" w:rsidR="00B43946" w:rsidRPr="00B43946" w:rsidRDefault="00B4394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CorelDra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835" w:type="dxa"/>
          </w:tcPr>
          <w:p w14:paraId="40F4150E" w14:textId="35501555" w:rsidR="00B43946" w:rsidRDefault="00B4394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</w:tbl>
    <w:p w14:paraId="78223F84" w14:textId="77777777"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33CD3285" w14:textId="4A5952D0" w:rsidR="00A52F72" w:rsidRPr="00A52F72" w:rsidRDefault="00141902" w:rsidP="00A52F72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2976"/>
        <w:gridCol w:w="1984"/>
      </w:tblGrid>
      <w:tr w:rsidR="003F6E81" w:rsidRPr="008D5AF5" w14:paraId="7C345CAF" w14:textId="77777777" w:rsidTr="00DA5FC4">
        <w:tc>
          <w:tcPr>
            <w:tcW w:w="1129" w:type="dxa"/>
          </w:tcPr>
          <w:p w14:paraId="18633AE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3261" w:type="dxa"/>
          </w:tcPr>
          <w:p w14:paraId="31D86A8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2976" w:type="dxa"/>
          </w:tcPr>
          <w:p w14:paraId="567C252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84" w:type="dxa"/>
          </w:tcPr>
          <w:p w14:paraId="73AAD82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B43946" w14:paraId="777DC302" w14:textId="77777777" w:rsidTr="00DA5FC4">
        <w:tc>
          <w:tcPr>
            <w:tcW w:w="1129" w:type="dxa"/>
          </w:tcPr>
          <w:p w14:paraId="7FD4AF10" w14:textId="441F188B" w:rsidR="003F6E81" w:rsidRPr="008D5AF5" w:rsidRDefault="00B4394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laborant</w:t>
            </w:r>
          </w:p>
        </w:tc>
        <w:tc>
          <w:tcPr>
            <w:tcW w:w="3261" w:type="dxa"/>
          </w:tcPr>
          <w:p w14:paraId="1D4D0501" w14:textId="4AF502B4" w:rsidR="003F6E81" w:rsidRPr="008D5AF5" w:rsidRDefault="00B4394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Xəzər dənizinin sahillərinin və dibinin geomorfologiyası</w:t>
            </w:r>
          </w:p>
        </w:tc>
        <w:tc>
          <w:tcPr>
            <w:tcW w:w="2976" w:type="dxa"/>
          </w:tcPr>
          <w:p w14:paraId="2EC5CB82" w14:textId="023B2C00" w:rsidR="003F6E81" w:rsidRPr="008D5AF5" w:rsidRDefault="00B4394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 H.Ə.Əliyev adına Coğrafiya İnstitutu</w:t>
            </w:r>
          </w:p>
        </w:tc>
        <w:tc>
          <w:tcPr>
            <w:tcW w:w="1984" w:type="dxa"/>
          </w:tcPr>
          <w:p w14:paraId="751D1363" w14:textId="14DFA01F" w:rsidR="003F6E81" w:rsidRPr="008D5AF5" w:rsidRDefault="00B4394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2019-2021</w:t>
            </w:r>
          </w:p>
        </w:tc>
      </w:tr>
      <w:tr w:rsidR="00B43946" w:rsidRPr="00B43946" w14:paraId="00CDBC76" w14:textId="77777777" w:rsidTr="00DA5FC4">
        <w:tc>
          <w:tcPr>
            <w:tcW w:w="1129" w:type="dxa"/>
          </w:tcPr>
          <w:p w14:paraId="0BA4B32B" w14:textId="36123529" w:rsidR="00B43946" w:rsidRDefault="00B4394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3261" w:type="dxa"/>
          </w:tcPr>
          <w:p w14:paraId="487A30AB" w14:textId="26DE6E75" w:rsidR="00B43946" w:rsidRDefault="00B4394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Coğrafiya</w:t>
            </w:r>
          </w:p>
        </w:tc>
        <w:tc>
          <w:tcPr>
            <w:tcW w:w="2976" w:type="dxa"/>
          </w:tcPr>
          <w:p w14:paraId="12A9E4DE" w14:textId="1517A40D" w:rsidR="00B43946" w:rsidRDefault="00B4394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84" w:type="dxa"/>
          </w:tcPr>
          <w:p w14:paraId="1ABDDCD6" w14:textId="73197EB9" w:rsidR="00B43946" w:rsidRDefault="00B4394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2023</w:t>
            </w:r>
          </w:p>
        </w:tc>
      </w:tr>
    </w:tbl>
    <w:p w14:paraId="18564886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C84C91F" w14:textId="6A8BA951" w:rsidR="00E73435" w:rsidRPr="008D5AF5" w:rsidRDefault="00E73435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3F6E81" w:rsidRPr="008D5AF5" w14:paraId="40D3CECA" w14:textId="77777777" w:rsidTr="00DA5FC4">
        <w:tc>
          <w:tcPr>
            <w:tcW w:w="2263" w:type="dxa"/>
          </w:tcPr>
          <w:p w14:paraId="35F01A4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5103" w:type="dxa"/>
          </w:tcPr>
          <w:p w14:paraId="572DA8D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1984" w:type="dxa"/>
          </w:tcPr>
          <w:p w14:paraId="0DB3ABD5" w14:textId="251CF35A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8D5AF5" w14:paraId="49738CE2" w14:textId="77777777" w:rsidTr="00DA5FC4">
        <w:tc>
          <w:tcPr>
            <w:tcW w:w="2263" w:type="dxa"/>
          </w:tcPr>
          <w:p w14:paraId="18B0EF01" w14:textId="473BFE11" w:rsidR="003F6E81" w:rsidRPr="008D5AF5" w:rsidRDefault="003F6E8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103" w:type="dxa"/>
          </w:tcPr>
          <w:p w14:paraId="56CDC81D" w14:textId="59DB258A" w:rsidR="003F6E81" w:rsidRPr="008D5AF5" w:rsidRDefault="003F6E8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984" w:type="dxa"/>
          </w:tcPr>
          <w:p w14:paraId="2F82D6B4" w14:textId="70F09D9B" w:rsidR="003F6E81" w:rsidRPr="008D5AF5" w:rsidRDefault="003F6E8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081C2337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B26FC25" w14:textId="77777777" w:rsidR="00B1198A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14:paraId="1C5C414A" w14:textId="678B4589" w:rsidR="00F66C05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Bakalavr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653"/>
        <w:gridCol w:w="1275"/>
        <w:gridCol w:w="1134"/>
        <w:gridCol w:w="1418"/>
        <w:gridCol w:w="992"/>
        <w:gridCol w:w="1275"/>
      </w:tblGrid>
      <w:tr w:rsidR="003F6E81" w:rsidRPr="008D5AF5" w14:paraId="6D2CDE88" w14:textId="77777777" w:rsidTr="003F6E81">
        <w:tc>
          <w:tcPr>
            <w:tcW w:w="603" w:type="dxa"/>
          </w:tcPr>
          <w:p w14:paraId="4D5FFEB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</w:tcPr>
          <w:p w14:paraId="76BCB88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1275" w:type="dxa"/>
          </w:tcPr>
          <w:p w14:paraId="4101114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</w:tcPr>
          <w:p w14:paraId="60FFB33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</w:tcPr>
          <w:p w14:paraId="4C8B458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14:paraId="15F84D1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</w:tcPr>
          <w:p w14:paraId="71B2A33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F6E81" w:rsidRPr="008D5AF5" w14:paraId="64F7E6B6" w14:textId="77777777" w:rsidTr="003F6E81">
        <w:tc>
          <w:tcPr>
            <w:tcW w:w="603" w:type="dxa"/>
          </w:tcPr>
          <w:p w14:paraId="6D61E7FD" w14:textId="0BDFB29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53" w:type="dxa"/>
          </w:tcPr>
          <w:p w14:paraId="600DB3FE" w14:textId="22095750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08BF0473" w14:textId="1F768CEE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</w:tcPr>
          <w:p w14:paraId="231A55D8" w14:textId="522CE5BE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</w:tcPr>
          <w:p w14:paraId="445BFD6F" w14:textId="5EA745C8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</w:tcPr>
          <w:p w14:paraId="18166D7C" w14:textId="78653B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2F72DF93" w14:textId="152CF2A4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3A3E050E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7C9698F" w14:textId="7E4F2882" w:rsidR="00141902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Magistr</w:t>
      </w:r>
      <w:r w:rsidR="002A270B">
        <w:rPr>
          <w:rFonts w:ascii="Times New Roman" w:hAnsi="Times New Roman" w:cs="Times New Roman"/>
          <w:i/>
          <w:sz w:val="24"/>
          <w:szCs w:val="24"/>
          <w:lang w:val="az-Latn-AZ"/>
        </w:rPr>
        <w:t>atura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653"/>
        <w:gridCol w:w="1275"/>
        <w:gridCol w:w="1134"/>
        <w:gridCol w:w="1418"/>
        <w:gridCol w:w="992"/>
        <w:gridCol w:w="1275"/>
      </w:tblGrid>
      <w:tr w:rsidR="003F6E81" w:rsidRPr="008D5AF5" w14:paraId="337C7126" w14:textId="77777777" w:rsidTr="00DA5FC4">
        <w:tc>
          <w:tcPr>
            <w:tcW w:w="603" w:type="dxa"/>
          </w:tcPr>
          <w:p w14:paraId="11F476B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</w:tcPr>
          <w:p w14:paraId="6A7A6B65" w14:textId="7A4EBED9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1275" w:type="dxa"/>
          </w:tcPr>
          <w:p w14:paraId="7576EEA2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</w:tcPr>
          <w:p w14:paraId="6EADC11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</w:tcPr>
          <w:p w14:paraId="1AD5CCD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14:paraId="172088E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</w:tcPr>
          <w:p w14:paraId="5631119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F6E81" w:rsidRPr="008D5AF5" w14:paraId="6C2FC27B" w14:textId="77777777" w:rsidTr="00DA5FC4">
        <w:tc>
          <w:tcPr>
            <w:tcW w:w="603" w:type="dxa"/>
          </w:tcPr>
          <w:p w14:paraId="480D877C" w14:textId="1FD30D8B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53" w:type="dxa"/>
          </w:tcPr>
          <w:p w14:paraId="4A13813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69517E7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</w:tcPr>
          <w:p w14:paraId="766D606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</w:tcPr>
          <w:p w14:paraId="5D17A8E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</w:tcPr>
          <w:p w14:paraId="6FB7985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715BDCB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6EA5E9B4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064FC17" w14:textId="5B5D60FE" w:rsidR="00F66C05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3F6E81" w:rsidRPr="008D5AF5" w14:paraId="51EC1E38" w14:textId="77777777" w:rsidTr="003F6E81">
        <w:tc>
          <w:tcPr>
            <w:tcW w:w="603" w:type="dxa"/>
          </w:tcPr>
          <w:p w14:paraId="106AE3C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6FB0F499" w14:textId="59C60660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72A4915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2E685E8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74FFCD4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473851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2EC4E0AD" w14:textId="27CCD865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366229F5" w14:textId="77777777" w:rsidTr="003F6E81">
        <w:tc>
          <w:tcPr>
            <w:tcW w:w="603" w:type="dxa"/>
          </w:tcPr>
          <w:p w14:paraId="6A502E39" w14:textId="7EBB5A4B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10A1F6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1C64162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46B1A3B0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7E17D8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1098FDF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5854558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285EE8FC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F2E2FA7" w14:textId="65D9585C" w:rsidR="00141902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3F6E81" w:rsidRPr="008D5AF5" w14:paraId="060EA240" w14:textId="77777777" w:rsidTr="00DA5FC4">
        <w:tc>
          <w:tcPr>
            <w:tcW w:w="603" w:type="dxa"/>
          </w:tcPr>
          <w:p w14:paraId="603608A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13F7B3E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20BE9E8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4BD5996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5C6B133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2CDA03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7588396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3A0F493B" w14:textId="77777777" w:rsidTr="00DA5FC4">
        <w:tc>
          <w:tcPr>
            <w:tcW w:w="603" w:type="dxa"/>
          </w:tcPr>
          <w:p w14:paraId="7A731A8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CCDD6D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6FB773E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6BE7676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7768A4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09A4622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02560BC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017F5DE2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174537A" w14:textId="77777777" w:rsidR="00B1198A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p w14:paraId="26DE7B1E" w14:textId="77777777" w:rsidR="00B1198A" w:rsidRPr="008D5AF5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Məqalə</w:t>
      </w:r>
    </w:p>
    <w:p w14:paraId="486F1ED6" w14:textId="4FF0E91E" w:rsidR="00F66C05" w:rsidRPr="008D5AF5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(web of science</w:t>
      </w:r>
      <w:r w:rsidR="00F46608">
        <w:rPr>
          <w:rFonts w:ascii="Times New Roman" w:hAnsi="Times New Roman" w:cs="Times New Roman"/>
          <w:sz w:val="24"/>
          <w:szCs w:val="24"/>
          <w:lang w:val="az-Latn-AZ"/>
        </w:rPr>
        <w:t xml:space="preserve"> və scopus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)</w:t>
      </w:r>
    </w:p>
    <w:p w14:paraId="569FA7B9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3C2B1FC" w14:textId="44AAF038" w:rsidR="00F66C05" w:rsidRPr="008D5AF5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(sahə indeksli)</w:t>
      </w:r>
    </w:p>
    <w:p w14:paraId="5DBD1971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41A3C13" w14:textId="6CCE6ABC" w:rsidR="00F66C05" w:rsidRPr="008D5AF5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(digər indeksli)</w:t>
      </w:r>
    </w:p>
    <w:p w14:paraId="008E765F" w14:textId="1A936896" w:rsidR="00F66C05" w:rsidRPr="008D5AF5" w:rsidRDefault="00A52F72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Naxçıvan Muxtar Respublikasının morfostrukturlarının ekogeomorfoloji şəraitə təsiri.”Təbiət və Elm” beynəlxalq elmi jurnal.</w:t>
      </w:r>
    </w:p>
    <w:p w14:paraId="65442216" w14:textId="438BB393" w:rsidR="00E73435" w:rsidRPr="008D5AF5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Azərbaycan ISSN`li Jurnallarda </w:t>
      </w:r>
      <w:r w:rsidR="00E73435" w:rsidRPr="008D5AF5">
        <w:rPr>
          <w:rFonts w:ascii="Times New Roman" w:hAnsi="Times New Roman" w:cs="Times New Roman"/>
          <w:sz w:val="24"/>
          <w:szCs w:val="24"/>
          <w:lang w:val="az-Latn-AZ"/>
        </w:rPr>
        <w:t>Məqalələr</w:t>
      </w:r>
    </w:p>
    <w:p w14:paraId="5C044F72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36B209FF" w14:textId="5BA7CD3B" w:rsidR="00AE3F8C" w:rsidRPr="008D5AF5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Məruzə</w:t>
      </w:r>
    </w:p>
    <w:p w14:paraId="047BB2EF" w14:textId="24201211" w:rsidR="00F66C05" w:rsidRPr="00A52F72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Beynəlxalq Elmi Yığıncaqlardakı </w:t>
      </w:r>
      <w:bookmarkStart w:id="1" w:name="_Hlk50716225"/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(Konfrans, Simpozyum vb) </w:t>
      </w:r>
      <w:bookmarkEnd w:id="1"/>
      <w:r w:rsidRPr="008D5AF5">
        <w:rPr>
          <w:rFonts w:ascii="Times New Roman" w:hAnsi="Times New Roman" w:cs="Times New Roman"/>
          <w:sz w:val="24"/>
          <w:szCs w:val="24"/>
          <w:lang w:val="az-Latn-AZ"/>
        </w:rPr>
        <w:t>Məruzələr (tam mətni çap edilən)</w:t>
      </w:r>
    </w:p>
    <w:p w14:paraId="7D61EC44" w14:textId="547961DB" w:rsidR="00A52F72" w:rsidRPr="002D17B8" w:rsidRDefault="00A52F72" w:rsidP="00A52F72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2D17B8">
        <w:rPr>
          <w:rFonts w:ascii="Times New Roman" w:hAnsi="Times New Roman" w:cs="Times New Roman"/>
          <w:b/>
          <w:sz w:val="24"/>
          <w:szCs w:val="24"/>
          <w:lang w:val="az-Latn-AZ"/>
        </w:rPr>
        <w:t>Naxçıvan dağlıq morfostrukturlarında ekogeomorfoloji şəraitə təsir edən əsas</w:t>
      </w:r>
      <w:r w:rsidR="002D17B8" w:rsidRPr="002D17B8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təbii ekzogen amillər. The XIII </w:t>
      </w:r>
      <w:r w:rsidR="002D17B8" w:rsidRPr="002D17B8">
        <w:rPr>
          <w:rFonts w:ascii="Times New Roman" w:hAnsi="Times New Roman" w:cs="Times New Roman"/>
          <w:b/>
          <w:sz w:val="24"/>
          <w:szCs w:val="24"/>
        </w:rPr>
        <w:t>International Scientific Symposium, “Science and Education: Preserving The Past, Creating the Future”.</w:t>
      </w:r>
      <w:r w:rsidR="002D17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5FD48C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9AAFE8F" w14:textId="188C3F29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Elmi Yığıncaqlardakı (Konfrans, Simpozyum vb) Məruzələr (tezisi çap edilən)</w:t>
      </w:r>
    </w:p>
    <w:p w14:paraId="55615D3E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856506E" w14:textId="77777777" w:rsidR="00AE3F8C" w:rsidRPr="008D5AF5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Kitab</w:t>
      </w:r>
    </w:p>
    <w:p w14:paraId="4A744A9E" w14:textId="5DE4E2C6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Nəşriyyatlı Kitab</w:t>
      </w:r>
    </w:p>
    <w:p w14:paraId="30DCC037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6D054F5" w14:textId="6A0285FB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Nəşriyyatlı Kitabda Fəsil</w:t>
      </w:r>
    </w:p>
    <w:p w14:paraId="517CAEB5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856BA36" w14:textId="0CFC7E5D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rbaycan ISBN`lı Kitab</w:t>
      </w:r>
    </w:p>
    <w:p w14:paraId="7837B57D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824571B" w14:textId="72ADEFA8" w:rsidR="00F66C0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ISBN`li Kitabda Fəsil</w:t>
      </w:r>
    </w:p>
    <w:p w14:paraId="15CFF54C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277DED9" w14:textId="35BE3951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Tərcümə Kitab</w:t>
      </w:r>
    </w:p>
    <w:p w14:paraId="4FC467EC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6BAF812" w14:textId="25D678E9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Tərcümə Kitabda Fəsil</w:t>
      </w:r>
    </w:p>
    <w:p w14:paraId="23DED1A1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4E79CCF" w14:textId="60FF7E89" w:rsidR="00E73435" w:rsidRPr="008D5AF5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Digər Yayı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n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lar</w:t>
      </w:r>
    </w:p>
    <w:p w14:paraId="4251F9B1" w14:textId="77777777" w:rsidR="00F66C05" w:rsidRPr="008D5AF5" w:rsidRDefault="00F66C05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902C5C1" w14:textId="50416645" w:rsidR="00FC4582" w:rsidRPr="008D5AF5" w:rsidRDefault="00FC458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Patent və Faydalı Modellər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4"/>
        <w:gridCol w:w="1558"/>
        <w:gridCol w:w="1559"/>
        <w:gridCol w:w="1559"/>
      </w:tblGrid>
      <w:tr w:rsidR="00FC4582" w:rsidRPr="008D5AF5" w14:paraId="5427C0F1" w14:textId="77777777" w:rsidTr="00FC4582">
        <w:tc>
          <w:tcPr>
            <w:tcW w:w="1271" w:type="dxa"/>
          </w:tcPr>
          <w:p w14:paraId="398E3CD0" w14:textId="69462D6E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559" w:type="dxa"/>
          </w:tcPr>
          <w:p w14:paraId="20BFCF3B" w14:textId="35DAF170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Faydalılığı</w:t>
            </w:r>
          </w:p>
        </w:tc>
        <w:tc>
          <w:tcPr>
            <w:tcW w:w="1844" w:type="dxa"/>
          </w:tcPr>
          <w:p w14:paraId="797DD1D6" w14:textId="10F7EFA8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Alınan Təşkilat</w:t>
            </w:r>
          </w:p>
        </w:tc>
        <w:tc>
          <w:tcPr>
            <w:tcW w:w="1558" w:type="dxa"/>
          </w:tcPr>
          <w:p w14:paraId="6AE802EA" w14:textId="5E9141FE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Tanınırlığı</w:t>
            </w:r>
          </w:p>
        </w:tc>
        <w:tc>
          <w:tcPr>
            <w:tcW w:w="1559" w:type="dxa"/>
          </w:tcPr>
          <w:p w14:paraId="61C4B4BB" w14:textId="45195DB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Alındığı İl</w:t>
            </w:r>
          </w:p>
        </w:tc>
        <w:tc>
          <w:tcPr>
            <w:tcW w:w="1559" w:type="dxa"/>
          </w:tcPr>
          <w:p w14:paraId="52564F29" w14:textId="4B224029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Keçərliliyi</w:t>
            </w:r>
          </w:p>
        </w:tc>
      </w:tr>
      <w:tr w:rsidR="00FC4582" w:rsidRPr="008D5AF5" w14:paraId="475AFD2B" w14:textId="77777777" w:rsidTr="00FC4582">
        <w:tc>
          <w:tcPr>
            <w:tcW w:w="1271" w:type="dxa"/>
          </w:tcPr>
          <w:p w14:paraId="0488ED2D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3FF82F5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4" w:type="dxa"/>
          </w:tcPr>
          <w:p w14:paraId="4C4FBFE7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8" w:type="dxa"/>
          </w:tcPr>
          <w:p w14:paraId="2A81E506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543BE46E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8B73438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7FD3BD5" w14:textId="77777777" w:rsidR="00FC4582" w:rsidRPr="008D5AF5" w:rsidRDefault="00FC4582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E5A525B" w14:textId="6873110D" w:rsidR="00AE3F8C" w:rsidRPr="008D5AF5" w:rsidRDefault="00AE3F8C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Jurnallarda Fəaliyyət</w:t>
      </w:r>
    </w:p>
    <w:p w14:paraId="7A8454E9" w14:textId="77777777" w:rsidR="00FC4582" w:rsidRPr="008D5AF5" w:rsidRDefault="00AE3F8C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Redaktorluq</w:t>
      </w:r>
    </w:p>
    <w:p w14:paraId="7E2BB6FD" w14:textId="6E18015E" w:rsidR="00FC4582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29F95DEC" w14:textId="77777777" w:rsidR="00FC4582" w:rsidRPr="008D5AF5" w:rsidRDefault="00FC4582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5B627685" w14:textId="21D83310" w:rsidR="00AE3F8C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245E919D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167752A0" w14:textId="4F8BBF04" w:rsidR="00AE3F8C" w:rsidRPr="008D5AF5" w:rsidRDefault="00AE3F8C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Rəyçi</w:t>
      </w:r>
    </w:p>
    <w:p w14:paraId="487FED25" w14:textId="097766EC" w:rsidR="00AE3F8C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44B419BE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73FB79AD" w14:textId="4DBEEEE4" w:rsidR="00F66C05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2FDAB26B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8FE550" w14:textId="708CDE44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Quruluşlara Üzvlük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725"/>
        <w:gridCol w:w="2235"/>
      </w:tblGrid>
      <w:tr w:rsidR="00B1198A" w:rsidRPr="008D5AF5" w14:paraId="42164DB1" w14:textId="77777777" w:rsidTr="00B1198A">
        <w:tc>
          <w:tcPr>
            <w:tcW w:w="2268" w:type="dxa"/>
          </w:tcPr>
          <w:p w14:paraId="5A2A67BF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</w:tcPr>
          <w:p w14:paraId="27DAE31B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</w:tcPr>
          <w:p w14:paraId="134738AF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</w:tcPr>
          <w:p w14:paraId="2E565C0E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B1198A" w:rsidRPr="008D5AF5" w14:paraId="0E442FFA" w14:textId="77777777" w:rsidTr="00B1198A">
        <w:tc>
          <w:tcPr>
            <w:tcW w:w="2268" w:type="dxa"/>
          </w:tcPr>
          <w:p w14:paraId="6CAF5983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127" w:type="dxa"/>
          </w:tcPr>
          <w:p w14:paraId="1E09EB1B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725" w:type="dxa"/>
          </w:tcPr>
          <w:p w14:paraId="7D8D2FAA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235" w:type="dxa"/>
          </w:tcPr>
          <w:p w14:paraId="2C6A8A30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</w:tbl>
    <w:p w14:paraId="0A1850C9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6778D93" w14:textId="3DD201C8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Televiz</w:t>
      </w:r>
      <w:r w:rsidR="002A270B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 və Radio Çı</w:t>
      </w:r>
      <w:r w:rsidR="00B30BC9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x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ışları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1198A" w:rsidRPr="008D5AF5" w14:paraId="10ACAD3E" w14:textId="77777777" w:rsidTr="00DA5FC4">
        <w:tc>
          <w:tcPr>
            <w:tcW w:w="2337" w:type="dxa"/>
          </w:tcPr>
          <w:p w14:paraId="14F89F38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Kanalın adı</w:t>
            </w:r>
          </w:p>
        </w:tc>
        <w:tc>
          <w:tcPr>
            <w:tcW w:w="2337" w:type="dxa"/>
          </w:tcPr>
          <w:p w14:paraId="2100D92C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338" w:type="dxa"/>
          </w:tcPr>
          <w:p w14:paraId="38983ECF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338" w:type="dxa"/>
          </w:tcPr>
          <w:p w14:paraId="43AE4C2A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B1198A" w:rsidRPr="008D5AF5" w14:paraId="513BD2F1" w14:textId="77777777" w:rsidTr="00DA5FC4">
        <w:tc>
          <w:tcPr>
            <w:tcW w:w="2337" w:type="dxa"/>
          </w:tcPr>
          <w:p w14:paraId="4B7EF006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7" w:type="dxa"/>
          </w:tcPr>
          <w:p w14:paraId="5FCB017A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0A04835C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6A301252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25DEC8B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C4B781D" w14:textId="0B212CBF" w:rsidR="00F66C05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Qəzet Yazıları</w:t>
      </w:r>
    </w:p>
    <w:p w14:paraId="264BEC8B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22E3BBB" w14:textId="7F184AC1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14:paraId="1E246CCD" w14:textId="77777777" w:rsidR="00B1198A" w:rsidRPr="008D5AF5" w:rsidRDefault="00B1198A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1F8BAD5" w14:textId="7ECD86A1" w:rsidR="00B1198A" w:rsidRPr="008D5AF5" w:rsidRDefault="00B1198A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İştirak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dilən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K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urslar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544"/>
        <w:gridCol w:w="991"/>
      </w:tblGrid>
      <w:tr w:rsidR="00B1198A" w:rsidRPr="008D5AF5" w14:paraId="0EB26339" w14:textId="77777777" w:rsidTr="00B1198A">
        <w:tc>
          <w:tcPr>
            <w:tcW w:w="1696" w:type="dxa"/>
          </w:tcPr>
          <w:p w14:paraId="1492D54F" w14:textId="6989C2C6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3119" w:type="dxa"/>
          </w:tcPr>
          <w:p w14:paraId="600DF9DC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544" w:type="dxa"/>
          </w:tcPr>
          <w:p w14:paraId="133755AD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991" w:type="dxa"/>
          </w:tcPr>
          <w:p w14:paraId="4CDE7EC6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B1198A" w:rsidRPr="008D5AF5" w14:paraId="4E8B67E1" w14:textId="77777777" w:rsidTr="00B1198A">
        <w:tc>
          <w:tcPr>
            <w:tcW w:w="1696" w:type="dxa"/>
          </w:tcPr>
          <w:p w14:paraId="6C954DC2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119" w:type="dxa"/>
          </w:tcPr>
          <w:p w14:paraId="36D4F354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544" w:type="dxa"/>
          </w:tcPr>
          <w:p w14:paraId="2287AE11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1" w:type="dxa"/>
          </w:tcPr>
          <w:p w14:paraId="4A2D7FC4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39AA1A02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60EEE83F" w14:textId="10EBE03E" w:rsidR="003F6E81" w:rsidRPr="008D5AF5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Elektron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D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Y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azılar (blog vb.)</w:t>
      </w:r>
    </w:p>
    <w:p w14:paraId="63EA56D3" w14:textId="77777777" w:rsidR="003F6E81" w:rsidRPr="008D5AF5" w:rsidRDefault="003F6E81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A52889" w14:textId="1D1CD9B2" w:rsidR="003F6E81" w:rsidRPr="008D5AF5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F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əaliyyətlər və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T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ədbirlər</w:t>
      </w:r>
    </w:p>
    <w:sectPr w:rsidR="003F6E81" w:rsidRPr="008D5A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42FD"/>
    <w:multiLevelType w:val="multilevel"/>
    <w:tmpl w:val="55DE8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18B4663"/>
    <w:multiLevelType w:val="multilevel"/>
    <w:tmpl w:val="0A18B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51A42DF"/>
    <w:multiLevelType w:val="multilevel"/>
    <w:tmpl w:val="BB66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4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B6D3C"/>
    <w:multiLevelType w:val="multilevel"/>
    <w:tmpl w:val="BC0A86B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7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8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9" w15:restartNumberingAfterBreak="0">
    <w:nsid w:val="68A601AE"/>
    <w:multiLevelType w:val="multilevel"/>
    <w:tmpl w:val="4A7CF5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77"/>
    <w:rsid w:val="00141902"/>
    <w:rsid w:val="00296AF8"/>
    <w:rsid w:val="002A270B"/>
    <w:rsid w:val="002D17B8"/>
    <w:rsid w:val="003F6E81"/>
    <w:rsid w:val="004E52B7"/>
    <w:rsid w:val="005A7270"/>
    <w:rsid w:val="008D5AF5"/>
    <w:rsid w:val="008D76CB"/>
    <w:rsid w:val="00931D50"/>
    <w:rsid w:val="00970DC3"/>
    <w:rsid w:val="009925AB"/>
    <w:rsid w:val="00A52F72"/>
    <w:rsid w:val="00AE3F8C"/>
    <w:rsid w:val="00B1198A"/>
    <w:rsid w:val="00B216F5"/>
    <w:rsid w:val="00B30BC9"/>
    <w:rsid w:val="00B43946"/>
    <w:rsid w:val="00C13964"/>
    <w:rsid w:val="00C23F77"/>
    <w:rsid w:val="00E73435"/>
    <w:rsid w:val="00EA0810"/>
    <w:rsid w:val="00F46608"/>
    <w:rsid w:val="00F611F7"/>
    <w:rsid w:val="00F66C05"/>
    <w:rsid w:val="00F87D25"/>
    <w:rsid w:val="00FC4582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69B96"/>
  <w15:chartTrackingRefBased/>
  <w15:docId w15:val="{E9260F12-9130-4E87-A205-7920ED93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B7"/>
    <w:pPr>
      <w:ind w:left="720"/>
      <w:contextualSpacing/>
    </w:pPr>
  </w:style>
  <w:style w:type="table" w:styleId="TableGrid">
    <w:name w:val="Table Grid"/>
    <w:basedOn w:val="TableNormal"/>
    <w:uiPriority w:val="39"/>
    <w:rsid w:val="004E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Mammadov Rza</dc:creator>
  <cp:keywords/>
  <dc:description/>
  <cp:lastModifiedBy>HP</cp:lastModifiedBy>
  <cp:revision>17</cp:revision>
  <cp:lastPrinted>2020-09-22T08:08:00Z</cp:lastPrinted>
  <dcterms:created xsi:type="dcterms:W3CDTF">2020-09-11T07:07:00Z</dcterms:created>
  <dcterms:modified xsi:type="dcterms:W3CDTF">2025-04-28T14:50:00Z</dcterms:modified>
</cp:coreProperties>
</file>