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24160" w14:textId="2D88E42A" w:rsidR="00C23F77" w:rsidRPr="00F50439" w:rsidRDefault="00D32782" w:rsidP="00B1198A">
      <w:pPr>
        <w:spacing w:after="80" w:line="240" w:lineRule="auto"/>
        <w:jc w:val="center"/>
        <w:rPr>
          <w:rFonts w:ascii="Times New Roman" w:hAnsi="Times New Roman" w:cs="Times New Roman"/>
          <w:b/>
          <w:sz w:val="28"/>
          <w:szCs w:val="28"/>
          <w:lang w:val="az-Latn-AZ"/>
        </w:rPr>
      </w:pPr>
      <w:bookmarkStart w:id="0" w:name="_GoBack"/>
      <w:bookmarkEnd w:id="0"/>
      <w:r>
        <w:rPr>
          <w:noProof/>
          <w:lang w:val="ru-RU" w:eastAsia="ru-RU"/>
        </w:rPr>
        <w:drawing>
          <wp:anchor distT="0" distB="0" distL="114300" distR="114300" simplePos="0" relativeHeight="251658240" behindDoc="1" locked="0" layoutInCell="1" allowOverlap="1" wp14:anchorId="66A19C9A" wp14:editId="77A5D80D">
            <wp:simplePos x="0" y="0"/>
            <wp:positionH relativeFrom="column">
              <wp:posOffset>4953000</wp:posOffset>
            </wp:positionH>
            <wp:positionV relativeFrom="paragraph">
              <wp:posOffset>171450</wp:posOffset>
            </wp:positionV>
            <wp:extent cx="1181100" cy="1562100"/>
            <wp:effectExtent l="0" t="0" r="0" b="0"/>
            <wp:wrapTight wrapText="bothSides">
              <wp:wrapPolygon edited="0">
                <wp:start x="0" y="0"/>
                <wp:lineTo x="0" y="21337"/>
                <wp:lineTo x="21252" y="21337"/>
                <wp:lineTo x="21252" y="0"/>
                <wp:lineTo x="0" y="0"/>
              </wp:wrapPolygon>
            </wp:wrapTight>
            <wp:docPr id="6" name="Рисунок 6" descr="G:\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001.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2B7" w:rsidRPr="00F50439">
        <w:rPr>
          <w:rFonts w:ascii="Times New Roman" w:hAnsi="Times New Roman" w:cs="Times New Roman"/>
          <w:b/>
          <w:sz w:val="28"/>
          <w:szCs w:val="28"/>
          <w:lang w:val="az-Latn-AZ"/>
        </w:rPr>
        <w:t>Akademik</w:t>
      </w:r>
      <w:r w:rsidR="00B1198A" w:rsidRPr="00F50439">
        <w:rPr>
          <w:rFonts w:ascii="Times New Roman" w:hAnsi="Times New Roman" w:cs="Times New Roman"/>
          <w:b/>
          <w:sz w:val="28"/>
          <w:szCs w:val="28"/>
          <w:lang w:val="az-Latn-AZ"/>
        </w:rPr>
        <w:t xml:space="preserve"> CV</w:t>
      </w:r>
    </w:p>
    <w:p w14:paraId="34E1ADFC" w14:textId="272E1283" w:rsidR="0099293E" w:rsidRPr="0099293E" w:rsidRDefault="0099293E" w:rsidP="0099293E">
      <w:pPr>
        <w:spacing w:after="80" w:line="240" w:lineRule="auto"/>
        <w:rPr>
          <w:rFonts w:ascii="Times New Roman" w:hAnsi="Times New Roman" w:cs="Times New Roman"/>
          <w:b/>
          <w:sz w:val="24"/>
          <w:szCs w:val="24"/>
          <w:lang w:val="az-Latn-AZ"/>
        </w:rPr>
      </w:pPr>
      <w:r>
        <w:rPr>
          <w:rFonts w:ascii="Times New Roman" w:hAnsi="Times New Roman" w:cs="Times New Roman"/>
          <w:sz w:val="24"/>
          <w:szCs w:val="24"/>
          <w:lang w:val="az-Latn-AZ"/>
        </w:rPr>
        <w:t>1.</w:t>
      </w:r>
      <w:r w:rsidRPr="0099293E">
        <w:rPr>
          <w:rFonts w:ascii="Times New Roman" w:hAnsi="Times New Roman" w:cs="Times New Roman"/>
          <w:sz w:val="24"/>
          <w:szCs w:val="24"/>
          <w:lang w:val="az-Latn-AZ"/>
        </w:rPr>
        <w:t xml:space="preserve"> </w:t>
      </w:r>
      <w:r w:rsidRPr="0099293E">
        <w:rPr>
          <w:rFonts w:ascii="Times New Roman" w:hAnsi="Times New Roman" w:cs="Times New Roman"/>
          <w:b/>
          <w:sz w:val="24"/>
          <w:szCs w:val="24"/>
          <w:lang w:val="az-Latn-AZ"/>
        </w:rPr>
        <w:t>Adı Soyadı:  Zülfiyyə Salayeva</w:t>
      </w:r>
    </w:p>
    <w:p w14:paraId="29514665" w14:textId="5253C34D" w:rsidR="0099293E" w:rsidRPr="0099293E" w:rsidRDefault="001B3FA3" w:rsidP="0099293E">
      <w:pPr>
        <w:spacing w:after="80" w:line="240" w:lineRule="auto"/>
        <w:rPr>
          <w:rFonts w:ascii="Times New Roman" w:hAnsi="Times New Roman" w:cs="Times New Roman"/>
          <w:sz w:val="24"/>
          <w:szCs w:val="24"/>
          <w:lang w:val="az-Latn-AZ"/>
        </w:rPr>
      </w:pPr>
      <w:r>
        <w:rPr>
          <w:rFonts w:ascii="Times New Roman" w:hAnsi="Times New Roman" w:cs="Times New Roman"/>
          <w:i/>
          <w:sz w:val="24"/>
          <w:szCs w:val="24"/>
          <w:lang w:val="az-Latn-AZ"/>
        </w:rPr>
        <w:t>Əlaqə məlumatları</w:t>
      </w:r>
      <w:r w:rsidR="0099293E" w:rsidRPr="0099293E">
        <w:rPr>
          <w:rFonts w:ascii="Times New Roman" w:hAnsi="Times New Roman" w:cs="Times New Roman"/>
          <w:i/>
          <w:sz w:val="24"/>
          <w:szCs w:val="24"/>
          <w:lang w:val="az-Latn-AZ"/>
        </w:rPr>
        <w:tab/>
      </w:r>
      <w:r w:rsidR="0099293E" w:rsidRPr="0099293E">
        <w:rPr>
          <w:rFonts w:ascii="Times New Roman" w:hAnsi="Times New Roman" w:cs="Times New Roman"/>
          <w:i/>
          <w:sz w:val="24"/>
          <w:szCs w:val="24"/>
          <w:lang w:val="az-Latn-AZ"/>
        </w:rPr>
        <w:tab/>
      </w:r>
      <w:r w:rsidR="0099293E" w:rsidRPr="0099293E">
        <w:rPr>
          <w:rFonts w:ascii="Times New Roman" w:hAnsi="Times New Roman" w:cs="Times New Roman"/>
          <w:i/>
          <w:sz w:val="24"/>
          <w:szCs w:val="24"/>
          <w:lang w:val="az-Latn-AZ"/>
        </w:rPr>
        <w:tab/>
      </w:r>
      <w:r w:rsidR="0099293E" w:rsidRPr="0099293E">
        <w:rPr>
          <w:rFonts w:ascii="Times New Roman" w:hAnsi="Times New Roman" w:cs="Times New Roman"/>
          <w:i/>
          <w:sz w:val="24"/>
          <w:szCs w:val="24"/>
          <w:lang w:val="az-Latn-AZ"/>
        </w:rPr>
        <w:tab/>
      </w:r>
      <w:r w:rsidR="0099293E" w:rsidRPr="0099293E">
        <w:rPr>
          <w:rFonts w:ascii="Times New Roman" w:hAnsi="Times New Roman" w:cs="Times New Roman"/>
          <w:i/>
          <w:sz w:val="24"/>
          <w:szCs w:val="24"/>
          <w:lang w:val="az-Latn-AZ"/>
        </w:rPr>
        <w:tab/>
      </w:r>
      <w:r w:rsidR="0099293E" w:rsidRPr="0099293E">
        <w:rPr>
          <w:rFonts w:ascii="Times New Roman" w:hAnsi="Times New Roman" w:cs="Times New Roman"/>
          <w:i/>
          <w:sz w:val="24"/>
          <w:szCs w:val="24"/>
          <w:lang w:val="az-Latn-AZ"/>
        </w:rPr>
        <w:tab/>
      </w:r>
      <w:r w:rsidR="0099293E" w:rsidRPr="0099293E">
        <w:rPr>
          <w:rFonts w:ascii="Times New Roman" w:hAnsi="Times New Roman" w:cs="Times New Roman"/>
          <w:i/>
          <w:sz w:val="24"/>
          <w:szCs w:val="24"/>
          <w:lang w:val="az-Latn-AZ"/>
        </w:rPr>
        <w:tab/>
      </w:r>
      <w:r w:rsidR="0099293E" w:rsidRPr="0099293E">
        <w:rPr>
          <w:rFonts w:ascii="Times New Roman" w:hAnsi="Times New Roman" w:cs="Times New Roman"/>
          <w:i/>
          <w:sz w:val="24"/>
          <w:szCs w:val="24"/>
          <w:lang w:val="az-Latn-AZ"/>
        </w:rPr>
        <w:tab/>
      </w:r>
    </w:p>
    <w:p w14:paraId="4F192028" w14:textId="7662F767" w:rsidR="004E52B7" w:rsidRPr="00C10F5F" w:rsidRDefault="0099293E" w:rsidP="00593195">
      <w:pPr>
        <w:spacing w:after="0" w:line="276" w:lineRule="auto"/>
        <w:rPr>
          <w:rFonts w:ascii="Times New Roman" w:hAnsi="Times New Roman" w:cs="Times New Roman"/>
          <w:sz w:val="24"/>
          <w:szCs w:val="24"/>
          <w:lang w:val="az-Latn-AZ"/>
        </w:rPr>
      </w:pPr>
      <w:r>
        <w:rPr>
          <w:rFonts w:ascii="Times New Roman" w:hAnsi="Times New Roman" w:cs="Times New Roman"/>
          <w:sz w:val="24"/>
          <w:szCs w:val="24"/>
          <w:lang w:val="az-Latn-AZ"/>
        </w:rPr>
        <w:t>e</w:t>
      </w:r>
      <w:r w:rsidR="00E165AA">
        <w:rPr>
          <w:rFonts w:ascii="Times New Roman" w:hAnsi="Times New Roman" w:cs="Times New Roman"/>
          <w:sz w:val="24"/>
          <w:szCs w:val="24"/>
          <w:lang w:val="az-Latn-AZ"/>
        </w:rPr>
        <w:t>-</w:t>
      </w:r>
      <w:r w:rsidRPr="00F50439">
        <w:rPr>
          <w:rFonts w:ascii="Times New Roman" w:hAnsi="Times New Roman" w:cs="Times New Roman"/>
          <w:sz w:val="24"/>
          <w:szCs w:val="24"/>
          <w:lang w:val="az-Latn-AZ"/>
        </w:rPr>
        <w:t>poçt</w:t>
      </w:r>
      <w:r>
        <w:rPr>
          <w:rFonts w:ascii="Times New Roman" w:hAnsi="Times New Roman" w:cs="Times New Roman"/>
          <w:sz w:val="24"/>
          <w:szCs w:val="24"/>
          <w:lang w:val="az-Latn-AZ"/>
        </w:rPr>
        <w:t xml:space="preserve">      </w:t>
      </w:r>
      <w:r w:rsidR="001B3FA3">
        <w:rPr>
          <w:rFonts w:ascii="Times New Roman" w:hAnsi="Times New Roman" w:cs="Times New Roman"/>
          <w:sz w:val="24"/>
          <w:szCs w:val="24"/>
          <w:lang w:val="az-Latn-AZ"/>
        </w:rPr>
        <w:t xml:space="preserve">                                </w:t>
      </w:r>
      <w:r w:rsidRPr="0099293E">
        <w:rPr>
          <w:rFonts w:ascii="Times New Roman" w:hAnsi="Times New Roman" w:cs="Times New Roman"/>
          <w:sz w:val="24"/>
          <w:szCs w:val="24"/>
          <w:lang w:val="az-Latn-AZ"/>
        </w:rPr>
        <w:t>:</w:t>
      </w:r>
      <w:r w:rsidR="001B3FA3">
        <w:rPr>
          <w:rFonts w:ascii="Times New Roman" w:hAnsi="Times New Roman" w:cs="Times New Roman"/>
          <w:sz w:val="24"/>
          <w:szCs w:val="24"/>
          <w:lang w:val="az-Latn-AZ"/>
        </w:rPr>
        <w:t xml:space="preserve">   </w:t>
      </w:r>
      <w:r w:rsidRPr="0099293E">
        <w:rPr>
          <w:rFonts w:ascii="Times New Roman" w:hAnsi="Times New Roman" w:cs="Times New Roman"/>
          <w:sz w:val="24"/>
          <w:szCs w:val="24"/>
          <w:lang w:val="az-Latn-AZ"/>
        </w:rPr>
        <w:t>z</w:t>
      </w:r>
      <w:r w:rsidR="00593195">
        <w:rPr>
          <w:rFonts w:ascii="Times New Roman" w:hAnsi="Times New Roman" w:cs="Times New Roman"/>
          <w:sz w:val="24"/>
          <w:szCs w:val="24"/>
          <w:lang w:val="az-Latn-AZ"/>
        </w:rPr>
        <w:t>u</w:t>
      </w:r>
      <w:r w:rsidRPr="0099293E">
        <w:rPr>
          <w:rFonts w:ascii="Times New Roman" w:hAnsi="Times New Roman" w:cs="Times New Roman"/>
          <w:sz w:val="24"/>
          <w:szCs w:val="24"/>
          <w:lang w:val="az-Latn-AZ"/>
        </w:rPr>
        <w:t xml:space="preserve">lfiyyasalayeva@mail.ru                                                                           </w:t>
      </w:r>
      <w:r w:rsidR="001B3FA3">
        <w:rPr>
          <w:rFonts w:ascii="Times New Roman" w:hAnsi="Times New Roman" w:cs="Times New Roman"/>
          <w:sz w:val="24"/>
          <w:szCs w:val="24"/>
          <w:lang w:val="az-Latn-AZ"/>
        </w:rPr>
        <w:t xml:space="preserve">                         </w:t>
      </w:r>
    </w:p>
    <w:p w14:paraId="69AA6203" w14:textId="23A6434C" w:rsidR="00931D50" w:rsidRPr="00C10F5F" w:rsidRDefault="00931D50" w:rsidP="00593195">
      <w:pPr>
        <w:spacing w:after="0" w:line="276" w:lineRule="auto"/>
        <w:rPr>
          <w:rFonts w:ascii="Times New Roman" w:hAnsi="Times New Roman" w:cs="Times New Roman"/>
          <w:sz w:val="24"/>
          <w:szCs w:val="24"/>
          <w:lang w:val="de-DE"/>
        </w:rPr>
      </w:pPr>
      <w:r w:rsidRPr="00F50439">
        <w:rPr>
          <w:rFonts w:ascii="Times New Roman" w:hAnsi="Times New Roman" w:cs="Times New Roman"/>
          <w:sz w:val="24"/>
          <w:szCs w:val="24"/>
          <w:lang w:val="az-Latn-AZ"/>
        </w:rPr>
        <w:t>universitet e-poçt</w:t>
      </w:r>
      <w:r w:rsidRPr="00F50439">
        <w:rPr>
          <w:rFonts w:ascii="Times New Roman" w:hAnsi="Times New Roman" w:cs="Times New Roman"/>
          <w:sz w:val="24"/>
          <w:szCs w:val="24"/>
          <w:lang w:val="az-Latn-AZ"/>
        </w:rPr>
        <w:tab/>
      </w:r>
      <w:r w:rsidRPr="00F50439">
        <w:rPr>
          <w:rFonts w:ascii="Times New Roman" w:hAnsi="Times New Roman" w:cs="Times New Roman"/>
          <w:sz w:val="24"/>
          <w:szCs w:val="24"/>
          <w:lang w:val="az-Latn-AZ"/>
        </w:rPr>
        <w:tab/>
        <w:t>:</w:t>
      </w:r>
      <w:r w:rsidR="00E941B2" w:rsidRPr="00F50439">
        <w:rPr>
          <w:rFonts w:ascii="Times New Roman" w:hAnsi="Times New Roman" w:cs="Times New Roman"/>
          <w:sz w:val="24"/>
          <w:szCs w:val="24"/>
          <w:lang w:val="az-Latn-AZ"/>
        </w:rPr>
        <w:t xml:space="preserve">   </w:t>
      </w:r>
      <w:r w:rsidR="001B3FA3">
        <w:rPr>
          <w:rFonts w:ascii="Times New Roman" w:hAnsi="Times New Roman" w:cs="Times New Roman"/>
          <w:sz w:val="24"/>
          <w:szCs w:val="24"/>
          <w:lang w:val="az-Latn-AZ"/>
        </w:rPr>
        <w:t>zulfiyyasalayeva</w:t>
      </w:r>
      <w:r w:rsidR="001B3FA3" w:rsidRPr="001B3FA3">
        <w:rPr>
          <w:rFonts w:ascii="Times New Roman" w:hAnsi="Times New Roman" w:cs="Times New Roman"/>
          <w:sz w:val="24"/>
          <w:szCs w:val="24"/>
          <w:lang w:val="az-Latn-AZ"/>
        </w:rPr>
        <w:t>@ndu.</w:t>
      </w:r>
      <w:r w:rsidR="001B3FA3">
        <w:rPr>
          <w:rFonts w:ascii="Times New Roman" w:hAnsi="Times New Roman" w:cs="Times New Roman"/>
          <w:sz w:val="24"/>
          <w:szCs w:val="24"/>
          <w:lang w:val="az-Latn-AZ"/>
        </w:rPr>
        <w:t>edu.az</w:t>
      </w:r>
      <w:r w:rsidR="00E941B2" w:rsidRPr="00F50439">
        <w:rPr>
          <w:rFonts w:ascii="Times New Roman" w:hAnsi="Times New Roman" w:cs="Times New Roman"/>
          <w:sz w:val="24"/>
          <w:szCs w:val="24"/>
          <w:lang w:val="az-Latn-AZ"/>
        </w:rPr>
        <w:t xml:space="preserve"> </w:t>
      </w:r>
    </w:p>
    <w:p w14:paraId="0024BC8C" w14:textId="745B1675" w:rsidR="004E52B7" w:rsidRPr="00F50439" w:rsidRDefault="004E52B7" w:rsidP="00593195">
      <w:pPr>
        <w:spacing w:after="0" w:line="276" w:lineRule="auto"/>
        <w:rPr>
          <w:rFonts w:ascii="Times New Roman" w:hAnsi="Times New Roman" w:cs="Times New Roman"/>
          <w:sz w:val="24"/>
          <w:szCs w:val="24"/>
          <w:lang w:val="az-Latn-AZ"/>
        </w:rPr>
      </w:pPr>
      <w:r w:rsidRPr="00F50439">
        <w:rPr>
          <w:rFonts w:ascii="Times New Roman" w:hAnsi="Times New Roman" w:cs="Times New Roman"/>
          <w:sz w:val="24"/>
          <w:szCs w:val="24"/>
          <w:lang w:val="az-Latn-AZ"/>
        </w:rPr>
        <w:t>telefon</w:t>
      </w:r>
      <w:r w:rsidR="00F66C05" w:rsidRPr="00F50439">
        <w:rPr>
          <w:rFonts w:ascii="Times New Roman" w:hAnsi="Times New Roman" w:cs="Times New Roman"/>
          <w:sz w:val="24"/>
          <w:szCs w:val="24"/>
          <w:lang w:val="az-Latn-AZ"/>
        </w:rPr>
        <w:tab/>
      </w:r>
      <w:r w:rsidR="00F66C05" w:rsidRPr="00F50439">
        <w:rPr>
          <w:rFonts w:ascii="Times New Roman" w:hAnsi="Times New Roman" w:cs="Times New Roman"/>
          <w:sz w:val="24"/>
          <w:szCs w:val="24"/>
          <w:lang w:val="az-Latn-AZ"/>
        </w:rPr>
        <w:tab/>
      </w:r>
      <w:r w:rsidR="00F66C05" w:rsidRPr="00F50439">
        <w:rPr>
          <w:rFonts w:ascii="Times New Roman" w:hAnsi="Times New Roman" w:cs="Times New Roman"/>
          <w:sz w:val="24"/>
          <w:szCs w:val="24"/>
          <w:lang w:val="az-Latn-AZ"/>
        </w:rPr>
        <w:tab/>
      </w:r>
      <w:r w:rsidR="00F66C05" w:rsidRPr="00F50439">
        <w:rPr>
          <w:rFonts w:ascii="Times New Roman" w:hAnsi="Times New Roman" w:cs="Times New Roman"/>
          <w:sz w:val="24"/>
          <w:szCs w:val="24"/>
          <w:lang w:val="az-Latn-AZ"/>
        </w:rPr>
        <w:tab/>
        <w:t>:</w:t>
      </w:r>
      <w:r w:rsidR="00C6505F" w:rsidRPr="00F50439">
        <w:rPr>
          <w:rFonts w:ascii="Times New Roman" w:hAnsi="Times New Roman" w:cs="Times New Roman"/>
          <w:sz w:val="24"/>
          <w:szCs w:val="24"/>
          <w:lang w:val="az-Latn-AZ"/>
        </w:rPr>
        <w:t xml:space="preserve">   0</w:t>
      </w:r>
      <w:r w:rsidR="00CC4E2F" w:rsidRPr="00F50439">
        <w:rPr>
          <w:rFonts w:ascii="Times New Roman" w:hAnsi="Times New Roman" w:cs="Times New Roman"/>
          <w:sz w:val="24"/>
          <w:szCs w:val="24"/>
          <w:lang w:val="az-Latn-AZ"/>
        </w:rPr>
        <w:t>5</w:t>
      </w:r>
      <w:r w:rsidR="00E87ACB" w:rsidRPr="00F50439">
        <w:rPr>
          <w:rFonts w:ascii="Times New Roman" w:hAnsi="Times New Roman" w:cs="Times New Roman"/>
          <w:sz w:val="24"/>
          <w:szCs w:val="24"/>
          <w:lang w:val="az-Latn-AZ"/>
        </w:rPr>
        <w:t>1</w:t>
      </w:r>
      <w:r w:rsidR="00C6505F" w:rsidRPr="00F50439">
        <w:rPr>
          <w:rFonts w:ascii="Times New Roman" w:hAnsi="Times New Roman" w:cs="Times New Roman"/>
          <w:sz w:val="24"/>
          <w:szCs w:val="24"/>
          <w:lang w:val="az-Latn-AZ"/>
        </w:rPr>
        <w:t xml:space="preserve">- </w:t>
      </w:r>
      <w:r w:rsidR="00C10F5F">
        <w:rPr>
          <w:rFonts w:ascii="Times New Roman" w:hAnsi="Times New Roman" w:cs="Times New Roman"/>
          <w:sz w:val="24"/>
          <w:szCs w:val="24"/>
          <w:lang w:val="az-Latn-AZ"/>
        </w:rPr>
        <w:t>807</w:t>
      </w:r>
      <w:r w:rsidR="00C6505F" w:rsidRPr="00F50439">
        <w:rPr>
          <w:rFonts w:ascii="Times New Roman" w:hAnsi="Times New Roman" w:cs="Times New Roman"/>
          <w:sz w:val="24"/>
          <w:szCs w:val="24"/>
          <w:lang w:val="az-Latn-AZ"/>
        </w:rPr>
        <w:t xml:space="preserve">- </w:t>
      </w:r>
      <w:r w:rsidR="00C10F5F">
        <w:rPr>
          <w:rFonts w:ascii="Times New Roman" w:hAnsi="Times New Roman" w:cs="Times New Roman"/>
          <w:sz w:val="24"/>
          <w:szCs w:val="24"/>
          <w:lang w:val="az-Latn-AZ"/>
        </w:rPr>
        <w:t>5</w:t>
      </w:r>
      <w:r w:rsidR="00E87ACB" w:rsidRPr="00F50439">
        <w:rPr>
          <w:rFonts w:ascii="Times New Roman" w:hAnsi="Times New Roman" w:cs="Times New Roman"/>
          <w:sz w:val="24"/>
          <w:szCs w:val="24"/>
          <w:lang w:val="az-Latn-AZ"/>
        </w:rPr>
        <w:t>8</w:t>
      </w:r>
      <w:r w:rsidR="00C6505F" w:rsidRPr="00F50439">
        <w:rPr>
          <w:rFonts w:ascii="Times New Roman" w:hAnsi="Times New Roman" w:cs="Times New Roman"/>
          <w:sz w:val="24"/>
          <w:szCs w:val="24"/>
          <w:lang w:val="az-Latn-AZ"/>
        </w:rPr>
        <w:t xml:space="preserve">- </w:t>
      </w:r>
      <w:r w:rsidR="00C10F5F">
        <w:rPr>
          <w:rFonts w:ascii="Times New Roman" w:hAnsi="Times New Roman" w:cs="Times New Roman"/>
          <w:sz w:val="24"/>
          <w:szCs w:val="24"/>
          <w:lang w:val="az-Latn-AZ"/>
        </w:rPr>
        <w:t>5</w:t>
      </w:r>
      <w:r w:rsidR="00E87ACB" w:rsidRPr="00F50439">
        <w:rPr>
          <w:rFonts w:ascii="Times New Roman" w:hAnsi="Times New Roman" w:cs="Times New Roman"/>
          <w:sz w:val="24"/>
          <w:szCs w:val="24"/>
          <w:lang w:val="az-Latn-AZ"/>
        </w:rPr>
        <w:t>9</w:t>
      </w:r>
    </w:p>
    <w:p w14:paraId="485720E7" w14:textId="0454826F" w:rsidR="004E52B7" w:rsidRPr="00F50439" w:rsidRDefault="004E52B7" w:rsidP="00593195">
      <w:pPr>
        <w:spacing w:after="80" w:line="276" w:lineRule="auto"/>
        <w:rPr>
          <w:rFonts w:ascii="Times New Roman" w:hAnsi="Times New Roman" w:cs="Times New Roman"/>
          <w:sz w:val="24"/>
          <w:szCs w:val="24"/>
          <w:lang w:val="az-Latn-AZ"/>
        </w:rPr>
      </w:pPr>
      <w:r w:rsidRPr="00F50439">
        <w:rPr>
          <w:rFonts w:ascii="Times New Roman" w:hAnsi="Times New Roman" w:cs="Times New Roman"/>
          <w:sz w:val="24"/>
          <w:szCs w:val="24"/>
          <w:lang w:val="az-Latn-AZ"/>
        </w:rPr>
        <w:t>Doğum tarixi</w:t>
      </w:r>
      <w:r w:rsidR="00F66C05" w:rsidRPr="00F50439">
        <w:rPr>
          <w:rFonts w:ascii="Times New Roman" w:hAnsi="Times New Roman" w:cs="Times New Roman"/>
          <w:sz w:val="24"/>
          <w:szCs w:val="24"/>
          <w:lang w:val="az-Latn-AZ"/>
        </w:rPr>
        <w:tab/>
      </w:r>
      <w:r w:rsidR="00F66C05" w:rsidRPr="00F50439">
        <w:rPr>
          <w:rFonts w:ascii="Times New Roman" w:hAnsi="Times New Roman" w:cs="Times New Roman"/>
          <w:sz w:val="24"/>
          <w:szCs w:val="24"/>
          <w:lang w:val="az-Latn-AZ"/>
        </w:rPr>
        <w:tab/>
      </w:r>
      <w:r w:rsidR="00F66C05" w:rsidRPr="00F50439">
        <w:rPr>
          <w:rFonts w:ascii="Times New Roman" w:hAnsi="Times New Roman" w:cs="Times New Roman"/>
          <w:sz w:val="24"/>
          <w:szCs w:val="24"/>
          <w:lang w:val="az-Latn-AZ"/>
        </w:rPr>
        <w:tab/>
        <w:t>:</w:t>
      </w:r>
      <w:r w:rsidR="00C6505F" w:rsidRPr="00F50439">
        <w:rPr>
          <w:rFonts w:ascii="Times New Roman" w:hAnsi="Times New Roman" w:cs="Times New Roman"/>
          <w:sz w:val="24"/>
          <w:szCs w:val="24"/>
          <w:lang w:val="az-Latn-AZ"/>
        </w:rPr>
        <w:t xml:space="preserve">   </w:t>
      </w:r>
      <w:r w:rsidR="00C10F5F">
        <w:rPr>
          <w:rFonts w:ascii="Times New Roman" w:hAnsi="Times New Roman" w:cs="Times New Roman"/>
          <w:sz w:val="24"/>
          <w:szCs w:val="24"/>
          <w:lang w:val="az-Latn-AZ"/>
        </w:rPr>
        <w:t>16</w:t>
      </w:r>
      <w:r w:rsidR="00C6505F" w:rsidRPr="00F50439">
        <w:rPr>
          <w:rFonts w:ascii="Times New Roman" w:hAnsi="Times New Roman" w:cs="Times New Roman"/>
          <w:sz w:val="24"/>
          <w:szCs w:val="24"/>
          <w:lang w:val="az-Latn-AZ"/>
        </w:rPr>
        <w:t xml:space="preserve">. </w:t>
      </w:r>
      <w:r w:rsidR="00C10F5F">
        <w:rPr>
          <w:rFonts w:ascii="Times New Roman" w:hAnsi="Times New Roman" w:cs="Times New Roman"/>
          <w:sz w:val="24"/>
          <w:szCs w:val="24"/>
          <w:lang w:val="az-Latn-AZ"/>
        </w:rPr>
        <w:t>10</w:t>
      </w:r>
      <w:r w:rsidR="00C6505F" w:rsidRPr="00F50439">
        <w:rPr>
          <w:rFonts w:ascii="Times New Roman" w:hAnsi="Times New Roman" w:cs="Times New Roman"/>
          <w:sz w:val="24"/>
          <w:szCs w:val="24"/>
          <w:lang w:val="az-Latn-AZ"/>
        </w:rPr>
        <w:t>. 19</w:t>
      </w:r>
      <w:r w:rsidR="00C10F5F">
        <w:rPr>
          <w:rFonts w:ascii="Times New Roman" w:hAnsi="Times New Roman" w:cs="Times New Roman"/>
          <w:sz w:val="24"/>
          <w:szCs w:val="24"/>
          <w:lang w:val="az-Latn-AZ"/>
        </w:rPr>
        <w:t>60</w:t>
      </w:r>
    </w:p>
    <w:p w14:paraId="131AB98B" w14:textId="16ABC9D2" w:rsidR="004E52B7" w:rsidRPr="00F50439" w:rsidRDefault="004E52B7" w:rsidP="00593195">
      <w:pPr>
        <w:pStyle w:val="a3"/>
        <w:numPr>
          <w:ilvl w:val="0"/>
          <w:numId w:val="1"/>
        </w:numPr>
        <w:spacing w:after="80" w:line="276" w:lineRule="auto"/>
        <w:ind w:left="0" w:firstLine="0"/>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Akademik ünvanı</w:t>
      </w:r>
      <w:r w:rsidR="00F66C05" w:rsidRPr="00F50439">
        <w:rPr>
          <w:rFonts w:ascii="Times New Roman" w:hAnsi="Times New Roman" w:cs="Times New Roman"/>
          <w:b/>
          <w:sz w:val="24"/>
          <w:szCs w:val="24"/>
          <w:lang w:val="az-Latn-AZ"/>
        </w:rPr>
        <w:tab/>
        <w:t>:</w:t>
      </w:r>
      <w:r w:rsidR="000E76E4" w:rsidRPr="00F50439">
        <w:rPr>
          <w:rFonts w:ascii="Times New Roman" w:hAnsi="Times New Roman" w:cs="Times New Roman"/>
          <w:b/>
          <w:sz w:val="24"/>
          <w:szCs w:val="24"/>
          <w:lang w:val="az-Latn-AZ"/>
        </w:rPr>
        <w:t xml:space="preserve">   -</w:t>
      </w:r>
      <w:r w:rsidR="000E084C" w:rsidRPr="00F50439">
        <w:rPr>
          <w:rFonts w:ascii="Times New Roman" w:hAnsi="Times New Roman" w:cs="Times New Roman"/>
          <w:lang w:val="az-Latn-AZ"/>
        </w:rPr>
        <w:t xml:space="preserve"> </w:t>
      </w:r>
      <w:r w:rsidR="00C10F5F">
        <w:rPr>
          <w:rFonts w:ascii="Times New Roman" w:hAnsi="Times New Roman" w:cs="Times New Roman"/>
          <w:lang w:val="az-Latn-AZ"/>
        </w:rPr>
        <w:t>Biologiya</w:t>
      </w:r>
      <w:r w:rsidR="00E87ACB" w:rsidRPr="00F50439">
        <w:rPr>
          <w:rFonts w:ascii="Times New Roman" w:hAnsi="Times New Roman" w:cs="Times New Roman"/>
          <w:lang w:val="az-Latn-AZ"/>
        </w:rPr>
        <w:t xml:space="preserve"> üzrə </w:t>
      </w:r>
      <w:r w:rsidR="00E87ACB" w:rsidRPr="00F50439">
        <w:rPr>
          <w:rFonts w:ascii="Times New Roman" w:hAnsi="Times New Roman" w:cs="Times New Roman"/>
          <w:sz w:val="24"/>
          <w:szCs w:val="24"/>
          <w:lang w:val="az-Latn-AZ"/>
        </w:rPr>
        <w:t>f</w:t>
      </w:r>
      <w:r w:rsidR="000E084C" w:rsidRPr="00F50439">
        <w:rPr>
          <w:rFonts w:ascii="Times New Roman" w:hAnsi="Times New Roman" w:cs="Times New Roman"/>
          <w:sz w:val="24"/>
          <w:szCs w:val="24"/>
          <w:lang w:val="az-Latn-AZ"/>
        </w:rPr>
        <w:t>əlsəfə doktoru</w:t>
      </w:r>
      <w:r w:rsidR="00E87ACB" w:rsidRPr="00F50439">
        <w:rPr>
          <w:rFonts w:ascii="Times New Roman" w:hAnsi="Times New Roman" w:cs="Times New Roman"/>
          <w:sz w:val="24"/>
          <w:szCs w:val="24"/>
          <w:lang w:val="az-Latn-AZ"/>
        </w:rPr>
        <w:t>, dosent</w:t>
      </w:r>
      <w:r w:rsidR="000E084C" w:rsidRPr="00F50439">
        <w:rPr>
          <w:rFonts w:ascii="Times New Roman" w:hAnsi="Times New Roman" w:cs="Times New Roman"/>
          <w:sz w:val="24"/>
          <w:szCs w:val="24"/>
          <w:lang w:val="az-Latn-AZ"/>
        </w:rPr>
        <w:t xml:space="preserve"> </w:t>
      </w:r>
    </w:p>
    <w:p w14:paraId="052947FC" w14:textId="285A7A75" w:rsidR="004E52B7" w:rsidRPr="00593195" w:rsidRDefault="004E52B7" w:rsidP="00593195">
      <w:pPr>
        <w:pStyle w:val="a3"/>
        <w:numPr>
          <w:ilvl w:val="0"/>
          <w:numId w:val="1"/>
        </w:numPr>
        <w:spacing w:after="80" w:line="276" w:lineRule="auto"/>
        <w:ind w:left="0" w:firstLine="0"/>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Təhsil səviyyəsi</w:t>
      </w:r>
      <w:r w:rsidR="00F66C05" w:rsidRPr="00F50439">
        <w:rPr>
          <w:rFonts w:ascii="Times New Roman" w:hAnsi="Times New Roman" w:cs="Times New Roman"/>
          <w:b/>
          <w:sz w:val="24"/>
          <w:szCs w:val="24"/>
          <w:lang w:val="az-Latn-AZ"/>
        </w:rPr>
        <w:tab/>
        <w:t>:</w:t>
      </w:r>
      <w:r w:rsidR="000E76E4" w:rsidRPr="00F50439">
        <w:rPr>
          <w:rFonts w:ascii="Times New Roman" w:hAnsi="Times New Roman" w:cs="Times New Roman"/>
          <w:b/>
          <w:sz w:val="24"/>
          <w:szCs w:val="24"/>
          <w:lang w:val="az-Latn-AZ"/>
        </w:rPr>
        <w:t xml:space="preserve">   </w:t>
      </w:r>
      <w:r w:rsidR="000E084C" w:rsidRPr="00F50439">
        <w:rPr>
          <w:rFonts w:ascii="Times New Roman" w:hAnsi="Times New Roman" w:cs="Times New Roman"/>
          <w:sz w:val="24"/>
          <w:szCs w:val="24"/>
          <w:lang w:val="az-Latn-AZ"/>
        </w:rPr>
        <w:t>- Ali</w:t>
      </w:r>
    </w:p>
    <w:p w14:paraId="1FC73251" w14:textId="77777777" w:rsidR="00593195" w:rsidRPr="00F50439" w:rsidRDefault="00593195" w:rsidP="00593195">
      <w:pPr>
        <w:pStyle w:val="a3"/>
        <w:numPr>
          <w:ilvl w:val="0"/>
          <w:numId w:val="1"/>
        </w:numPr>
        <w:spacing w:after="80" w:line="276" w:lineRule="auto"/>
        <w:ind w:left="0" w:firstLine="0"/>
        <w:rPr>
          <w:rFonts w:ascii="Times New Roman" w:hAnsi="Times New Roman" w:cs="Times New Roman"/>
          <w:b/>
          <w:sz w:val="24"/>
          <w:szCs w:val="24"/>
          <w:lang w:val="az-Latn-AZ"/>
        </w:rPr>
      </w:pPr>
    </w:p>
    <w:p w14:paraId="0A6CAF50" w14:textId="498071AA" w:rsidR="004E52B7" w:rsidRPr="00F50439" w:rsidRDefault="004E52B7" w:rsidP="00B1198A">
      <w:pPr>
        <w:spacing w:after="80" w:line="240" w:lineRule="auto"/>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Diplomlar</w:t>
      </w:r>
    </w:p>
    <w:tbl>
      <w:tblPr>
        <w:tblStyle w:val="a4"/>
        <w:tblW w:w="0" w:type="auto"/>
        <w:tblLook w:val="04A0" w:firstRow="1" w:lastRow="0" w:firstColumn="1" w:lastColumn="0" w:noHBand="0" w:noVBand="1"/>
      </w:tblPr>
      <w:tblGrid>
        <w:gridCol w:w="2337"/>
        <w:gridCol w:w="2337"/>
        <w:gridCol w:w="2338"/>
        <w:gridCol w:w="2338"/>
      </w:tblGrid>
      <w:tr w:rsidR="004E52B7" w:rsidRPr="00F50439" w14:paraId="65123AE1" w14:textId="77777777" w:rsidTr="004E52B7">
        <w:tc>
          <w:tcPr>
            <w:tcW w:w="2337" w:type="dxa"/>
          </w:tcPr>
          <w:p w14:paraId="7EFD91AF" w14:textId="0A8BC613" w:rsidR="004E52B7" w:rsidRPr="00F50439" w:rsidRDefault="004E52B7"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Dərəcə</w:t>
            </w:r>
          </w:p>
        </w:tc>
        <w:tc>
          <w:tcPr>
            <w:tcW w:w="2337" w:type="dxa"/>
          </w:tcPr>
          <w:p w14:paraId="60CAD94A" w14:textId="40C48C70" w:rsidR="004E52B7" w:rsidRPr="00F50439" w:rsidRDefault="008257D9"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İllər</w:t>
            </w:r>
            <w:r w:rsidRPr="00F50439">
              <w:rPr>
                <w:rFonts w:ascii="Times New Roman" w:hAnsi="Times New Roman" w:cs="Times New Roman"/>
                <w:b/>
                <w:sz w:val="24"/>
                <w:szCs w:val="24"/>
                <w:lang w:val="ru-RU"/>
              </w:rPr>
              <w:t>-</w:t>
            </w:r>
            <w:r w:rsidRPr="00F50439">
              <w:rPr>
                <w:rFonts w:ascii="Times New Roman" w:hAnsi="Times New Roman" w:cs="Times New Roman"/>
                <w:b/>
                <w:sz w:val="24"/>
                <w:szCs w:val="24"/>
                <w:lang w:val="az-Latn-AZ"/>
              </w:rPr>
              <w:t>İxtisas</w:t>
            </w:r>
          </w:p>
        </w:tc>
        <w:tc>
          <w:tcPr>
            <w:tcW w:w="2338" w:type="dxa"/>
          </w:tcPr>
          <w:p w14:paraId="60FEC951" w14:textId="68F7DAD8" w:rsidR="004E52B7" w:rsidRPr="00F50439" w:rsidRDefault="004E52B7"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Universitet</w:t>
            </w:r>
          </w:p>
        </w:tc>
        <w:tc>
          <w:tcPr>
            <w:tcW w:w="2338" w:type="dxa"/>
          </w:tcPr>
          <w:p w14:paraId="297E15AC" w14:textId="3DE7E0B4" w:rsidR="004E52B7" w:rsidRPr="00F50439" w:rsidRDefault="008257D9"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Diplom №</w:t>
            </w:r>
          </w:p>
        </w:tc>
      </w:tr>
      <w:tr w:rsidR="00C10F5F" w:rsidRPr="00F50439" w14:paraId="7E50A8A1" w14:textId="77777777" w:rsidTr="004E52B7">
        <w:tc>
          <w:tcPr>
            <w:tcW w:w="2337" w:type="dxa"/>
          </w:tcPr>
          <w:p w14:paraId="0769A9F3" w14:textId="275F015C" w:rsidR="00C10F5F" w:rsidRPr="00B85308" w:rsidRDefault="00C10F5F" w:rsidP="00C10F5F">
            <w:pPr>
              <w:spacing w:after="80"/>
              <w:rPr>
                <w:rFonts w:ascii="Times New Roman" w:hAnsi="Times New Roman" w:cs="Times New Roman"/>
                <w:sz w:val="24"/>
                <w:szCs w:val="24"/>
                <w:lang w:val="az-Latn-AZ"/>
              </w:rPr>
            </w:pPr>
            <w:r w:rsidRPr="00B85308">
              <w:rPr>
                <w:rFonts w:ascii="Times New Roman" w:hAnsi="Times New Roman" w:cs="Times New Roman"/>
                <w:sz w:val="24"/>
                <w:szCs w:val="24"/>
                <w:lang w:val="az-Latn-AZ"/>
              </w:rPr>
              <w:t>Ənənəvi Bakalavr</w:t>
            </w:r>
          </w:p>
        </w:tc>
        <w:tc>
          <w:tcPr>
            <w:tcW w:w="2337" w:type="dxa"/>
          </w:tcPr>
          <w:p w14:paraId="7BA98B71" w14:textId="32C3BBBD" w:rsidR="00C10F5F" w:rsidRPr="00B85308" w:rsidRDefault="00C10F5F" w:rsidP="00C10F5F">
            <w:pPr>
              <w:spacing w:after="80"/>
              <w:rPr>
                <w:rFonts w:ascii="Times New Roman" w:hAnsi="Times New Roman" w:cs="Times New Roman"/>
                <w:sz w:val="24"/>
                <w:szCs w:val="24"/>
                <w:lang w:val="az-Latn-AZ"/>
              </w:rPr>
            </w:pPr>
            <w:r w:rsidRPr="00B85308">
              <w:rPr>
                <w:rFonts w:ascii="Times New Roman" w:hAnsi="Times New Roman" w:cs="Times New Roman"/>
                <w:sz w:val="24"/>
                <w:szCs w:val="24"/>
                <w:lang w:val="az-Latn-AZ"/>
              </w:rPr>
              <w:t xml:space="preserve">1977-1982  Biologiya--kimya </w:t>
            </w:r>
            <w:r w:rsidRPr="00B85308">
              <w:rPr>
                <w:rFonts w:ascii="Times New Roman" w:eastAsia="Calibri" w:hAnsi="Times New Roman" w:cs="Times New Roman"/>
                <w:iCs/>
                <w:sz w:val="24"/>
                <w:szCs w:val="24"/>
                <w:lang w:val="az-Latn-AZ"/>
              </w:rPr>
              <w:t>müəllimi</w:t>
            </w:r>
          </w:p>
        </w:tc>
        <w:tc>
          <w:tcPr>
            <w:tcW w:w="2338" w:type="dxa"/>
          </w:tcPr>
          <w:p w14:paraId="325768C9" w14:textId="544E50E3" w:rsidR="00C10F5F" w:rsidRPr="00B85308" w:rsidRDefault="00C10F5F" w:rsidP="00C10F5F">
            <w:pPr>
              <w:spacing w:after="80"/>
              <w:rPr>
                <w:rFonts w:ascii="Times New Roman" w:hAnsi="Times New Roman" w:cs="Times New Roman"/>
                <w:sz w:val="24"/>
                <w:szCs w:val="24"/>
                <w:lang w:val="az-Latn-AZ"/>
              </w:rPr>
            </w:pPr>
            <w:r w:rsidRPr="00B85308">
              <w:rPr>
                <w:rFonts w:ascii="Times New Roman" w:eastAsia="Calibri" w:hAnsi="Times New Roman" w:cs="Times New Roman"/>
                <w:iCs/>
                <w:sz w:val="24"/>
                <w:szCs w:val="24"/>
                <w:lang w:val="az-Latn-AZ"/>
              </w:rPr>
              <w:t xml:space="preserve">Naxçıvan Dövlət Pedaqoji İnstitutu, </w:t>
            </w:r>
          </w:p>
        </w:tc>
        <w:tc>
          <w:tcPr>
            <w:tcW w:w="2338" w:type="dxa"/>
          </w:tcPr>
          <w:p w14:paraId="5E5BAEE0" w14:textId="6E354AF5" w:rsidR="00C10F5F" w:rsidRPr="00A1449A" w:rsidRDefault="00A1449A" w:rsidP="00C10F5F">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UB 033748</w:t>
            </w:r>
          </w:p>
        </w:tc>
      </w:tr>
      <w:tr w:rsidR="00C10F5F" w:rsidRPr="00F50439" w14:paraId="26452C28" w14:textId="77777777" w:rsidTr="004E52B7">
        <w:tc>
          <w:tcPr>
            <w:tcW w:w="2337" w:type="dxa"/>
          </w:tcPr>
          <w:p w14:paraId="79EF009E" w14:textId="1C5D6F00" w:rsidR="00C10F5F" w:rsidRPr="00B85308" w:rsidRDefault="00C10F5F" w:rsidP="00C10F5F">
            <w:pPr>
              <w:spacing w:after="80"/>
              <w:rPr>
                <w:rFonts w:ascii="Times New Roman" w:hAnsi="Times New Roman" w:cs="Times New Roman"/>
                <w:sz w:val="24"/>
                <w:szCs w:val="24"/>
                <w:lang w:val="az-Latn-AZ"/>
              </w:rPr>
            </w:pPr>
            <w:r w:rsidRPr="00B85308">
              <w:rPr>
                <w:rFonts w:ascii="Times New Roman" w:hAnsi="Times New Roman" w:cs="Times New Roman"/>
                <w:sz w:val="24"/>
                <w:szCs w:val="24"/>
                <w:lang w:val="az-Latn-AZ"/>
              </w:rPr>
              <w:t>Elmi dərəcə və ad</w:t>
            </w:r>
          </w:p>
        </w:tc>
        <w:tc>
          <w:tcPr>
            <w:tcW w:w="2337" w:type="dxa"/>
          </w:tcPr>
          <w:p w14:paraId="60F7B47E" w14:textId="39819515" w:rsidR="00C10F5F" w:rsidRPr="00B85308" w:rsidRDefault="00C10F5F" w:rsidP="00C10F5F">
            <w:pPr>
              <w:spacing w:after="80"/>
              <w:rPr>
                <w:rFonts w:ascii="Times New Roman" w:hAnsi="Times New Roman" w:cs="Times New Roman"/>
                <w:sz w:val="24"/>
                <w:szCs w:val="24"/>
                <w:lang w:val="az-Latn-AZ"/>
              </w:rPr>
            </w:pPr>
            <w:r w:rsidRPr="00B85308">
              <w:rPr>
                <w:rFonts w:ascii="Times New Roman" w:hAnsi="Times New Roman" w:cs="Times New Roman"/>
                <w:sz w:val="24"/>
                <w:szCs w:val="24"/>
                <w:lang w:val="az-Latn-AZ"/>
              </w:rPr>
              <w:t>Tarix</w:t>
            </w:r>
          </w:p>
        </w:tc>
        <w:tc>
          <w:tcPr>
            <w:tcW w:w="2338" w:type="dxa"/>
          </w:tcPr>
          <w:p w14:paraId="19D432CC" w14:textId="4AFFB811" w:rsidR="00C10F5F" w:rsidRPr="00B85308" w:rsidRDefault="00C10F5F" w:rsidP="00C10F5F">
            <w:pPr>
              <w:spacing w:after="80"/>
              <w:rPr>
                <w:rFonts w:ascii="Times New Roman" w:hAnsi="Times New Roman" w:cs="Times New Roman"/>
                <w:sz w:val="24"/>
                <w:szCs w:val="24"/>
                <w:lang w:val="az-Latn-AZ"/>
              </w:rPr>
            </w:pPr>
            <w:r w:rsidRPr="00B85308">
              <w:rPr>
                <w:rFonts w:ascii="Times New Roman" w:hAnsi="Times New Roman" w:cs="Times New Roman"/>
                <w:sz w:val="24"/>
                <w:szCs w:val="24"/>
                <w:lang w:val="az-Latn-AZ"/>
              </w:rPr>
              <w:t>Qurum</w:t>
            </w:r>
          </w:p>
        </w:tc>
        <w:tc>
          <w:tcPr>
            <w:tcW w:w="2338" w:type="dxa"/>
          </w:tcPr>
          <w:p w14:paraId="7CAD7A99" w14:textId="39CAAF6F" w:rsidR="00C10F5F" w:rsidRPr="00F50439" w:rsidRDefault="00B85308" w:rsidP="00C10F5F">
            <w:pPr>
              <w:spacing w:after="80"/>
              <w:rPr>
                <w:rFonts w:ascii="Times New Roman" w:hAnsi="Times New Roman" w:cs="Times New Roman"/>
                <w:sz w:val="24"/>
                <w:szCs w:val="24"/>
                <w:lang w:val="az-Latn-AZ"/>
              </w:rPr>
            </w:pPr>
            <w:r>
              <w:rPr>
                <w:rFonts w:ascii="Times New Roman" w:hAnsi="Times New Roman" w:cs="Times New Roman"/>
                <w:b/>
                <w:sz w:val="24"/>
                <w:szCs w:val="24"/>
                <w:lang w:val="az-Latn-AZ"/>
              </w:rPr>
              <w:t xml:space="preserve">        </w:t>
            </w:r>
            <w:r w:rsidR="00C10F5F" w:rsidRPr="00F50439">
              <w:rPr>
                <w:rFonts w:ascii="Times New Roman" w:hAnsi="Times New Roman" w:cs="Times New Roman"/>
                <w:b/>
                <w:sz w:val="24"/>
                <w:szCs w:val="24"/>
                <w:lang w:val="az-Latn-AZ"/>
              </w:rPr>
              <w:t>Diplom №</w:t>
            </w:r>
          </w:p>
        </w:tc>
      </w:tr>
      <w:tr w:rsidR="00C10F5F" w:rsidRPr="00F50439" w14:paraId="3097892C" w14:textId="77777777" w:rsidTr="004E52B7">
        <w:tc>
          <w:tcPr>
            <w:tcW w:w="2337" w:type="dxa"/>
          </w:tcPr>
          <w:p w14:paraId="360BA0B6" w14:textId="17B2A910" w:rsidR="00C10F5F" w:rsidRPr="00B85308" w:rsidRDefault="000B77C9" w:rsidP="00C10F5F">
            <w:pPr>
              <w:spacing w:after="80"/>
              <w:rPr>
                <w:rFonts w:ascii="Times New Roman" w:hAnsi="Times New Roman" w:cs="Times New Roman"/>
                <w:sz w:val="24"/>
                <w:szCs w:val="24"/>
                <w:lang w:val="az-Latn-AZ"/>
              </w:rPr>
            </w:pPr>
            <w:r w:rsidRPr="00B85308">
              <w:rPr>
                <w:rFonts w:ascii="Times New Roman" w:hAnsi="Times New Roman" w:cs="Times New Roman"/>
                <w:lang w:val="az-Latn-AZ"/>
              </w:rPr>
              <w:t>Biologiya elmlər namizədi</w:t>
            </w:r>
          </w:p>
        </w:tc>
        <w:tc>
          <w:tcPr>
            <w:tcW w:w="2337" w:type="dxa"/>
          </w:tcPr>
          <w:p w14:paraId="7721365D" w14:textId="3DC10C43" w:rsidR="00C10F5F" w:rsidRPr="00B85308" w:rsidRDefault="000B77C9" w:rsidP="000B77C9">
            <w:pPr>
              <w:spacing w:after="80"/>
              <w:rPr>
                <w:rFonts w:ascii="Times New Roman" w:hAnsi="Times New Roman" w:cs="Times New Roman"/>
                <w:sz w:val="24"/>
                <w:szCs w:val="24"/>
                <w:lang w:val="az-Latn-AZ"/>
              </w:rPr>
            </w:pPr>
            <w:r w:rsidRPr="00B85308">
              <w:rPr>
                <w:rFonts w:ascii="Times New Roman" w:hAnsi="Times New Roman" w:cs="Times New Roman"/>
                <w:sz w:val="24"/>
                <w:szCs w:val="24"/>
                <w:lang w:val="az-Latn-AZ"/>
              </w:rPr>
              <w:t>15</w:t>
            </w:r>
            <w:r w:rsidR="00C10F5F" w:rsidRPr="00B85308">
              <w:rPr>
                <w:rFonts w:ascii="Times New Roman" w:hAnsi="Times New Roman" w:cs="Times New Roman"/>
                <w:sz w:val="24"/>
                <w:szCs w:val="24"/>
                <w:lang w:val="az-Latn-AZ"/>
              </w:rPr>
              <w:t>.0</w:t>
            </w:r>
            <w:r w:rsidRPr="00B85308">
              <w:rPr>
                <w:rFonts w:ascii="Times New Roman" w:hAnsi="Times New Roman" w:cs="Times New Roman"/>
                <w:sz w:val="24"/>
                <w:szCs w:val="24"/>
                <w:lang w:val="az-Latn-AZ"/>
              </w:rPr>
              <w:t>1</w:t>
            </w:r>
            <w:r w:rsidR="00C10F5F" w:rsidRPr="00B85308">
              <w:rPr>
                <w:rFonts w:ascii="Times New Roman" w:hAnsi="Times New Roman" w:cs="Times New Roman"/>
                <w:sz w:val="24"/>
                <w:szCs w:val="24"/>
                <w:lang w:val="az-Latn-AZ"/>
              </w:rPr>
              <w:t>.20</w:t>
            </w:r>
            <w:r w:rsidRPr="00B85308">
              <w:rPr>
                <w:rFonts w:ascii="Times New Roman" w:hAnsi="Times New Roman" w:cs="Times New Roman"/>
                <w:sz w:val="24"/>
                <w:szCs w:val="24"/>
                <w:lang w:val="az-Latn-AZ"/>
              </w:rPr>
              <w:t>08</w:t>
            </w:r>
          </w:p>
        </w:tc>
        <w:tc>
          <w:tcPr>
            <w:tcW w:w="2338" w:type="dxa"/>
          </w:tcPr>
          <w:p w14:paraId="502F7C3B" w14:textId="7B439D13" w:rsidR="00C10F5F" w:rsidRPr="00B85308" w:rsidRDefault="00C10F5F" w:rsidP="00C10F5F">
            <w:pPr>
              <w:spacing w:after="80"/>
              <w:rPr>
                <w:rFonts w:ascii="Times New Roman" w:hAnsi="Times New Roman" w:cs="Times New Roman"/>
                <w:sz w:val="24"/>
                <w:szCs w:val="24"/>
                <w:lang w:val="az-Latn-AZ"/>
              </w:rPr>
            </w:pPr>
            <w:r w:rsidRPr="00B85308">
              <w:rPr>
                <w:rFonts w:ascii="Times New Roman" w:hAnsi="Times New Roman" w:cs="Times New Roman"/>
                <w:sz w:val="24"/>
                <w:szCs w:val="24"/>
                <w:lang w:val="az-Latn-AZ"/>
              </w:rPr>
              <w:t>AAK</w:t>
            </w:r>
          </w:p>
        </w:tc>
        <w:tc>
          <w:tcPr>
            <w:tcW w:w="2338" w:type="dxa"/>
          </w:tcPr>
          <w:p w14:paraId="48BDB362" w14:textId="274729C1" w:rsidR="00C10F5F" w:rsidRPr="00F50439" w:rsidRDefault="00C10F5F" w:rsidP="00C10F5F">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FD № 06190</w:t>
            </w:r>
          </w:p>
        </w:tc>
      </w:tr>
      <w:tr w:rsidR="00C10F5F" w:rsidRPr="000B77C9" w14:paraId="12A36774" w14:textId="77777777" w:rsidTr="004E52B7">
        <w:tc>
          <w:tcPr>
            <w:tcW w:w="2337" w:type="dxa"/>
          </w:tcPr>
          <w:p w14:paraId="7848F90F" w14:textId="46336D4E" w:rsidR="00C10F5F" w:rsidRPr="00F50439" w:rsidRDefault="00C10F5F" w:rsidP="00C10F5F">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 xml:space="preserve">Dosent </w:t>
            </w:r>
          </w:p>
        </w:tc>
        <w:tc>
          <w:tcPr>
            <w:tcW w:w="2337" w:type="dxa"/>
          </w:tcPr>
          <w:p w14:paraId="2287BF38" w14:textId="02B2E053" w:rsidR="00C10F5F" w:rsidRPr="00F50439" w:rsidRDefault="000B77C9" w:rsidP="000B77C9">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10</w:t>
            </w:r>
            <w:r w:rsidR="00C10F5F" w:rsidRPr="00F50439">
              <w:rPr>
                <w:rFonts w:ascii="Times New Roman" w:hAnsi="Times New Roman" w:cs="Times New Roman"/>
                <w:sz w:val="24"/>
                <w:szCs w:val="24"/>
                <w:lang w:val="az-Latn-AZ"/>
              </w:rPr>
              <w:t>.0</w:t>
            </w:r>
            <w:r>
              <w:rPr>
                <w:rFonts w:ascii="Times New Roman" w:hAnsi="Times New Roman" w:cs="Times New Roman"/>
                <w:sz w:val="24"/>
                <w:szCs w:val="24"/>
                <w:lang w:val="az-Latn-AZ"/>
              </w:rPr>
              <w:t>1</w:t>
            </w:r>
            <w:r w:rsidR="00C10F5F" w:rsidRPr="00F50439">
              <w:rPr>
                <w:rFonts w:ascii="Times New Roman" w:hAnsi="Times New Roman" w:cs="Times New Roman"/>
                <w:sz w:val="24"/>
                <w:szCs w:val="24"/>
                <w:lang w:val="az-Latn-AZ"/>
              </w:rPr>
              <w:t>.20</w:t>
            </w:r>
            <w:r>
              <w:rPr>
                <w:rFonts w:ascii="Times New Roman" w:hAnsi="Times New Roman" w:cs="Times New Roman"/>
                <w:sz w:val="24"/>
                <w:szCs w:val="24"/>
                <w:lang w:val="az-Latn-AZ"/>
              </w:rPr>
              <w:t>12</w:t>
            </w:r>
          </w:p>
        </w:tc>
        <w:tc>
          <w:tcPr>
            <w:tcW w:w="2338" w:type="dxa"/>
          </w:tcPr>
          <w:p w14:paraId="4CBF8A1B" w14:textId="197541FE" w:rsidR="00C10F5F" w:rsidRPr="00F50439" w:rsidRDefault="00C10F5F" w:rsidP="00C10F5F">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AAK</w:t>
            </w:r>
          </w:p>
        </w:tc>
        <w:tc>
          <w:tcPr>
            <w:tcW w:w="2338" w:type="dxa"/>
          </w:tcPr>
          <w:p w14:paraId="6B220193" w14:textId="41FCF899" w:rsidR="00C10F5F" w:rsidRPr="00F50439" w:rsidRDefault="00C10F5F" w:rsidP="00C10F5F">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DSN № 08382</w:t>
            </w:r>
          </w:p>
        </w:tc>
      </w:tr>
    </w:tbl>
    <w:p w14:paraId="2000D4D0" w14:textId="3F3E1562" w:rsidR="004E52B7" w:rsidRPr="00F50439" w:rsidRDefault="004E52B7" w:rsidP="00B1198A">
      <w:pPr>
        <w:spacing w:after="80" w:line="240" w:lineRule="auto"/>
        <w:rPr>
          <w:rFonts w:ascii="Times New Roman" w:hAnsi="Times New Roman" w:cs="Times New Roman"/>
          <w:sz w:val="24"/>
          <w:szCs w:val="24"/>
          <w:lang w:val="az-Latn-AZ"/>
        </w:rPr>
      </w:pPr>
    </w:p>
    <w:p w14:paraId="7CA55214" w14:textId="505B5CBE" w:rsidR="003F6E81" w:rsidRPr="00F50439" w:rsidRDefault="003F6E81" w:rsidP="00B1198A">
      <w:pPr>
        <w:pStyle w:val="a3"/>
        <w:numPr>
          <w:ilvl w:val="0"/>
          <w:numId w:val="1"/>
        </w:numPr>
        <w:spacing w:after="80" w:line="240" w:lineRule="auto"/>
        <w:ind w:left="0" w:firstLine="0"/>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Digər Biliklər</w:t>
      </w:r>
    </w:p>
    <w:p w14:paraId="5C01B844" w14:textId="460470B8" w:rsidR="003F6E81" w:rsidRPr="00F50439" w:rsidRDefault="003F6E81" w:rsidP="00B1198A">
      <w:pPr>
        <w:pStyle w:val="a3"/>
        <w:numPr>
          <w:ilvl w:val="1"/>
          <w:numId w:val="4"/>
        </w:numPr>
        <w:spacing w:after="80" w:line="240" w:lineRule="auto"/>
        <w:rPr>
          <w:rFonts w:ascii="Times New Roman" w:hAnsi="Times New Roman" w:cs="Times New Roman"/>
          <w:i/>
          <w:sz w:val="24"/>
          <w:szCs w:val="24"/>
          <w:lang w:val="az-Latn-AZ"/>
        </w:rPr>
      </w:pPr>
      <w:r w:rsidRPr="00F50439">
        <w:rPr>
          <w:rFonts w:ascii="Times New Roman" w:hAnsi="Times New Roman" w:cs="Times New Roman"/>
          <w:i/>
          <w:sz w:val="24"/>
          <w:szCs w:val="24"/>
          <w:lang w:val="az-Latn-AZ"/>
        </w:rPr>
        <w:t xml:space="preserve"> Dil Biliyi</w:t>
      </w:r>
    </w:p>
    <w:tbl>
      <w:tblPr>
        <w:tblStyle w:val="a4"/>
        <w:tblW w:w="0" w:type="auto"/>
        <w:tblLook w:val="04A0" w:firstRow="1" w:lastRow="0" w:firstColumn="1" w:lastColumn="0" w:noHBand="0" w:noVBand="1"/>
      </w:tblPr>
      <w:tblGrid>
        <w:gridCol w:w="1838"/>
        <w:gridCol w:w="1843"/>
        <w:gridCol w:w="1843"/>
        <w:gridCol w:w="1842"/>
        <w:gridCol w:w="1984"/>
      </w:tblGrid>
      <w:tr w:rsidR="008D76CB" w:rsidRPr="00F50439" w14:paraId="794043B6" w14:textId="77777777" w:rsidTr="00EA0810">
        <w:tc>
          <w:tcPr>
            <w:tcW w:w="1838" w:type="dxa"/>
          </w:tcPr>
          <w:p w14:paraId="700E64D6" w14:textId="0E83007B" w:rsidR="008D76CB" w:rsidRPr="00F50439" w:rsidRDefault="008D76CB"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Dil</w:t>
            </w:r>
          </w:p>
        </w:tc>
        <w:tc>
          <w:tcPr>
            <w:tcW w:w="1843" w:type="dxa"/>
          </w:tcPr>
          <w:p w14:paraId="12829FD4" w14:textId="77777777" w:rsidR="00EA0810" w:rsidRPr="00F50439" w:rsidRDefault="008D76CB"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 xml:space="preserve">Oxuma </w:t>
            </w:r>
          </w:p>
          <w:p w14:paraId="733F6C16" w14:textId="564AE6BC" w:rsidR="008D76CB" w:rsidRPr="00F50439" w:rsidRDefault="008D76CB"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sz w:val="24"/>
                <w:szCs w:val="24"/>
                <w:lang w:val="az-Latn-AZ"/>
              </w:rPr>
              <w:t>(əla, yaxşı)</w:t>
            </w:r>
          </w:p>
        </w:tc>
        <w:tc>
          <w:tcPr>
            <w:tcW w:w="1843" w:type="dxa"/>
          </w:tcPr>
          <w:p w14:paraId="2DBE3A4D" w14:textId="77777777" w:rsidR="00EA0810" w:rsidRPr="00F50439" w:rsidRDefault="008D76CB"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 xml:space="preserve">Yazma </w:t>
            </w:r>
          </w:p>
          <w:p w14:paraId="63227C0E" w14:textId="383A4036" w:rsidR="008D76CB" w:rsidRPr="00F50439" w:rsidRDefault="008D76CB"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sz w:val="24"/>
                <w:szCs w:val="24"/>
                <w:lang w:val="az-Latn-AZ"/>
              </w:rPr>
              <w:t>(əla, yaxşı)</w:t>
            </w:r>
          </w:p>
        </w:tc>
        <w:tc>
          <w:tcPr>
            <w:tcW w:w="1842" w:type="dxa"/>
          </w:tcPr>
          <w:p w14:paraId="2E6C91D6" w14:textId="77777777" w:rsidR="00EA0810" w:rsidRPr="00F50439" w:rsidRDefault="008D76CB" w:rsidP="008D76CB">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Danışma</w:t>
            </w:r>
            <w:r w:rsidR="00EA0810" w:rsidRPr="00F50439">
              <w:rPr>
                <w:rFonts w:ascii="Times New Roman" w:hAnsi="Times New Roman" w:cs="Times New Roman"/>
                <w:b/>
                <w:sz w:val="24"/>
                <w:szCs w:val="24"/>
                <w:lang w:val="az-Latn-AZ"/>
              </w:rPr>
              <w:t xml:space="preserve"> </w:t>
            </w:r>
          </w:p>
          <w:p w14:paraId="6124A84E" w14:textId="75CF57EA" w:rsidR="008D76CB" w:rsidRPr="00F50439" w:rsidRDefault="00EA0810" w:rsidP="008D76CB">
            <w:pPr>
              <w:spacing w:after="80"/>
              <w:jc w:val="center"/>
              <w:rPr>
                <w:rFonts w:ascii="Times New Roman" w:hAnsi="Times New Roman" w:cs="Times New Roman"/>
                <w:b/>
                <w:sz w:val="24"/>
                <w:szCs w:val="24"/>
                <w:lang w:val="az-Latn-AZ"/>
              </w:rPr>
            </w:pPr>
            <w:r w:rsidRPr="00F50439">
              <w:rPr>
                <w:rFonts w:ascii="Times New Roman" w:hAnsi="Times New Roman" w:cs="Times New Roman"/>
                <w:sz w:val="24"/>
                <w:szCs w:val="24"/>
                <w:lang w:val="az-Latn-AZ"/>
              </w:rPr>
              <w:t>(əla, yaxşı)</w:t>
            </w:r>
          </w:p>
        </w:tc>
        <w:tc>
          <w:tcPr>
            <w:tcW w:w="1984" w:type="dxa"/>
          </w:tcPr>
          <w:p w14:paraId="6DC6E7A1" w14:textId="77777777" w:rsidR="00EA0810" w:rsidRPr="00F50439" w:rsidRDefault="008D76CB"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 xml:space="preserve">Dinləmə </w:t>
            </w:r>
          </w:p>
          <w:p w14:paraId="3CFE0CDD" w14:textId="162392E4" w:rsidR="008D76CB" w:rsidRPr="00F50439" w:rsidRDefault="008D76CB"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sz w:val="24"/>
                <w:szCs w:val="24"/>
                <w:lang w:val="az-Latn-AZ"/>
              </w:rPr>
              <w:t>(əla, yaxşı)</w:t>
            </w:r>
          </w:p>
        </w:tc>
      </w:tr>
      <w:tr w:rsidR="00CA0922" w:rsidRPr="00F50439" w14:paraId="3D426A66" w14:textId="77777777" w:rsidTr="00EA0810">
        <w:tc>
          <w:tcPr>
            <w:tcW w:w="1838" w:type="dxa"/>
          </w:tcPr>
          <w:p w14:paraId="31729D9F" w14:textId="063EBC2D" w:rsidR="00CA0922" w:rsidRPr="00F50439" w:rsidRDefault="00CA0922" w:rsidP="00CA0922">
            <w:pPr>
              <w:spacing w:after="80"/>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Rus dili</w:t>
            </w:r>
          </w:p>
        </w:tc>
        <w:tc>
          <w:tcPr>
            <w:tcW w:w="1843" w:type="dxa"/>
          </w:tcPr>
          <w:p w14:paraId="1515A405" w14:textId="22BA3123" w:rsidR="00CA0922" w:rsidRPr="00F50439" w:rsidRDefault="00CA0922" w:rsidP="00E87ACB">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lang w:val="az-Latn-AZ"/>
              </w:rPr>
              <w:t>əla</w:t>
            </w:r>
          </w:p>
        </w:tc>
        <w:tc>
          <w:tcPr>
            <w:tcW w:w="1843" w:type="dxa"/>
          </w:tcPr>
          <w:p w14:paraId="7A4223B0" w14:textId="5BFBC555" w:rsidR="00CA0922" w:rsidRPr="00F50439" w:rsidRDefault="00CA0922" w:rsidP="00E87ACB">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lang w:val="az-Latn-AZ"/>
              </w:rPr>
              <w:t>əla</w:t>
            </w:r>
          </w:p>
        </w:tc>
        <w:tc>
          <w:tcPr>
            <w:tcW w:w="1842" w:type="dxa"/>
          </w:tcPr>
          <w:p w14:paraId="3DFE4EBC" w14:textId="6D434B62" w:rsidR="00CA0922" w:rsidRPr="00F50439" w:rsidRDefault="00CA0922" w:rsidP="00E87ACB">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rPr>
              <w:t>əla</w:t>
            </w:r>
          </w:p>
        </w:tc>
        <w:tc>
          <w:tcPr>
            <w:tcW w:w="1984" w:type="dxa"/>
          </w:tcPr>
          <w:p w14:paraId="566008E7" w14:textId="7AF3A2D4" w:rsidR="00CA0922" w:rsidRPr="00F50439" w:rsidRDefault="00CA0922" w:rsidP="00E87ACB">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rPr>
              <w:t>əla</w:t>
            </w:r>
          </w:p>
        </w:tc>
      </w:tr>
      <w:tr w:rsidR="00CA0922" w:rsidRPr="00F50439" w14:paraId="477B5C89" w14:textId="77777777" w:rsidTr="00EA0810">
        <w:tc>
          <w:tcPr>
            <w:tcW w:w="1838" w:type="dxa"/>
          </w:tcPr>
          <w:p w14:paraId="41B486EF" w14:textId="001839A0" w:rsidR="00CA0922" w:rsidRPr="00F50439" w:rsidRDefault="00CA0922" w:rsidP="00CA0922">
            <w:pPr>
              <w:spacing w:after="80"/>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Türk dili</w:t>
            </w:r>
          </w:p>
        </w:tc>
        <w:tc>
          <w:tcPr>
            <w:tcW w:w="1843" w:type="dxa"/>
          </w:tcPr>
          <w:p w14:paraId="45A95810" w14:textId="5B2090AC" w:rsidR="00CA0922" w:rsidRPr="00F50439" w:rsidRDefault="00CA0922" w:rsidP="00E87ACB">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rPr>
              <w:t>əla</w:t>
            </w:r>
          </w:p>
        </w:tc>
        <w:tc>
          <w:tcPr>
            <w:tcW w:w="1843" w:type="dxa"/>
          </w:tcPr>
          <w:p w14:paraId="0CA44478" w14:textId="0B5AFD4A" w:rsidR="00CA0922" w:rsidRPr="00F50439" w:rsidRDefault="00CA0922" w:rsidP="00E87ACB">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rPr>
              <w:t>əla</w:t>
            </w:r>
          </w:p>
        </w:tc>
        <w:tc>
          <w:tcPr>
            <w:tcW w:w="1842" w:type="dxa"/>
          </w:tcPr>
          <w:p w14:paraId="14E35D3A" w14:textId="3CB3BB74" w:rsidR="00CA0922" w:rsidRPr="00F50439" w:rsidRDefault="00CA0922" w:rsidP="00E87ACB">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rPr>
              <w:t>əla</w:t>
            </w:r>
          </w:p>
        </w:tc>
        <w:tc>
          <w:tcPr>
            <w:tcW w:w="1984" w:type="dxa"/>
          </w:tcPr>
          <w:p w14:paraId="717C454C" w14:textId="562B1420" w:rsidR="00CA0922" w:rsidRPr="00F50439" w:rsidRDefault="00CA0922" w:rsidP="00E87ACB">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rPr>
              <w:t>əla</w:t>
            </w:r>
          </w:p>
        </w:tc>
      </w:tr>
      <w:tr w:rsidR="008257D9" w:rsidRPr="00F50439" w14:paraId="41F376DF" w14:textId="77777777" w:rsidTr="00EA0810">
        <w:tc>
          <w:tcPr>
            <w:tcW w:w="1838" w:type="dxa"/>
          </w:tcPr>
          <w:p w14:paraId="6F521622" w14:textId="5490D034" w:rsidR="008257D9" w:rsidRPr="00F50439" w:rsidRDefault="008257D9" w:rsidP="00CA0922">
            <w:pPr>
              <w:spacing w:after="80"/>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İngilis</w:t>
            </w:r>
          </w:p>
        </w:tc>
        <w:tc>
          <w:tcPr>
            <w:tcW w:w="1843" w:type="dxa"/>
          </w:tcPr>
          <w:p w14:paraId="3B28003A" w14:textId="6DDC8BEA" w:rsidR="008257D9" w:rsidRPr="00F50439" w:rsidRDefault="008257D9" w:rsidP="00E87ACB">
            <w:pPr>
              <w:spacing w:after="80"/>
              <w:jc w:val="center"/>
              <w:rPr>
                <w:rFonts w:ascii="Times New Roman" w:hAnsi="Times New Roman" w:cs="Times New Roman"/>
                <w:sz w:val="24"/>
                <w:szCs w:val="24"/>
              </w:rPr>
            </w:pPr>
            <w:r w:rsidRPr="00F50439">
              <w:rPr>
                <w:rFonts w:ascii="Times New Roman" w:hAnsi="Times New Roman" w:cs="Times New Roman"/>
                <w:sz w:val="24"/>
                <w:szCs w:val="24"/>
              </w:rPr>
              <w:t>orta</w:t>
            </w:r>
          </w:p>
        </w:tc>
        <w:tc>
          <w:tcPr>
            <w:tcW w:w="1843" w:type="dxa"/>
          </w:tcPr>
          <w:p w14:paraId="089D7DE0" w14:textId="0B6B9380" w:rsidR="008257D9" w:rsidRPr="00F50439" w:rsidRDefault="008257D9" w:rsidP="00E87ACB">
            <w:pPr>
              <w:spacing w:after="80"/>
              <w:jc w:val="center"/>
              <w:rPr>
                <w:rFonts w:ascii="Times New Roman" w:hAnsi="Times New Roman" w:cs="Times New Roman"/>
                <w:sz w:val="24"/>
                <w:szCs w:val="24"/>
              </w:rPr>
            </w:pPr>
            <w:r w:rsidRPr="00F50439">
              <w:rPr>
                <w:rFonts w:ascii="Times New Roman" w:hAnsi="Times New Roman" w:cs="Times New Roman"/>
                <w:sz w:val="24"/>
                <w:szCs w:val="24"/>
              </w:rPr>
              <w:t>orta</w:t>
            </w:r>
          </w:p>
        </w:tc>
        <w:tc>
          <w:tcPr>
            <w:tcW w:w="1842" w:type="dxa"/>
          </w:tcPr>
          <w:p w14:paraId="1CF2B4D2" w14:textId="175E6025" w:rsidR="008257D9" w:rsidRPr="00F50439" w:rsidRDefault="008257D9" w:rsidP="00E87ACB">
            <w:pPr>
              <w:spacing w:after="80"/>
              <w:jc w:val="center"/>
              <w:rPr>
                <w:rFonts w:ascii="Times New Roman" w:hAnsi="Times New Roman" w:cs="Times New Roman"/>
                <w:sz w:val="24"/>
                <w:szCs w:val="24"/>
              </w:rPr>
            </w:pPr>
            <w:r w:rsidRPr="00F50439">
              <w:rPr>
                <w:rFonts w:ascii="Times New Roman" w:hAnsi="Times New Roman" w:cs="Times New Roman"/>
                <w:sz w:val="24"/>
                <w:szCs w:val="24"/>
              </w:rPr>
              <w:t>orta</w:t>
            </w:r>
          </w:p>
        </w:tc>
        <w:tc>
          <w:tcPr>
            <w:tcW w:w="1984" w:type="dxa"/>
          </w:tcPr>
          <w:p w14:paraId="260FA9D7" w14:textId="6FBABB3B" w:rsidR="008257D9" w:rsidRPr="00F50439" w:rsidRDefault="008257D9" w:rsidP="00E87ACB">
            <w:pPr>
              <w:spacing w:after="80"/>
              <w:jc w:val="center"/>
              <w:rPr>
                <w:rFonts w:ascii="Times New Roman" w:hAnsi="Times New Roman" w:cs="Times New Roman"/>
                <w:sz w:val="24"/>
                <w:szCs w:val="24"/>
              </w:rPr>
            </w:pPr>
            <w:r w:rsidRPr="00F50439">
              <w:rPr>
                <w:rFonts w:ascii="Times New Roman" w:hAnsi="Times New Roman" w:cs="Times New Roman"/>
                <w:sz w:val="24"/>
                <w:szCs w:val="24"/>
              </w:rPr>
              <w:t>orta</w:t>
            </w:r>
          </w:p>
        </w:tc>
      </w:tr>
    </w:tbl>
    <w:p w14:paraId="33651FAE" w14:textId="77777777" w:rsidR="003F6E81" w:rsidRPr="00F50439" w:rsidRDefault="003F6E81" w:rsidP="00B1198A">
      <w:pPr>
        <w:spacing w:after="80" w:line="240" w:lineRule="auto"/>
        <w:rPr>
          <w:rFonts w:ascii="Times New Roman" w:hAnsi="Times New Roman" w:cs="Times New Roman"/>
          <w:i/>
          <w:sz w:val="24"/>
          <w:szCs w:val="24"/>
          <w:lang w:val="az-Latn-AZ"/>
        </w:rPr>
      </w:pPr>
    </w:p>
    <w:p w14:paraId="3A2F195D" w14:textId="6218AD5A" w:rsidR="003F6E81" w:rsidRPr="00F50439" w:rsidRDefault="00FC4582" w:rsidP="00B1198A">
      <w:pPr>
        <w:pStyle w:val="a3"/>
        <w:numPr>
          <w:ilvl w:val="1"/>
          <w:numId w:val="4"/>
        </w:numPr>
        <w:spacing w:after="80" w:line="240" w:lineRule="auto"/>
        <w:rPr>
          <w:rFonts w:ascii="Times New Roman" w:hAnsi="Times New Roman" w:cs="Times New Roman"/>
          <w:i/>
          <w:sz w:val="24"/>
          <w:szCs w:val="24"/>
          <w:lang w:val="az-Latn-AZ"/>
        </w:rPr>
      </w:pPr>
      <w:r w:rsidRPr="00F50439">
        <w:rPr>
          <w:rFonts w:ascii="Times New Roman" w:hAnsi="Times New Roman" w:cs="Times New Roman"/>
          <w:i/>
          <w:sz w:val="24"/>
          <w:szCs w:val="24"/>
          <w:lang w:val="az-Latn-AZ"/>
        </w:rPr>
        <w:t xml:space="preserve"> Tədqiqat üzrə Komp</w:t>
      </w:r>
      <w:r w:rsidR="00C778A5" w:rsidRPr="00F50439">
        <w:rPr>
          <w:rFonts w:ascii="Times New Roman" w:hAnsi="Times New Roman" w:cs="Times New Roman"/>
          <w:i/>
          <w:sz w:val="24"/>
          <w:szCs w:val="24"/>
          <w:lang w:val="az-Latn-AZ"/>
        </w:rPr>
        <w:t>ü</w:t>
      </w:r>
      <w:r w:rsidRPr="00F50439">
        <w:rPr>
          <w:rFonts w:ascii="Times New Roman" w:hAnsi="Times New Roman" w:cs="Times New Roman"/>
          <w:i/>
          <w:sz w:val="24"/>
          <w:szCs w:val="24"/>
          <w:lang w:val="az-Latn-AZ"/>
        </w:rPr>
        <w:t xml:space="preserve">ter </w:t>
      </w:r>
      <w:r w:rsidR="003F6E81" w:rsidRPr="00F50439">
        <w:rPr>
          <w:rFonts w:ascii="Times New Roman" w:hAnsi="Times New Roman" w:cs="Times New Roman"/>
          <w:i/>
          <w:sz w:val="24"/>
          <w:szCs w:val="24"/>
          <w:lang w:val="az-Latn-AZ"/>
        </w:rPr>
        <w:t>Proqram Biliyi</w:t>
      </w:r>
    </w:p>
    <w:tbl>
      <w:tblPr>
        <w:tblStyle w:val="a4"/>
        <w:tblW w:w="9351" w:type="dxa"/>
        <w:tblLook w:val="04A0" w:firstRow="1" w:lastRow="0" w:firstColumn="1" w:lastColumn="0" w:noHBand="0" w:noVBand="1"/>
      </w:tblPr>
      <w:tblGrid>
        <w:gridCol w:w="6516"/>
        <w:gridCol w:w="2835"/>
      </w:tblGrid>
      <w:tr w:rsidR="00FC4582" w:rsidRPr="00F50439" w14:paraId="2ECF04DA" w14:textId="77777777" w:rsidTr="00EA0810">
        <w:tc>
          <w:tcPr>
            <w:tcW w:w="6516" w:type="dxa"/>
          </w:tcPr>
          <w:p w14:paraId="3263953E" w14:textId="16796D6D" w:rsidR="00FC4582" w:rsidRPr="00F50439" w:rsidRDefault="00FC4582" w:rsidP="00B1198A">
            <w:pPr>
              <w:spacing w:after="80"/>
              <w:jc w:val="center"/>
              <w:rPr>
                <w:rFonts w:ascii="Times New Roman" w:hAnsi="Times New Roman" w:cs="Times New Roman"/>
                <w:b/>
                <w:color w:val="000000" w:themeColor="text1"/>
                <w:sz w:val="24"/>
                <w:szCs w:val="24"/>
                <w:lang w:val="az-Latn-AZ"/>
              </w:rPr>
            </w:pPr>
            <w:r w:rsidRPr="00F50439">
              <w:rPr>
                <w:rFonts w:ascii="Times New Roman" w:hAnsi="Times New Roman" w:cs="Times New Roman"/>
                <w:b/>
                <w:color w:val="000000" w:themeColor="text1"/>
                <w:sz w:val="24"/>
                <w:szCs w:val="24"/>
                <w:lang w:val="az-Latn-AZ"/>
              </w:rPr>
              <w:t>Proqram adı</w:t>
            </w:r>
          </w:p>
        </w:tc>
        <w:tc>
          <w:tcPr>
            <w:tcW w:w="2835" w:type="dxa"/>
          </w:tcPr>
          <w:p w14:paraId="31613601" w14:textId="7ADD0118" w:rsidR="00FC4582" w:rsidRPr="00F50439" w:rsidRDefault="00FC4582" w:rsidP="00B1198A">
            <w:pPr>
              <w:spacing w:after="80"/>
              <w:jc w:val="center"/>
              <w:rPr>
                <w:rFonts w:ascii="Times New Roman" w:hAnsi="Times New Roman" w:cs="Times New Roman"/>
                <w:b/>
                <w:color w:val="000000" w:themeColor="text1"/>
                <w:sz w:val="24"/>
                <w:szCs w:val="24"/>
                <w:lang w:val="az-Latn-AZ"/>
              </w:rPr>
            </w:pPr>
            <w:r w:rsidRPr="00F50439">
              <w:rPr>
                <w:rFonts w:ascii="Times New Roman" w:hAnsi="Times New Roman" w:cs="Times New Roman"/>
                <w:b/>
                <w:color w:val="000000" w:themeColor="text1"/>
                <w:sz w:val="24"/>
                <w:szCs w:val="24"/>
                <w:lang w:val="az-Latn-AZ"/>
              </w:rPr>
              <w:t xml:space="preserve">Bilik səviyyəsi </w:t>
            </w:r>
            <w:r w:rsidRPr="00F50439">
              <w:rPr>
                <w:rFonts w:ascii="Times New Roman" w:hAnsi="Times New Roman" w:cs="Times New Roman"/>
                <w:color w:val="000000" w:themeColor="text1"/>
                <w:sz w:val="24"/>
                <w:szCs w:val="24"/>
                <w:lang w:val="az-Latn-AZ"/>
              </w:rPr>
              <w:t>(əla, yaxşı)</w:t>
            </w:r>
          </w:p>
        </w:tc>
      </w:tr>
      <w:tr w:rsidR="00FC4582" w:rsidRPr="00F50439" w14:paraId="6CAED75B" w14:textId="77777777" w:rsidTr="00EA0810">
        <w:tc>
          <w:tcPr>
            <w:tcW w:w="6516" w:type="dxa"/>
          </w:tcPr>
          <w:p w14:paraId="56F9E3FA" w14:textId="0928136E" w:rsidR="00FC4582" w:rsidRPr="00F50439" w:rsidRDefault="00487CE0" w:rsidP="00B1198A">
            <w:pPr>
              <w:spacing w:after="80"/>
              <w:rPr>
                <w:rFonts w:ascii="Times New Roman" w:hAnsi="Times New Roman" w:cs="Times New Roman"/>
                <w:color w:val="FF0000"/>
                <w:sz w:val="24"/>
                <w:szCs w:val="24"/>
                <w:lang w:val="az-Latn-AZ"/>
              </w:rPr>
            </w:pPr>
            <w:r w:rsidRPr="00F50439">
              <w:rPr>
                <w:rFonts w:ascii="Times New Roman" w:hAnsi="Times New Roman" w:cs="Times New Roman"/>
                <w:sz w:val="24"/>
                <w:szCs w:val="24"/>
                <w:lang w:val="az-Latn-AZ"/>
              </w:rPr>
              <w:t xml:space="preserve">Windows </w:t>
            </w:r>
          </w:p>
        </w:tc>
        <w:tc>
          <w:tcPr>
            <w:tcW w:w="2835" w:type="dxa"/>
          </w:tcPr>
          <w:p w14:paraId="4BABE448" w14:textId="4A4CDD3A" w:rsidR="00FC4582" w:rsidRPr="00F50439" w:rsidRDefault="00487CE0" w:rsidP="00487CE0">
            <w:pPr>
              <w:spacing w:after="80"/>
              <w:jc w:val="center"/>
              <w:rPr>
                <w:rFonts w:ascii="Times New Roman" w:hAnsi="Times New Roman" w:cs="Times New Roman"/>
                <w:color w:val="FF0000"/>
                <w:sz w:val="24"/>
                <w:szCs w:val="24"/>
                <w:lang w:val="az-Latn-AZ"/>
              </w:rPr>
            </w:pPr>
            <w:r w:rsidRPr="00F50439">
              <w:rPr>
                <w:rFonts w:ascii="Times New Roman" w:hAnsi="Times New Roman" w:cs="Times New Roman"/>
                <w:sz w:val="24"/>
                <w:szCs w:val="24"/>
                <w:lang w:val="az-Latn-AZ"/>
              </w:rPr>
              <w:t>yaxşı</w:t>
            </w:r>
          </w:p>
        </w:tc>
      </w:tr>
    </w:tbl>
    <w:p w14:paraId="78223F84" w14:textId="77777777" w:rsidR="003F6E81" w:rsidRPr="00F50439" w:rsidRDefault="003F6E81" w:rsidP="00B1198A">
      <w:pPr>
        <w:spacing w:after="80" w:line="240" w:lineRule="auto"/>
        <w:rPr>
          <w:rFonts w:ascii="Times New Roman" w:hAnsi="Times New Roman" w:cs="Times New Roman"/>
          <w:b/>
          <w:sz w:val="24"/>
          <w:szCs w:val="24"/>
          <w:lang w:val="az-Latn-AZ"/>
        </w:rPr>
      </w:pPr>
    </w:p>
    <w:p w14:paraId="050AAD46" w14:textId="37C84044" w:rsidR="004E52B7" w:rsidRPr="00F50439" w:rsidRDefault="00141902" w:rsidP="00B1198A">
      <w:pPr>
        <w:pStyle w:val="a3"/>
        <w:numPr>
          <w:ilvl w:val="0"/>
          <w:numId w:val="1"/>
        </w:numPr>
        <w:spacing w:after="80" w:line="240" w:lineRule="auto"/>
        <w:ind w:left="0" w:firstLine="0"/>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Akademik Fəaliyyətlər</w:t>
      </w:r>
    </w:p>
    <w:tbl>
      <w:tblPr>
        <w:tblStyle w:val="a4"/>
        <w:tblW w:w="0" w:type="auto"/>
        <w:tblLook w:val="04A0" w:firstRow="1" w:lastRow="0" w:firstColumn="1" w:lastColumn="0" w:noHBand="0" w:noVBand="1"/>
      </w:tblPr>
      <w:tblGrid>
        <w:gridCol w:w="1129"/>
        <w:gridCol w:w="3261"/>
        <w:gridCol w:w="2976"/>
        <w:gridCol w:w="1984"/>
      </w:tblGrid>
      <w:tr w:rsidR="003F6E81" w:rsidRPr="00F50439" w14:paraId="7C345CAF" w14:textId="77777777" w:rsidTr="00FD0D12">
        <w:tc>
          <w:tcPr>
            <w:tcW w:w="1129" w:type="dxa"/>
          </w:tcPr>
          <w:p w14:paraId="18633AEE" w14:textId="77777777" w:rsidR="003F6E81" w:rsidRPr="00F50439" w:rsidRDefault="003F6E81"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Vəzifə</w:t>
            </w:r>
          </w:p>
        </w:tc>
        <w:tc>
          <w:tcPr>
            <w:tcW w:w="3261" w:type="dxa"/>
          </w:tcPr>
          <w:p w14:paraId="31D86A8B" w14:textId="1DFAA484" w:rsidR="003F6E81" w:rsidRPr="00F50439" w:rsidRDefault="008257D9"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Müəssisə</w:t>
            </w:r>
          </w:p>
        </w:tc>
        <w:tc>
          <w:tcPr>
            <w:tcW w:w="2976" w:type="dxa"/>
          </w:tcPr>
          <w:p w14:paraId="567C252B" w14:textId="6FE19E70" w:rsidR="003F6E81" w:rsidRPr="00F50439" w:rsidRDefault="008257D9"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Şöbə</w:t>
            </w:r>
          </w:p>
        </w:tc>
        <w:tc>
          <w:tcPr>
            <w:tcW w:w="1984" w:type="dxa"/>
          </w:tcPr>
          <w:p w14:paraId="73AAD82E" w14:textId="77777777" w:rsidR="003F6E81" w:rsidRPr="00F50439" w:rsidRDefault="003F6E81" w:rsidP="00952A87">
            <w:pPr>
              <w:spacing w:after="80"/>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Çalışdığı İllər</w:t>
            </w:r>
          </w:p>
        </w:tc>
      </w:tr>
      <w:tr w:rsidR="003F6E81" w:rsidRPr="00F50439" w14:paraId="777DC302" w14:textId="77777777" w:rsidTr="00FD0D12">
        <w:tc>
          <w:tcPr>
            <w:tcW w:w="1129" w:type="dxa"/>
          </w:tcPr>
          <w:p w14:paraId="7FD4AF10" w14:textId="4A09F501" w:rsidR="003F6E81" w:rsidRPr="00F50439" w:rsidRDefault="00067B9D"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Aparıcı  elmi işçi</w:t>
            </w:r>
          </w:p>
        </w:tc>
        <w:tc>
          <w:tcPr>
            <w:tcW w:w="3261" w:type="dxa"/>
          </w:tcPr>
          <w:p w14:paraId="1D4D0501" w14:textId="155DB11E" w:rsidR="003F6E81" w:rsidRPr="00F50439" w:rsidRDefault="00067B9D" w:rsidP="00067B9D">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ARE</w:t>
            </w:r>
            <w:r w:rsidR="008257D9" w:rsidRPr="00F50439">
              <w:rPr>
                <w:rFonts w:ascii="Times New Roman" w:hAnsi="Times New Roman" w:cs="Times New Roman"/>
                <w:sz w:val="24"/>
                <w:szCs w:val="24"/>
                <w:lang w:val="az-Latn-AZ"/>
              </w:rPr>
              <w:t>TN</w:t>
            </w:r>
            <w:r w:rsidR="00762FA8" w:rsidRPr="00F50439">
              <w:rPr>
                <w:rFonts w:ascii="Times New Roman" w:hAnsi="Times New Roman" w:cs="Times New Roman"/>
                <w:sz w:val="24"/>
                <w:szCs w:val="24"/>
                <w:lang w:val="az-Latn-AZ"/>
              </w:rPr>
              <w:t xml:space="preserve"> Bioresurslar İnstitutu</w:t>
            </w:r>
          </w:p>
        </w:tc>
        <w:tc>
          <w:tcPr>
            <w:tcW w:w="2976" w:type="dxa"/>
          </w:tcPr>
          <w:p w14:paraId="2EC5CB82" w14:textId="4A0BC90E" w:rsidR="003F6E81" w:rsidRPr="00F50439" w:rsidRDefault="000B77C9" w:rsidP="00067B9D">
            <w:pPr>
              <w:spacing w:after="80"/>
              <w:rPr>
                <w:rFonts w:ascii="Times New Roman" w:hAnsi="Times New Roman" w:cs="Times New Roman"/>
                <w:sz w:val="24"/>
                <w:szCs w:val="24"/>
                <w:lang w:val="az-Latn-AZ"/>
              </w:rPr>
            </w:pPr>
            <w:r>
              <w:rPr>
                <w:rFonts w:ascii="Times New Roman" w:hAnsi="Times New Roman" w:cs="Times New Roman"/>
                <w:sz w:val="24"/>
                <w:szCs w:val="24"/>
                <w:lang w:val="az-Latn-AZ" w:eastAsia="ja-JP"/>
              </w:rPr>
              <w:t>“Bitki sistematıkası</w:t>
            </w:r>
            <w:r w:rsidR="008257D9" w:rsidRPr="00F50439">
              <w:rPr>
                <w:rFonts w:ascii="Times New Roman" w:hAnsi="Times New Roman" w:cs="Times New Roman"/>
                <w:sz w:val="24"/>
                <w:szCs w:val="24"/>
                <w:lang w:val="az-Latn-AZ"/>
              </w:rPr>
              <w:t xml:space="preserve"> </w:t>
            </w:r>
            <w:r w:rsidR="00067B9D">
              <w:rPr>
                <w:rFonts w:ascii="Times New Roman" w:hAnsi="Times New Roman" w:cs="Times New Roman"/>
                <w:sz w:val="24"/>
                <w:szCs w:val="24"/>
                <w:lang w:val="az-Latn-AZ"/>
              </w:rPr>
              <w:t>“</w:t>
            </w:r>
          </w:p>
        </w:tc>
        <w:tc>
          <w:tcPr>
            <w:tcW w:w="1984" w:type="dxa"/>
          </w:tcPr>
          <w:p w14:paraId="751D1363" w14:textId="7F480B5A" w:rsidR="003F6E81" w:rsidRPr="00F50439" w:rsidRDefault="00067B9D"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1984-2025</w:t>
            </w:r>
          </w:p>
        </w:tc>
      </w:tr>
    </w:tbl>
    <w:p w14:paraId="55361362" w14:textId="77777777" w:rsidR="00593195" w:rsidRPr="00F50439" w:rsidRDefault="00593195" w:rsidP="00B1198A">
      <w:pPr>
        <w:spacing w:after="80" w:line="240" w:lineRule="auto"/>
        <w:rPr>
          <w:rFonts w:ascii="Times New Roman" w:hAnsi="Times New Roman" w:cs="Times New Roman"/>
          <w:b/>
          <w:sz w:val="24"/>
          <w:szCs w:val="24"/>
          <w:lang w:val="az-Latn-AZ"/>
        </w:rPr>
      </w:pPr>
    </w:p>
    <w:p w14:paraId="22465551" w14:textId="221D6C81" w:rsidR="00BD1E0A" w:rsidRPr="00F50439" w:rsidRDefault="00E73435" w:rsidP="00BD1E0A">
      <w:pPr>
        <w:pStyle w:val="a3"/>
        <w:numPr>
          <w:ilvl w:val="0"/>
          <w:numId w:val="1"/>
        </w:numPr>
        <w:spacing w:after="80" w:line="240" w:lineRule="auto"/>
        <w:ind w:left="0" w:firstLine="0"/>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lastRenderedPageBreak/>
        <w:t>Digər Fəaliyyətlər</w:t>
      </w:r>
    </w:p>
    <w:tbl>
      <w:tblPr>
        <w:tblStyle w:val="a4"/>
        <w:tblW w:w="0" w:type="auto"/>
        <w:tblLook w:val="04A0" w:firstRow="1" w:lastRow="0" w:firstColumn="1" w:lastColumn="0" w:noHBand="0" w:noVBand="1"/>
      </w:tblPr>
      <w:tblGrid>
        <w:gridCol w:w="2263"/>
        <w:gridCol w:w="5103"/>
        <w:gridCol w:w="1843"/>
      </w:tblGrid>
      <w:tr w:rsidR="003F6E81" w:rsidRPr="00F50439" w14:paraId="40D3CECA" w14:textId="77777777" w:rsidTr="00D2540A">
        <w:tc>
          <w:tcPr>
            <w:tcW w:w="2263" w:type="dxa"/>
          </w:tcPr>
          <w:p w14:paraId="35F01A4C" w14:textId="3D2AA3C2" w:rsidR="003F6E81" w:rsidRPr="00F50439" w:rsidRDefault="000955C4"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NDU</w:t>
            </w:r>
          </w:p>
        </w:tc>
        <w:tc>
          <w:tcPr>
            <w:tcW w:w="5103" w:type="dxa"/>
          </w:tcPr>
          <w:p w14:paraId="572DA8DB" w14:textId="0D3B7600" w:rsidR="003F6E81" w:rsidRPr="00F50439" w:rsidRDefault="000955C4" w:rsidP="000955C4">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 xml:space="preserve">Vəzifə </w:t>
            </w:r>
          </w:p>
        </w:tc>
        <w:tc>
          <w:tcPr>
            <w:tcW w:w="1843" w:type="dxa"/>
          </w:tcPr>
          <w:p w14:paraId="0DB3ABD5" w14:textId="251CF35A" w:rsidR="003F6E81" w:rsidRPr="00F50439" w:rsidRDefault="003F6E81"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Çalışdığı İllər</w:t>
            </w:r>
          </w:p>
        </w:tc>
      </w:tr>
      <w:tr w:rsidR="003F6E81" w:rsidRPr="00F50439" w14:paraId="49738CE2" w14:textId="77777777" w:rsidTr="00D2540A">
        <w:tc>
          <w:tcPr>
            <w:tcW w:w="2263" w:type="dxa"/>
          </w:tcPr>
          <w:p w14:paraId="18B0EF01" w14:textId="3B304CF2" w:rsidR="003F6E81" w:rsidRPr="00F50439" w:rsidRDefault="00D2540A" w:rsidP="00B1198A">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Müəllim</w:t>
            </w:r>
          </w:p>
        </w:tc>
        <w:tc>
          <w:tcPr>
            <w:tcW w:w="5103" w:type="dxa"/>
          </w:tcPr>
          <w:p w14:paraId="56CDC81D" w14:textId="2733F453" w:rsidR="003F6E81" w:rsidRPr="00F50439" w:rsidRDefault="000955C4" w:rsidP="00B1198A">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Saathesabı müəllim</w:t>
            </w:r>
          </w:p>
        </w:tc>
        <w:tc>
          <w:tcPr>
            <w:tcW w:w="1843" w:type="dxa"/>
          </w:tcPr>
          <w:p w14:paraId="2F82D6B4" w14:textId="745787A6" w:rsidR="003F6E81" w:rsidRPr="00F50439" w:rsidRDefault="00762FA8" w:rsidP="00D2540A">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20</w:t>
            </w:r>
            <w:r w:rsidR="00D2540A">
              <w:rPr>
                <w:rFonts w:ascii="Times New Roman" w:hAnsi="Times New Roman" w:cs="Times New Roman"/>
                <w:sz w:val="24"/>
                <w:szCs w:val="24"/>
                <w:lang w:val="az-Latn-AZ"/>
              </w:rPr>
              <w:t>09</w:t>
            </w:r>
            <w:r w:rsidRPr="00F50439">
              <w:rPr>
                <w:rFonts w:ascii="Times New Roman" w:hAnsi="Times New Roman" w:cs="Times New Roman"/>
                <w:sz w:val="24"/>
                <w:szCs w:val="24"/>
                <w:lang w:val="az-Latn-AZ"/>
              </w:rPr>
              <w:t>-</w:t>
            </w:r>
            <w:r w:rsidR="00D2540A" w:rsidRPr="00F50439">
              <w:rPr>
                <w:rFonts w:ascii="Times New Roman" w:hAnsi="Times New Roman" w:cs="Times New Roman"/>
                <w:sz w:val="24"/>
                <w:szCs w:val="24"/>
                <w:lang w:val="az-Latn-AZ"/>
              </w:rPr>
              <w:t>20</w:t>
            </w:r>
            <w:r w:rsidR="00D2540A">
              <w:rPr>
                <w:rFonts w:ascii="Times New Roman" w:hAnsi="Times New Roman" w:cs="Times New Roman"/>
                <w:sz w:val="24"/>
                <w:szCs w:val="24"/>
                <w:lang w:val="az-Latn-AZ"/>
              </w:rPr>
              <w:t>11</w:t>
            </w:r>
          </w:p>
        </w:tc>
      </w:tr>
      <w:tr w:rsidR="00D2540A" w:rsidRPr="00F50439" w14:paraId="5C0D6940" w14:textId="77777777" w:rsidTr="00D2540A">
        <w:tc>
          <w:tcPr>
            <w:tcW w:w="2263" w:type="dxa"/>
          </w:tcPr>
          <w:p w14:paraId="5D00A44F" w14:textId="6AB11D4D" w:rsidR="00D2540A" w:rsidRPr="0036611F" w:rsidRDefault="0036611F" w:rsidP="0036611F">
            <w:r w:rsidRPr="00F50439">
              <w:rPr>
                <w:rFonts w:ascii="Times New Roman" w:hAnsi="Times New Roman" w:cs="Times New Roman"/>
                <w:sz w:val="24"/>
                <w:szCs w:val="24"/>
                <w:lang w:val="az-Latn-AZ"/>
              </w:rPr>
              <w:t>Müəllim</w:t>
            </w:r>
          </w:p>
        </w:tc>
        <w:tc>
          <w:tcPr>
            <w:tcW w:w="5103" w:type="dxa"/>
          </w:tcPr>
          <w:p w14:paraId="7CAC48BB" w14:textId="1381EB2D" w:rsidR="00D2540A" w:rsidRPr="00F50439" w:rsidRDefault="0036611F" w:rsidP="00B1198A">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Saathesabı müəllim</w:t>
            </w:r>
          </w:p>
        </w:tc>
        <w:tc>
          <w:tcPr>
            <w:tcW w:w="1843" w:type="dxa"/>
          </w:tcPr>
          <w:p w14:paraId="786F2C8F" w14:textId="78DB651E" w:rsidR="00D2540A" w:rsidRPr="00F50439" w:rsidRDefault="0036611F" w:rsidP="00D2540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2023-2024</w:t>
            </w:r>
          </w:p>
        </w:tc>
      </w:tr>
      <w:tr w:rsidR="0036611F" w:rsidRPr="00F50439" w14:paraId="70470A18" w14:textId="77777777" w:rsidTr="00D2540A">
        <w:tc>
          <w:tcPr>
            <w:tcW w:w="2263" w:type="dxa"/>
          </w:tcPr>
          <w:p w14:paraId="517324CD" w14:textId="741C725A" w:rsidR="0036611F" w:rsidRPr="00F50439" w:rsidRDefault="0036611F" w:rsidP="0036611F">
            <w:pPr>
              <w:rPr>
                <w:rFonts w:ascii="Times New Roman" w:hAnsi="Times New Roman" w:cs="Times New Roman"/>
                <w:sz w:val="24"/>
                <w:szCs w:val="24"/>
                <w:lang w:val="az-Latn-AZ"/>
              </w:rPr>
            </w:pPr>
            <w:r w:rsidRPr="00F50439">
              <w:rPr>
                <w:rFonts w:ascii="Times New Roman" w:hAnsi="Times New Roman" w:cs="Times New Roman"/>
                <w:sz w:val="24"/>
                <w:szCs w:val="24"/>
                <w:lang w:val="az-Latn-AZ"/>
              </w:rPr>
              <w:t>Müəllim</w:t>
            </w:r>
          </w:p>
        </w:tc>
        <w:tc>
          <w:tcPr>
            <w:tcW w:w="5103" w:type="dxa"/>
          </w:tcPr>
          <w:p w14:paraId="4957AE41" w14:textId="39993B47" w:rsidR="0036611F" w:rsidRPr="00F50439" w:rsidRDefault="00E364A7" w:rsidP="00B1198A">
            <w:pPr>
              <w:spacing w:after="80"/>
              <w:rPr>
                <w:rFonts w:ascii="Times New Roman" w:hAnsi="Times New Roman" w:cs="Times New Roman"/>
                <w:sz w:val="24"/>
                <w:szCs w:val="24"/>
                <w:lang w:val="az-Latn-AZ"/>
              </w:rPr>
            </w:pPr>
            <w:r>
              <w:rPr>
                <w:rFonts w:ascii="Times New Roman" w:hAnsi="Times New Roman" w:cs="Times New Roman"/>
                <w:sz w:val="24"/>
                <w:szCs w:val="24"/>
              </w:rPr>
              <w:t xml:space="preserve">Yarım </w:t>
            </w:r>
            <w:r w:rsidR="0036611F" w:rsidRPr="0036611F">
              <w:rPr>
                <w:rFonts w:ascii="Times New Roman" w:hAnsi="Times New Roman" w:cs="Times New Roman"/>
                <w:sz w:val="24"/>
                <w:szCs w:val="24"/>
              </w:rPr>
              <w:t>ştat</w:t>
            </w:r>
            <w:r w:rsidR="0036611F" w:rsidRPr="0036611F">
              <w:rPr>
                <w:rFonts w:ascii="Times New Roman" w:hAnsi="Times New Roman" w:cs="Times New Roman"/>
                <w:sz w:val="24"/>
                <w:szCs w:val="24"/>
                <w:lang w:val="az-Latn-AZ"/>
              </w:rPr>
              <w:t xml:space="preserve"> müəllim</w:t>
            </w:r>
          </w:p>
        </w:tc>
        <w:tc>
          <w:tcPr>
            <w:tcW w:w="1843" w:type="dxa"/>
          </w:tcPr>
          <w:p w14:paraId="43C4CF07" w14:textId="10AC3A72" w:rsidR="0036611F" w:rsidRDefault="0036611F" w:rsidP="00D2540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2025</w:t>
            </w:r>
          </w:p>
        </w:tc>
      </w:tr>
      <w:tr w:rsidR="000955C4" w:rsidRPr="00D2540A" w14:paraId="3A4957F2" w14:textId="77777777" w:rsidTr="00D2540A">
        <w:tc>
          <w:tcPr>
            <w:tcW w:w="2263" w:type="dxa"/>
          </w:tcPr>
          <w:p w14:paraId="3D2A8C0B" w14:textId="6D947D1A" w:rsidR="000955C4" w:rsidRPr="00D2540A" w:rsidRDefault="00D2540A" w:rsidP="000955C4">
            <w:pPr>
              <w:spacing w:after="80"/>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w:t>
            </w:r>
            <w:r w:rsidRPr="00D2540A">
              <w:rPr>
                <w:rFonts w:ascii="Times New Roman" w:hAnsi="Times New Roman" w:cs="Times New Roman"/>
                <w:b/>
                <w:sz w:val="24"/>
                <w:szCs w:val="24"/>
                <w:lang w:val="az-Latn-AZ"/>
              </w:rPr>
              <w:t>NMU</w:t>
            </w:r>
          </w:p>
        </w:tc>
        <w:tc>
          <w:tcPr>
            <w:tcW w:w="5103" w:type="dxa"/>
          </w:tcPr>
          <w:p w14:paraId="244B5911" w14:textId="6775BE90" w:rsidR="000955C4" w:rsidRPr="00D2540A" w:rsidRDefault="0036611F" w:rsidP="0036611F">
            <w:pPr>
              <w:spacing w:after="80"/>
              <w:jc w:val="center"/>
              <w:rPr>
                <w:rFonts w:ascii="Times New Roman" w:hAnsi="Times New Roman" w:cs="Times New Roman"/>
              </w:rPr>
            </w:pPr>
            <w:r w:rsidRPr="00F50439">
              <w:rPr>
                <w:rFonts w:ascii="Times New Roman" w:hAnsi="Times New Roman" w:cs="Times New Roman"/>
                <w:b/>
                <w:sz w:val="24"/>
                <w:szCs w:val="24"/>
                <w:lang w:val="az-Latn-AZ"/>
              </w:rPr>
              <w:t>Vəzifə</w:t>
            </w:r>
          </w:p>
        </w:tc>
        <w:tc>
          <w:tcPr>
            <w:tcW w:w="1843" w:type="dxa"/>
          </w:tcPr>
          <w:p w14:paraId="79A49732" w14:textId="1B0697A0" w:rsidR="000955C4" w:rsidRPr="00D2540A" w:rsidRDefault="0036611F" w:rsidP="000955C4">
            <w:pPr>
              <w:spacing w:after="80"/>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Çalışdığı İllər</w:t>
            </w:r>
          </w:p>
        </w:tc>
      </w:tr>
      <w:tr w:rsidR="00D2540A" w:rsidRPr="00D2540A" w14:paraId="3740310B" w14:textId="77777777" w:rsidTr="00D2540A">
        <w:tc>
          <w:tcPr>
            <w:tcW w:w="2263" w:type="dxa"/>
          </w:tcPr>
          <w:p w14:paraId="6A245F02" w14:textId="3567A967" w:rsidR="00D2540A" w:rsidRDefault="00D2540A" w:rsidP="000955C4">
            <w:pPr>
              <w:spacing w:after="80"/>
              <w:rPr>
                <w:rFonts w:ascii="Times New Roman" w:hAnsi="Times New Roman" w:cs="Times New Roman"/>
                <w:b/>
                <w:sz w:val="24"/>
                <w:szCs w:val="24"/>
                <w:lang w:val="az-Latn-AZ"/>
              </w:rPr>
            </w:pPr>
            <w:r w:rsidRPr="00F50439">
              <w:rPr>
                <w:rFonts w:ascii="Times New Roman" w:hAnsi="Times New Roman" w:cs="Times New Roman"/>
                <w:sz w:val="24"/>
                <w:szCs w:val="24"/>
                <w:lang w:val="az-Latn-AZ"/>
              </w:rPr>
              <w:t>Müəllim</w:t>
            </w:r>
          </w:p>
        </w:tc>
        <w:tc>
          <w:tcPr>
            <w:tcW w:w="5103" w:type="dxa"/>
          </w:tcPr>
          <w:p w14:paraId="105DB70E" w14:textId="7454B1EF" w:rsidR="00D2540A" w:rsidRPr="0036611F" w:rsidRDefault="00D2540A" w:rsidP="000955C4">
            <w:pPr>
              <w:spacing w:after="80"/>
              <w:rPr>
                <w:rFonts w:ascii="Times New Roman" w:hAnsi="Times New Roman" w:cs="Times New Roman"/>
                <w:b/>
                <w:sz w:val="24"/>
                <w:szCs w:val="24"/>
              </w:rPr>
            </w:pPr>
            <w:r w:rsidRPr="0036611F">
              <w:rPr>
                <w:rFonts w:ascii="Times New Roman" w:hAnsi="Times New Roman" w:cs="Times New Roman"/>
                <w:sz w:val="24"/>
                <w:szCs w:val="24"/>
              </w:rPr>
              <w:t>Yarım ştat</w:t>
            </w:r>
            <w:r w:rsidRPr="0036611F">
              <w:rPr>
                <w:rFonts w:ascii="Times New Roman" w:hAnsi="Times New Roman" w:cs="Times New Roman"/>
                <w:sz w:val="24"/>
                <w:szCs w:val="24"/>
                <w:lang w:val="az-Latn-AZ"/>
              </w:rPr>
              <w:t xml:space="preserve"> müəllim</w:t>
            </w:r>
          </w:p>
        </w:tc>
        <w:tc>
          <w:tcPr>
            <w:tcW w:w="1843" w:type="dxa"/>
          </w:tcPr>
          <w:p w14:paraId="76445A11" w14:textId="4F758EA9" w:rsidR="00D2540A" w:rsidRPr="00D2540A" w:rsidRDefault="00D2540A" w:rsidP="000955C4">
            <w:pPr>
              <w:spacing w:after="80"/>
              <w:rPr>
                <w:rFonts w:ascii="Times New Roman" w:hAnsi="Times New Roman" w:cs="Times New Roman"/>
                <w:b/>
                <w:sz w:val="24"/>
                <w:szCs w:val="24"/>
                <w:lang w:val="az-Latn-AZ"/>
              </w:rPr>
            </w:pPr>
            <w:r w:rsidRPr="00F50439">
              <w:rPr>
                <w:rFonts w:ascii="Times New Roman" w:hAnsi="Times New Roman" w:cs="Times New Roman"/>
                <w:sz w:val="24"/>
                <w:szCs w:val="24"/>
                <w:lang w:val="az-Latn-AZ"/>
              </w:rPr>
              <w:t>20</w:t>
            </w:r>
            <w:r>
              <w:rPr>
                <w:rFonts w:ascii="Times New Roman" w:hAnsi="Times New Roman" w:cs="Times New Roman"/>
                <w:sz w:val="24"/>
                <w:szCs w:val="24"/>
                <w:lang w:val="az-Latn-AZ"/>
              </w:rPr>
              <w:t>11-2015</w:t>
            </w:r>
          </w:p>
        </w:tc>
      </w:tr>
      <w:tr w:rsidR="00D2540A" w:rsidRPr="00D2540A" w14:paraId="4398EE3F" w14:textId="77777777" w:rsidTr="00D2540A">
        <w:tc>
          <w:tcPr>
            <w:tcW w:w="2263" w:type="dxa"/>
          </w:tcPr>
          <w:p w14:paraId="1B8D2AB9" w14:textId="4ED01877" w:rsidR="00D2540A" w:rsidRPr="00F50439" w:rsidRDefault="0036611F" w:rsidP="000955C4">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Müəllim</w:t>
            </w:r>
          </w:p>
        </w:tc>
        <w:tc>
          <w:tcPr>
            <w:tcW w:w="5103" w:type="dxa"/>
          </w:tcPr>
          <w:p w14:paraId="11ACB222" w14:textId="1394B105" w:rsidR="00D2540A" w:rsidRDefault="00D2540A" w:rsidP="000955C4">
            <w:pPr>
              <w:spacing w:after="80"/>
              <w:rPr>
                <w:rFonts w:ascii="Times New Roman" w:hAnsi="Times New Roman" w:cs="Times New Roman"/>
              </w:rPr>
            </w:pPr>
            <w:r w:rsidRPr="00F50439">
              <w:rPr>
                <w:rFonts w:ascii="Times New Roman" w:hAnsi="Times New Roman" w:cs="Times New Roman"/>
                <w:sz w:val="24"/>
                <w:szCs w:val="24"/>
                <w:lang w:val="az-Latn-AZ"/>
              </w:rPr>
              <w:t>Saathesabı müəllim</w:t>
            </w:r>
          </w:p>
        </w:tc>
        <w:tc>
          <w:tcPr>
            <w:tcW w:w="1843" w:type="dxa"/>
          </w:tcPr>
          <w:p w14:paraId="293A7B4C" w14:textId="7D840B25" w:rsidR="00D2540A" w:rsidRPr="00F50439" w:rsidRDefault="00D2540A" w:rsidP="000955C4">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2015-2023</w:t>
            </w:r>
          </w:p>
        </w:tc>
      </w:tr>
    </w:tbl>
    <w:p w14:paraId="081C2337" w14:textId="77777777" w:rsidR="00F66C05" w:rsidRPr="00D2540A" w:rsidRDefault="00F66C05" w:rsidP="00B1198A">
      <w:pPr>
        <w:spacing w:after="80" w:line="240" w:lineRule="auto"/>
        <w:rPr>
          <w:rFonts w:ascii="Times New Roman" w:hAnsi="Times New Roman" w:cs="Times New Roman"/>
          <w:b/>
          <w:sz w:val="24"/>
          <w:szCs w:val="24"/>
          <w:lang w:val="az-Latn-AZ"/>
        </w:rPr>
      </w:pPr>
    </w:p>
    <w:p w14:paraId="1B26FC25" w14:textId="77777777" w:rsidR="00B1198A" w:rsidRPr="00F50439" w:rsidRDefault="00141902" w:rsidP="00B1198A">
      <w:pPr>
        <w:pStyle w:val="a3"/>
        <w:numPr>
          <w:ilvl w:val="0"/>
          <w:numId w:val="1"/>
        </w:numPr>
        <w:spacing w:after="80" w:line="240" w:lineRule="auto"/>
        <w:ind w:left="0" w:firstLine="0"/>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Elmi Rəhbərlik:</w:t>
      </w:r>
    </w:p>
    <w:p w14:paraId="57C9698F" w14:textId="7E4F2882" w:rsidR="00141902" w:rsidRPr="00F50439" w:rsidRDefault="00141902" w:rsidP="00762FA8">
      <w:pPr>
        <w:spacing w:after="80" w:line="240" w:lineRule="auto"/>
        <w:rPr>
          <w:rFonts w:ascii="Times New Roman" w:hAnsi="Times New Roman" w:cs="Times New Roman"/>
          <w:i/>
          <w:sz w:val="24"/>
          <w:szCs w:val="24"/>
          <w:lang w:val="az-Latn-AZ"/>
        </w:rPr>
      </w:pPr>
      <w:r w:rsidRPr="00F50439">
        <w:rPr>
          <w:rFonts w:ascii="Times New Roman" w:hAnsi="Times New Roman" w:cs="Times New Roman"/>
          <w:i/>
          <w:sz w:val="24"/>
          <w:szCs w:val="24"/>
          <w:lang w:val="az-Latn-AZ"/>
        </w:rPr>
        <w:t>Magistr</w:t>
      </w:r>
      <w:r w:rsidR="002A270B" w:rsidRPr="00F50439">
        <w:rPr>
          <w:rFonts w:ascii="Times New Roman" w:hAnsi="Times New Roman" w:cs="Times New Roman"/>
          <w:i/>
          <w:sz w:val="24"/>
          <w:szCs w:val="24"/>
          <w:lang w:val="az-Latn-AZ"/>
        </w:rPr>
        <w:t>atura</w:t>
      </w:r>
    </w:p>
    <w:tbl>
      <w:tblPr>
        <w:tblStyle w:val="a4"/>
        <w:tblW w:w="0" w:type="auto"/>
        <w:tblLook w:val="04A0" w:firstRow="1" w:lastRow="0" w:firstColumn="1" w:lastColumn="0" w:noHBand="0" w:noVBand="1"/>
      </w:tblPr>
      <w:tblGrid>
        <w:gridCol w:w="603"/>
        <w:gridCol w:w="2653"/>
        <w:gridCol w:w="1470"/>
        <w:gridCol w:w="1134"/>
        <w:gridCol w:w="1418"/>
        <w:gridCol w:w="1275"/>
      </w:tblGrid>
      <w:tr w:rsidR="00762FA8" w:rsidRPr="00F50439" w14:paraId="337C7126" w14:textId="77777777" w:rsidTr="00762FA8">
        <w:tc>
          <w:tcPr>
            <w:tcW w:w="603" w:type="dxa"/>
          </w:tcPr>
          <w:p w14:paraId="11F476B3" w14:textId="77777777" w:rsidR="00762FA8" w:rsidRPr="00F50439" w:rsidRDefault="00762FA8" w:rsidP="00B1198A">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lang w:val="az-Latn-AZ"/>
              </w:rPr>
              <w:t>Sıra</w:t>
            </w:r>
          </w:p>
        </w:tc>
        <w:tc>
          <w:tcPr>
            <w:tcW w:w="2653" w:type="dxa"/>
          </w:tcPr>
          <w:p w14:paraId="6A7A6B65" w14:textId="7A4EBED9" w:rsidR="00762FA8" w:rsidRPr="00F50439" w:rsidRDefault="00762FA8" w:rsidP="00B1198A">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lang w:val="az-Latn-AZ"/>
              </w:rPr>
              <w:t>Magistrant adı və soyadı</w:t>
            </w:r>
          </w:p>
        </w:tc>
        <w:tc>
          <w:tcPr>
            <w:tcW w:w="1470" w:type="dxa"/>
          </w:tcPr>
          <w:p w14:paraId="7576EEA2" w14:textId="77777777" w:rsidR="00762FA8" w:rsidRPr="00F50439" w:rsidRDefault="00762FA8" w:rsidP="00B1198A">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lang w:val="az-Latn-AZ"/>
              </w:rPr>
              <w:t>İxtisas</w:t>
            </w:r>
          </w:p>
        </w:tc>
        <w:tc>
          <w:tcPr>
            <w:tcW w:w="1134" w:type="dxa"/>
          </w:tcPr>
          <w:p w14:paraId="6EADC119" w14:textId="77777777" w:rsidR="00762FA8" w:rsidRPr="00F50439" w:rsidRDefault="00762FA8" w:rsidP="00B1198A">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lang w:val="az-Latn-AZ"/>
              </w:rPr>
              <w:t>Kafedra</w:t>
            </w:r>
          </w:p>
        </w:tc>
        <w:tc>
          <w:tcPr>
            <w:tcW w:w="1418" w:type="dxa"/>
          </w:tcPr>
          <w:p w14:paraId="1AD5CCDA" w14:textId="77777777" w:rsidR="00762FA8" w:rsidRPr="00F50439" w:rsidRDefault="00762FA8" w:rsidP="00B1198A">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lang w:val="az-Latn-AZ"/>
              </w:rPr>
              <w:t>Universitet</w:t>
            </w:r>
          </w:p>
        </w:tc>
        <w:tc>
          <w:tcPr>
            <w:tcW w:w="1275" w:type="dxa"/>
          </w:tcPr>
          <w:p w14:paraId="56311195" w14:textId="77777777" w:rsidR="00762FA8" w:rsidRPr="00F50439" w:rsidRDefault="00762FA8" w:rsidP="00B1198A">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lang w:val="az-Latn-AZ"/>
              </w:rPr>
              <w:t>Məzun ili</w:t>
            </w:r>
          </w:p>
        </w:tc>
      </w:tr>
      <w:tr w:rsidR="00762FA8" w:rsidRPr="00F50439" w14:paraId="6C2FC27B" w14:textId="77777777" w:rsidTr="00762FA8">
        <w:tc>
          <w:tcPr>
            <w:tcW w:w="603" w:type="dxa"/>
          </w:tcPr>
          <w:p w14:paraId="480D877C" w14:textId="1FD30D8B" w:rsidR="00762FA8" w:rsidRPr="00F50439" w:rsidRDefault="00762FA8" w:rsidP="00B1198A">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lang w:val="az-Latn-AZ"/>
              </w:rPr>
              <w:t>1</w:t>
            </w:r>
          </w:p>
        </w:tc>
        <w:tc>
          <w:tcPr>
            <w:tcW w:w="2653" w:type="dxa"/>
          </w:tcPr>
          <w:p w14:paraId="4A13813B" w14:textId="68C6F898" w:rsidR="00762FA8" w:rsidRPr="00F50439" w:rsidRDefault="00762FA8" w:rsidP="00B1198A">
            <w:pPr>
              <w:spacing w:after="80"/>
              <w:jc w:val="center"/>
              <w:rPr>
                <w:rFonts w:ascii="Times New Roman" w:hAnsi="Times New Roman" w:cs="Times New Roman"/>
                <w:sz w:val="24"/>
                <w:szCs w:val="24"/>
                <w:lang w:val="az-Latn-AZ"/>
              </w:rPr>
            </w:pPr>
          </w:p>
        </w:tc>
        <w:tc>
          <w:tcPr>
            <w:tcW w:w="1470" w:type="dxa"/>
          </w:tcPr>
          <w:p w14:paraId="69517E76" w14:textId="343BC02D" w:rsidR="00762FA8" w:rsidRPr="00F50439" w:rsidRDefault="00762FA8" w:rsidP="00B1198A">
            <w:pPr>
              <w:spacing w:after="80"/>
              <w:jc w:val="center"/>
              <w:rPr>
                <w:rFonts w:ascii="Times New Roman" w:hAnsi="Times New Roman" w:cs="Times New Roman"/>
                <w:sz w:val="24"/>
                <w:szCs w:val="24"/>
                <w:lang w:val="az-Latn-AZ"/>
              </w:rPr>
            </w:pPr>
          </w:p>
        </w:tc>
        <w:tc>
          <w:tcPr>
            <w:tcW w:w="1134" w:type="dxa"/>
          </w:tcPr>
          <w:p w14:paraId="766D6063" w14:textId="734859D5" w:rsidR="00762FA8" w:rsidRPr="00F50439" w:rsidRDefault="00762FA8" w:rsidP="00B1198A">
            <w:pPr>
              <w:spacing w:after="80"/>
              <w:jc w:val="center"/>
              <w:rPr>
                <w:rFonts w:ascii="Times New Roman" w:hAnsi="Times New Roman" w:cs="Times New Roman"/>
                <w:sz w:val="24"/>
                <w:szCs w:val="24"/>
                <w:lang w:val="az-Latn-AZ"/>
              </w:rPr>
            </w:pPr>
          </w:p>
        </w:tc>
        <w:tc>
          <w:tcPr>
            <w:tcW w:w="1418" w:type="dxa"/>
          </w:tcPr>
          <w:p w14:paraId="5D17A8E7" w14:textId="39AB3844" w:rsidR="00762FA8" w:rsidRPr="00F50439" w:rsidRDefault="00762FA8" w:rsidP="00B1198A">
            <w:pPr>
              <w:spacing w:after="80"/>
              <w:jc w:val="center"/>
              <w:rPr>
                <w:rFonts w:ascii="Times New Roman" w:hAnsi="Times New Roman" w:cs="Times New Roman"/>
                <w:sz w:val="24"/>
                <w:szCs w:val="24"/>
                <w:lang w:val="az-Latn-AZ"/>
              </w:rPr>
            </w:pPr>
          </w:p>
        </w:tc>
        <w:tc>
          <w:tcPr>
            <w:tcW w:w="1275" w:type="dxa"/>
          </w:tcPr>
          <w:p w14:paraId="715BDCBA" w14:textId="789A5427" w:rsidR="00762FA8" w:rsidRPr="00F50439" w:rsidRDefault="00762FA8" w:rsidP="00B1198A">
            <w:pPr>
              <w:spacing w:after="80"/>
              <w:jc w:val="center"/>
              <w:rPr>
                <w:rFonts w:ascii="Times New Roman" w:hAnsi="Times New Roman" w:cs="Times New Roman"/>
                <w:sz w:val="24"/>
                <w:szCs w:val="24"/>
                <w:lang w:val="az-Latn-AZ"/>
              </w:rPr>
            </w:pPr>
          </w:p>
        </w:tc>
      </w:tr>
    </w:tbl>
    <w:p w14:paraId="6EA5E9B4" w14:textId="77777777" w:rsidR="00F66C05" w:rsidRPr="00F50439" w:rsidRDefault="00F66C05" w:rsidP="00B1198A">
      <w:pPr>
        <w:spacing w:after="80" w:line="240" w:lineRule="auto"/>
        <w:rPr>
          <w:rFonts w:ascii="Times New Roman" w:hAnsi="Times New Roman" w:cs="Times New Roman"/>
          <w:sz w:val="24"/>
          <w:szCs w:val="24"/>
          <w:lang w:val="az-Latn-AZ"/>
        </w:rPr>
      </w:pPr>
    </w:p>
    <w:p w14:paraId="3174537A" w14:textId="21788030" w:rsidR="00B1198A" w:rsidRPr="00F50439" w:rsidRDefault="00141902" w:rsidP="00B1198A">
      <w:pPr>
        <w:pStyle w:val="a3"/>
        <w:numPr>
          <w:ilvl w:val="0"/>
          <w:numId w:val="1"/>
        </w:numPr>
        <w:spacing w:after="80" w:line="240" w:lineRule="auto"/>
        <w:ind w:left="0" w:firstLine="0"/>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Nəşrlər</w:t>
      </w:r>
      <w:r w:rsidR="00EE11AC" w:rsidRPr="00F50439">
        <w:rPr>
          <w:rFonts w:ascii="Times New Roman" w:hAnsi="Times New Roman" w:cs="Times New Roman"/>
          <w:b/>
          <w:sz w:val="24"/>
          <w:szCs w:val="24"/>
          <w:lang w:val="az-Latn-AZ"/>
        </w:rPr>
        <w:t xml:space="preserve"> -</w:t>
      </w:r>
      <w:r w:rsidR="00EE11AC" w:rsidRPr="00F50439">
        <w:rPr>
          <w:rFonts w:ascii="Times New Roman" w:hAnsi="Times New Roman" w:cs="Times New Roman"/>
          <w:bCs/>
          <w:sz w:val="24"/>
          <w:szCs w:val="24"/>
          <w:lang w:val="az-Latn-AZ"/>
        </w:rPr>
        <w:t xml:space="preserve">əlavə olunur </w:t>
      </w:r>
      <w:r w:rsidR="007E18FB" w:rsidRPr="00F50439">
        <w:rPr>
          <w:rFonts w:ascii="Times New Roman" w:hAnsi="Times New Roman" w:cs="Times New Roman"/>
          <w:bCs/>
          <w:sz w:val="24"/>
          <w:szCs w:val="24"/>
          <w:lang w:val="az-Latn-AZ"/>
        </w:rPr>
        <w:t>7</w:t>
      </w:r>
      <w:r w:rsidR="00EE11AC" w:rsidRPr="00F50439">
        <w:rPr>
          <w:rFonts w:ascii="Times New Roman" w:hAnsi="Times New Roman" w:cs="Times New Roman"/>
          <w:bCs/>
          <w:sz w:val="24"/>
          <w:szCs w:val="24"/>
          <w:lang w:val="az-Latn-AZ"/>
        </w:rPr>
        <w:t xml:space="preserve"> vərəqə</w:t>
      </w:r>
    </w:p>
    <w:p w14:paraId="605930E8" w14:textId="64DC13DE" w:rsidR="00762FA8" w:rsidRPr="004D5D81" w:rsidRDefault="00B85308" w:rsidP="004D5D81">
      <w:pPr>
        <w:autoSpaceDE w:val="0"/>
        <w:autoSpaceDN w:val="0"/>
        <w:adjustRightInd w:val="0"/>
        <w:spacing w:line="276" w:lineRule="auto"/>
        <w:ind w:firstLine="708"/>
        <w:rPr>
          <w:rFonts w:ascii="Times New Roman" w:hAnsi="Times New Roman" w:cs="Times New Roman"/>
          <w:color w:val="7030A0"/>
          <w:sz w:val="24"/>
          <w:szCs w:val="24"/>
          <w:lang w:val="az-Latn-AZ"/>
        </w:rPr>
      </w:pPr>
      <w:r w:rsidRPr="004D5D81">
        <w:rPr>
          <w:rFonts w:ascii="Times New Roman" w:hAnsi="Times New Roman" w:cs="Times New Roman"/>
          <w:color w:val="7030A0"/>
          <w:sz w:val="24"/>
          <w:szCs w:val="24"/>
          <w:lang w:val="az-Latn-AZ"/>
        </w:rPr>
        <w:t>B</w:t>
      </w:r>
      <w:r w:rsidR="00762FA8" w:rsidRPr="004D5D81">
        <w:rPr>
          <w:rFonts w:ascii="Times New Roman" w:hAnsi="Times New Roman" w:cs="Times New Roman"/>
          <w:color w:val="7030A0"/>
          <w:sz w:val="24"/>
          <w:szCs w:val="24"/>
          <w:lang w:val="az-Latn-AZ"/>
        </w:rPr>
        <w:t>.</w:t>
      </w:r>
      <w:r w:rsidRPr="004D5D81">
        <w:rPr>
          <w:rFonts w:ascii="Times New Roman" w:hAnsi="Times New Roman" w:cs="Times New Roman"/>
          <w:color w:val="7030A0"/>
          <w:sz w:val="24"/>
          <w:szCs w:val="24"/>
          <w:lang w:val="az-Latn-AZ"/>
        </w:rPr>
        <w:t>ü.f.d</w:t>
      </w:r>
      <w:r w:rsidR="00762FA8" w:rsidRPr="004D5D81">
        <w:rPr>
          <w:rFonts w:ascii="Times New Roman" w:hAnsi="Times New Roman" w:cs="Times New Roman"/>
          <w:color w:val="7030A0"/>
          <w:sz w:val="24"/>
          <w:szCs w:val="24"/>
          <w:lang w:val="az-Latn-AZ"/>
        </w:rPr>
        <w:t xml:space="preserve">, dos. </w:t>
      </w:r>
      <w:r w:rsidRPr="004D5D81">
        <w:rPr>
          <w:rFonts w:ascii="Times New Roman" w:hAnsi="Times New Roman" w:cs="Times New Roman"/>
          <w:color w:val="7030A0"/>
          <w:sz w:val="24"/>
          <w:szCs w:val="24"/>
          <w:lang w:val="az-Latn-AZ"/>
        </w:rPr>
        <w:t xml:space="preserve">Salayeva Zülfiyyə </w:t>
      </w:r>
      <w:r w:rsidR="00AF7DAB" w:rsidRPr="004D5D81">
        <w:rPr>
          <w:rFonts w:ascii="Times New Roman" w:hAnsi="Times New Roman" w:cs="Times New Roman"/>
          <w:color w:val="7030A0"/>
          <w:sz w:val="24"/>
          <w:szCs w:val="24"/>
          <w:lang w:val="az-Latn-AZ"/>
        </w:rPr>
        <w:t xml:space="preserve">Kamil qızının </w:t>
      </w:r>
      <w:r w:rsidR="00762FA8" w:rsidRPr="004D5D81">
        <w:rPr>
          <w:rFonts w:ascii="Times New Roman" w:hAnsi="Times New Roman" w:cs="Times New Roman"/>
          <w:color w:val="7030A0"/>
          <w:sz w:val="24"/>
          <w:szCs w:val="24"/>
          <w:lang w:val="az-Latn-AZ"/>
        </w:rPr>
        <w:t>dərc  edilmiş  əsərləri:</w:t>
      </w:r>
    </w:p>
    <w:p w14:paraId="20191FB5" w14:textId="2F6CEB8E" w:rsidR="00B85308" w:rsidRPr="003E1EB8" w:rsidRDefault="00B85308" w:rsidP="004D5D81">
      <w:pPr>
        <w:pStyle w:val="a3"/>
        <w:numPr>
          <w:ilvl w:val="0"/>
          <w:numId w:val="16"/>
        </w:numPr>
        <w:spacing w:after="0" w:line="276" w:lineRule="auto"/>
        <w:jc w:val="both"/>
        <w:rPr>
          <w:rFonts w:ascii="Times New Roman" w:hAnsi="Times New Roman" w:cs="Times New Roman"/>
          <w:b/>
          <w:color w:val="000000" w:themeColor="text1"/>
          <w:sz w:val="24"/>
          <w:szCs w:val="24"/>
          <w:lang w:val="ru-RU"/>
        </w:rPr>
      </w:pPr>
      <w:r w:rsidRPr="003E1EB8">
        <w:rPr>
          <w:rFonts w:ascii="Times New Roman" w:hAnsi="Times New Roman" w:cs="Times New Roman"/>
          <w:color w:val="000000" w:themeColor="text1"/>
          <w:sz w:val="24"/>
          <w:szCs w:val="24"/>
          <w:lang w:val="az-Latn-AZ"/>
        </w:rPr>
        <w:t>Салаева З.К. Ибрагимов А.Ш. Дикорастущие тюльпаны флоры Нахичеванской АССР //Тезисы докладов Научный Конференции. Научные основ</w:t>
      </w:r>
      <w:r w:rsidRPr="003E1EB8">
        <w:rPr>
          <w:rFonts w:ascii="Times New Roman" w:hAnsi="Times New Roman" w:cs="Times New Roman"/>
          <w:color w:val="000000" w:themeColor="text1"/>
          <w:sz w:val="24"/>
          <w:szCs w:val="24"/>
          <w:lang w:val="ru-RU"/>
        </w:rPr>
        <w:t>ы изучения материально духовных богатств Нахичеванской АССР, 1988, с</w:t>
      </w:r>
      <w:r w:rsidRPr="003E1EB8">
        <w:rPr>
          <w:rFonts w:ascii="Times New Roman" w:hAnsi="Times New Roman" w:cs="Times New Roman"/>
          <w:color w:val="000000" w:themeColor="text1"/>
          <w:sz w:val="24"/>
          <w:szCs w:val="24"/>
          <w:lang w:val="az-Latn-AZ"/>
        </w:rPr>
        <w:t>.</w:t>
      </w:r>
      <w:r w:rsidRPr="003E1EB8">
        <w:rPr>
          <w:rFonts w:ascii="Times New Roman" w:hAnsi="Times New Roman" w:cs="Times New Roman"/>
          <w:color w:val="000000" w:themeColor="text1"/>
          <w:sz w:val="24"/>
          <w:szCs w:val="24"/>
          <w:lang w:val="ru-RU"/>
        </w:rPr>
        <w:t xml:space="preserve"> 53 </w:t>
      </w:r>
    </w:p>
    <w:p w14:paraId="2B76DA76" w14:textId="77777777" w:rsidR="00AF7DAB" w:rsidRPr="003E1EB8" w:rsidRDefault="00AF7DAB" w:rsidP="004D5D81">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ru-RU"/>
        </w:rPr>
        <w:t>Салаева З.К</w:t>
      </w:r>
      <w:r w:rsidRPr="003E1EB8">
        <w:rPr>
          <w:rFonts w:ascii="Times New Roman" w:hAnsi="Times New Roman" w:cs="Times New Roman"/>
          <w:color w:val="000000" w:themeColor="text1"/>
          <w:sz w:val="24"/>
          <w:szCs w:val="24"/>
          <w:lang w:val="az-Latn-AZ"/>
        </w:rPr>
        <w:t>., Ибрагимов А.Ш.</w:t>
      </w:r>
      <w:r w:rsidRPr="003E1EB8">
        <w:rPr>
          <w:rFonts w:ascii="Times New Roman" w:hAnsi="Times New Roman" w:cs="Times New Roman"/>
          <w:color w:val="000000" w:themeColor="text1"/>
          <w:sz w:val="24"/>
          <w:szCs w:val="24"/>
          <w:lang w:val="ru-RU"/>
        </w:rPr>
        <w:t xml:space="preserve"> Геофиты лугов и субальпийский</w:t>
      </w:r>
      <w:r w:rsidRPr="003E1EB8">
        <w:rPr>
          <w:rFonts w:ascii="Times New Roman" w:hAnsi="Times New Roman" w:cs="Times New Roman"/>
          <w:color w:val="000000" w:themeColor="text1"/>
          <w:sz w:val="24"/>
          <w:szCs w:val="24"/>
          <w:lang w:val="az-Latn-AZ"/>
        </w:rPr>
        <w:t xml:space="preserve"> </w:t>
      </w:r>
      <w:proofErr w:type="gramStart"/>
      <w:r w:rsidRPr="003E1EB8">
        <w:rPr>
          <w:rFonts w:ascii="Times New Roman" w:hAnsi="Times New Roman" w:cs="Times New Roman"/>
          <w:color w:val="000000" w:themeColor="text1"/>
          <w:sz w:val="24"/>
          <w:szCs w:val="24"/>
          <w:lang w:val="ru-RU"/>
        </w:rPr>
        <w:t>поясе</w:t>
      </w:r>
      <w:proofErr w:type="gramEnd"/>
      <w:r w:rsidRPr="003E1EB8">
        <w:rPr>
          <w:rFonts w:ascii="Times New Roman" w:hAnsi="Times New Roman" w:cs="Times New Roman"/>
          <w:color w:val="000000" w:themeColor="text1"/>
          <w:sz w:val="24"/>
          <w:szCs w:val="24"/>
          <w:lang w:val="ru-RU"/>
        </w:rPr>
        <w:t xml:space="preserve"> Нахичеванской АССР и их хозяйственное значение</w:t>
      </w:r>
      <w:r w:rsidRPr="003E1EB8">
        <w:rPr>
          <w:rFonts w:ascii="Times New Roman" w:hAnsi="Times New Roman" w:cs="Times New Roman"/>
          <w:color w:val="000000" w:themeColor="text1"/>
          <w:sz w:val="24"/>
          <w:szCs w:val="24"/>
          <w:lang w:val="az-Latn-AZ"/>
        </w:rPr>
        <w:t xml:space="preserve"> //</w:t>
      </w:r>
      <w:r w:rsidRPr="003E1EB8">
        <w:rPr>
          <w:rFonts w:ascii="Times New Roman" w:hAnsi="Times New Roman" w:cs="Times New Roman"/>
          <w:color w:val="000000" w:themeColor="text1"/>
          <w:sz w:val="24"/>
          <w:szCs w:val="24"/>
          <w:lang w:val="ru-RU"/>
        </w:rPr>
        <w:t>Доклады АН Аз.</w:t>
      </w:r>
      <w:r w:rsidRPr="003E1EB8">
        <w:rPr>
          <w:rFonts w:ascii="Times New Roman" w:hAnsi="Times New Roman" w:cs="Times New Roman"/>
          <w:color w:val="000000" w:themeColor="text1"/>
          <w:sz w:val="24"/>
          <w:szCs w:val="24"/>
          <w:lang w:val="az-Latn-AZ"/>
        </w:rPr>
        <w:t xml:space="preserve"> ССР том. ХL IV.  Ваку, 1988, №11, с. 65-67</w:t>
      </w:r>
    </w:p>
    <w:p w14:paraId="009580E1" w14:textId="38D0FD9B" w:rsidR="00B85308" w:rsidRPr="003E1EB8" w:rsidRDefault="00E364A7" w:rsidP="004D5D81">
      <w:pPr>
        <w:pStyle w:val="a3"/>
        <w:numPr>
          <w:ilvl w:val="0"/>
          <w:numId w:val="16"/>
        </w:numPr>
        <w:spacing w:after="0" w:line="276" w:lineRule="auto"/>
        <w:jc w:val="both"/>
        <w:rPr>
          <w:rFonts w:ascii="Times New Roman" w:hAnsi="Times New Roman" w:cs="Times New Roman"/>
          <w:b/>
          <w:color w:val="000000" w:themeColor="text1"/>
          <w:sz w:val="24"/>
          <w:szCs w:val="24"/>
          <w:lang w:val="ru-RU"/>
        </w:rPr>
      </w:pPr>
      <w:r w:rsidRPr="003E1EB8">
        <w:rPr>
          <w:rFonts w:ascii="Times New Roman" w:hAnsi="Times New Roman" w:cs="Times New Roman"/>
          <w:color w:val="000000" w:themeColor="text1"/>
          <w:sz w:val="24"/>
          <w:szCs w:val="24"/>
          <w:lang w:val="az-Latn-AZ"/>
        </w:rPr>
        <w:t>Кулиев В.М.</w:t>
      </w:r>
      <w:r w:rsidRPr="003E1EB8">
        <w:rPr>
          <w:rFonts w:ascii="Times New Roman" w:hAnsi="Times New Roman" w:cs="Times New Roman"/>
          <w:color w:val="000000" w:themeColor="text1"/>
          <w:sz w:val="24"/>
          <w:szCs w:val="24"/>
          <w:lang w:val="ru-RU"/>
        </w:rPr>
        <w:t xml:space="preserve"> Салаева З.К. </w:t>
      </w:r>
      <w:r w:rsidRPr="003E1EB8">
        <w:rPr>
          <w:rFonts w:ascii="Times New Roman" w:hAnsi="Times New Roman" w:cs="Times New Roman"/>
          <w:color w:val="000000" w:themeColor="text1"/>
          <w:sz w:val="24"/>
          <w:szCs w:val="24"/>
          <w:lang w:val="az-Latn-AZ"/>
        </w:rPr>
        <w:t>Природные запасы некоторых растений Нахичеванской АССР и перспективы их использования Республиканская научная конференция Тезисы докладов. Научные основы изучения материально-духовных богатств Нахичеванской АССР. 1989, с.   42-47</w:t>
      </w:r>
    </w:p>
    <w:p w14:paraId="3E4741A8" w14:textId="77777777" w:rsidR="00E364A7" w:rsidRPr="003E1EB8" w:rsidRDefault="00E364A7" w:rsidP="004D5D81">
      <w:pPr>
        <w:pStyle w:val="a3"/>
        <w:numPr>
          <w:ilvl w:val="0"/>
          <w:numId w:val="16"/>
        </w:numPr>
        <w:spacing w:after="0" w:line="276" w:lineRule="auto"/>
        <w:jc w:val="both"/>
        <w:rPr>
          <w:rFonts w:ascii="Times New Roman" w:hAnsi="Times New Roman" w:cs="Times New Roman"/>
          <w:b/>
          <w:color w:val="000000" w:themeColor="text1"/>
          <w:sz w:val="24"/>
          <w:szCs w:val="24"/>
          <w:lang w:val="ru-RU"/>
        </w:rPr>
      </w:pPr>
      <w:r w:rsidRPr="003E1EB8">
        <w:rPr>
          <w:rFonts w:ascii="Times New Roman" w:hAnsi="Times New Roman" w:cs="Times New Roman"/>
          <w:color w:val="000000" w:themeColor="text1"/>
          <w:sz w:val="24"/>
          <w:szCs w:val="24"/>
          <w:lang w:val="az-Latn-AZ"/>
        </w:rPr>
        <w:t>Кулиев В.М.</w:t>
      </w:r>
      <w:r w:rsidRPr="003E1EB8">
        <w:rPr>
          <w:rFonts w:ascii="Times New Roman" w:hAnsi="Times New Roman" w:cs="Times New Roman"/>
          <w:color w:val="000000" w:themeColor="text1"/>
          <w:sz w:val="24"/>
          <w:szCs w:val="24"/>
          <w:lang w:val="ru-RU"/>
        </w:rPr>
        <w:t xml:space="preserve"> Салаева З.К</w:t>
      </w:r>
      <w:r w:rsidRPr="003E1EB8">
        <w:rPr>
          <w:rFonts w:ascii="Times New Roman" w:hAnsi="Times New Roman" w:cs="Times New Roman"/>
          <w:color w:val="000000" w:themeColor="text1"/>
          <w:sz w:val="24"/>
          <w:szCs w:val="24"/>
          <w:lang w:val="az-Latn-AZ"/>
        </w:rPr>
        <w:t xml:space="preserve"> Научное основы селекции винограда в Нахичеванской АССР Республиканская научная конференция тезисы докладов. Научные основы изучения материально-духовных богатств Нахичеванской АССР. 1989, с. 190-193</w:t>
      </w:r>
    </w:p>
    <w:p w14:paraId="75411F57" w14:textId="77777777" w:rsidR="00E364A7" w:rsidRPr="003E1EB8" w:rsidRDefault="00E364A7" w:rsidP="004D5D81">
      <w:pPr>
        <w:pStyle w:val="a3"/>
        <w:numPr>
          <w:ilvl w:val="0"/>
          <w:numId w:val="16"/>
        </w:numPr>
        <w:spacing w:after="0" w:line="276" w:lineRule="auto"/>
        <w:jc w:val="both"/>
        <w:rPr>
          <w:rFonts w:ascii="Times New Roman" w:hAnsi="Times New Roman" w:cs="Times New Roman"/>
          <w:b/>
          <w:color w:val="000000" w:themeColor="text1"/>
          <w:sz w:val="24"/>
          <w:szCs w:val="24"/>
          <w:lang w:val="ru-RU"/>
        </w:rPr>
      </w:pPr>
      <w:r w:rsidRPr="003E1EB8">
        <w:rPr>
          <w:rFonts w:ascii="Times New Roman" w:hAnsi="Times New Roman" w:cs="Times New Roman"/>
          <w:color w:val="000000" w:themeColor="text1"/>
          <w:sz w:val="24"/>
          <w:szCs w:val="24"/>
          <w:lang w:val="az-Latn-AZ"/>
        </w:rPr>
        <w:t>Salayeva Z.K. Ordubad rayonunun bəzi geofit bitkiləri və onların mühafizəsi  Naxçıvan Regional Elm Mərkəzinin əsərləri. VI buraxılış. 2001, s. 93-98</w:t>
      </w:r>
    </w:p>
    <w:p w14:paraId="14D4CA6F" w14:textId="77777777" w:rsidR="001155B3" w:rsidRPr="003E1EB8" w:rsidRDefault="00E364A7" w:rsidP="004D5D81">
      <w:pPr>
        <w:pStyle w:val="a3"/>
        <w:numPr>
          <w:ilvl w:val="0"/>
          <w:numId w:val="16"/>
        </w:numPr>
        <w:spacing w:after="0" w:line="276" w:lineRule="auto"/>
        <w:jc w:val="both"/>
        <w:rPr>
          <w:rFonts w:ascii="Times New Roman" w:hAnsi="Times New Roman" w:cs="Times New Roman"/>
          <w:b/>
          <w:color w:val="000000" w:themeColor="text1"/>
          <w:sz w:val="24"/>
          <w:szCs w:val="24"/>
          <w:lang w:val="ru-RU"/>
        </w:rPr>
      </w:pPr>
      <w:r w:rsidRPr="003E1EB8">
        <w:rPr>
          <w:rFonts w:ascii="Times New Roman" w:hAnsi="Times New Roman" w:cs="Times New Roman"/>
          <w:color w:val="000000" w:themeColor="text1"/>
          <w:sz w:val="24"/>
          <w:szCs w:val="24"/>
          <w:lang w:val="az-Latn-AZ"/>
        </w:rPr>
        <w:t>İbrahimov Ə.Ş.     Salayeva Z.K,  Süleymanova G.S.Naxçıvan MR florasının kürtüşam bitkiləri və onların tibbi əhəmiyyəti Naxçıvan Regional Elm Mərkəzinin əsərləri. VII  buraxılış. 2003, s. 93-98.</w:t>
      </w:r>
    </w:p>
    <w:p w14:paraId="752C382B" w14:textId="1F4FDB6A" w:rsidR="001155B3" w:rsidRPr="003E1EB8" w:rsidRDefault="001155B3" w:rsidP="004D5D81">
      <w:pPr>
        <w:pStyle w:val="a3"/>
        <w:numPr>
          <w:ilvl w:val="0"/>
          <w:numId w:val="16"/>
        </w:numPr>
        <w:spacing w:line="276" w:lineRule="auto"/>
        <w:rPr>
          <w:rFonts w:ascii="Times New Roman" w:hAnsi="Times New Roman" w:cs="Times New Roman"/>
          <w:color w:val="000000" w:themeColor="text1"/>
          <w:sz w:val="24"/>
          <w:szCs w:val="24"/>
          <w:lang w:val="ru-RU"/>
        </w:rPr>
      </w:pPr>
      <w:r w:rsidRPr="003E1EB8">
        <w:rPr>
          <w:rFonts w:ascii="Times New Roman" w:hAnsi="Times New Roman" w:cs="Times New Roman"/>
          <w:color w:val="000000" w:themeColor="text1"/>
          <w:sz w:val="24"/>
          <w:szCs w:val="24"/>
          <w:lang w:val="az-Latn-AZ"/>
        </w:rPr>
        <w:t xml:space="preserve">Salayeva Z.K,  Naxçıvan düzənliyi botaniki-coğrafi rayonunun süsənkimiləri   AMEA Naxçıvan Bölməsi AMEA -60. Azərbaycanda Elmin İnkişafı və Regional Problemlər. Bakı, “Nurlan”, 2005 s. 397-403  </w:t>
      </w:r>
    </w:p>
    <w:p w14:paraId="51B19AA8" w14:textId="56611710" w:rsidR="00E364A7" w:rsidRPr="003E1EB8" w:rsidRDefault="003E1EB8" w:rsidP="004D5D81">
      <w:pPr>
        <w:pStyle w:val="a3"/>
        <w:numPr>
          <w:ilvl w:val="0"/>
          <w:numId w:val="16"/>
        </w:numPr>
        <w:spacing w:after="0" w:line="276" w:lineRule="auto"/>
        <w:jc w:val="both"/>
        <w:rPr>
          <w:rFonts w:ascii="Times New Roman" w:hAnsi="Times New Roman" w:cs="Times New Roman"/>
          <w:b/>
          <w:color w:val="000000" w:themeColor="text1"/>
          <w:sz w:val="24"/>
          <w:szCs w:val="24"/>
          <w:lang w:val="ru-RU"/>
        </w:rPr>
      </w:pPr>
      <w:r>
        <w:rPr>
          <w:rFonts w:ascii="Times New Roman" w:hAnsi="Times New Roman" w:cs="Times New Roman"/>
          <w:color w:val="000000" w:themeColor="text1"/>
          <w:sz w:val="24"/>
          <w:szCs w:val="24"/>
          <w:lang w:val="az-Latn-AZ"/>
        </w:rPr>
        <w:lastRenderedPageBreak/>
        <w:t>Salayeva Z.K.</w:t>
      </w:r>
      <w:r w:rsidR="001155B3" w:rsidRPr="003E1EB8">
        <w:rPr>
          <w:rFonts w:ascii="Times New Roman" w:hAnsi="Times New Roman" w:cs="Times New Roman"/>
          <w:color w:val="000000" w:themeColor="text1"/>
          <w:sz w:val="24"/>
          <w:szCs w:val="24"/>
          <w:lang w:val="az-Latn-AZ"/>
        </w:rPr>
        <w:t xml:space="preserve">  Məhv olmaq təhlükəsi altında olan bəzi süsən (</w:t>
      </w:r>
      <w:r w:rsidR="001155B3" w:rsidRPr="003E1EB8">
        <w:rPr>
          <w:rFonts w:ascii="Times New Roman" w:hAnsi="Times New Roman" w:cs="Times New Roman"/>
          <w:i/>
          <w:color w:val="000000" w:themeColor="text1"/>
          <w:sz w:val="24"/>
          <w:szCs w:val="24"/>
          <w:lang w:val="az-Latn-AZ"/>
        </w:rPr>
        <w:t xml:space="preserve">İris </w:t>
      </w:r>
      <w:r w:rsidR="001155B3" w:rsidRPr="003E1EB8">
        <w:rPr>
          <w:rFonts w:ascii="Times New Roman" w:hAnsi="Times New Roman" w:cs="Times New Roman"/>
          <w:color w:val="000000" w:themeColor="text1"/>
          <w:sz w:val="24"/>
          <w:szCs w:val="24"/>
          <w:lang w:val="az-Latn-AZ"/>
        </w:rPr>
        <w:t>L.) növlərinin introduksiyası AMEA Naxçıvan Bölməsi Xəbərlər. Təbiət və texniki Elmlər seriyası №3, Naxçıvan,  “Tusi”, 2006, s.100-102</w:t>
      </w:r>
    </w:p>
    <w:p w14:paraId="6015E557" w14:textId="58FA68B1" w:rsidR="001155B3" w:rsidRPr="003E1EB8" w:rsidRDefault="003E1EB8" w:rsidP="004D5D81">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Pr>
          <w:rFonts w:ascii="Times New Roman" w:hAnsi="Times New Roman" w:cs="Times New Roman"/>
          <w:color w:val="000000" w:themeColor="text1"/>
          <w:sz w:val="24"/>
          <w:szCs w:val="24"/>
          <w:lang w:val="az-Latn-AZ"/>
        </w:rPr>
        <w:t>Salayeva Z.K.</w:t>
      </w:r>
      <w:r w:rsidRPr="003E1EB8">
        <w:rPr>
          <w:rFonts w:ascii="Times New Roman" w:hAnsi="Times New Roman" w:cs="Times New Roman"/>
          <w:color w:val="000000" w:themeColor="text1"/>
          <w:sz w:val="24"/>
          <w:szCs w:val="24"/>
          <w:lang w:val="az-Latn-AZ"/>
        </w:rPr>
        <w:t xml:space="preserve">  </w:t>
      </w:r>
      <w:r w:rsidR="001155B3" w:rsidRPr="003E1EB8">
        <w:rPr>
          <w:rFonts w:ascii="Times New Roman" w:hAnsi="Times New Roman" w:cs="Times New Roman"/>
          <w:color w:val="000000" w:themeColor="text1"/>
          <w:sz w:val="24"/>
          <w:szCs w:val="24"/>
          <w:lang w:val="az-Latn-AZ"/>
        </w:rPr>
        <w:t>Naxçıvan MR-də yayılan (</w:t>
      </w:r>
      <w:r w:rsidR="001155B3" w:rsidRPr="003E1EB8">
        <w:rPr>
          <w:rFonts w:ascii="Times New Roman" w:hAnsi="Times New Roman" w:cs="Times New Roman"/>
          <w:i/>
          <w:color w:val="000000" w:themeColor="text1"/>
          <w:sz w:val="24"/>
          <w:szCs w:val="24"/>
          <w:lang w:val="az-Latn-AZ"/>
        </w:rPr>
        <w:t>Fritillaria</w:t>
      </w:r>
      <w:r w:rsidR="001155B3" w:rsidRPr="003E1EB8">
        <w:rPr>
          <w:rFonts w:ascii="Times New Roman" w:hAnsi="Times New Roman" w:cs="Times New Roman"/>
          <w:color w:val="000000" w:themeColor="text1"/>
          <w:sz w:val="24"/>
          <w:szCs w:val="24"/>
          <w:lang w:val="az-Latn-AZ"/>
        </w:rPr>
        <w:t xml:space="preserve"> L.) cinsinin bioekoloji xüsusiyyətləri və introduksiyası Azərbaycan Milli Elmlər Akademiyası Genetik Ehtiyatlar İnstitutu. Azərbaycan kənd təsərrüfatı Nazirliyinin Aqrar Elm mərkəzi İCARDA. I Beynəlxalq Konfrans, Bakı, 2006, s. 218-220</w:t>
      </w:r>
    </w:p>
    <w:p w14:paraId="46ED8978" w14:textId="0FAB2968" w:rsidR="00D5533E" w:rsidRPr="003E1EB8" w:rsidRDefault="003E1EB8" w:rsidP="004D5D81">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Pr>
          <w:rFonts w:ascii="Times New Roman" w:hAnsi="Times New Roman" w:cs="Times New Roman"/>
          <w:color w:val="000000" w:themeColor="text1"/>
          <w:sz w:val="24"/>
          <w:szCs w:val="24"/>
          <w:lang w:val="az-Latn-AZ"/>
        </w:rPr>
        <w:t>Salayeva Z.K.</w:t>
      </w:r>
      <w:r w:rsidRPr="003E1EB8">
        <w:rPr>
          <w:rFonts w:ascii="Times New Roman" w:hAnsi="Times New Roman" w:cs="Times New Roman"/>
          <w:color w:val="000000" w:themeColor="text1"/>
          <w:sz w:val="24"/>
          <w:szCs w:val="24"/>
          <w:lang w:val="az-Latn-AZ"/>
        </w:rPr>
        <w:t xml:space="preserve">  </w:t>
      </w:r>
      <w:r w:rsidR="00D5533E" w:rsidRPr="003E1EB8">
        <w:rPr>
          <w:rFonts w:ascii="Times New Roman" w:hAnsi="Times New Roman" w:cs="Times New Roman"/>
          <w:color w:val="000000" w:themeColor="text1"/>
          <w:sz w:val="24"/>
          <w:szCs w:val="24"/>
          <w:lang w:val="az-Latn-AZ"/>
        </w:rPr>
        <w:t xml:space="preserve">Naxçıvan MR-da yayılan zəfəran </w:t>
      </w:r>
      <w:r w:rsidR="00D5533E" w:rsidRPr="003E1EB8">
        <w:rPr>
          <w:rFonts w:ascii="Times New Roman" w:hAnsi="Times New Roman" w:cs="Times New Roman"/>
          <w:i/>
          <w:color w:val="000000" w:themeColor="text1"/>
          <w:sz w:val="24"/>
          <w:szCs w:val="24"/>
          <w:lang w:val="az-Latn-AZ"/>
        </w:rPr>
        <w:t xml:space="preserve">(Crocus </w:t>
      </w:r>
      <w:r w:rsidR="00D5533E" w:rsidRPr="003E1EB8">
        <w:rPr>
          <w:rFonts w:ascii="Times New Roman" w:hAnsi="Times New Roman" w:cs="Times New Roman"/>
          <w:color w:val="000000" w:themeColor="text1"/>
          <w:sz w:val="24"/>
          <w:szCs w:val="24"/>
          <w:lang w:val="az-Latn-AZ"/>
        </w:rPr>
        <w:t>L.) növləri və onların faydalı xüsuiyyətləri Azərbaycan Milli Elmlər Akademiyası Naxçıvan Bölməsi  Xəbərlər, Təbiət və texniki elmlər seriyası, №5, Naxçıvan “Tusi”, 2006, s.151-154</w:t>
      </w:r>
    </w:p>
    <w:p w14:paraId="542913E8" w14:textId="77777777" w:rsidR="00D5533E" w:rsidRPr="003E1EB8" w:rsidRDefault="00D5533E" w:rsidP="004D5D81">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Salayeva Z.K. Naxçıvan MR florasında Zanbaqçiçəklilər (</w:t>
      </w:r>
      <w:r w:rsidRPr="003E1EB8">
        <w:rPr>
          <w:rFonts w:ascii="Times New Roman" w:hAnsi="Times New Roman" w:cs="Times New Roman"/>
          <w:i/>
          <w:color w:val="000000" w:themeColor="text1"/>
          <w:sz w:val="24"/>
          <w:szCs w:val="24"/>
          <w:lang w:val="az-Latn-AZ"/>
        </w:rPr>
        <w:t xml:space="preserve">Liliaceae </w:t>
      </w:r>
      <w:r w:rsidRPr="003E1EB8">
        <w:rPr>
          <w:rFonts w:ascii="Times New Roman" w:hAnsi="Times New Roman" w:cs="Times New Roman"/>
          <w:color w:val="000000" w:themeColor="text1"/>
          <w:sz w:val="24"/>
          <w:szCs w:val="24"/>
          <w:lang w:val="az-Latn-AZ"/>
        </w:rPr>
        <w:t>Yuss.) fəsilələrinin sistematik təhlili //AMEA Botanika İnstitutunun elmi əsərləri, XXVI cild, Bakı, 2006, s. 458-461</w:t>
      </w:r>
    </w:p>
    <w:p w14:paraId="652CF834" w14:textId="77777777" w:rsidR="00D5533E" w:rsidRPr="003E1EB8" w:rsidRDefault="00D5533E" w:rsidP="004D5D81">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Salayeva Z.K. İbadullayeva S.C. Naxçıvan MR florasında Süsənkimilər fəsiləsinin (</w:t>
      </w:r>
      <w:r w:rsidRPr="003E1EB8">
        <w:rPr>
          <w:rFonts w:ascii="Times New Roman" w:hAnsi="Times New Roman" w:cs="Times New Roman"/>
          <w:i/>
          <w:color w:val="000000" w:themeColor="text1"/>
          <w:sz w:val="24"/>
          <w:szCs w:val="24"/>
          <w:lang w:val="az-Latn-AZ"/>
        </w:rPr>
        <w:t xml:space="preserve">İricaceae </w:t>
      </w:r>
      <w:r w:rsidRPr="003E1EB8">
        <w:rPr>
          <w:rFonts w:ascii="Times New Roman" w:hAnsi="Times New Roman" w:cs="Times New Roman"/>
          <w:color w:val="000000" w:themeColor="text1"/>
          <w:sz w:val="24"/>
          <w:szCs w:val="24"/>
          <w:lang w:val="az-Latn-AZ"/>
        </w:rPr>
        <w:t>Juss.) sistematik təhlili //Azərbaycan Milli Elmlər Akademiyası Məruzələr, № 1-2, Bakı, 2007, s. 55-58</w:t>
      </w:r>
    </w:p>
    <w:p w14:paraId="2F6CB2AE" w14:textId="54DD6B6D" w:rsidR="00D5533E" w:rsidRPr="003E1EB8" w:rsidRDefault="005512C3" w:rsidP="004D5D81">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w:t>
      </w:r>
      <w:r w:rsidR="00D5533E" w:rsidRPr="003E1EB8">
        <w:rPr>
          <w:rFonts w:ascii="Times New Roman" w:hAnsi="Times New Roman" w:cs="Times New Roman"/>
          <w:color w:val="000000" w:themeColor="text1"/>
          <w:sz w:val="24"/>
          <w:szCs w:val="24"/>
          <w:lang w:val="az-Latn-AZ"/>
        </w:rPr>
        <w:t>Naxçıvan MR florasında Qarğasoğanı (</w:t>
      </w:r>
      <w:r w:rsidR="00D5533E" w:rsidRPr="003E1EB8">
        <w:rPr>
          <w:rFonts w:ascii="Times New Roman" w:hAnsi="Times New Roman" w:cs="Times New Roman"/>
          <w:i/>
          <w:color w:val="000000" w:themeColor="text1"/>
          <w:sz w:val="24"/>
          <w:szCs w:val="24"/>
          <w:lang w:val="az-Latn-AZ"/>
        </w:rPr>
        <w:t xml:space="preserve">Gladiolus </w:t>
      </w:r>
      <w:r w:rsidR="00D5533E" w:rsidRPr="003E1EB8">
        <w:rPr>
          <w:rFonts w:ascii="Times New Roman" w:hAnsi="Times New Roman" w:cs="Times New Roman"/>
          <w:color w:val="000000" w:themeColor="text1"/>
          <w:sz w:val="24"/>
          <w:szCs w:val="24"/>
          <w:lang w:val="az-Latn-AZ"/>
        </w:rPr>
        <w:t>L.) növlərinin bioekoloji xüsusiyyətləri və yayılması  Azərbaycan Milli Elmlər Akademiyası Naxçıvan Bölməsi Xəbərlər, Təbiət və texniki elmlər seriyası,  №2. Naxçıvan “Tusi”, 2007, s.71-75.</w:t>
      </w:r>
    </w:p>
    <w:p w14:paraId="3D6D5065" w14:textId="4F938430" w:rsidR="005512C3" w:rsidRPr="003E1EB8" w:rsidRDefault="005512C3" w:rsidP="004D5D81">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Salayeva Z.K. İbadullayeva S.C. Naxçıvan MR florasında Zanbaqkimilərin (</w:t>
      </w:r>
      <w:r w:rsidRPr="003E1EB8">
        <w:rPr>
          <w:rFonts w:ascii="Times New Roman" w:hAnsi="Times New Roman" w:cs="Times New Roman"/>
          <w:i/>
          <w:color w:val="000000" w:themeColor="text1"/>
          <w:sz w:val="24"/>
          <w:szCs w:val="24"/>
          <w:lang w:val="az-Latn-AZ"/>
        </w:rPr>
        <w:t>Liliaceae</w:t>
      </w:r>
      <w:r w:rsidRPr="003E1EB8">
        <w:rPr>
          <w:rFonts w:ascii="Times New Roman" w:hAnsi="Times New Roman" w:cs="Times New Roman"/>
          <w:color w:val="000000" w:themeColor="text1"/>
          <w:sz w:val="24"/>
          <w:szCs w:val="24"/>
          <w:lang w:val="az-Latn-AZ"/>
        </w:rPr>
        <w:t xml:space="preserve"> Yuss.) bioekoloji xüsusiyyətləri //Azərbaycan Milli Elmlər Akademiyası, Xəbərlər, Bakı, Elm, 2007, № 1-2, s. 35-41</w:t>
      </w:r>
    </w:p>
    <w:p w14:paraId="6942F815" w14:textId="77777777" w:rsidR="005512C3" w:rsidRPr="003E1EB8" w:rsidRDefault="005512C3" w:rsidP="004D5D81">
      <w:pPr>
        <w:pStyle w:val="a3"/>
        <w:numPr>
          <w:ilvl w:val="0"/>
          <w:numId w:val="16"/>
        </w:numPr>
        <w:autoSpaceDE w:val="0"/>
        <w:autoSpaceDN w:val="0"/>
        <w:adjustRightInd w:val="0"/>
        <w:spacing w:line="276" w:lineRule="auto"/>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Zanbaqkimilər fəsiləsi bitkilərinin tədrisi metodikasına dair //Azələrbaycan Respublikası Təhsil Nazirliyi Naxçıvan Müəllimlər İnsititutu Xəbərlər 2007,  № 3 (11),  s. 108-113   </w:t>
      </w:r>
    </w:p>
    <w:p w14:paraId="091C8545" w14:textId="77777777" w:rsidR="006D03CD" w:rsidRPr="003E1EB8" w:rsidRDefault="005512C3"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Salayeva Z.K. Naxçıvan Muxtar Respblikası florasında yayılan süsənkimilərin   (</w:t>
      </w:r>
      <w:r w:rsidRPr="003E1EB8">
        <w:rPr>
          <w:rFonts w:ascii="Times New Roman" w:hAnsi="Times New Roman" w:cs="Times New Roman"/>
          <w:i/>
          <w:color w:val="000000" w:themeColor="text1"/>
          <w:sz w:val="24"/>
          <w:szCs w:val="24"/>
          <w:lang w:val="az-Latn-AZ"/>
        </w:rPr>
        <w:t>İridaceae</w:t>
      </w:r>
      <w:r w:rsidRPr="003E1EB8">
        <w:rPr>
          <w:rFonts w:ascii="Times New Roman" w:hAnsi="Times New Roman" w:cs="Times New Roman"/>
          <w:color w:val="000000" w:themeColor="text1"/>
          <w:sz w:val="24"/>
          <w:szCs w:val="24"/>
          <w:lang w:val="az-Latn-AZ"/>
        </w:rPr>
        <w:t xml:space="preserve"> Juss.) faydalı xüsusiyyətləri Azərbaycan Milli Elmlər Akademiyası Naxçıvan Bölməsi Xəbərlər, Təbiət və texniki elmlər seriyası,   № 4, Naxçıvan, “Tusi”, 2007,  s. 58-62                         </w:t>
      </w:r>
      <w:r w:rsidR="006D03CD" w:rsidRPr="003E1EB8">
        <w:rPr>
          <w:rFonts w:ascii="Times New Roman" w:hAnsi="Times New Roman" w:cs="Times New Roman"/>
          <w:color w:val="000000" w:themeColor="text1"/>
          <w:sz w:val="24"/>
          <w:szCs w:val="24"/>
          <w:lang w:val="az-Latn-AZ"/>
        </w:rPr>
        <w:t xml:space="preserve">   </w:t>
      </w:r>
    </w:p>
    <w:p w14:paraId="5BEF9EFF" w14:textId="54D4DBE2" w:rsidR="006D03CD" w:rsidRPr="003E1EB8" w:rsidRDefault="005512C3"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 </w:t>
      </w:r>
      <w:r w:rsidR="00113DF8" w:rsidRPr="003E1EB8">
        <w:rPr>
          <w:rFonts w:ascii="Times New Roman" w:hAnsi="Times New Roman" w:cs="Times New Roman"/>
          <w:color w:val="000000" w:themeColor="text1"/>
          <w:sz w:val="24"/>
          <w:szCs w:val="24"/>
          <w:lang w:val="az-Latn-AZ"/>
        </w:rPr>
        <w:t xml:space="preserve">Salayeva Z.K. </w:t>
      </w:r>
      <w:r w:rsidR="006D03CD" w:rsidRPr="003E1EB8">
        <w:rPr>
          <w:rFonts w:ascii="Times New Roman" w:hAnsi="Times New Roman" w:cs="Times New Roman"/>
          <w:color w:val="000000" w:themeColor="text1"/>
          <w:sz w:val="24"/>
          <w:szCs w:val="24"/>
          <w:lang w:val="az-Latn-AZ"/>
        </w:rPr>
        <w:t>Naxçıvan Muxtar Respublikası florasında yayılan Tülpan (</w:t>
      </w:r>
      <w:r w:rsidR="006D03CD" w:rsidRPr="003E1EB8">
        <w:rPr>
          <w:rFonts w:ascii="Times New Roman" w:hAnsi="Times New Roman" w:cs="Times New Roman"/>
          <w:i/>
          <w:color w:val="000000" w:themeColor="text1"/>
          <w:sz w:val="24"/>
          <w:szCs w:val="24"/>
          <w:lang w:val="az-Latn-AZ"/>
        </w:rPr>
        <w:t>Tulipa</w:t>
      </w:r>
      <w:r w:rsidR="006D03CD" w:rsidRPr="003E1EB8">
        <w:rPr>
          <w:rFonts w:ascii="Times New Roman" w:hAnsi="Times New Roman" w:cs="Times New Roman"/>
          <w:color w:val="000000" w:themeColor="text1"/>
          <w:sz w:val="24"/>
          <w:szCs w:val="24"/>
          <w:lang w:val="az-Latn-AZ"/>
        </w:rPr>
        <w:t xml:space="preserve"> L.) növlərinin bitki  örtüyündə rolu. Azərbaycan Milli Elmlər Akademiyası  Naxçıvan Bölməsi Xəbərlər, Təbiət və texniki elmlər seriyası, №2, Naxçıvan, Tusi, 2008, s.</w:t>
      </w:r>
      <w:r w:rsidR="00113DF8" w:rsidRPr="003E1EB8">
        <w:rPr>
          <w:rFonts w:ascii="Times New Roman" w:hAnsi="Times New Roman" w:cs="Times New Roman"/>
          <w:color w:val="000000" w:themeColor="text1"/>
          <w:sz w:val="24"/>
          <w:szCs w:val="24"/>
          <w:lang w:val="az-Latn-AZ"/>
        </w:rPr>
        <w:t xml:space="preserve"> </w:t>
      </w:r>
      <w:r w:rsidR="006D03CD" w:rsidRPr="003E1EB8">
        <w:rPr>
          <w:rFonts w:ascii="Times New Roman" w:hAnsi="Times New Roman" w:cs="Times New Roman"/>
          <w:color w:val="000000" w:themeColor="text1"/>
          <w:sz w:val="24"/>
          <w:szCs w:val="24"/>
          <w:lang w:val="az-Latn-AZ"/>
        </w:rPr>
        <w:t xml:space="preserve">125-128.                                    </w:t>
      </w:r>
    </w:p>
    <w:p w14:paraId="08B64FBF" w14:textId="596FD84A" w:rsidR="00D5533E" w:rsidRPr="003E1EB8" w:rsidRDefault="006D03CD" w:rsidP="003E1EB8">
      <w:pPr>
        <w:pStyle w:val="a3"/>
        <w:numPr>
          <w:ilvl w:val="0"/>
          <w:numId w:val="16"/>
        </w:numPr>
        <w:autoSpaceDE w:val="0"/>
        <w:autoSpaceDN w:val="0"/>
        <w:adjustRightInd w:val="0"/>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Seyidov M.Q., Salayeva Z.K. Şahbuz Dövlət Təbiət Qoruğu florasının sistematik </w:t>
      </w:r>
      <w:r w:rsidR="007E5AFF" w:rsidRPr="003E1EB8">
        <w:rPr>
          <w:rFonts w:ascii="Times New Roman" w:hAnsi="Times New Roman" w:cs="Times New Roman"/>
          <w:color w:val="000000" w:themeColor="text1"/>
          <w:sz w:val="24"/>
          <w:szCs w:val="24"/>
          <w:lang w:val="az-Latn-AZ"/>
        </w:rPr>
        <w:t>təhlili  Azərbaycan</w:t>
      </w:r>
      <w:r w:rsidRPr="003E1EB8">
        <w:rPr>
          <w:rFonts w:ascii="Times New Roman" w:hAnsi="Times New Roman" w:cs="Times New Roman"/>
          <w:color w:val="000000" w:themeColor="text1"/>
          <w:sz w:val="24"/>
          <w:szCs w:val="24"/>
          <w:lang w:val="az-Latn-AZ"/>
        </w:rPr>
        <w:t xml:space="preserve">                     </w:t>
      </w:r>
      <w:r w:rsidR="007E5AFF" w:rsidRPr="003E1EB8">
        <w:rPr>
          <w:rFonts w:ascii="Times New Roman" w:hAnsi="Times New Roman" w:cs="Times New Roman"/>
          <w:color w:val="000000" w:themeColor="text1"/>
          <w:sz w:val="24"/>
          <w:szCs w:val="24"/>
          <w:lang w:val="az-Latn-AZ"/>
        </w:rPr>
        <w:t xml:space="preserve">                    </w:t>
      </w:r>
      <w:r w:rsidRPr="003E1EB8">
        <w:rPr>
          <w:rFonts w:ascii="Times New Roman" w:hAnsi="Times New Roman" w:cs="Times New Roman"/>
          <w:color w:val="000000" w:themeColor="text1"/>
          <w:sz w:val="24"/>
          <w:szCs w:val="24"/>
          <w:lang w:val="az-Latn-AZ"/>
        </w:rPr>
        <w:t>Milli Elmlər Akademiyası Naxçıvan Bölməsi Xəbərlər, № 4, Naxçıvan,  Tusi, 2008 s. 74-79</w:t>
      </w:r>
      <w:r w:rsidR="005512C3" w:rsidRPr="003E1EB8">
        <w:rPr>
          <w:rFonts w:ascii="Times New Roman" w:hAnsi="Times New Roman" w:cs="Times New Roman"/>
          <w:color w:val="000000" w:themeColor="text1"/>
          <w:sz w:val="24"/>
          <w:szCs w:val="24"/>
          <w:lang w:val="az-Latn-AZ"/>
        </w:rPr>
        <w:t xml:space="preserve"> </w:t>
      </w:r>
    </w:p>
    <w:p w14:paraId="73D04103" w14:textId="733867D9" w:rsidR="006D03CD" w:rsidRPr="003E1EB8" w:rsidRDefault="003E1EB8"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w:t>
      </w:r>
      <w:r w:rsidR="006D03CD" w:rsidRPr="003E1EB8">
        <w:rPr>
          <w:rFonts w:ascii="Times New Roman" w:hAnsi="Times New Roman" w:cs="Times New Roman"/>
          <w:color w:val="000000" w:themeColor="text1"/>
          <w:sz w:val="24"/>
          <w:szCs w:val="24"/>
          <w:lang w:val="az-Latn-AZ"/>
        </w:rPr>
        <w:t>Naxçıvan Muxtar Respublikasının geofit  bitkiləri və onların xalq təsərrüfat əhəmiyyəti.</w:t>
      </w:r>
      <w:r w:rsidR="00113DF8" w:rsidRPr="003E1EB8">
        <w:rPr>
          <w:rFonts w:ascii="Times New Roman" w:hAnsi="Times New Roman" w:cs="Times New Roman"/>
          <w:color w:val="000000" w:themeColor="text1"/>
          <w:sz w:val="24"/>
          <w:szCs w:val="24"/>
          <w:lang w:val="az-Latn-AZ"/>
        </w:rPr>
        <w:t xml:space="preserve"> </w:t>
      </w:r>
      <w:r w:rsidR="006D03CD" w:rsidRPr="003E1EB8">
        <w:rPr>
          <w:rFonts w:ascii="Times New Roman" w:hAnsi="Times New Roman" w:cs="Times New Roman"/>
          <w:color w:val="000000" w:themeColor="text1"/>
          <w:sz w:val="24"/>
          <w:szCs w:val="24"/>
          <w:lang w:val="az-Latn-AZ"/>
        </w:rPr>
        <w:t xml:space="preserve">Azərbaycan Respublikası Təhsil Nazirliyi Naxçıvan Dövlət Universiteti. Elmi əsərlər, Təbiət elmləri və tibb seriyası, №1, (26) NDU, “Qeyrət” -2009 s. 43-46  </w:t>
      </w:r>
    </w:p>
    <w:p w14:paraId="6C0C927F" w14:textId="07E581AE" w:rsidR="00113DF8" w:rsidRPr="003E1EB8" w:rsidRDefault="000716CB" w:rsidP="003E1EB8">
      <w:pPr>
        <w:pStyle w:val="a3"/>
        <w:numPr>
          <w:ilvl w:val="0"/>
          <w:numId w:val="16"/>
        </w:numPr>
        <w:spacing w:line="276" w:lineRule="auto"/>
        <w:jc w:val="both"/>
        <w:rPr>
          <w:rFonts w:ascii="Times New Roman" w:hAnsi="Times New Roman" w:cs="Times New Roman"/>
          <w:color w:val="000000" w:themeColor="text1"/>
          <w:sz w:val="24"/>
          <w:szCs w:val="24"/>
        </w:rPr>
      </w:pPr>
      <w:r w:rsidRPr="003E1EB8">
        <w:rPr>
          <w:rFonts w:ascii="Times New Roman" w:hAnsi="Times New Roman" w:cs="Times New Roman"/>
          <w:color w:val="000000" w:themeColor="text1"/>
          <w:sz w:val="24"/>
          <w:szCs w:val="24"/>
          <w:lang w:val="az-Latn-AZ"/>
        </w:rPr>
        <w:t xml:space="preserve">Salayeva Z.K. </w:t>
      </w:r>
      <w:r w:rsidR="00113DF8" w:rsidRPr="003E1EB8">
        <w:rPr>
          <w:rFonts w:ascii="Times New Roman" w:hAnsi="Times New Roman" w:cs="Times New Roman"/>
          <w:color w:val="000000" w:themeColor="text1"/>
          <w:sz w:val="24"/>
          <w:szCs w:val="24"/>
          <w:lang w:val="az-Latn-AZ"/>
        </w:rPr>
        <w:t xml:space="preserve">Naxçıvan floasına həsir edilmiş fundamental əsər. Elm qəzeti, 15 aprel 2009-cu il, № 11-12  (910-911) </w:t>
      </w:r>
    </w:p>
    <w:p w14:paraId="36CC9080" w14:textId="3D0375AB" w:rsidR="00053182" w:rsidRPr="003E1EB8" w:rsidRDefault="00053182"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lastRenderedPageBreak/>
        <w:t xml:space="preserve">Salayeva Z.K. </w:t>
      </w:r>
      <w:r w:rsidR="00257816" w:rsidRPr="003E1EB8">
        <w:rPr>
          <w:rFonts w:ascii="Times New Roman" w:hAnsi="Times New Roman" w:cs="Times New Roman"/>
          <w:color w:val="000000" w:themeColor="text1"/>
          <w:sz w:val="24"/>
          <w:szCs w:val="24"/>
          <w:lang w:val="az-Latn-AZ"/>
        </w:rPr>
        <w:t>Naxçıvan  Muxtar  Respublikası florasında  yayılan  bəzi Qaz soğanı  (</w:t>
      </w:r>
      <w:r w:rsidR="00257816" w:rsidRPr="003E1EB8">
        <w:rPr>
          <w:rFonts w:ascii="Times New Roman" w:hAnsi="Times New Roman" w:cs="Times New Roman"/>
          <w:i/>
          <w:color w:val="000000" w:themeColor="text1"/>
          <w:sz w:val="24"/>
          <w:szCs w:val="24"/>
          <w:lang w:val="az-Latn-AZ"/>
        </w:rPr>
        <w:t>Gaqea</w:t>
      </w:r>
      <w:r w:rsidR="00257816" w:rsidRPr="003E1EB8">
        <w:rPr>
          <w:rFonts w:ascii="Times New Roman" w:hAnsi="Times New Roman" w:cs="Times New Roman"/>
          <w:color w:val="000000" w:themeColor="text1"/>
          <w:sz w:val="24"/>
          <w:szCs w:val="24"/>
          <w:lang w:val="az-Latn-AZ"/>
        </w:rPr>
        <w:t xml:space="preserve">  Salibs.)  növlərinin  bitki   örtüyündə rolu Azərbaycan Milli Elmlər Akademiyası Naxçıvan   Bölməsi Xəbərlər, Təbiət və texniki elmlər seriyası,  №2, Naxçıvan “Tusi” 2009, s. 90-95                                                                                                                                                            </w:t>
      </w:r>
    </w:p>
    <w:p w14:paraId="7327C00B" w14:textId="77777777" w:rsidR="000E2655" w:rsidRPr="003E1EB8" w:rsidRDefault="00053182"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Salayeva Z.K. Süsənlər-(</w:t>
      </w:r>
      <w:r w:rsidRPr="003E1EB8">
        <w:rPr>
          <w:rFonts w:ascii="Times New Roman" w:hAnsi="Times New Roman" w:cs="Times New Roman"/>
          <w:i/>
          <w:color w:val="000000" w:themeColor="text1"/>
          <w:sz w:val="24"/>
          <w:szCs w:val="24"/>
          <w:lang w:val="az-Latn-AZ"/>
        </w:rPr>
        <w:t xml:space="preserve">İris </w:t>
      </w:r>
      <w:r w:rsidRPr="003E1EB8">
        <w:rPr>
          <w:rFonts w:ascii="Times New Roman" w:hAnsi="Times New Roman" w:cs="Times New Roman"/>
          <w:color w:val="000000" w:themeColor="text1"/>
          <w:sz w:val="24"/>
          <w:szCs w:val="24"/>
          <w:lang w:val="az-Latn-AZ"/>
        </w:rPr>
        <w:t>L.) dərman bitkisi kimi Süsənlər-(</w:t>
      </w:r>
      <w:r w:rsidRPr="003E1EB8">
        <w:rPr>
          <w:rFonts w:ascii="Times New Roman" w:hAnsi="Times New Roman" w:cs="Times New Roman"/>
          <w:i/>
          <w:color w:val="000000" w:themeColor="text1"/>
          <w:sz w:val="24"/>
          <w:szCs w:val="24"/>
          <w:lang w:val="az-Latn-AZ"/>
        </w:rPr>
        <w:t xml:space="preserve">İris </w:t>
      </w:r>
      <w:r w:rsidRPr="003E1EB8">
        <w:rPr>
          <w:rFonts w:ascii="Times New Roman" w:hAnsi="Times New Roman" w:cs="Times New Roman"/>
          <w:color w:val="000000" w:themeColor="text1"/>
          <w:sz w:val="24"/>
          <w:szCs w:val="24"/>
          <w:lang w:val="az-Latn-AZ"/>
        </w:rPr>
        <w:t>L.) dərman bitkisi kimi «Müasir təlim metodları yeni pedoqoji texnolo-giyanın təlim tərbiyə prosesində tətbiqi »möv-zusuna həsr edilmiş elmi-praktik konfransın materialları (07 may 2009), Nax.Müəl.İn.Nax 2009, s. 92-9</w:t>
      </w:r>
    </w:p>
    <w:p w14:paraId="4EE9C31C" w14:textId="1D0C5AC7" w:rsidR="00053182" w:rsidRPr="003E1EB8" w:rsidRDefault="00053182"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w:t>
      </w:r>
      <w:r w:rsidR="000E2655" w:rsidRPr="003E1EB8">
        <w:rPr>
          <w:rFonts w:ascii="Times New Roman" w:hAnsi="Times New Roman" w:cs="Times New Roman"/>
          <w:color w:val="000000" w:themeColor="text1"/>
          <w:sz w:val="24"/>
          <w:szCs w:val="24"/>
          <w:lang w:val="az-Latn-AZ"/>
        </w:rPr>
        <w:t xml:space="preserve">Süsənlər dərman bitkisi kimi </w:t>
      </w:r>
      <w:r w:rsidRPr="003E1EB8">
        <w:rPr>
          <w:rFonts w:ascii="Times New Roman" w:hAnsi="Times New Roman" w:cs="Times New Roman"/>
          <w:color w:val="000000" w:themeColor="text1"/>
          <w:sz w:val="24"/>
          <w:szCs w:val="24"/>
          <w:lang w:val="az-Latn-AZ"/>
        </w:rPr>
        <w:t>«Müasir təlim metodları yeni pedoqoji texnolo-giyanın təlim tərbiyə prosesində tətbiqi »möv-zusuna həsr edilmiş elmi-praktik konfransın materialları (07 may 2009), Nax.Müəl.İn.Nax 2009, s. 92-94</w:t>
      </w:r>
    </w:p>
    <w:p w14:paraId="61098A81" w14:textId="0C706545" w:rsidR="00053182" w:rsidRPr="003E1EB8" w:rsidRDefault="00053182" w:rsidP="003E1EB8">
      <w:pPr>
        <w:pStyle w:val="a3"/>
        <w:numPr>
          <w:ilvl w:val="0"/>
          <w:numId w:val="16"/>
        </w:numPr>
        <w:autoSpaceDE w:val="0"/>
        <w:autoSpaceDN w:val="0"/>
        <w:adjustRightInd w:val="0"/>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 Salayeva Z.K. Talıbov T.H,  İbadullayeva S. C. Naxçıvan  Muxtar Respublikası florasında yayılan tülpan  (</w:t>
      </w:r>
      <w:r w:rsidRPr="003E1EB8">
        <w:rPr>
          <w:rFonts w:ascii="Times New Roman" w:hAnsi="Times New Roman" w:cs="Times New Roman"/>
          <w:i/>
          <w:color w:val="000000" w:themeColor="text1"/>
          <w:sz w:val="24"/>
          <w:szCs w:val="24"/>
          <w:lang w:val="az-Latn-AZ"/>
        </w:rPr>
        <w:t>Tülipa</w:t>
      </w:r>
      <w:r w:rsidRPr="003E1EB8">
        <w:rPr>
          <w:rFonts w:ascii="Times New Roman" w:hAnsi="Times New Roman" w:cs="Times New Roman"/>
          <w:color w:val="000000" w:themeColor="text1"/>
          <w:sz w:val="24"/>
          <w:szCs w:val="24"/>
          <w:lang w:val="az-Latn-AZ"/>
        </w:rPr>
        <w:t xml:space="preserve"> L.)  növlərinin  introduksiyası  Biomüxtəliflik və bitkimlərin introduksiyası. AMEA Mərkəzi Nəbatat Bağının 75 illiyinə həsr olunmuş beynəlxalq elmi konfransın materialları, 23-24 senyabr 2009-cu il, Bakı, II hissə, s. 143-147.</w:t>
      </w:r>
    </w:p>
    <w:p w14:paraId="5517E0D0" w14:textId="116E8E98" w:rsidR="00244961" w:rsidRPr="003E1EB8" w:rsidRDefault="00244961"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Naxçıvan Muxtar Respublikasının subalp çəmənlərində süsənkimilərin yayılması Azərbaycan Milli Elmlər Akademiyası  Naxçıvan Bölməsi Xəbərlər. Təbiət və texniki elmlər seriyası, №4,  Naxçıvan “Tusi”, 2009, с. 73 -77       </w:t>
      </w:r>
    </w:p>
    <w:p w14:paraId="0C716352" w14:textId="389D4D6E" w:rsidR="002A7646" w:rsidRPr="003E1EB8" w:rsidRDefault="002A7646"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Naxçıvan Muxtar Respublikasının subalp çəmənlərində süsənkimilərin yayılması Azərbaycan Milli Elmlər Akademiyası  Naxçıvan Bölməsi Xəbərlər. Təbiət və texniki elmlər seriyası, №4,  Naxçıvan “Tusi”, 2009, с. 73 -77 </w:t>
      </w:r>
    </w:p>
    <w:p w14:paraId="0B81DBDF" w14:textId="77777777" w:rsidR="002A7646" w:rsidRPr="003E1EB8" w:rsidRDefault="002A7646"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Salayeva Z.K Naxçıvan MR florasında məhv  olma təhlükəsi altında olan bəzi bitkilrin mühafizəsi haqqında  “İsan və Biosfer” (MaB YUNESKO) Azərbaycan Milli Komitəsinin Əsərləri Buraxılış 5 Bakı, 2009, s. 99-104</w:t>
      </w:r>
    </w:p>
    <w:p w14:paraId="1C729E5D" w14:textId="0FAD20AD" w:rsidR="002A7646" w:rsidRPr="003E1EB8" w:rsidRDefault="002A7646"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Talıbov T.H.İbadullayeva S. C. Salayeva Z.K.   Some rape species of geophytes of Nakhichivan AR, Azerbayjan. Proceedings of the IV İnternational, Young Scientisis Conference “Biodiversty, Ekologi, Adaptation, Evolution” Odesa, 2009, p. 27-28</w:t>
      </w:r>
    </w:p>
    <w:p w14:paraId="560FBA36" w14:textId="26B6F8E2" w:rsidR="002A7646" w:rsidRPr="003E1EB8" w:rsidRDefault="002A7646"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Salayeva Z.K.   Naxçıvn Muxtar Respublikası florasında Qaz soğanı (</w:t>
      </w:r>
      <w:r w:rsidRPr="003E1EB8">
        <w:rPr>
          <w:rFonts w:ascii="Times New Roman" w:hAnsi="Times New Roman" w:cs="Times New Roman"/>
          <w:i/>
          <w:color w:val="000000" w:themeColor="text1"/>
          <w:sz w:val="24"/>
          <w:szCs w:val="24"/>
          <w:lang w:val="az-Latn-AZ"/>
        </w:rPr>
        <w:t xml:space="preserve">Qagea </w:t>
      </w:r>
      <w:r w:rsidRPr="003E1EB8">
        <w:rPr>
          <w:rFonts w:ascii="Times New Roman" w:hAnsi="Times New Roman" w:cs="Times New Roman"/>
          <w:color w:val="000000" w:themeColor="text1"/>
          <w:sz w:val="24"/>
          <w:szCs w:val="24"/>
          <w:lang w:val="az-Latn-AZ"/>
        </w:rPr>
        <w:t xml:space="preserve">Salisb.) cinsinin sistematik təhlili Azərbaycan Respublikası Təhsil Nazirliyi Naxçıvan Dövlət Universiteti. Elmi əsərlər. Təbiət elmləri və tibb seriyası, №1, NDU, “Qeyrət” -2010 s. 51 -56  </w:t>
      </w:r>
    </w:p>
    <w:p w14:paraId="2E8C50A5" w14:textId="45DFA95E" w:rsidR="00B22703" w:rsidRPr="003E1EB8" w:rsidRDefault="00B22703" w:rsidP="003E1EB8">
      <w:pPr>
        <w:pStyle w:val="a3"/>
        <w:numPr>
          <w:ilvl w:val="0"/>
          <w:numId w:val="16"/>
        </w:numPr>
        <w:spacing w:line="276" w:lineRule="auto"/>
        <w:jc w:val="both"/>
        <w:rPr>
          <w:rFonts w:ascii="Times New Roman" w:hAnsi="Times New Roman" w:cs="Times New Roman"/>
          <w:color w:val="000000" w:themeColor="text1"/>
          <w:sz w:val="24"/>
          <w:szCs w:val="24"/>
        </w:rPr>
      </w:pPr>
      <w:r w:rsidRPr="003E1EB8">
        <w:rPr>
          <w:rFonts w:ascii="Times New Roman" w:hAnsi="Times New Roman" w:cs="Times New Roman"/>
          <w:color w:val="000000" w:themeColor="text1"/>
          <w:sz w:val="24"/>
          <w:szCs w:val="24"/>
          <w:lang w:val="az-Latn-AZ"/>
        </w:rPr>
        <w:t>Salayeva Z.K.   Naxçıvan  Muxtar  Respublikası  florasında qarğa soğanı (</w:t>
      </w:r>
      <w:r w:rsidRPr="003E1EB8">
        <w:rPr>
          <w:rFonts w:ascii="Times New Roman" w:hAnsi="Times New Roman" w:cs="Times New Roman"/>
          <w:i/>
          <w:color w:val="000000" w:themeColor="text1"/>
          <w:sz w:val="24"/>
          <w:szCs w:val="24"/>
          <w:lang w:val="az-Latn-AZ"/>
        </w:rPr>
        <w:t xml:space="preserve">Gladiolis </w:t>
      </w:r>
      <w:r w:rsidRPr="003E1EB8">
        <w:rPr>
          <w:rFonts w:ascii="Times New Roman" w:hAnsi="Times New Roman" w:cs="Times New Roman"/>
          <w:color w:val="000000" w:themeColor="text1"/>
          <w:sz w:val="24"/>
          <w:szCs w:val="24"/>
          <w:lang w:val="az-Latn-AZ"/>
        </w:rPr>
        <w:t>L.)  cinsinin sistematik təhlili Azərbaycan Milli Elmlər Akademiyası  Naxçıvan Bölməsi Xəbərlər. Təbiət və texniki elmlər seriyası №2 , Naxçıvan “Tusi”, 2010, s. 62 -65</w:t>
      </w:r>
    </w:p>
    <w:p w14:paraId="30C60028" w14:textId="09AF96E7" w:rsidR="00B22703" w:rsidRPr="003E1EB8" w:rsidRDefault="00B22703" w:rsidP="003E1EB8">
      <w:pPr>
        <w:pStyle w:val="a3"/>
        <w:numPr>
          <w:ilvl w:val="0"/>
          <w:numId w:val="16"/>
        </w:numPr>
        <w:autoSpaceDE w:val="0"/>
        <w:autoSpaceDN w:val="0"/>
        <w:adjustRightInd w:val="0"/>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Seyidov М.М, </w:t>
      </w:r>
      <w:r w:rsidR="006108AA" w:rsidRPr="003E1EB8">
        <w:rPr>
          <w:rFonts w:ascii="Times New Roman" w:hAnsi="Times New Roman" w:cs="Times New Roman"/>
          <w:color w:val="000000" w:themeColor="text1"/>
          <w:sz w:val="24"/>
          <w:szCs w:val="24"/>
          <w:lang w:val="az-Latn-AZ"/>
        </w:rPr>
        <w:t xml:space="preserve">Salayeva Z.K.   </w:t>
      </w:r>
      <w:r w:rsidRPr="003E1EB8">
        <w:rPr>
          <w:rFonts w:ascii="Times New Roman" w:hAnsi="Times New Roman" w:cs="Times New Roman"/>
          <w:color w:val="000000" w:themeColor="text1"/>
          <w:sz w:val="24"/>
          <w:szCs w:val="24"/>
          <w:lang w:val="az-Latn-AZ"/>
        </w:rPr>
        <w:t>Şahbuz Dövlət Qoruğunun nadir bitkiləri</w:t>
      </w:r>
      <w:r w:rsidR="006108AA" w:rsidRPr="003E1EB8">
        <w:rPr>
          <w:rFonts w:ascii="Times New Roman" w:hAnsi="Times New Roman" w:cs="Times New Roman"/>
          <w:color w:val="000000" w:themeColor="text1"/>
          <w:sz w:val="24"/>
          <w:szCs w:val="24"/>
          <w:lang w:val="az-Latn-AZ"/>
        </w:rPr>
        <w:t xml:space="preserve"> </w:t>
      </w:r>
      <w:r w:rsidRPr="003E1EB8">
        <w:rPr>
          <w:rFonts w:ascii="Times New Roman" w:hAnsi="Times New Roman" w:cs="Times New Roman"/>
          <w:color w:val="000000" w:themeColor="text1"/>
          <w:sz w:val="24"/>
          <w:szCs w:val="24"/>
          <w:lang w:val="az-Latn-AZ"/>
        </w:rPr>
        <w:t xml:space="preserve">AMEA Botanika İnstitutunun Elmi     Əsərləri cild XXX, Bakı: Təhsil , Elm, 2010, s. 74 -77 </w:t>
      </w:r>
    </w:p>
    <w:p w14:paraId="7FC3100D" w14:textId="6914A0A7" w:rsidR="00D6427B" w:rsidRPr="003E1EB8" w:rsidRDefault="00E626E9"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w:t>
      </w:r>
      <w:r w:rsidR="00D6427B" w:rsidRPr="003E1EB8">
        <w:rPr>
          <w:rFonts w:ascii="Times New Roman" w:hAnsi="Times New Roman" w:cs="Times New Roman"/>
          <w:color w:val="000000" w:themeColor="text1"/>
          <w:sz w:val="24"/>
          <w:szCs w:val="24"/>
          <w:lang w:val="az-Latn-AZ"/>
        </w:rPr>
        <w:t>Naxçıvan  Muxtar Respublikası florasında nəsli kəsilməkdə olan Zanbaqkimilər (</w:t>
      </w:r>
      <w:r w:rsidR="00D6427B" w:rsidRPr="003E1EB8">
        <w:rPr>
          <w:rFonts w:ascii="Times New Roman" w:hAnsi="Times New Roman" w:cs="Times New Roman"/>
          <w:i/>
          <w:color w:val="000000" w:themeColor="text1"/>
          <w:sz w:val="24"/>
          <w:szCs w:val="24"/>
          <w:lang w:val="az-Latn-AZ"/>
        </w:rPr>
        <w:t>Liliaceae</w:t>
      </w:r>
      <w:r w:rsidR="00D6427B" w:rsidRPr="003E1EB8">
        <w:rPr>
          <w:rFonts w:ascii="Times New Roman" w:hAnsi="Times New Roman" w:cs="Times New Roman"/>
          <w:color w:val="000000" w:themeColor="text1"/>
          <w:sz w:val="24"/>
          <w:szCs w:val="24"/>
          <w:lang w:val="az-Latn-AZ"/>
        </w:rPr>
        <w:t xml:space="preserve"> Juss.) və Süsənkimilər (</w:t>
      </w:r>
      <w:r w:rsidR="00D6427B" w:rsidRPr="003E1EB8">
        <w:rPr>
          <w:rFonts w:ascii="Times New Roman" w:hAnsi="Times New Roman" w:cs="Times New Roman"/>
          <w:i/>
          <w:color w:val="000000" w:themeColor="text1"/>
          <w:sz w:val="24"/>
          <w:szCs w:val="24"/>
          <w:lang w:val="az-Latn-AZ"/>
        </w:rPr>
        <w:t>İridaceae</w:t>
      </w:r>
      <w:r w:rsidR="00D6427B" w:rsidRPr="003E1EB8">
        <w:rPr>
          <w:rFonts w:ascii="Times New Roman" w:hAnsi="Times New Roman" w:cs="Times New Roman"/>
          <w:color w:val="000000" w:themeColor="text1"/>
          <w:sz w:val="24"/>
          <w:szCs w:val="24"/>
          <w:lang w:val="az-Latn-AZ"/>
        </w:rPr>
        <w:t xml:space="preserve"> Juss.) fəsilələri növlərinin  mühafizəsi Azərbaycan Milli Elmlər Akademiyası  Naxçıvan Bölməsi     Xəbərlər. Təbiət və texniki elmlər seriyası, № 4, Naxçıvan  “Tusi”, 2010, s. 110-115</w:t>
      </w:r>
    </w:p>
    <w:p w14:paraId="4DFA98C4" w14:textId="4F48EEC8" w:rsidR="00E626E9" w:rsidRPr="003E1EB8" w:rsidRDefault="00E626E9"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lastRenderedPageBreak/>
        <w:t xml:space="preserve">Salayeva Z.K.   İbadullayeva S. C. </w:t>
      </w:r>
      <w:r w:rsidRPr="003E1EB8">
        <w:rPr>
          <w:rFonts w:ascii="Times New Roman" w:hAnsi="Times New Roman" w:cs="Times New Roman"/>
          <w:bCs/>
          <w:color w:val="000000" w:themeColor="text1"/>
          <w:sz w:val="24"/>
          <w:szCs w:val="24"/>
          <w:lang w:val="az-Latn-AZ"/>
        </w:rPr>
        <w:t>Hiasintkimilər fəsiləsinin (</w:t>
      </w:r>
      <w:r w:rsidRPr="003E1EB8">
        <w:rPr>
          <w:rFonts w:ascii="Times New Roman" w:hAnsi="Times New Roman" w:cs="Times New Roman"/>
          <w:bCs/>
          <w:i/>
          <w:iCs/>
          <w:color w:val="000000" w:themeColor="text1"/>
          <w:sz w:val="24"/>
          <w:szCs w:val="24"/>
          <w:lang w:val="az-Latn-AZ"/>
        </w:rPr>
        <w:t>Hyacinthaceae</w:t>
      </w:r>
      <w:r w:rsidRPr="003E1EB8">
        <w:rPr>
          <w:rFonts w:ascii="Times New Roman" w:hAnsi="Times New Roman" w:cs="Times New Roman"/>
          <w:bCs/>
          <w:color w:val="000000" w:themeColor="text1"/>
          <w:sz w:val="24"/>
          <w:szCs w:val="24"/>
          <w:lang w:val="az-Latn-AZ"/>
        </w:rPr>
        <w:t xml:space="preserve"> Batsch) öyrənilmə tarixi </w:t>
      </w:r>
      <w:r w:rsidRPr="003E1EB8">
        <w:rPr>
          <w:rFonts w:ascii="Times New Roman" w:hAnsi="Times New Roman" w:cs="Times New Roman"/>
          <w:color w:val="000000" w:themeColor="text1"/>
          <w:sz w:val="24"/>
          <w:szCs w:val="24"/>
          <w:lang w:val="az-Latn-AZ"/>
        </w:rPr>
        <w:t>Azərbaycan Milli Elmlər Akademiyası  Naxçıvan Bölməsi     Xəbərlər, Təbiət və texniki elmlər seriyası, № 2, Naxçıvan, Tusi, 2011, s. 121-125</w:t>
      </w:r>
    </w:p>
    <w:p w14:paraId="2FFF3030" w14:textId="7AA92A70" w:rsidR="00000A52" w:rsidRPr="003E1EB8" w:rsidRDefault="00000A52" w:rsidP="003E1EB8">
      <w:pPr>
        <w:pStyle w:val="a3"/>
        <w:numPr>
          <w:ilvl w:val="0"/>
          <w:numId w:val="16"/>
        </w:numPr>
        <w:autoSpaceDE w:val="0"/>
        <w:autoSpaceDN w:val="0"/>
        <w:adjustRightInd w:val="0"/>
        <w:spacing w:line="276" w:lineRule="auto"/>
        <w:jc w:val="both"/>
        <w:rPr>
          <w:rFonts w:ascii="Times New Roman" w:hAnsi="Times New Roman" w:cs="Times New Roman"/>
          <w:bCs/>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Naxçıvan Muxtar Respublikası florasında </w:t>
      </w:r>
      <w:r w:rsidRPr="003E1EB8">
        <w:rPr>
          <w:rFonts w:ascii="Times New Roman" w:hAnsi="Times New Roman" w:cs="Times New Roman"/>
          <w:bCs/>
          <w:color w:val="000000" w:themeColor="text1"/>
          <w:sz w:val="24"/>
          <w:szCs w:val="24"/>
          <w:lang w:val="az-Latn-AZ"/>
        </w:rPr>
        <w:t>Hiasintkimilər fəsiləsinin (</w:t>
      </w:r>
      <w:r w:rsidRPr="003E1EB8">
        <w:rPr>
          <w:rFonts w:ascii="Times New Roman" w:hAnsi="Times New Roman" w:cs="Times New Roman"/>
          <w:bCs/>
          <w:i/>
          <w:iCs/>
          <w:color w:val="000000" w:themeColor="text1"/>
          <w:sz w:val="24"/>
          <w:szCs w:val="24"/>
          <w:lang w:val="az-Latn-AZ"/>
        </w:rPr>
        <w:t>Hyacinthaceae</w:t>
      </w:r>
      <w:r w:rsidRPr="003E1EB8">
        <w:rPr>
          <w:rFonts w:ascii="Times New Roman" w:hAnsi="Times New Roman" w:cs="Times New Roman"/>
          <w:bCs/>
          <w:color w:val="000000" w:themeColor="text1"/>
          <w:sz w:val="24"/>
          <w:szCs w:val="24"/>
          <w:lang w:val="az-Latn-AZ"/>
        </w:rPr>
        <w:t xml:space="preserve"> Batsch) sistematik təhlili </w:t>
      </w:r>
      <w:r w:rsidRPr="003E1EB8">
        <w:rPr>
          <w:rFonts w:ascii="Times New Roman" w:hAnsi="Times New Roman" w:cs="Times New Roman"/>
          <w:color w:val="000000" w:themeColor="text1"/>
          <w:sz w:val="24"/>
          <w:szCs w:val="24"/>
          <w:lang w:val="az-Latn-AZ"/>
        </w:rPr>
        <w:t>Azərbaycan Milli Elmlər Akademiyası    Botanika İnstitutunun elmi əsərləri Cild XXXI, Bakı, 2011, s. 42-45</w:t>
      </w:r>
    </w:p>
    <w:p w14:paraId="39C6F8E2" w14:textId="0738093B" w:rsidR="00000A52" w:rsidRPr="003E1EB8" w:rsidRDefault="00000A52" w:rsidP="003E1EB8">
      <w:pPr>
        <w:pStyle w:val="a3"/>
        <w:numPr>
          <w:ilvl w:val="0"/>
          <w:numId w:val="16"/>
        </w:numPr>
        <w:autoSpaceDE w:val="0"/>
        <w:autoSpaceDN w:val="0"/>
        <w:adjustRightInd w:val="0"/>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Qasımov H.Z.  Salayeva Z.K.   </w:t>
      </w:r>
      <w:r w:rsidRPr="003E1EB8">
        <w:rPr>
          <w:rFonts w:ascii="Times New Roman" w:hAnsi="Times New Roman" w:cs="Times New Roman"/>
          <w:i/>
          <w:color w:val="000000" w:themeColor="text1"/>
          <w:sz w:val="24"/>
          <w:szCs w:val="24"/>
          <w:lang w:val="az-Latn-AZ"/>
        </w:rPr>
        <w:t>Allum</w:t>
      </w:r>
      <w:r w:rsidRPr="003E1EB8">
        <w:rPr>
          <w:rFonts w:ascii="Times New Roman" w:hAnsi="Times New Roman" w:cs="Times New Roman"/>
          <w:color w:val="000000" w:themeColor="text1"/>
          <w:sz w:val="24"/>
          <w:szCs w:val="24"/>
          <w:lang w:val="az-Latn-AZ"/>
        </w:rPr>
        <w:t xml:space="preserve"> L. cinsinə aid olan yabanı tərəvəz bitkilərinin bioekoloji xüsusiyyətləri və istifadə perspektivləri Azərbaycan Respublikası Təhsil Nazirliyi Naxçıvan Dövlət Universiteti. «Elmi əsərlər».Təbiət elmləri və tibb seriyası №1, NDU, “Qeyrət”-2011, s. 37 - 40  </w:t>
      </w:r>
    </w:p>
    <w:p w14:paraId="036C66E8" w14:textId="12A578E0" w:rsidR="00000A52" w:rsidRPr="003E1EB8" w:rsidRDefault="00000A52" w:rsidP="003E1EB8">
      <w:pPr>
        <w:pStyle w:val="a3"/>
        <w:numPr>
          <w:ilvl w:val="0"/>
          <w:numId w:val="16"/>
        </w:numPr>
        <w:autoSpaceDE w:val="0"/>
        <w:autoSpaceDN w:val="0"/>
        <w:adjustRightInd w:val="0"/>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Salayeva Z.K.   Naxçıvan Muxtar Respublikası florasında Quşsüdü cinsinin (</w:t>
      </w:r>
      <w:r w:rsidRPr="003E1EB8">
        <w:rPr>
          <w:rFonts w:ascii="Times New Roman" w:hAnsi="Times New Roman" w:cs="Times New Roman"/>
          <w:i/>
          <w:color w:val="000000" w:themeColor="text1"/>
          <w:sz w:val="24"/>
          <w:szCs w:val="24"/>
          <w:lang w:val="az-Latn-AZ"/>
        </w:rPr>
        <w:t>Ornitohagalum</w:t>
      </w:r>
      <w:r w:rsidRPr="003E1EB8">
        <w:rPr>
          <w:rFonts w:ascii="Times New Roman" w:hAnsi="Times New Roman" w:cs="Times New Roman"/>
          <w:color w:val="000000" w:themeColor="text1"/>
          <w:sz w:val="24"/>
          <w:szCs w:val="24"/>
          <w:lang w:val="az-Latn-AZ"/>
        </w:rPr>
        <w:t xml:space="preserve"> L.) sistematik</w:t>
      </w:r>
      <w:r w:rsidRPr="003E1EB8">
        <w:rPr>
          <w:rFonts w:ascii="Times New Roman" w:hAnsi="Times New Roman" w:cs="Times New Roman"/>
          <w:bCs/>
          <w:color w:val="000000" w:themeColor="text1"/>
          <w:sz w:val="24"/>
          <w:szCs w:val="24"/>
          <w:lang w:val="az-Latn-AZ"/>
        </w:rPr>
        <w:t xml:space="preserve"> təhlili</w:t>
      </w:r>
      <w:r w:rsidRPr="003E1EB8">
        <w:rPr>
          <w:rFonts w:ascii="Times New Roman" w:hAnsi="Times New Roman" w:cs="Times New Roman"/>
          <w:color w:val="000000" w:themeColor="text1"/>
          <w:sz w:val="24"/>
          <w:szCs w:val="24"/>
          <w:lang w:val="az-Latn-AZ"/>
        </w:rPr>
        <w:t xml:space="preserve"> Azərbaycan Milli Elmlər Akademiyası  Naxçıvan Bölməsi  Xəbərlər, Təbiət və texniki elmlər seriyası, Cild 7, № 4, Naxçıvan  Tusi, 2011, s.123-127</w:t>
      </w:r>
    </w:p>
    <w:p w14:paraId="46A8C160" w14:textId="4DD86D30" w:rsidR="00097BD7" w:rsidRPr="003E1EB8" w:rsidRDefault="00DA702F"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w:t>
      </w:r>
      <w:r w:rsidR="00097BD7" w:rsidRPr="003E1EB8">
        <w:rPr>
          <w:rFonts w:ascii="Times New Roman" w:hAnsi="Times New Roman" w:cs="Times New Roman"/>
          <w:bCs/>
          <w:color w:val="000000" w:themeColor="text1"/>
          <w:sz w:val="24"/>
          <w:szCs w:val="24"/>
          <w:lang w:val="az-Latn-AZ"/>
        </w:rPr>
        <w:t xml:space="preserve">Naxçıvan  Muxtar  Respublikasının dərman    əhəmiyyətli geofitləri  </w:t>
      </w:r>
      <w:r w:rsidR="00097BD7" w:rsidRPr="003E1EB8">
        <w:rPr>
          <w:rFonts w:ascii="Times New Roman" w:hAnsi="Times New Roman" w:cs="Times New Roman"/>
          <w:color w:val="000000" w:themeColor="text1"/>
          <w:sz w:val="24"/>
          <w:szCs w:val="24"/>
          <w:lang w:val="az-Latn-AZ" w:eastAsia="ja-JP"/>
        </w:rPr>
        <w:t xml:space="preserve">AMEA Botanika İnstitutu </w:t>
      </w:r>
      <w:r w:rsidR="00097BD7" w:rsidRPr="003E1EB8">
        <w:rPr>
          <w:rFonts w:ascii="Times New Roman" w:eastAsia="Arial,Bold" w:hAnsi="Times New Roman" w:cs="Times New Roman"/>
          <w:color w:val="000000" w:themeColor="text1"/>
          <w:sz w:val="24"/>
          <w:szCs w:val="24"/>
          <w:lang w:val="az-Latn-AZ"/>
        </w:rPr>
        <w:t>“Faydali bitkilərin istifadəsinin aktual problemləri”</w:t>
      </w:r>
      <w:r w:rsidR="00097BD7" w:rsidRPr="003E1EB8">
        <w:rPr>
          <w:rFonts w:ascii="Times New Roman" w:hAnsi="Times New Roman" w:cs="Times New Roman"/>
          <w:color w:val="000000" w:themeColor="text1"/>
          <w:sz w:val="24"/>
          <w:szCs w:val="24"/>
          <w:lang w:val="az-Latn-AZ"/>
        </w:rPr>
        <w:t xml:space="preserve"> mövzusunda Beynəlxalq elmi konfr. mater. Bakı, 2011, s. </w:t>
      </w:r>
      <w:r w:rsidR="00097BD7" w:rsidRPr="003E1EB8">
        <w:rPr>
          <w:rFonts w:ascii="Times New Roman" w:hAnsi="Times New Roman" w:cs="Times New Roman"/>
          <w:bCs/>
          <w:color w:val="000000" w:themeColor="text1"/>
          <w:sz w:val="24"/>
          <w:szCs w:val="24"/>
          <w:lang w:val="az-Latn-AZ"/>
        </w:rPr>
        <w:t>181-184</w:t>
      </w:r>
    </w:p>
    <w:p w14:paraId="5E40DF47" w14:textId="77777777" w:rsidR="000E2655" w:rsidRPr="003E1EB8" w:rsidRDefault="000E2655" w:rsidP="003E1EB8">
      <w:pPr>
        <w:pStyle w:val="a3"/>
        <w:numPr>
          <w:ilvl w:val="0"/>
          <w:numId w:val="16"/>
        </w:numPr>
        <w:autoSpaceDE w:val="0"/>
        <w:autoSpaceDN w:val="0"/>
        <w:adjustRightInd w:val="0"/>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w:t>
      </w:r>
      <w:r w:rsidR="00DA702F" w:rsidRPr="003E1EB8">
        <w:rPr>
          <w:rFonts w:ascii="Times New Roman" w:hAnsi="Times New Roman" w:cs="Times New Roman"/>
          <w:color w:val="000000" w:themeColor="text1"/>
          <w:sz w:val="24"/>
          <w:szCs w:val="24"/>
          <w:lang w:val="az-Latn-AZ"/>
        </w:rPr>
        <w:t>Naxçıvan Muxtar Respublikası florasında Laləvər  (</w:t>
      </w:r>
      <w:r w:rsidR="00DA702F" w:rsidRPr="003E1EB8">
        <w:rPr>
          <w:rFonts w:ascii="Times New Roman" w:hAnsi="Times New Roman" w:cs="Times New Roman"/>
          <w:i/>
          <w:color w:val="000000" w:themeColor="text1"/>
          <w:sz w:val="24"/>
          <w:szCs w:val="24"/>
          <w:lang w:val="az-Latn-AZ"/>
        </w:rPr>
        <w:t xml:space="preserve">Fritillaria </w:t>
      </w:r>
      <w:r w:rsidR="00DA702F" w:rsidRPr="003E1EB8">
        <w:rPr>
          <w:rFonts w:ascii="Times New Roman" w:hAnsi="Times New Roman" w:cs="Times New Roman"/>
          <w:color w:val="000000" w:themeColor="text1"/>
          <w:sz w:val="24"/>
          <w:szCs w:val="24"/>
          <w:lang w:val="az-Latn-AZ"/>
        </w:rPr>
        <w:t>L.) cinsinin sistematik təhlili</w:t>
      </w:r>
      <w:r w:rsidRPr="003E1EB8">
        <w:rPr>
          <w:rFonts w:ascii="Times New Roman" w:hAnsi="Times New Roman" w:cs="Times New Roman"/>
          <w:color w:val="000000" w:themeColor="text1"/>
          <w:sz w:val="24"/>
          <w:szCs w:val="24"/>
          <w:lang w:val="az-Latn-AZ"/>
        </w:rPr>
        <w:t xml:space="preserve"> </w:t>
      </w:r>
      <w:r w:rsidR="00DA702F" w:rsidRPr="003E1EB8">
        <w:rPr>
          <w:rFonts w:ascii="Times New Roman" w:hAnsi="Times New Roman" w:cs="Times New Roman"/>
          <w:color w:val="000000" w:themeColor="text1"/>
          <w:sz w:val="24"/>
          <w:szCs w:val="24"/>
          <w:lang w:val="az-Latn-AZ"/>
        </w:rPr>
        <w:t>Azərbaycan Milli Elmlər Akademiyası Genetik Ehtiyatlar İnstitutu  Elmi Əsərləri II cild Bakı,  Elm nəşriyyatı-2012, s. 175-179</w:t>
      </w:r>
    </w:p>
    <w:p w14:paraId="775EDDA3" w14:textId="79C2A199" w:rsidR="00C822E7" w:rsidRPr="003E1EB8" w:rsidRDefault="000E2655" w:rsidP="003E1EB8">
      <w:pPr>
        <w:pStyle w:val="a3"/>
        <w:numPr>
          <w:ilvl w:val="0"/>
          <w:numId w:val="16"/>
        </w:numPr>
        <w:autoSpaceDE w:val="0"/>
        <w:autoSpaceDN w:val="0"/>
        <w:adjustRightInd w:val="0"/>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w:t>
      </w:r>
      <w:r w:rsidR="00DA702F" w:rsidRPr="003E1EB8">
        <w:rPr>
          <w:rFonts w:ascii="Times New Roman" w:hAnsi="Times New Roman" w:cs="Times New Roman"/>
          <w:bCs/>
          <w:color w:val="000000" w:themeColor="text1"/>
          <w:sz w:val="24"/>
          <w:szCs w:val="24"/>
          <w:lang w:val="az-Latn-AZ"/>
        </w:rPr>
        <w:t xml:space="preserve">Naxçıvan Muxtar Respublikasinda ekoloji  təhsil və marifləndirmə </w:t>
      </w:r>
      <w:r w:rsidR="00DA702F" w:rsidRPr="003E1EB8">
        <w:rPr>
          <w:rFonts w:ascii="Times New Roman" w:hAnsi="Times New Roman" w:cs="Times New Roman"/>
          <w:color w:val="000000" w:themeColor="text1"/>
          <w:sz w:val="24"/>
          <w:szCs w:val="24"/>
          <w:lang w:val="az-Latn-AZ"/>
        </w:rPr>
        <w:t xml:space="preserve">Azərbaycan Respublikası Təhsil Nazirliyi Naxçıvan Dövlət Universiteti. «Elmi əsərlər».Təbiət elmləri və tibb seriyası №1(48) </w:t>
      </w:r>
      <w:r w:rsidR="00C822E7" w:rsidRPr="003E1EB8">
        <w:rPr>
          <w:rFonts w:ascii="Times New Roman" w:hAnsi="Times New Roman" w:cs="Times New Roman"/>
          <w:color w:val="000000" w:themeColor="text1"/>
          <w:sz w:val="24"/>
          <w:szCs w:val="24"/>
          <w:lang w:val="az-Latn-AZ"/>
        </w:rPr>
        <w:t xml:space="preserve"> NDU </w:t>
      </w:r>
      <w:r w:rsidR="00DA702F" w:rsidRPr="003E1EB8">
        <w:rPr>
          <w:rFonts w:ascii="Times New Roman" w:hAnsi="Times New Roman" w:cs="Times New Roman"/>
          <w:color w:val="000000" w:themeColor="text1"/>
          <w:sz w:val="24"/>
          <w:szCs w:val="24"/>
          <w:lang w:val="az-Latn-AZ"/>
        </w:rPr>
        <w:t xml:space="preserve">«Qeyrət» -2012, s. 40-43  </w:t>
      </w:r>
    </w:p>
    <w:p w14:paraId="1B9C990B" w14:textId="2E0A89B8" w:rsidR="00DD0BA6" w:rsidRPr="003E1EB8" w:rsidRDefault="00DD0BA6"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bCs/>
          <w:color w:val="000000" w:themeColor="text1"/>
          <w:sz w:val="24"/>
          <w:szCs w:val="24"/>
          <w:lang w:val="az-Latn-AZ"/>
        </w:rPr>
        <w:t xml:space="preserve"> </w:t>
      </w:r>
      <w:r w:rsidRPr="003E1EB8">
        <w:rPr>
          <w:rFonts w:ascii="Times New Roman" w:hAnsi="Times New Roman" w:cs="Times New Roman"/>
          <w:color w:val="000000" w:themeColor="text1"/>
          <w:sz w:val="24"/>
          <w:szCs w:val="24"/>
          <w:lang w:val="az-Latn-AZ"/>
        </w:rPr>
        <w:t xml:space="preserve">Salayeva Z.K.   </w:t>
      </w:r>
      <w:r w:rsidRPr="003E1EB8">
        <w:rPr>
          <w:rFonts w:ascii="Times New Roman" w:hAnsi="Times New Roman" w:cs="Times New Roman"/>
          <w:bCs/>
          <w:color w:val="000000" w:themeColor="text1"/>
          <w:sz w:val="24"/>
          <w:szCs w:val="24"/>
          <w:lang w:val="az-Latn-AZ"/>
        </w:rPr>
        <w:t>Naxçıvan Muxtar Respublikası florasında</w:t>
      </w:r>
      <w:r w:rsidRPr="003E1EB8">
        <w:rPr>
          <w:rFonts w:ascii="Times New Roman" w:hAnsi="Times New Roman" w:cs="Times New Roman"/>
          <w:color w:val="000000" w:themeColor="text1"/>
          <w:sz w:val="24"/>
          <w:szCs w:val="24"/>
          <w:lang w:val="az-Latn-AZ"/>
        </w:rPr>
        <w:t xml:space="preserve"> yayılan  Ilan soğanı (</w:t>
      </w:r>
      <w:r w:rsidRPr="003E1EB8">
        <w:rPr>
          <w:rFonts w:ascii="Times New Roman" w:hAnsi="Times New Roman" w:cs="Times New Roman"/>
          <w:i/>
          <w:color w:val="000000" w:themeColor="text1"/>
          <w:sz w:val="24"/>
          <w:szCs w:val="24"/>
          <w:lang w:val="az-Latn-AZ"/>
        </w:rPr>
        <w:t>Muscari</w:t>
      </w:r>
      <w:r w:rsidRPr="003E1EB8">
        <w:rPr>
          <w:rFonts w:ascii="Times New Roman" w:hAnsi="Times New Roman" w:cs="Times New Roman"/>
          <w:color w:val="000000" w:themeColor="text1"/>
          <w:sz w:val="24"/>
          <w:szCs w:val="24"/>
          <w:lang w:val="az-Latn-AZ"/>
        </w:rPr>
        <w:t xml:space="preserve"> Mill.) növlərinin bioekoloji xüsusiyyətləri Azərbaycan Milli Elmlər Akademiyası  Naxçıvan Bölməsi     Xəbərlər. Təbiət və texniki elmlər seriyası, Cild  № 4, Naxçıvan  Tusi, 2012, s. 135-142</w:t>
      </w:r>
    </w:p>
    <w:p w14:paraId="1270F844" w14:textId="74CA9870" w:rsidR="004A334D" w:rsidRPr="003E1EB8" w:rsidRDefault="004A334D"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Kəngərli və Babək  rayonları florasında  yayılan Hiasintkimilərin (</w:t>
      </w:r>
      <w:r w:rsidRPr="003E1EB8">
        <w:rPr>
          <w:rFonts w:ascii="Times New Roman" w:hAnsi="Times New Roman" w:cs="Times New Roman"/>
          <w:bCs/>
          <w:i/>
          <w:iCs/>
          <w:color w:val="000000" w:themeColor="text1"/>
          <w:sz w:val="24"/>
          <w:szCs w:val="24"/>
          <w:lang w:val="az-Latn-AZ"/>
        </w:rPr>
        <w:t>Hyacinthaceae</w:t>
      </w:r>
      <w:r w:rsidRPr="003E1EB8">
        <w:rPr>
          <w:rFonts w:ascii="Times New Roman" w:hAnsi="Times New Roman" w:cs="Times New Roman"/>
          <w:bCs/>
          <w:color w:val="000000" w:themeColor="text1"/>
          <w:sz w:val="24"/>
          <w:szCs w:val="24"/>
          <w:lang w:val="az-Latn-AZ"/>
        </w:rPr>
        <w:t xml:space="preserve"> Batsch) </w:t>
      </w:r>
      <w:r w:rsidRPr="003E1EB8">
        <w:rPr>
          <w:rFonts w:ascii="Times New Roman" w:hAnsi="Times New Roman" w:cs="Times New Roman"/>
          <w:color w:val="000000" w:themeColor="text1"/>
          <w:sz w:val="24"/>
          <w:szCs w:val="24"/>
          <w:lang w:val="az-Latn-AZ"/>
        </w:rPr>
        <w:t xml:space="preserve"> bitkilik  tipində rolu Azərbaycan Milli Elmlər Akademiyası  Naxçıvan Bölməsi     Xəbərlər. Təbiət və texniki elmlər seriyası, Cild 9, № 2, Naxçıvan  Tusi, 2013, s.105-113</w:t>
      </w:r>
    </w:p>
    <w:p w14:paraId="295945FC" w14:textId="5CCF5EBE" w:rsidR="004A334D" w:rsidRPr="003E1EB8" w:rsidRDefault="004A334D"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Qaraxani P.A,  Salayeva Z.K.   </w:t>
      </w:r>
      <w:r w:rsidRPr="003E1EB8">
        <w:rPr>
          <w:rFonts w:ascii="Times New Roman" w:hAnsi="Times New Roman" w:cs="Times New Roman"/>
          <w:bCs/>
          <w:color w:val="000000" w:themeColor="text1"/>
          <w:sz w:val="24"/>
          <w:szCs w:val="24"/>
          <w:lang w:val="az-Latn-AZ"/>
        </w:rPr>
        <w:t xml:space="preserve">Azərbaycanda </w:t>
      </w:r>
      <w:r w:rsidRPr="003E1EB8">
        <w:rPr>
          <w:rFonts w:ascii="Times New Roman" w:hAnsi="Times New Roman" w:cs="Times New Roman"/>
          <w:bCs/>
          <w:i/>
          <w:color w:val="000000" w:themeColor="text1"/>
          <w:sz w:val="24"/>
          <w:szCs w:val="24"/>
          <w:lang w:val="az-Latn-AZ"/>
        </w:rPr>
        <w:t>Tulipa</w:t>
      </w:r>
      <w:r w:rsidRPr="003E1EB8">
        <w:rPr>
          <w:rFonts w:ascii="Times New Roman" w:hAnsi="Times New Roman" w:cs="Times New Roman"/>
          <w:bCs/>
          <w:color w:val="000000" w:themeColor="text1"/>
          <w:sz w:val="24"/>
          <w:szCs w:val="24"/>
          <w:lang w:val="az-Latn-AZ"/>
        </w:rPr>
        <w:t xml:space="preserve"> L. Cinsi </w:t>
      </w:r>
      <w:r w:rsidRPr="003E1EB8">
        <w:rPr>
          <w:rFonts w:ascii="Times New Roman" w:hAnsi="Times New Roman" w:cs="Times New Roman"/>
          <w:color w:val="000000" w:themeColor="text1"/>
          <w:sz w:val="24"/>
          <w:szCs w:val="24"/>
          <w:lang w:val="az-Latn-AZ"/>
        </w:rPr>
        <w:t>Azərbaycan Milli Elmlər Akademiyası    Botanika İnstitutunun elmi əsərləri Cild XXXIII, Bakı,  2013, s. 17-19</w:t>
      </w:r>
    </w:p>
    <w:p w14:paraId="36639094" w14:textId="5B5A1717" w:rsidR="004A334D" w:rsidRPr="003E1EB8" w:rsidRDefault="004A334D" w:rsidP="003E1EB8">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Salayeva Z.K.   Qayğıkeş ana və sədaqətli ömür-gün yoldaşı  Nuh yurdu, 2013, 26 aprel).</w:t>
      </w:r>
    </w:p>
    <w:p w14:paraId="0D21FE1B" w14:textId="3E68B2EB" w:rsidR="00926BAA" w:rsidRPr="003E1EB8" w:rsidRDefault="00C52C7E" w:rsidP="003E1EB8">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w:t>
      </w:r>
      <w:r w:rsidR="00926BAA" w:rsidRPr="003E1EB8">
        <w:rPr>
          <w:rFonts w:ascii="Times New Roman" w:hAnsi="Times New Roman" w:cs="Times New Roman"/>
          <w:color w:val="000000" w:themeColor="text1"/>
          <w:sz w:val="24"/>
          <w:szCs w:val="24"/>
          <w:lang w:val="az-Latn-AZ"/>
        </w:rPr>
        <w:t>Qayğıkeş ana və sədaqətli ömür-gün yoldaşı (Nuh yurdu, 2013, 26 aprel).</w:t>
      </w:r>
    </w:p>
    <w:p w14:paraId="13BDB841" w14:textId="5F6C9EE6" w:rsidR="00926BAA" w:rsidRPr="003E1EB8" w:rsidRDefault="00926BAA"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bCs/>
          <w:color w:val="000000" w:themeColor="text1"/>
          <w:sz w:val="24"/>
          <w:szCs w:val="24"/>
          <w:lang w:val="az-Latn-AZ"/>
        </w:rPr>
        <w:t>Naxçıvan Muxtar Respublikasında zəfəran (</w:t>
      </w:r>
      <w:r w:rsidRPr="003E1EB8">
        <w:rPr>
          <w:rFonts w:ascii="Times New Roman" w:hAnsi="Times New Roman" w:cs="Times New Roman"/>
          <w:bCs/>
          <w:i/>
          <w:color w:val="000000" w:themeColor="text1"/>
          <w:sz w:val="24"/>
          <w:szCs w:val="24"/>
          <w:lang w:val="az-Latn-AZ"/>
        </w:rPr>
        <w:t>Crocus</w:t>
      </w:r>
      <w:r w:rsidRPr="003E1EB8">
        <w:rPr>
          <w:rFonts w:ascii="Times New Roman" w:hAnsi="Times New Roman" w:cs="Times New Roman"/>
          <w:bCs/>
          <w:color w:val="000000" w:themeColor="text1"/>
          <w:sz w:val="24"/>
          <w:szCs w:val="24"/>
          <w:lang w:val="az-Latn-AZ"/>
        </w:rPr>
        <w:t xml:space="preserve"> L.) cinsinin taksonomik tərkibi və təyinedici acarı</w:t>
      </w:r>
      <w:r w:rsidRPr="003E1EB8">
        <w:rPr>
          <w:rFonts w:ascii="Times New Roman" w:hAnsi="Times New Roman" w:cs="Times New Roman"/>
          <w:color w:val="000000" w:themeColor="text1"/>
          <w:sz w:val="24"/>
          <w:szCs w:val="24"/>
          <w:lang w:val="az-Latn-AZ" w:eastAsia="ja-JP"/>
        </w:rPr>
        <w:t xml:space="preserve">“ Botnika bağlarında və Dendroparklarda Landşaft Memarlığı” V Beynəlxalq konfrans 5-8 noyabr 2013, </w:t>
      </w:r>
      <w:r w:rsidRPr="003E1EB8">
        <w:rPr>
          <w:rFonts w:ascii="Times New Roman" w:hAnsi="Times New Roman" w:cs="Times New Roman"/>
          <w:color w:val="000000" w:themeColor="text1"/>
          <w:sz w:val="24"/>
          <w:szCs w:val="24"/>
          <w:lang w:val="az-Latn-AZ"/>
        </w:rPr>
        <w:t>Bakı, s. 355-360</w:t>
      </w:r>
    </w:p>
    <w:p w14:paraId="21D49C65" w14:textId="4C695535" w:rsidR="00926BAA" w:rsidRPr="003E1EB8" w:rsidRDefault="00C52C7E"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w:t>
      </w:r>
      <w:r w:rsidR="00926BAA" w:rsidRPr="003E1EB8">
        <w:rPr>
          <w:rFonts w:ascii="Times New Roman" w:hAnsi="Times New Roman" w:cs="Times New Roman"/>
          <w:bCs/>
          <w:color w:val="000000" w:themeColor="text1"/>
          <w:sz w:val="24"/>
          <w:szCs w:val="24"/>
          <w:lang w:val="az-Latn-AZ"/>
        </w:rPr>
        <w:t>Naxçıvan Muxtar Respublikası florasında yayımış Sünbülçiçəklilər  fəsiləsi (</w:t>
      </w:r>
      <w:r w:rsidR="00926BAA" w:rsidRPr="003E1EB8">
        <w:rPr>
          <w:rFonts w:ascii="Times New Roman" w:hAnsi="Times New Roman" w:cs="Times New Roman"/>
          <w:bCs/>
          <w:i/>
          <w:iCs/>
          <w:color w:val="000000" w:themeColor="text1"/>
          <w:sz w:val="24"/>
          <w:szCs w:val="24"/>
          <w:lang w:val="az-Latn-AZ"/>
        </w:rPr>
        <w:t>Hyacinthaceae</w:t>
      </w:r>
      <w:r w:rsidR="00926BAA" w:rsidRPr="003E1EB8">
        <w:rPr>
          <w:rFonts w:ascii="Times New Roman" w:hAnsi="Times New Roman" w:cs="Times New Roman"/>
          <w:bCs/>
          <w:color w:val="000000" w:themeColor="text1"/>
          <w:sz w:val="24"/>
          <w:szCs w:val="24"/>
          <w:lang w:val="az-Latn-AZ"/>
        </w:rPr>
        <w:t xml:space="preserve"> Batsch) </w:t>
      </w:r>
      <w:r w:rsidR="00926BAA" w:rsidRPr="003E1EB8">
        <w:rPr>
          <w:rFonts w:ascii="Times New Roman" w:hAnsi="Times New Roman" w:cs="Times New Roman"/>
          <w:color w:val="000000" w:themeColor="text1"/>
          <w:sz w:val="24"/>
          <w:szCs w:val="24"/>
          <w:lang w:val="az-Latn-AZ"/>
        </w:rPr>
        <w:t>bitkilərinin xalq təssərüfat əhəmiyyəti Regional inkişaf  və böyük mədəniyyət: mənşə, harmoniya, və tipologiya məsələlərı Beynəlxalq klonfrans. Naxçıvan –2013, s.11-13</w:t>
      </w:r>
    </w:p>
    <w:p w14:paraId="08FACB59" w14:textId="420F6187" w:rsidR="00CA63C7" w:rsidRPr="003E1EB8" w:rsidRDefault="00C52C7E" w:rsidP="003E1EB8">
      <w:pPr>
        <w:pStyle w:val="a3"/>
        <w:numPr>
          <w:ilvl w:val="0"/>
          <w:numId w:val="16"/>
        </w:numPr>
        <w:spacing w:line="276" w:lineRule="auto"/>
        <w:jc w:val="both"/>
        <w:rPr>
          <w:rFonts w:ascii="Times New Roman" w:hAnsi="Times New Roman" w:cs="Times New Roman"/>
          <w:color w:val="000000" w:themeColor="text1"/>
          <w:sz w:val="24"/>
          <w:szCs w:val="24"/>
        </w:rPr>
      </w:pPr>
      <w:r w:rsidRPr="003E1EB8">
        <w:rPr>
          <w:rFonts w:ascii="Times New Roman" w:hAnsi="Times New Roman" w:cs="Times New Roman"/>
          <w:color w:val="000000" w:themeColor="text1"/>
          <w:sz w:val="24"/>
          <w:szCs w:val="24"/>
          <w:lang w:val="az-Latn-AZ"/>
        </w:rPr>
        <w:lastRenderedPageBreak/>
        <w:t xml:space="preserve">Salayeva Z.K.   </w:t>
      </w:r>
      <w:r w:rsidR="00CA63C7" w:rsidRPr="003E1EB8">
        <w:rPr>
          <w:rFonts w:ascii="Times New Roman" w:hAnsi="Times New Roman" w:cs="Times New Roman"/>
          <w:color w:val="000000" w:themeColor="text1"/>
          <w:sz w:val="24"/>
          <w:szCs w:val="24"/>
          <w:lang w:val="az-Latn-AZ"/>
        </w:rPr>
        <w:t xml:space="preserve">Şahbuz rayonu florasinda yayılmış </w:t>
      </w:r>
      <w:r w:rsidR="00CA63C7" w:rsidRPr="003E1EB8">
        <w:rPr>
          <w:rFonts w:ascii="Times New Roman" w:hAnsi="Times New Roman" w:cs="Times New Roman"/>
          <w:i/>
          <w:color w:val="000000" w:themeColor="text1"/>
          <w:sz w:val="24"/>
          <w:szCs w:val="24"/>
          <w:lang w:val="az-Latn-AZ"/>
        </w:rPr>
        <w:t xml:space="preserve">Bellevalia </w:t>
      </w:r>
      <w:r w:rsidR="00CA63C7" w:rsidRPr="003E1EB8">
        <w:rPr>
          <w:rFonts w:ascii="Times New Roman" w:hAnsi="Times New Roman" w:cs="Times New Roman"/>
          <w:color w:val="000000" w:themeColor="text1"/>
          <w:sz w:val="24"/>
          <w:szCs w:val="24"/>
          <w:lang w:val="az-Latn-AZ"/>
        </w:rPr>
        <w:t>Lapeyr</w:t>
      </w:r>
      <w:r w:rsidR="00CA63C7" w:rsidRPr="003E1EB8">
        <w:rPr>
          <w:rFonts w:ascii="Times New Roman" w:hAnsi="Times New Roman" w:cs="Times New Roman"/>
          <w:i/>
          <w:color w:val="000000" w:themeColor="text1"/>
          <w:sz w:val="24"/>
          <w:szCs w:val="24"/>
          <w:lang w:val="az-Latn-AZ"/>
        </w:rPr>
        <w:t xml:space="preserve">. </w:t>
      </w:r>
      <w:r w:rsidR="00CA63C7" w:rsidRPr="003E1EB8">
        <w:rPr>
          <w:rFonts w:ascii="Times New Roman" w:hAnsi="Times New Roman" w:cs="Times New Roman"/>
          <w:color w:val="000000" w:themeColor="text1"/>
          <w:sz w:val="24"/>
          <w:szCs w:val="24"/>
          <w:lang w:val="az-Latn-AZ"/>
        </w:rPr>
        <w:t>cinsinin bioekoloji xarakteristikasi Azərbaycan Milli Elmlər Akademiyası  Naxçıvan Bölməsi     Xəbərlər. Təbiət və texniki elmlər seriyası Cild, № , Naxçıvan  Tusi, 2014, с. 93-98</w:t>
      </w:r>
    </w:p>
    <w:p w14:paraId="2436E9A9" w14:textId="269C88E2" w:rsidR="00C52C7E" w:rsidRPr="003E1EB8" w:rsidRDefault="00C52C7E" w:rsidP="003E1EB8">
      <w:pPr>
        <w:pStyle w:val="a3"/>
        <w:numPr>
          <w:ilvl w:val="0"/>
          <w:numId w:val="16"/>
        </w:numPr>
        <w:autoSpaceDE w:val="0"/>
        <w:autoSpaceDN w:val="0"/>
        <w:adjustRightInd w:val="0"/>
        <w:spacing w:line="276" w:lineRule="auto"/>
        <w:jc w:val="both"/>
        <w:rPr>
          <w:rFonts w:ascii="Times New Roman" w:hAnsi="Times New Roman" w:cs="Times New Roman"/>
          <w:bCs/>
          <w:color w:val="000000" w:themeColor="text1"/>
          <w:sz w:val="24"/>
          <w:szCs w:val="24"/>
          <w:lang w:val="az-Latn-AZ"/>
        </w:rPr>
      </w:pPr>
      <w:r w:rsidRPr="003E1EB8">
        <w:rPr>
          <w:rFonts w:ascii="Times New Roman" w:hAnsi="Times New Roman" w:cs="Times New Roman"/>
          <w:color w:val="000000" w:themeColor="text1"/>
          <w:sz w:val="24"/>
          <w:szCs w:val="24"/>
          <w:lang w:val="az-Latn-AZ"/>
        </w:rPr>
        <w:t>Salayeva Z.K</w:t>
      </w:r>
      <w:r w:rsidRPr="003E1EB8">
        <w:rPr>
          <w:rFonts w:ascii="Times New Roman" w:hAnsi="Times New Roman" w:cs="Times New Roman"/>
          <w:bCs/>
          <w:color w:val="000000" w:themeColor="text1"/>
          <w:sz w:val="24"/>
          <w:szCs w:val="24"/>
          <w:lang w:val="az-Latn-AZ"/>
        </w:rPr>
        <w:t xml:space="preserve"> Naxçıvan Muxtar Respublikasi florasında </w:t>
      </w:r>
      <w:r w:rsidRPr="003E1EB8">
        <w:rPr>
          <w:rFonts w:ascii="Times New Roman" w:hAnsi="Times New Roman" w:cs="Times New Roman"/>
          <w:bCs/>
          <w:i/>
          <w:color w:val="000000" w:themeColor="text1"/>
          <w:sz w:val="24"/>
          <w:szCs w:val="24"/>
          <w:lang w:val="az-Latn-AZ"/>
        </w:rPr>
        <w:t xml:space="preserve">Tulipa  </w:t>
      </w:r>
      <w:r w:rsidRPr="003E1EB8">
        <w:rPr>
          <w:rFonts w:ascii="Times New Roman" w:hAnsi="Times New Roman" w:cs="Times New Roman"/>
          <w:bCs/>
          <w:color w:val="000000" w:themeColor="text1"/>
          <w:sz w:val="24"/>
          <w:szCs w:val="24"/>
          <w:lang w:val="az-Latn-AZ"/>
        </w:rPr>
        <w:t xml:space="preserve">L. cinsinin sistematik təhlili </w:t>
      </w:r>
      <w:r w:rsidRPr="003E1EB8">
        <w:rPr>
          <w:rFonts w:ascii="Times New Roman" w:hAnsi="Times New Roman" w:cs="Times New Roman"/>
          <w:color w:val="000000" w:themeColor="text1"/>
          <w:sz w:val="24"/>
          <w:szCs w:val="24"/>
          <w:lang w:val="az-Latn-AZ"/>
        </w:rPr>
        <w:t xml:space="preserve">Azərbaycan Respublikası Təhsil Nazirliyi Naxçıvan Dövlət Universiteti. Elmi əsərlər.Təbiət elmləri və tibb seriyası №4(60)  NDU, Qeyrət -2014, s. 62-67                                   </w:t>
      </w:r>
    </w:p>
    <w:p w14:paraId="75798C22" w14:textId="77777777" w:rsidR="00E819A9" w:rsidRPr="003E1EB8" w:rsidRDefault="003C1DAF"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Heyvandarlq  məhsullarinin  keyfiyyətinin aşağı düşməsinə səbəb olan  bitkilər Baytarlıq təbabəti və ərzaq təhlükəsizliyi. Beynəlxalq elmi konfrans materialları  (23-24 may 2014) Naxçıvan 2014,  s. 27-28 </w:t>
      </w:r>
    </w:p>
    <w:p w14:paraId="67620848" w14:textId="0A7FFA76" w:rsidR="00E819A9" w:rsidRPr="003E1EB8" w:rsidRDefault="00E819A9"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w:t>
      </w:r>
      <w:r w:rsidR="005A12DB" w:rsidRPr="003E1EB8">
        <w:rPr>
          <w:rFonts w:ascii="Times New Roman" w:hAnsi="Times New Roman" w:cs="Times New Roman"/>
          <w:color w:val="000000" w:themeColor="text1"/>
          <w:sz w:val="24"/>
          <w:szCs w:val="24"/>
          <w:lang w:val="az-Latn-AZ"/>
        </w:rPr>
        <w:t>Yemişan   cinsinin (</w:t>
      </w:r>
      <w:r w:rsidR="005A12DB" w:rsidRPr="003E1EB8">
        <w:rPr>
          <w:rFonts w:ascii="Times New Roman" w:hAnsi="Times New Roman" w:cs="Times New Roman"/>
          <w:i/>
          <w:color w:val="000000" w:themeColor="text1"/>
          <w:sz w:val="24"/>
          <w:szCs w:val="24"/>
          <w:lang w:val="az-Latn-AZ"/>
        </w:rPr>
        <w:t>Crategus</w:t>
      </w:r>
      <w:r w:rsidR="005A12DB" w:rsidRPr="003E1EB8">
        <w:rPr>
          <w:rFonts w:ascii="Times New Roman" w:hAnsi="Times New Roman" w:cs="Times New Roman"/>
          <w:color w:val="000000" w:themeColor="text1"/>
          <w:sz w:val="24"/>
          <w:szCs w:val="24"/>
          <w:lang w:val="az-Latn-AZ"/>
        </w:rPr>
        <w:t xml:space="preserve"> L.) nektarlı bitkiləri Azərbaycan Respublikası Təhsil Nazirliyi  Naxçıvan Dövlət Universiteti Regional arıçılığın inkişaf perspektivləri Elmi-praktik konfrans  Naxçıvan-2014, s. 104-110</w:t>
      </w:r>
    </w:p>
    <w:p w14:paraId="6F9681DB" w14:textId="4EA02348" w:rsidR="00A338C5" w:rsidRPr="003E1EB8" w:rsidRDefault="00E819A9"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w:t>
      </w:r>
      <w:r w:rsidR="00A338C5" w:rsidRPr="003E1EB8">
        <w:rPr>
          <w:rFonts w:ascii="Times New Roman" w:hAnsi="Times New Roman" w:cs="Times New Roman"/>
          <w:bCs/>
          <w:color w:val="000000" w:themeColor="text1"/>
          <w:sz w:val="24"/>
          <w:szCs w:val="24"/>
          <w:lang w:val="az-Latn-AZ"/>
        </w:rPr>
        <w:t>Naxçıvan Muxtar Respublikası ərazisində yayılan  Hiasintkimilər fəsiləsinin (</w:t>
      </w:r>
      <w:r w:rsidR="00A338C5" w:rsidRPr="003E1EB8">
        <w:rPr>
          <w:rFonts w:ascii="Times New Roman" w:hAnsi="Times New Roman" w:cs="Times New Roman"/>
          <w:bCs/>
          <w:i/>
          <w:iCs/>
          <w:color w:val="000000" w:themeColor="text1"/>
          <w:sz w:val="24"/>
          <w:szCs w:val="24"/>
          <w:lang w:val="az-Latn-AZ"/>
        </w:rPr>
        <w:t>Hyacinthaceae</w:t>
      </w:r>
      <w:r w:rsidR="00A338C5" w:rsidRPr="003E1EB8">
        <w:rPr>
          <w:rFonts w:ascii="Times New Roman" w:hAnsi="Times New Roman" w:cs="Times New Roman"/>
          <w:bCs/>
          <w:color w:val="000000" w:themeColor="text1"/>
          <w:sz w:val="24"/>
          <w:szCs w:val="24"/>
          <w:lang w:val="az-Latn-AZ"/>
        </w:rPr>
        <w:t xml:space="preserve"> Batsch) bəzək</w:t>
      </w:r>
      <w:r w:rsidR="00A338C5" w:rsidRPr="003E1EB8">
        <w:rPr>
          <w:rFonts w:ascii="Times New Roman" w:hAnsi="Times New Roman" w:cs="Times New Roman"/>
          <w:b/>
          <w:bCs/>
          <w:color w:val="000000" w:themeColor="text1"/>
          <w:sz w:val="24"/>
          <w:szCs w:val="24"/>
          <w:lang w:val="az-Latn-AZ"/>
        </w:rPr>
        <w:t xml:space="preserve"> </w:t>
      </w:r>
      <w:r w:rsidR="00A338C5" w:rsidRPr="003E1EB8">
        <w:rPr>
          <w:rFonts w:ascii="Times New Roman" w:hAnsi="Times New Roman" w:cs="Times New Roman"/>
          <w:bCs/>
          <w:color w:val="000000" w:themeColor="text1"/>
          <w:sz w:val="24"/>
          <w:szCs w:val="24"/>
          <w:lang w:val="az-Latn-AZ"/>
        </w:rPr>
        <w:t>bitkilər</w:t>
      </w:r>
      <w:r w:rsidR="00A338C5" w:rsidRPr="003E1EB8">
        <w:rPr>
          <w:rFonts w:ascii="Times New Roman" w:hAnsi="Times New Roman" w:cs="Times New Roman"/>
          <w:b/>
          <w:bCs/>
          <w:color w:val="000000" w:themeColor="text1"/>
          <w:sz w:val="24"/>
          <w:szCs w:val="24"/>
          <w:lang w:val="az-Latn-AZ"/>
        </w:rPr>
        <w:t>i</w:t>
      </w:r>
      <w:r w:rsidR="00A338C5" w:rsidRPr="003E1EB8">
        <w:rPr>
          <w:rFonts w:ascii="Times New Roman" w:hAnsi="Times New Roman" w:cs="Times New Roman"/>
          <w:color w:val="000000" w:themeColor="text1"/>
          <w:sz w:val="24"/>
          <w:szCs w:val="24"/>
          <w:lang w:val="az-Latn-AZ"/>
        </w:rPr>
        <w:t>Azərbaycan Milli Elmlər Akademiyası  Naxçıvan Bölməsi     Xəbərlər. Təbiət və texniki elmlər seriyası Naxçıvan,  Tusi- 2015, Cild  II s. 105-114.</w:t>
      </w:r>
    </w:p>
    <w:p w14:paraId="4FCDBF1A" w14:textId="5B8A9251" w:rsidR="00473954" w:rsidRPr="003E1EB8" w:rsidRDefault="00E819A9"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w:t>
      </w:r>
      <w:r w:rsidR="00A338C5" w:rsidRPr="003E1EB8">
        <w:rPr>
          <w:rFonts w:ascii="Times New Roman" w:hAnsi="Times New Roman" w:cs="Times New Roman"/>
          <w:color w:val="000000" w:themeColor="text1"/>
          <w:sz w:val="24"/>
          <w:szCs w:val="24"/>
          <w:lang w:val="az-Latn-AZ"/>
        </w:rPr>
        <w:t>Azərbaycanın qərbində yaılan Hiasintkimilərin</w:t>
      </w:r>
      <w:r w:rsidR="00A338C5" w:rsidRPr="003E1EB8">
        <w:rPr>
          <w:rFonts w:ascii="Times New Roman" w:hAnsi="Times New Roman" w:cs="Times New Roman"/>
          <w:bCs/>
          <w:i/>
          <w:iCs/>
          <w:color w:val="000000" w:themeColor="text1"/>
          <w:sz w:val="24"/>
          <w:szCs w:val="24"/>
          <w:lang w:val="az-Latn-AZ"/>
        </w:rPr>
        <w:t xml:space="preserve"> (Hyacinthaceae</w:t>
      </w:r>
      <w:r w:rsidR="00A338C5" w:rsidRPr="003E1EB8">
        <w:rPr>
          <w:rFonts w:ascii="Times New Roman" w:hAnsi="Times New Roman" w:cs="Times New Roman"/>
          <w:bCs/>
          <w:color w:val="000000" w:themeColor="text1"/>
          <w:sz w:val="24"/>
          <w:szCs w:val="24"/>
          <w:lang w:val="az-Latn-AZ"/>
        </w:rPr>
        <w:t xml:space="preserve"> Batsch) </w:t>
      </w:r>
      <w:r w:rsidR="00A338C5" w:rsidRPr="003E1EB8">
        <w:rPr>
          <w:rFonts w:ascii="Times New Roman" w:hAnsi="Times New Roman" w:cs="Times New Roman"/>
          <w:color w:val="000000" w:themeColor="text1"/>
          <w:sz w:val="24"/>
          <w:szCs w:val="24"/>
          <w:lang w:val="az-Latn-AZ"/>
        </w:rPr>
        <w:t xml:space="preserve"> qurşaqlara görə yayılmasi Azərbaycan Milli Elmlər Akademiyası,   Xəbərlər, Bakı, Elm, 2015, Cild 70 № 2, s. 157-163</w:t>
      </w:r>
    </w:p>
    <w:p w14:paraId="6514FAA3" w14:textId="2CB2A8BF" w:rsidR="00473954" w:rsidRPr="003E1EB8" w:rsidRDefault="00E819A9"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w:t>
      </w:r>
      <w:r w:rsidR="00473954" w:rsidRPr="003E1EB8">
        <w:rPr>
          <w:rFonts w:ascii="Times New Roman" w:hAnsi="Times New Roman" w:cs="Times New Roman"/>
          <w:i/>
          <w:color w:val="000000" w:themeColor="text1"/>
          <w:sz w:val="24"/>
          <w:szCs w:val="24"/>
          <w:lang w:val="az-Latn-AZ"/>
        </w:rPr>
        <w:t xml:space="preserve">Liliales </w:t>
      </w:r>
      <w:r w:rsidR="00473954" w:rsidRPr="003E1EB8">
        <w:rPr>
          <w:rFonts w:ascii="Times New Roman" w:hAnsi="Times New Roman" w:cs="Times New Roman"/>
          <w:color w:val="000000" w:themeColor="text1"/>
          <w:sz w:val="24"/>
          <w:szCs w:val="24"/>
          <w:lang w:val="az-Latn-AZ"/>
        </w:rPr>
        <w:t>sirasina daxil olan bitkilərin tədqiqi vəziyyəti</w:t>
      </w:r>
      <w:r w:rsidR="00473954" w:rsidRPr="003E1EB8">
        <w:rPr>
          <w:rFonts w:ascii="Times New Roman" w:hAnsi="Times New Roman" w:cs="Times New Roman"/>
          <w:i/>
          <w:color w:val="000000" w:themeColor="text1"/>
          <w:sz w:val="24"/>
          <w:szCs w:val="24"/>
          <w:lang w:val="az-Latn-AZ"/>
        </w:rPr>
        <w:t xml:space="preserve">Liliales </w:t>
      </w:r>
      <w:r w:rsidR="00473954" w:rsidRPr="003E1EB8">
        <w:rPr>
          <w:rFonts w:ascii="Times New Roman" w:hAnsi="Times New Roman" w:cs="Times New Roman"/>
          <w:color w:val="000000" w:themeColor="text1"/>
          <w:sz w:val="24"/>
          <w:szCs w:val="24"/>
          <w:lang w:val="az-Latn-AZ"/>
        </w:rPr>
        <w:t>sirasina daxil olan bitkilərin tədqiqi vəziyyəti Azərbaycan Respublikası Təhsil Nazirliyi Naxçıvan Dövlət Universiteti. Elmi əsərlər Təbiət elmləri və tibb seriyası №3 (68)  NDU,  Qeyrə</w:t>
      </w:r>
      <w:r w:rsidR="003E1EB8">
        <w:rPr>
          <w:rFonts w:ascii="Times New Roman" w:hAnsi="Times New Roman" w:cs="Times New Roman"/>
          <w:color w:val="000000" w:themeColor="text1"/>
          <w:sz w:val="24"/>
          <w:szCs w:val="24"/>
          <w:lang w:val="az-Latn-AZ"/>
        </w:rPr>
        <w:t>t-2015, s.</w:t>
      </w:r>
      <w:r w:rsidR="00473954" w:rsidRPr="003E1EB8">
        <w:rPr>
          <w:rFonts w:ascii="Times New Roman" w:hAnsi="Times New Roman" w:cs="Times New Roman"/>
          <w:color w:val="000000" w:themeColor="text1"/>
          <w:sz w:val="24"/>
          <w:szCs w:val="24"/>
          <w:lang w:val="az-Latn-AZ"/>
        </w:rPr>
        <w:t xml:space="preserve">71-77                                   </w:t>
      </w:r>
    </w:p>
    <w:p w14:paraId="041FC023" w14:textId="77777777" w:rsidR="00613DC5" w:rsidRPr="003E1EB8" w:rsidRDefault="00E819A9"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Salayeva Z.K. Kənd təsərrüfatı  heyvanlarının  sinir sistemi fəaliyyətinə  təsir edən  bitkilərin bioekoloji xarakteristikası Naxçıvan Dövlət Universiteti Kənd təsərrüfatının inkişafı: reallıqlar və perspektivlər Beynəlxalq elmi-praktik konfrans 15-16 may Qeyrət 2015 s.116-120</w:t>
      </w:r>
    </w:p>
    <w:p w14:paraId="3643D0EB" w14:textId="404362A2" w:rsidR="00613DC5" w:rsidRPr="003E1EB8" w:rsidRDefault="00E819A9"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w:t>
      </w:r>
      <w:r w:rsidR="00613DC5" w:rsidRPr="003E1EB8">
        <w:rPr>
          <w:rFonts w:ascii="Times New Roman" w:hAnsi="Times New Roman" w:cs="Times New Roman"/>
          <w:bCs/>
          <w:color w:val="000000" w:themeColor="text1"/>
          <w:sz w:val="24"/>
          <w:szCs w:val="24"/>
          <w:lang w:val="az-Latn-AZ"/>
        </w:rPr>
        <w:t>Naxçıvan Muxtar Respublikasında yayılan (</w:t>
      </w:r>
      <w:r w:rsidR="00613DC5" w:rsidRPr="003E1EB8">
        <w:rPr>
          <w:rFonts w:ascii="Times New Roman" w:hAnsi="Times New Roman" w:cs="Times New Roman"/>
          <w:bCs/>
          <w:i/>
          <w:color w:val="000000" w:themeColor="text1"/>
          <w:sz w:val="24"/>
          <w:szCs w:val="24"/>
          <w:lang w:val="az-Latn-AZ"/>
        </w:rPr>
        <w:t>Crocus</w:t>
      </w:r>
      <w:r w:rsidR="00613DC5" w:rsidRPr="003E1EB8">
        <w:rPr>
          <w:rFonts w:ascii="Times New Roman" w:hAnsi="Times New Roman" w:cs="Times New Roman"/>
          <w:bCs/>
          <w:color w:val="000000" w:themeColor="text1"/>
          <w:sz w:val="24"/>
          <w:szCs w:val="24"/>
          <w:lang w:val="az-Latn-AZ"/>
        </w:rPr>
        <w:t xml:space="preserve"> L.) </w:t>
      </w:r>
      <w:r w:rsidR="00613DC5" w:rsidRPr="003E1EB8">
        <w:rPr>
          <w:rFonts w:ascii="Times New Roman" w:hAnsi="Times New Roman" w:cs="Times New Roman"/>
          <w:color w:val="000000" w:themeColor="text1"/>
          <w:sz w:val="24"/>
          <w:szCs w:val="24"/>
          <w:lang w:val="az-Latn-AZ"/>
        </w:rPr>
        <w:t>cinsinin  tədrisi Naxçıvan Müəllimlər İnsitutu Heydər Əliyev 92 Müasir təlim metodları və yeni pedoqoji texnologiyaların təlim-tərbiyə prosesində tətbiqi mövzusuna həsr edilmiş elmi praktik konfransın materialları (05 may 2015) NMİ-2014 s. 211-215</w:t>
      </w:r>
    </w:p>
    <w:p w14:paraId="4CDC7240" w14:textId="668DFB5C" w:rsidR="00CD0DD3" w:rsidRPr="003E1EB8" w:rsidRDefault="00CD0DD3"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Salayeva Z.K.   Ali məktəblərdə ekoloji təhsilin təkmilləşdirilməsi Azərbaycanda təhsil quruculuğunun prioritetləri: müasir yanaşmalar Beynəlxalq Elmi Konfransın Bakı, Mütərcim, 2015-çi il s.167-169</w:t>
      </w:r>
    </w:p>
    <w:p w14:paraId="485DFA26" w14:textId="1ABED961" w:rsidR="00B47B52" w:rsidRPr="003E1EB8" w:rsidRDefault="00B47B52" w:rsidP="003E1EB8">
      <w:pPr>
        <w:pStyle w:val="a3"/>
        <w:numPr>
          <w:ilvl w:val="0"/>
          <w:numId w:val="16"/>
        </w:numPr>
        <w:shd w:val="clear" w:color="auto" w:fill="FFFFFF"/>
        <w:autoSpaceDE w:val="0"/>
        <w:autoSpaceDN w:val="0"/>
        <w:adjustRightInd w:val="0"/>
        <w:spacing w:line="276" w:lineRule="auto"/>
        <w:jc w:val="both"/>
        <w:rPr>
          <w:rFonts w:ascii="Times New Roman" w:hAnsi="Times New Roman" w:cs="Times New Roman"/>
          <w:i/>
          <w:iCs/>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Naxçıvan </w:t>
      </w:r>
      <w:r w:rsidRPr="003E1EB8">
        <w:rPr>
          <w:rFonts w:ascii="Times New Roman" w:hAnsi="Times New Roman" w:cs="Times New Roman"/>
          <w:color w:val="000000" w:themeColor="text1"/>
          <w:spacing w:val="6"/>
          <w:sz w:val="24"/>
          <w:szCs w:val="24"/>
          <w:lang w:val="az-Latn-AZ"/>
        </w:rPr>
        <w:t xml:space="preserve">Muxtar Respublikasında yayılmış Hiasintkimilərin </w:t>
      </w:r>
      <w:r w:rsidRPr="003E1EB8">
        <w:rPr>
          <w:rFonts w:ascii="Times New Roman" w:hAnsi="Times New Roman" w:cs="Times New Roman"/>
          <w:bCs/>
          <w:color w:val="000000" w:themeColor="text1"/>
          <w:sz w:val="24"/>
          <w:szCs w:val="24"/>
          <w:lang w:val="az-Latn-AZ"/>
        </w:rPr>
        <w:t>(</w:t>
      </w:r>
      <w:r w:rsidRPr="003E1EB8">
        <w:rPr>
          <w:rFonts w:ascii="Times New Roman" w:hAnsi="Times New Roman" w:cs="Times New Roman"/>
          <w:bCs/>
          <w:i/>
          <w:iCs/>
          <w:color w:val="000000" w:themeColor="text1"/>
          <w:sz w:val="24"/>
          <w:szCs w:val="24"/>
          <w:lang w:val="az-Latn-AZ"/>
        </w:rPr>
        <w:t>Hyacinthaceae</w:t>
      </w:r>
      <w:r w:rsidRPr="003E1EB8">
        <w:rPr>
          <w:rFonts w:ascii="Times New Roman" w:hAnsi="Times New Roman" w:cs="Times New Roman"/>
          <w:bCs/>
          <w:color w:val="000000" w:themeColor="text1"/>
          <w:sz w:val="24"/>
          <w:szCs w:val="24"/>
          <w:lang w:val="az-Latn-AZ"/>
        </w:rPr>
        <w:t xml:space="preserve"> Batsch)</w:t>
      </w:r>
      <w:r w:rsidRPr="003E1EB8">
        <w:rPr>
          <w:rFonts w:ascii="Times New Roman" w:hAnsi="Times New Roman" w:cs="Times New Roman"/>
          <w:color w:val="000000" w:themeColor="text1"/>
          <w:spacing w:val="6"/>
          <w:sz w:val="24"/>
          <w:szCs w:val="24"/>
          <w:lang w:val="az-Latn-AZ"/>
        </w:rPr>
        <w:t xml:space="preserve"> nadir növləri və onların mühafizəsi </w:t>
      </w:r>
      <w:r w:rsidRPr="003E1EB8">
        <w:rPr>
          <w:rFonts w:ascii="Times New Roman" w:hAnsi="Times New Roman" w:cs="Times New Roman"/>
          <w:color w:val="000000" w:themeColor="text1"/>
          <w:sz w:val="24"/>
          <w:szCs w:val="24"/>
          <w:lang w:val="az-Latn-AZ"/>
        </w:rPr>
        <w:t>Aqrar elmin və təhsilin innovativ inkişafı: dünya təcrübəsi və müasir prioritetlər Beynəlxalq elmi-praktik konfransın materialları Gəncə, Azərbaycan 2015 s. 285-289</w:t>
      </w:r>
    </w:p>
    <w:p w14:paraId="621B8FD8" w14:textId="77777777" w:rsidR="00B47B52" w:rsidRPr="003E1EB8" w:rsidRDefault="00B47B52" w:rsidP="003E1EB8">
      <w:pPr>
        <w:pStyle w:val="a3"/>
        <w:numPr>
          <w:ilvl w:val="0"/>
          <w:numId w:val="16"/>
        </w:numPr>
        <w:spacing w:line="276" w:lineRule="auto"/>
        <w:jc w:val="both"/>
        <w:rPr>
          <w:rFonts w:ascii="Times New Roman" w:hAnsi="Times New Roman" w:cs="Times New Roman"/>
          <w:color w:val="000000" w:themeColor="text1"/>
          <w:sz w:val="24"/>
          <w:szCs w:val="24"/>
        </w:rPr>
      </w:pPr>
      <w:r w:rsidRPr="003E1EB8">
        <w:rPr>
          <w:rFonts w:ascii="Times New Roman" w:eastAsia="Times New Roman" w:hAnsi="Times New Roman" w:cs="Times New Roman"/>
          <w:bCs/>
          <w:iCs/>
          <w:color w:val="000000" w:themeColor="text1"/>
          <w:sz w:val="24"/>
          <w:szCs w:val="24"/>
          <w:lang w:val="az-Latn-AZ"/>
        </w:rPr>
        <w:t>Zulfiyya Salayeva</w:t>
      </w:r>
      <w:r w:rsidRPr="003E1EB8">
        <w:rPr>
          <w:rFonts w:ascii="Times New Roman" w:hAnsi="Times New Roman" w:cs="Times New Roman"/>
          <w:bCs/>
          <w:color w:val="000000" w:themeColor="text1"/>
          <w:sz w:val="24"/>
          <w:szCs w:val="24"/>
          <w:lang w:val="az-Latn-AZ"/>
        </w:rPr>
        <w:t xml:space="preserve"> Naturally spreading of the</w:t>
      </w:r>
      <w:r w:rsidRPr="003E1EB8">
        <w:rPr>
          <w:rFonts w:ascii="Times New Roman" w:hAnsi="Times New Roman" w:cs="Times New Roman"/>
          <w:bCs/>
          <w:i/>
          <w:iCs/>
          <w:color w:val="000000" w:themeColor="text1"/>
          <w:sz w:val="24"/>
          <w:szCs w:val="24"/>
          <w:lang w:val="az-Latn-AZ"/>
        </w:rPr>
        <w:t xml:space="preserve"> Hyacinthaceae</w:t>
      </w:r>
      <w:r w:rsidRPr="003E1EB8">
        <w:rPr>
          <w:rFonts w:ascii="Times New Roman" w:hAnsi="Times New Roman" w:cs="Times New Roman"/>
          <w:bCs/>
          <w:color w:val="000000" w:themeColor="text1"/>
          <w:sz w:val="24"/>
          <w:szCs w:val="24"/>
          <w:lang w:val="az-Latn-AZ"/>
        </w:rPr>
        <w:t xml:space="preserve"> Batsch. in the altitude zones of the Nakhchivan Autonomous Republic flora of Azerbaijan </w:t>
      </w:r>
      <w:r w:rsidRPr="003E1EB8">
        <w:rPr>
          <w:rFonts w:ascii="Times New Roman" w:eastAsia="Times New Roman" w:hAnsi="Times New Roman" w:cs="Times New Roman"/>
          <w:color w:val="000000" w:themeColor="text1"/>
          <w:kern w:val="36"/>
          <w:sz w:val="24"/>
          <w:szCs w:val="24"/>
          <w:lang w:val="az-Latn-AZ"/>
        </w:rPr>
        <w:t xml:space="preserve">International journal of multidisciplinary research and development </w:t>
      </w:r>
      <w:r w:rsidRPr="003E1EB8">
        <w:rPr>
          <w:rFonts w:ascii="Times New Roman" w:eastAsia="Times New Roman" w:hAnsi="Times New Roman" w:cs="Times New Roman"/>
          <w:color w:val="000000" w:themeColor="text1"/>
          <w:sz w:val="24"/>
          <w:szCs w:val="24"/>
          <w:lang w:val="az-Latn-AZ"/>
        </w:rPr>
        <w:t xml:space="preserve">Volume 2 issue 9 part c, </w:t>
      </w:r>
    </w:p>
    <w:p w14:paraId="1992EC68" w14:textId="77777777" w:rsidR="00B47B52" w:rsidRPr="003E1EB8" w:rsidRDefault="00B47B52"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lastRenderedPageBreak/>
        <w:t xml:space="preserve">Salayeva Z.K.   </w:t>
      </w:r>
      <w:r w:rsidRPr="003E1EB8">
        <w:rPr>
          <w:rFonts w:ascii="Times New Roman" w:hAnsi="Times New Roman" w:cs="Times New Roman"/>
          <w:bCs/>
          <w:color w:val="000000" w:themeColor="text1"/>
          <w:sz w:val="24"/>
          <w:szCs w:val="24"/>
          <w:lang w:val="az-Latn-AZ"/>
        </w:rPr>
        <w:t xml:space="preserve">Bəzi geofitlərin introduksiyası </w:t>
      </w:r>
      <w:r w:rsidRPr="003E1EB8">
        <w:rPr>
          <w:rFonts w:ascii="Times New Roman" w:hAnsi="Times New Roman" w:cs="Times New Roman"/>
          <w:color w:val="000000" w:themeColor="text1"/>
          <w:sz w:val="24"/>
          <w:szCs w:val="24"/>
          <w:lang w:val="az-Latn-AZ"/>
        </w:rPr>
        <w:t>Ümummilli liderimiz Heydər Əliyevə həsr olunub Müasir kimya və biologiyanın problemləri Elmi-praktik konfrans 05-06 may 2015-ci il Ihissə Botanika, ümumi bologoya, mikrobologiya, aqrar elmləri Gəncə 2015 s. 19-23</w:t>
      </w:r>
    </w:p>
    <w:p w14:paraId="1451C43F" w14:textId="77777777" w:rsidR="00B47B52" w:rsidRPr="003E1EB8" w:rsidRDefault="00B47B52"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Salayeva Z.K.  Liliidae</w:t>
      </w:r>
      <w:r w:rsidRPr="003E1EB8">
        <w:rPr>
          <w:rFonts w:ascii="Times New Roman" w:hAnsi="Times New Roman" w:cs="Times New Roman"/>
          <w:i/>
          <w:color w:val="000000" w:themeColor="text1"/>
          <w:sz w:val="24"/>
          <w:szCs w:val="24"/>
          <w:lang w:val="az-Latn-AZ"/>
        </w:rPr>
        <w:t xml:space="preserve"> </w:t>
      </w:r>
      <w:r w:rsidRPr="003E1EB8">
        <w:rPr>
          <w:rFonts w:ascii="Times New Roman" w:hAnsi="Times New Roman" w:cs="Times New Roman"/>
          <w:color w:val="000000" w:themeColor="text1"/>
          <w:sz w:val="24"/>
          <w:szCs w:val="24"/>
          <w:lang w:val="az-Latn-AZ"/>
        </w:rPr>
        <w:t>yarimsinfinə daxil olan dərman bitkiləri Azərbaycan Respublikası Təhsil Nazirliyi Naxçıvan Dövlət Universiteti Şərqin böyük dahisi Nəsirəddin Tusi Beynəlxalq Konfrans materialları Naxçıvan şəhəri, 2015 s.144-149</w:t>
      </w:r>
    </w:p>
    <w:p w14:paraId="68119AC9" w14:textId="77777777" w:rsidR="00B47B52" w:rsidRPr="003E1EB8" w:rsidRDefault="00B47B52"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Salayeva Z.K.  Dərman bitkilərinə həsr edilmiş fundamental əsər. Nuh yurdu qəzet</w:t>
      </w:r>
    </w:p>
    <w:p w14:paraId="6CCAB75A" w14:textId="41384087" w:rsidR="00B47B52" w:rsidRPr="003E1EB8" w:rsidRDefault="00B47B52"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Seyidov M.M, İbadullayeva S.C., Qasımov H.Z., Salayeva Z.K.  Şahbuz Dövlət Qoruğunun flora bitkiliyi Naxçıvan 2014, Əcəmi 524 s.</w:t>
      </w:r>
    </w:p>
    <w:p w14:paraId="75880BAB" w14:textId="77777777" w:rsidR="00096939" w:rsidRPr="003E1EB8" w:rsidRDefault="00096939" w:rsidP="003E1EB8">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Şahbuz rayonunun dağlıq ərazilərinin ekoloji problemləri Azərbaycan Respublikası  Kənd Təsərrüatı Nazirliyi Azərbaycan Dövlət Aqrar Universiteti “Aqrar elmin inkişafı, ərzaq təhlükəsizliyi və ətraf mühütin mühafizəsində beynəlxalq əməkdaşlıq” mövzusunda 8-ci beynəlxalq elmi praktik konfrans 2016 s.105-109 </w:t>
      </w:r>
    </w:p>
    <w:p w14:paraId="043024EE" w14:textId="537762A7" w:rsidR="00096939" w:rsidRPr="003E1EB8" w:rsidRDefault="00096939" w:rsidP="003E1EB8">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Naxçıvan  Muxtar Respublikası  florasında tərkibində  ferment  olan bitkilərin yayılması, əhəmiyyəti  və tədris prosesində istifadəsi Azərbaycan Respublikası Təhsil Nazirliyi Naxçıvan Dövlət Universiteti. Elmi əsərlər Təbiət elmləri və tibb seriyası №3 (84)  NDU, “Qeyrət”-2017, s. 90-96 </w:t>
      </w:r>
    </w:p>
    <w:p w14:paraId="6E2451FB" w14:textId="0968BBDE" w:rsidR="003344FA" w:rsidRPr="003E1EB8" w:rsidRDefault="003344FA" w:rsidP="003E1EB8">
      <w:pPr>
        <w:pStyle w:val="a3"/>
        <w:numPr>
          <w:ilvl w:val="0"/>
          <w:numId w:val="16"/>
        </w:numPr>
        <w:autoSpaceDE w:val="0"/>
        <w:autoSpaceDN w:val="0"/>
        <w:adjustRightInd w:val="0"/>
        <w:spacing w:line="276" w:lineRule="auto"/>
        <w:jc w:val="both"/>
        <w:rPr>
          <w:rFonts w:ascii="Times New Roman" w:hAnsi="Times New Roman" w:cs="Times New Roman"/>
          <w:bCs/>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w:t>
      </w:r>
      <w:r w:rsidRPr="003E1EB8">
        <w:rPr>
          <w:rFonts w:ascii="Times New Roman" w:hAnsi="Times New Roman" w:cs="Times New Roman"/>
          <w:i/>
          <w:color w:val="000000" w:themeColor="text1"/>
          <w:sz w:val="24"/>
          <w:szCs w:val="24"/>
          <w:lang w:val="az-Latn-AZ"/>
        </w:rPr>
        <w:t xml:space="preserve">Fritillaria </w:t>
      </w:r>
      <w:r w:rsidRPr="003E1EB8">
        <w:rPr>
          <w:rFonts w:ascii="Times New Roman" w:hAnsi="Times New Roman" w:cs="Times New Roman"/>
          <w:color w:val="000000" w:themeColor="text1"/>
          <w:sz w:val="24"/>
          <w:szCs w:val="24"/>
          <w:lang w:val="az-Latn-AZ"/>
        </w:rPr>
        <w:t xml:space="preserve">L. cinsinin </w:t>
      </w:r>
      <w:r w:rsidRPr="003E1EB8">
        <w:rPr>
          <w:rFonts w:ascii="Times New Roman" w:hAnsi="Times New Roman" w:cs="Times New Roman"/>
          <w:bCs/>
          <w:color w:val="000000" w:themeColor="text1"/>
          <w:sz w:val="24"/>
          <w:szCs w:val="24"/>
          <w:lang w:val="az-Latn-AZ"/>
        </w:rPr>
        <w:t xml:space="preserve">öyrənilmə tarixi </w:t>
      </w:r>
      <w:r w:rsidRPr="003E1EB8">
        <w:rPr>
          <w:rFonts w:ascii="Times New Roman" w:hAnsi="Times New Roman" w:cs="Times New Roman"/>
          <w:color w:val="000000" w:themeColor="text1"/>
          <w:sz w:val="24"/>
          <w:szCs w:val="24"/>
          <w:lang w:val="az-Latn-AZ"/>
        </w:rPr>
        <w:t>Azərbaycan Respublikası Təhsil Nazirliyi Naxçıvan Müəllimlər İnsitutu Heydər Əliyev 93 Müasir təlim metodları və yeni pedoqoji texnologiyaların təlim-tərbiyə prosesində tətbiqi mövzusuna həsr edilmiş elmi praktik konfransın materialları (05 may 2016) NMİ-2016 s. 196-199</w:t>
      </w:r>
    </w:p>
    <w:p w14:paraId="4A58DD01" w14:textId="5302CCAA" w:rsidR="009F41EC" w:rsidRPr="003E1EB8" w:rsidRDefault="009F41EC" w:rsidP="003E1EB8">
      <w:pPr>
        <w:pStyle w:val="a3"/>
        <w:numPr>
          <w:ilvl w:val="0"/>
          <w:numId w:val="16"/>
        </w:numPr>
        <w:autoSpaceDE w:val="0"/>
        <w:autoSpaceDN w:val="0"/>
        <w:adjustRightInd w:val="0"/>
        <w:spacing w:line="276" w:lineRule="auto"/>
        <w:jc w:val="both"/>
        <w:rPr>
          <w:rFonts w:ascii="Times New Roman" w:hAnsi="Times New Roman" w:cs="Times New Roman"/>
          <w:bCs/>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w:t>
      </w:r>
      <w:r w:rsidRPr="003E1EB8">
        <w:rPr>
          <w:rFonts w:ascii="Times New Roman" w:hAnsi="Times New Roman" w:cs="Times New Roman"/>
          <w:bCs/>
          <w:color w:val="000000" w:themeColor="text1"/>
          <w:sz w:val="24"/>
          <w:szCs w:val="24"/>
          <w:lang w:val="az-Latn-AZ"/>
        </w:rPr>
        <w:t xml:space="preserve">Naxçıvan Muxtar Respublikası florasında yayılan bəzi geofit bitkilərin istifadə perspektivləri </w:t>
      </w:r>
      <w:r w:rsidRPr="003E1EB8">
        <w:rPr>
          <w:rFonts w:ascii="Times New Roman" w:hAnsi="Times New Roman" w:cs="Times New Roman"/>
          <w:color w:val="000000" w:themeColor="text1"/>
          <w:sz w:val="24"/>
          <w:szCs w:val="24"/>
          <w:lang w:val="az-Latn-AZ"/>
        </w:rPr>
        <w:t>Azərbaycan Respublikası Təhsil Nazirliyi Gəncə Dövlət Universiteti konfrans ümümilli lider Heydər Əliyevin anadan olmasının  93-cü ildönümünə həsir olunub.  Müasir kimya və biologiyanın aktual problemləri. Beynəlxalq elmi konfrans 12-12 may 2016 s.112-117</w:t>
      </w:r>
    </w:p>
    <w:p w14:paraId="39DECB85" w14:textId="6677097E" w:rsidR="009F41EC" w:rsidRPr="003E1EB8" w:rsidRDefault="009F41EC" w:rsidP="003E1EB8">
      <w:pPr>
        <w:pStyle w:val="a3"/>
        <w:numPr>
          <w:ilvl w:val="0"/>
          <w:numId w:val="16"/>
        </w:numPr>
        <w:autoSpaceDE w:val="0"/>
        <w:autoSpaceDN w:val="0"/>
        <w:adjustRightInd w:val="0"/>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Salayeva Z.K.  Şahbuz rayonunun dağlıq ərazilərinin ekoloji problemləri Azərbaycan Respublikası  Kənd Təsərrüatı Nazirliyi Azərbaycan Dövlət Aqrar Universiteti “Aqrar elmin inkişafı, ərzaq təhlükəsizliyi və ətraf mühütin mühafizəsində beynəlxalq əməkdaşlıq” mövzusunda 8-ci beynəlxalq elmi praktik konfrans 2016 s.105-109</w:t>
      </w:r>
    </w:p>
    <w:p w14:paraId="5A194806" w14:textId="3FA172CC" w:rsidR="00096939" w:rsidRPr="003E1EB8" w:rsidRDefault="009F41EC" w:rsidP="003E1EB8">
      <w:pPr>
        <w:pStyle w:val="a3"/>
        <w:numPr>
          <w:ilvl w:val="0"/>
          <w:numId w:val="16"/>
        </w:numPr>
        <w:autoSpaceDE w:val="0"/>
        <w:autoSpaceDN w:val="0"/>
        <w:adjustRightInd w:val="0"/>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w:t>
      </w:r>
      <w:r w:rsidRPr="003E1EB8">
        <w:rPr>
          <w:rFonts w:ascii="Times New Roman" w:hAnsi="Times New Roman" w:cs="Times New Roman"/>
          <w:i/>
          <w:color w:val="000000" w:themeColor="text1"/>
          <w:sz w:val="24"/>
          <w:szCs w:val="24"/>
          <w:lang w:val="az-Latn-AZ"/>
        </w:rPr>
        <w:t xml:space="preserve">Fritillaria </w:t>
      </w:r>
      <w:r w:rsidRPr="003E1EB8">
        <w:rPr>
          <w:rFonts w:ascii="Times New Roman" w:hAnsi="Times New Roman" w:cs="Times New Roman"/>
          <w:color w:val="000000" w:themeColor="text1"/>
          <w:sz w:val="24"/>
          <w:szCs w:val="24"/>
          <w:lang w:val="az-Latn-AZ"/>
        </w:rPr>
        <w:t xml:space="preserve">L. cinsinin </w:t>
      </w:r>
      <w:r w:rsidRPr="003E1EB8">
        <w:rPr>
          <w:rFonts w:ascii="Times New Roman" w:hAnsi="Times New Roman" w:cs="Times New Roman"/>
          <w:bCs/>
          <w:color w:val="000000" w:themeColor="text1"/>
          <w:sz w:val="24"/>
          <w:szCs w:val="24"/>
          <w:lang w:val="az-Latn-AZ"/>
        </w:rPr>
        <w:t xml:space="preserve">öyrənilmə tarixi </w:t>
      </w:r>
      <w:r w:rsidR="00096939" w:rsidRPr="003E1EB8">
        <w:rPr>
          <w:rFonts w:ascii="Times New Roman" w:hAnsi="Times New Roman" w:cs="Times New Roman"/>
          <w:color w:val="000000" w:themeColor="text1"/>
          <w:sz w:val="24"/>
          <w:szCs w:val="24"/>
          <w:lang w:val="az-Latn-AZ"/>
        </w:rPr>
        <w:t>Azərbaycan Respublikası Təhsil Nazirliyi Naxçıvan Müəllimlər İnsitutu Heydər Əliyev 93 Müasir təlim metodları və yeni pedoqoji texnologiyaların təlim-tərbiyə prosesində tətbiqi mövzusuna həsr edilmiş elmi praktik konfransın materialları (05 may 2016) NMİ-2016 s. 196-199</w:t>
      </w:r>
    </w:p>
    <w:p w14:paraId="790C5D97" w14:textId="77777777" w:rsidR="009F41EC" w:rsidRPr="003E1EB8" w:rsidRDefault="00096939" w:rsidP="003E1EB8">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 Salayeva Z.K. </w:t>
      </w:r>
      <w:r w:rsidRPr="003E1EB8">
        <w:rPr>
          <w:rFonts w:ascii="Times New Roman" w:hAnsi="Times New Roman" w:cs="Times New Roman"/>
          <w:bCs/>
          <w:color w:val="000000" w:themeColor="text1"/>
          <w:sz w:val="24"/>
          <w:szCs w:val="24"/>
          <w:lang w:val="az-Latn-AZ"/>
        </w:rPr>
        <w:t>Naxçıvan Muxtar Respublikası florasında yayılan bəzi geofit bitkilərin istifadə perspektivləri //</w:t>
      </w:r>
      <w:r w:rsidRPr="003E1EB8">
        <w:rPr>
          <w:rFonts w:ascii="Times New Roman" w:hAnsi="Times New Roman" w:cs="Times New Roman"/>
          <w:color w:val="000000" w:themeColor="text1"/>
          <w:sz w:val="24"/>
          <w:szCs w:val="24"/>
          <w:lang w:val="az-Latn-AZ"/>
        </w:rPr>
        <w:t>Azərbaycan Respublikası Təhsil Nazirliyi Gəncə Dövlət Universiteti konfrans ümümilli lider Heydər Əliyevin anadan olmasının  93-cü ildönümünə həsir olunub.  Müasir kimya və biologiyanın aktual problemləri. Beynəlxalq elmi konfrans. 12-12 may, 2016, s.112-117</w:t>
      </w:r>
    </w:p>
    <w:p w14:paraId="798EB1F9" w14:textId="77777777" w:rsidR="005B3E37" w:rsidRPr="003E1EB8" w:rsidRDefault="009F41EC" w:rsidP="003E1EB8">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lastRenderedPageBreak/>
        <w:t>Salayeva Z.K. İridalis</w:t>
      </w:r>
      <w:r w:rsidRPr="003E1EB8">
        <w:rPr>
          <w:rFonts w:ascii="Times New Roman" w:hAnsi="Times New Roman" w:cs="Times New Roman"/>
          <w:i/>
          <w:color w:val="000000" w:themeColor="text1"/>
          <w:sz w:val="24"/>
          <w:szCs w:val="24"/>
          <w:lang w:val="az-Latn-AZ"/>
        </w:rPr>
        <w:t xml:space="preserve"> </w:t>
      </w:r>
      <w:r w:rsidRPr="003E1EB8">
        <w:rPr>
          <w:rFonts w:ascii="Times New Roman" w:hAnsi="Times New Roman" w:cs="Times New Roman"/>
          <w:color w:val="000000" w:themeColor="text1"/>
          <w:sz w:val="24"/>
          <w:szCs w:val="24"/>
          <w:lang w:val="az-Latn-AZ"/>
        </w:rPr>
        <w:t xml:space="preserve">sırasına daxil olan bitkilərin tədqiqi vəziyyəti Azərbaycan Respublikası Təhsil Nazirliyi Naxçıvan Dövlət Universiteti. Elmi əsərlər Təbiət elmləri və tibb seriyası №6 (76)  NDU, “Qeyrət”-2016, s. 41-46    </w:t>
      </w:r>
    </w:p>
    <w:p w14:paraId="497D8C2A" w14:textId="77777777" w:rsidR="002A5CB4" w:rsidRPr="003E1EB8" w:rsidRDefault="001F1C5B" w:rsidP="003E1EB8">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Salayeva Z.K</w:t>
      </w:r>
      <w:r w:rsidR="005B3E37" w:rsidRPr="003E1EB8">
        <w:rPr>
          <w:rFonts w:ascii="Times New Roman" w:hAnsi="Times New Roman" w:cs="Times New Roman"/>
          <w:color w:val="000000" w:themeColor="text1"/>
          <w:sz w:val="24"/>
          <w:szCs w:val="24"/>
          <w:lang w:val="az-Latn-AZ"/>
        </w:rPr>
        <w:t xml:space="preserve">. Naxçıvan Muxtar Respublikası florasında </w:t>
      </w:r>
      <w:r w:rsidR="005B3E37" w:rsidRPr="003E1EB8">
        <w:rPr>
          <w:rFonts w:ascii="Times New Roman" w:hAnsi="Times New Roman" w:cs="Times New Roman"/>
          <w:i/>
          <w:color w:val="000000" w:themeColor="text1"/>
          <w:sz w:val="24"/>
          <w:szCs w:val="24"/>
          <w:lang w:val="az-Latn-AZ"/>
        </w:rPr>
        <w:t>Aconitum</w:t>
      </w:r>
      <w:r w:rsidR="005B3E37" w:rsidRPr="003E1EB8">
        <w:rPr>
          <w:rFonts w:ascii="Times New Roman" w:hAnsi="Times New Roman" w:cs="Times New Roman"/>
          <w:color w:val="000000" w:themeColor="text1"/>
          <w:sz w:val="24"/>
          <w:szCs w:val="24"/>
          <w:lang w:val="az-Latn-AZ"/>
        </w:rPr>
        <w:t xml:space="preserve"> L. və </w:t>
      </w:r>
      <w:r w:rsidR="005B3E37" w:rsidRPr="003E1EB8">
        <w:rPr>
          <w:rFonts w:ascii="Times New Roman" w:hAnsi="Times New Roman" w:cs="Times New Roman"/>
          <w:i/>
          <w:color w:val="000000" w:themeColor="text1"/>
          <w:sz w:val="24"/>
          <w:szCs w:val="24"/>
          <w:lang w:val="az-Latn-AZ"/>
        </w:rPr>
        <w:t>Adonis</w:t>
      </w:r>
      <w:r w:rsidR="005B3E37" w:rsidRPr="003E1EB8">
        <w:rPr>
          <w:rFonts w:ascii="Times New Roman" w:hAnsi="Times New Roman" w:cs="Times New Roman"/>
          <w:color w:val="000000" w:themeColor="text1"/>
          <w:sz w:val="24"/>
          <w:szCs w:val="24"/>
          <w:lang w:val="az-Latn-AZ"/>
        </w:rPr>
        <w:t xml:space="preserve"> L. cinslərinə daxil olan  növlərin bioekoloji xüsusiyyətləri</w:t>
      </w:r>
      <w:r w:rsidR="005B3E37" w:rsidRPr="00306CC9">
        <w:rPr>
          <w:rFonts w:ascii="Times New Roman" w:hAnsi="Times New Roman" w:cs="Times New Roman"/>
          <w:color w:val="000000" w:themeColor="text1"/>
          <w:sz w:val="24"/>
          <w:szCs w:val="24"/>
          <w:lang w:val="az-Latn-AZ"/>
        </w:rPr>
        <w:t xml:space="preserve"> </w:t>
      </w:r>
      <w:r w:rsidR="005B3E37" w:rsidRPr="003E1EB8">
        <w:rPr>
          <w:rFonts w:ascii="Times New Roman" w:hAnsi="Times New Roman" w:cs="Times New Roman"/>
          <w:color w:val="000000" w:themeColor="text1"/>
          <w:sz w:val="24"/>
          <w:szCs w:val="24"/>
          <w:lang w:val="az-Latn-AZ"/>
        </w:rPr>
        <w:t>Azərbaycan Milli Elmlər   Akademiyası  Naxçıvan Bölməsi  Xəbərlər. Təbiət və texniki elmlər seriyası Cild , №4 , Naxçıvan  Tusi, 2016, s.145-151</w:t>
      </w:r>
    </w:p>
    <w:p w14:paraId="63929C52" w14:textId="1E35BAF8" w:rsidR="002A5CB4" w:rsidRPr="003E1EB8" w:rsidRDefault="00466755" w:rsidP="003E1EB8">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w:t>
      </w:r>
      <w:r w:rsidR="002A5CB4" w:rsidRPr="003E1EB8">
        <w:rPr>
          <w:rFonts w:ascii="Times New Roman" w:hAnsi="Times New Roman" w:cs="Times New Roman"/>
          <w:color w:val="000000" w:themeColor="text1"/>
          <w:sz w:val="24"/>
          <w:szCs w:val="24"/>
          <w:lang w:val="az-Latn-AZ"/>
        </w:rPr>
        <w:t>Naxçıvan Muxtar Respublikası florasında yayılan Vaxtsızotukimilər (</w:t>
      </w:r>
      <w:r w:rsidR="002A5CB4" w:rsidRPr="003E1EB8">
        <w:rPr>
          <w:rFonts w:ascii="Times New Roman" w:hAnsi="Times New Roman" w:cs="Times New Roman"/>
          <w:i/>
          <w:color w:val="000000" w:themeColor="text1"/>
          <w:sz w:val="24"/>
          <w:szCs w:val="24"/>
          <w:lang w:val="az-Latn-AZ"/>
        </w:rPr>
        <w:t>Colchıcacea</w:t>
      </w:r>
      <w:r w:rsidR="002A5CB4" w:rsidRPr="003E1EB8">
        <w:rPr>
          <w:rFonts w:ascii="Times New Roman" w:hAnsi="Times New Roman" w:cs="Times New Roman"/>
          <w:color w:val="000000" w:themeColor="text1"/>
          <w:sz w:val="24"/>
          <w:szCs w:val="24"/>
          <w:lang w:val="az-Latn-AZ"/>
        </w:rPr>
        <w:t xml:space="preserve"> Dc.) fəsiləsinin bioekoloyi  xüsusiyyətləri Ümummili lider Heydər Əliyevin anadan olmasının 94-cü ildönümünə həsr olunmuş “Müasir Təbiət Elmlərinin Aktual Problemləri” Mövzusunda </w:t>
      </w:r>
      <w:r w:rsidR="002A5CB4" w:rsidRPr="003E1EB8">
        <w:rPr>
          <w:rFonts w:ascii="Times New Roman" w:hAnsi="Times New Roman" w:cs="Times New Roman"/>
          <w:bCs/>
          <w:color w:val="000000" w:themeColor="text1"/>
          <w:sz w:val="24"/>
          <w:szCs w:val="24"/>
          <w:lang w:val="az-Latn-AZ"/>
        </w:rPr>
        <w:t xml:space="preserve">Beynəlxalq </w:t>
      </w:r>
      <w:r w:rsidR="002A5CB4" w:rsidRPr="003E1EB8">
        <w:rPr>
          <w:rFonts w:ascii="Times New Roman" w:hAnsi="Times New Roman" w:cs="Times New Roman"/>
          <w:color w:val="000000" w:themeColor="text1"/>
          <w:sz w:val="24"/>
          <w:szCs w:val="24"/>
          <w:lang w:val="az-Latn-AZ"/>
        </w:rPr>
        <w:t>Elmi-Praktik Konfrans Gəncə-2017 s.71-73</w:t>
      </w:r>
    </w:p>
    <w:p w14:paraId="6DC96F15" w14:textId="65F4B018" w:rsidR="009508C8" w:rsidRPr="003E1EB8" w:rsidRDefault="00466755" w:rsidP="003E1EB8">
      <w:pPr>
        <w:pStyle w:val="a3"/>
        <w:numPr>
          <w:ilvl w:val="0"/>
          <w:numId w:val="16"/>
        </w:numPr>
        <w:spacing w:line="276" w:lineRule="auto"/>
        <w:jc w:val="both"/>
        <w:rPr>
          <w:rFonts w:ascii="Times New Roman" w:hAnsi="Times New Roman" w:cs="Times New Roman"/>
          <w:color w:val="000000" w:themeColor="text1"/>
          <w:sz w:val="24"/>
          <w:szCs w:val="24"/>
        </w:rPr>
      </w:pPr>
      <w:r w:rsidRPr="003E1EB8">
        <w:rPr>
          <w:rFonts w:ascii="Times New Roman" w:hAnsi="Times New Roman" w:cs="Times New Roman"/>
          <w:color w:val="000000" w:themeColor="text1"/>
          <w:sz w:val="24"/>
          <w:szCs w:val="24"/>
          <w:lang w:val="az-Latn-AZ"/>
        </w:rPr>
        <w:t xml:space="preserve">Salayeva Z.K. </w:t>
      </w:r>
      <w:r w:rsidR="009508C8" w:rsidRPr="003E1EB8">
        <w:rPr>
          <w:rFonts w:ascii="Times New Roman" w:hAnsi="Times New Roman" w:cs="Times New Roman"/>
          <w:color w:val="000000" w:themeColor="text1"/>
          <w:sz w:val="24"/>
          <w:szCs w:val="24"/>
          <w:lang w:val="az-Latn-AZ"/>
        </w:rPr>
        <w:t xml:space="preserve">Naxçıvan Muxtar Respublikası florasında </w:t>
      </w:r>
      <w:r w:rsidR="009508C8" w:rsidRPr="003E1EB8">
        <w:rPr>
          <w:rFonts w:ascii="Times New Roman" w:hAnsi="Times New Roman" w:cs="Times New Roman"/>
          <w:i/>
          <w:color w:val="000000" w:themeColor="text1"/>
          <w:sz w:val="24"/>
          <w:szCs w:val="24"/>
          <w:lang w:val="az-Latn-AZ"/>
        </w:rPr>
        <w:t>Aconitum</w:t>
      </w:r>
      <w:r w:rsidR="009508C8" w:rsidRPr="003E1EB8">
        <w:rPr>
          <w:rFonts w:ascii="Times New Roman" w:hAnsi="Times New Roman" w:cs="Times New Roman"/>
          <w:color w:val="000000" w:themeColor="text1"/>
          <w:sz w:val="24"/>
          <w:szCs w:val="24"/>
          <w:lang w:val="az-Latn-AZ"/>
        </w:rPr>
        <w:t xml:space="preserve"> L., </w:t>
      </w:r>
      <w:r w:rsidR="009508C8" w:rsidRPr="003E1EB8">
        <w:rPr>
          <w:rFonts w:ascii="Times New Roman" w:hAnsi="Times New Roman" w:cs="Times New Roman"/>
          <w:i/>
          <w:color w:val="000000" w:themeColor="text1"/>
          <w:sz w:val="24"/>
          <w:szCs w:val="24"/>
          <w:lang w:val="az-Latn-AZ"/>
        </w:rPr>
        <w:t>Adonis</w:t>
      </w:r>
      <w:r w:rsidR="009508C8" w:rsidRPr="003E1EB8">
        <w:rPr>
          <w:rFonts w:ascii="Times New Roman" w:hAnsi="Times New Roman" w:cs="Times New Roman"/>
          <w:color w:val="000000" w:themeColor="text1"/>
          <w:sz w:val="24"/>
          <w:szCs w:val="24"/>
          <w:lang w:val="az-Latn-AZ"/>
        </w:rPr>
        <w:t xml:space="preserve"> L.,</w:t>
      </w:r>
      <w:r w:rsidR="009508C8" w:rsidRPr="003E1EB8">
        <w:rPr>
          <w:rFonts w:ascii="Times New Roman" w:hAnsi="Times New Roman" w:cs="Times New Roman"/>
          <w:i/>
          <w:color w:val="000000" w:themeColor="text1"/>
          <w:sz w:val="24"/>
          <w:szCs w:val="24"/>
          <w:lang w:val="az-Latn-AZ"/>
        </w:rPr>
        <w:t xml:space="preserve"> Batrachium</w:t>
      </w:r>
      <w:r w:rsidR="009508C8" w:rsidRPr="003E1EB8">
        <w:rPr>
          <w:rFonts w:ascii="Times New Roman" w:hAnsi="Times New Roman" w:cs="Times New Roman"/>
          <w:color w:val="000000" w:themeColor="text1"/>
          <w:sz w:val="24"/>
          <w:szCs w:val="24"/>
          <w:lang w:val="az-Latn-AZ"/>
        </w:rPr>
        <w:t xml:space="preserve"> (Dc.) S.f. Gray. və </w:t>
      </w:r>
      <w:r w:rsidR="009508C8" w:rsidRPr="003E1EB8">
        <w:rPr>
          <w:rFonts w:ascii="Times New Roman" w:hAnsi="Times New Roman" w:cs="Times New Roman"/>
          <w:i/>
          <w:color w:val="000000" w:themeColor="text1"/>
          <w:sz w:val="24"/>
          <w:szCs w:val="24"/>
          <w:lang w:val="az-Latn-AZ"/>
        </w:rPr>
        <w:t>Buschia</w:t>
      </w:r>
      <w:r w:rsidR="009508C8" w:rsidRPr="003E1EB8">
        <w:rPr>
          <w:rFonts w:ascii="Times New Roman" w:hAnsi="Times New Roman" w:cs="Times New Roman"/>
          <w:color w:val="000000" w:themeColor="text1"/>
          <w:sz w:val="24"/>
          <w:szCs w:val="24"/>
          <w:lang w:val="az-Latn-AZ"/>
        </w:rPr>
        <w:t xml:space="preserve"> Ovcz. cinslərinə daxil olan növlərin hündürlük qurşaqlarına görə yayılması Azərbaycan Milli Elmlər   Akademiyası  Naxçıvan Bölməsi  Xəbərlər. Təbiət və texniki elmlər seriyası Cild 13, № 2, Naxçıvan  Tusi, 2017, s.112-117</w:t>
      </w:r>
    </w:p>
    <w:p w14:paraId="28FDDFDB" w14:textId="77777777" w:rsidR="00FD0D12" w:rsidRPr="003E1EB8" w:rsidRDefault="00466755" w:rsidP="003E1EB8">
      <w:pPr>
        <w:pStyle w:val="a3"/>
        <w:numPr>
          <w:ilvl w:val="0"/>
          <w:numId w:val="16"/>
        </w:numPr>
        <w:autoSpaceDE w:val="0"/>
        <w:autoSpaceDN w:val="0"/>
        <w:adjustRightInd w:val="0"/>
        <w:spacing w:line="276" w:lineRule="auto"/>
        <w:jc w:val="both"/>
        <w:rPr>
          <w:rFonts w:ascii="Times New Roman" w:hAnsi="Times New Roman" w:cs="Times New Roman"/>
          <w:bCs/>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w:t>
      </w:r>
      <w:r w:rsidR="004C412D" w:rsidRPr="003E1EB8">
        <w:rPr>
          <w:rFonts w:ascii="Times New Roman" w:hAnsi="Times New Roman" w:cs="Times New Roman"/>
          <w:color w:val="000000" w:themeColor="text1"/>
          <w:sz w:val="24"/>
          <w:szCs w:val="24"/>
          <w:lang w:val="az-Latn-AZ"/>
        </w:rPr>
        <w:t xml:space="preserve">Naxçıvan Muxtar Respublikası florasında yayılan </w:t>
      </w:r>
      <w:r w:rsidR="004C412D" w:rsidRPr="003E1EB8">
        <w:rPr>
          <w:rFonts w:ascii="Times New Roman" w:hAnsi="Times New Roman" w:cs="Times New Roman"/>
          <w:i/>
          <w:color w:val="000000" w:themeColor="text1"/>
          <w:sz w:val="24"/>
          <w:szCs w:val="24"/>
          <w:lang w:val="az-Latn-AZ"/>
        </w:rPr>
        <w:t xml:space="preserve">Colchicum </w:t>
      </w:r>
      <w:r w:rsidR="004C412D" w:rsidRPr="003E1EB8">
        <w:rPr>
          <w:rFonts w:ascii="Times New Roman" w:hAnsi="Times New Roman" w:cs="Times New Roman"/>
          <w:color w:val="000000" w:themeColor="text1"/>
          <w:sz w:val="24"/>
          <w:szCs w:val="24"/>
          <w:lang w:val="az-Latn-AZ"/>
        </w:rPr>
        <w:t xml:space="preserve">L. cinsinin </w:t>
      </w:r>
      <w:r w:rsidR="004C412D" w:rsidRPr="003E1EB8">
        <w:rPr>
          <w:rFonts w:ascii="Times New Roman" w:hAnsi="Times New Roman" w:cs="Times New Roman"/>
          <w:bCs/>
          <w:color w:val="000000" w:themeColor="text1"/>
          <w:sz w:val="24"/>
          <w:szCs w:val="24"/>
          <w:lang w:val="az-Latn-AZ"/>
        </w:rPr>
        <w:t xml:space="preserve">tədqiqi </w:t>
      </w:r>
      <w:r w:rsidR="004C412D" w:rsidRPr="003E1EB8">
        <w:rPr>
          <w:rFonts w:ascii="Times New Roman" w:hAnsi="Times New Roman" w:cs="Times New Roman"/>
          <w:color w:val="000000" w:themeColor="text1"/>
          <w:sz w:val="24"/>
          <w:szCs w:val="24"/>
          <w:lang w:val="az-Latn-AZ"/>
        </w:rPr>
        <w:t>Azərbaycan Respublikası Təhsil Nazirliyi Naxçıvan Müəllimlər İnsitutu Heydər Əliyev 93 Müasir təlim metodları və yeni pedoqoji texnologiyaların təlim-tərbiyə prosesində tətbiqi mövzusuna həsr edilmiş elmi praktik konfransın materialları (0 may 2017) NMİ-2017 s. 142-146</w:t>
      </w:r>
    </w:p>
    <w:p w14:paraId="15CD5CE5" w14:textId="4F9B6702" w:rsidR="00FD0D12" w:rsidRPr="003E1EB8" w:rsidRDefault="00FD0D12" w:rsidP="003E1EB8">
      <w:pPr>
        <w:pStyle w:val="a3"/>
        <w:numPr>
          <w:ilvl w:val="0"/>
          <w:numId w:val="16"/>
        </w:numPr>
        <w:autoSpaceDE w:val="0"/>
        <w:autoSpaceDN w:val="0"/>
        <w:adjustRightInd w:val="0"/>
        <w:spacing w:line="276" w:lineRule="auto"/>
        <w:jc w:val="both"/>
        <w:rPr>
          <w:rFonts w:ascii="Times New Roman" w:hAnsi="Times New Roman" w:cs="Times New Roman"/>
          <w:bCs/>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w:t>
      </w:r>
      <w:r w:rsidR="00466755" w:rsidRPr="003E1EB8">
        <w:rPr>
          <w:rFonts w:ascii="Times New Roman" w:hAnsi="Times New Roman" w:cs="Times New Roman"/>
          <w:color w:val="000000" w:themeColor="text1"/>
          <w:sz w:val="24"/>
          <w:szCs w:val="24"/>
          <w:lang w:val="az-Latn-AZ"/>
        </w:rPr>
        <w:t>Naxçıvan Muxtar Respublıkası florasında yayılan  Quşsüdü (</w:t>
      </w:r>
      <w:r w:rsidR="00466755" w:rsidRPr="003E1EB8">
        <w:rPr>
          <w:rFonts w:ascii="Times New Roman" w:hAnsi="Times New Roman" w:cs="Times New Roman"/>
          <w:i/>
          <w:color w:val="000000" w:themeColor="text1"/>
          <w:sz w:val="24"/>
          <w:szCs w:val="24"/>
          <w:lang w:val="az-Latn-AZ"/>
        </w:rPr>
        <w:t>Ornıtohagalum</w:t>
      </w:r>
      <w:r w:rsidR="00466755" w:rsidRPr="003E1EB8">
        <w:rPr>
          <w:rFonts w:ascii="Times New Roman" w:hAnsi="Times New Roman" w:cs="Times New Roman"/>
          <w:color w:val="000000" w:themeColor="text1"/>
          <w:sz w:val="24"/>
          <w:szCs w:val="24"/>
          <w:lang w:val="az-Latn-AZ"/>
        </w:rPr>
        <w:t xml:space="preserve"> L.) cinsinin ali təhsil müəsisələrində tədrisi Azələrbaycan Respublikası Təhsil  Nazirliyi Naxçıvan Müəllimlər İnsititutunun Xəbərləri  № 3 (11), 2017, s. 108-113</w:t>
      </w:r>
    </w:p>
    <w:p w14:paraId="725680A8" w14:textId="74B1DB77" w:rsidR="004C412D" w:rsidRPr="003E1EB8" w:rsidRDefault="00FD0D12" w:rsidP="003E1EB8">
      <w:pPr>
        <w:pStyle w:val="a3"/>
        <w:numPr>
          <w:ilvl w:val="0"/>
          <w:numId w:val="16"/>
        </w:numPr>
        <w:autoSpaceDE w:val="0"/>
        <w:autoSpaceDN w:val="0"/>
        <w:adjustRightInd w:val="0"/>
        <w:spacing w:line="276" w:lineRule="auto"/>
        <w:jc w:val="both"/>
        <w:rPr>
          <w:rFonts w:ascii="Times New Roman" w:hAnsi="Times New Roman" w:cs="Times New Roman"/>
          <w:bCs/>
          <w:color w:val="000000" w:themeColor="text1"/>
          <w:sz w:val="24"/>
          <w:szCs w:val="24"/>
          <w:lang w:val="az-Latn-AZ"/>
        </w:rPr>
      </w:pPr>
      <w:r w:rsidRPr="003E1EB8">
        <w:rPr>
          <w:rFonts w:ascii="Times New Roman" w:hAnsi="Times New Roman" w:cs="Times New Roman"/>
          <w:color w:val="000000" w:themeColor="text1"/>
          <w:sz w:val="24"/>
          <w:szCs w:val="24"/>
          <w:lang w:val="az-Latn-AZ"/>
        </w:rPr>
        <w:t>Salayeva Z.K. Naxçıvan  Muxtar Respublikası  florasında tərkibində  ferment  olan bitkilərin yayılması,əhəmiyyəti  və tədris prosesində istifadəsi Azərbaycan Respublikası Təhsil Nazirliyi Naxçıvan Dövlət Universiteti. Elmi əsərlər Təbiət elmləri və tibb seriyası №3 (84)  NDU, “Qeyrət”-2017, s. 90-96</w:t>
      </w:r>
      <w:r w:rsidR="00466755" w:rsidRPr="003E1EB8">
        <w:rPr>
          <w:rFonts w:ascii="Times New Roman" w:hAnsi="Times New Roman" w:cs="Times New Roman"/>
          <w:color w:val="000000" w:themeColor="text1"/>
          <w:sz w:val="24"/>
          <w:szCs w:val="24"/>
          <w:lang w:val="az-Latn-AZ"/>
        </w:rPr>
        <w:t xml:space="preserve">.                                                                                                      </w:t>
      </w:r>
    </w:p>
    <w:p w14:paraId="7E407142" w14:textId="77777777" w:rsidR="00096939" w:rsidRPr="003E1EB8" w:rsidRDefault="00096939" w:rsidP="003E1EB8">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ru-RU"/>
        </w:rPr>
        <w:t>Ибрагимов А.Ш., Салаева З.К.  Набиева Ф.Х., Горностепной растительности Нахчыванской Автономной Республики Азербайджана</w:t>
      </w:r>
      <w:r w:rsidRPr="003E1EB8">
        <w:rPr>
          <w:rFonts w:ascii="Times New Roman" w:hAnsi="Times New Roman" w:cs="Times New Roman"/>
          <w:color w:val="000000" w:themeColor="text1"/>
          <w:sz w:val="24"/>
          <w:szCs w:val="24"/>
          <w:lang w:val="az-Latn-AZ"/>
        </w:rPr>
        <w:t xml:space="preserve"> //İF:2308-6009</w:t>
      </w:r>
      <w:r w:rsidRPr="003E1EB8">
        <w:rPr>
          <w:rFonts w:ascii="Times New Roman" w:hAnsi="Times New Roman" w:cs="Times New Roman"/>
          <w:color w:val="000000" w:themeColor="text1"/>
          <w:sz w:val="24"/>
          <w:szCs w:val="24"/>
          <w:lang w:val="ru-RU"/>
        </w:rPr>
        <w:t xml:space="preserve"> Научный журнал Инновации в науке №5</w:t>
      </w:r>
      <w:r w:rsidRPr="003E1EB8">
        <w:rPr>
          <w:rFonts w:ascii="Times New Roman" w:hAnsi="Times New Roman" w:cs="Times New Roman"/>
          <w:color w:val="000000" w:themeColor="text1"/>
          <w:sz w:val="24"/>
          <w:szCs w:val="24"/>
          <w:lang w:val="az-Latn-AZ"/>
        </w:rPr>
        <w:t xml:space="preserve"> </w:t>
      </w:r>
      <w:r w:rsidRPr="003E1EB8">
        <w:rPr>
          <w:rFonts w:ascii="Times New Roman" w:hAnsi="Times New Roman" w:cs="Times New Roman"/>
          <w:color w:val="000000" w:themeColor="text1"/>
          <w:sz w:val="24"/>
          <w:szCs w:val="24"/>
          <w:lang w:val="ru-RU"/>
        </w:rPr>
        <w:t>(66)</w:t>
      </w:r>
      <w:r w:rsidRPr="003E1EB8">
        <w:rPr>
          <w:rFonts w:ascii="Times New Roman" w:hAnsi="Times New Roman" w:cs="Times New Roman"/>
          <w:color w:val="000000" w:themeColor="text1"/>
          <w:sz w:val="24"/>
          <w:szCs w:val="24"/>
          <w:lang w:val="az-Latn-AZ"/>
        </w:rPr>
        <w:t>,</w:t>
      </w:r>
      <w:r w:rsidRPr="003E1EB8">
        <w:rPr>
          <w:rFonts w:ascii="Times New Roman" w:hAnsi="Times New Roman" w:cs="Times New Roman"/>
          <w:color w:val="000000" w:themeColor="text1"/>
          <w:sz w:val="24"/>
          <w:szCs w:val="24"/>
          <w:lang w:val="ru-RU"/>
        </w:rPr>
        <w:t xml:space="preserve"> Новосибирск</w:t>
      </w:r>
      <w:r w:rsidRPr="003E1EB8">
        <w:rPr>
          <w:rFonts w:ascii="Times New Roman" w:hAnsi="Times New Roman" w:cs="Times New Roman"/>
          <w:color w:val="000000" w:themeColor="text1"/>
          <w:sz w:val="24"/>
          <w:szCs w:val="24"/>
          <w:lang w:val="az-Latn-AZ"/>
        </w:rPr>
        <w:t>,</w:t>
      </w:r>
      <w:r w:rsidRPr="003E1EB8">
        <w:rPr>
          <w:rFonts w:ascii="Times New Roman" w:hAnsi="Times New Roman" w:cs="Times New Roman"/>
          <w:color w:val="000000" w:themeColor="text1"/>
          <w:sz w:val="24"/>
          <w:szCs w:val="24"/>
          <w:lang w:val="ru-RU"/>
        </w:rPr>
        <w:t xml:space="preserve"> 2017</w:t>
      </w:r>
      <w:r w:rsidRPr="003E1EB8">
        <w:rPr>
          <w:rFonts w:ascii="Times New Roman" w:hAnsi="Times New Roman" w:cs="Times New Roman"/>
          <w:color w:val="000000" w:themeColor="text1"/>
          <w:sz w:val="24"/>
          <w:szCs w:val="24"/>
          <w:lang w:val="az-Latn-AZ"/>
        </w:rPr>
        <w:t>,</w:t>
      </w:r>
      <w:r w:rsidRPr="003E1EB8">
        <w:rPr>
          <w:rFonts w:ascii="Times New Roman" w:hAnsi="Times New Roman" w:cs="Times New Roman"/>
          <w:color w:val="000000" w:themeColor="text1"/>
          <w:sz w:val="24"/>
          <w:szCs w:val="24"/>
          <w:lang w:val="ru-RU"/>
        </w:rPr>
        <w:t xml:space="preserve"> с. 9-13</w:t>
      </w:r>
    </w:p>
    <w:p w14:paraId="0945F9F3" w14:textId="77777777" w:rsidR="00096939" w:rsidRPr="003E1EB8" w:rsidRDefault="00096939" w:rsidP="003E1EB8">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w:t>
      </w:r>
      <w:r w:rsidRPr="003E1EB8">
        <w:rPr>
          <w:rFonts w:ascii="Times New Roman" w:hAnsi="Times New Roman" w:cs="Times New Roman"/>
          <w:bCs/>
          <w:color w:val="000000" w:themeColor="text1"/>
          <w:sz w:val="24"/>
          <w:szCs w:val="24"/>
          <w:lang w:val="az-Latn-AZ"/>
        </w:rPr>
        <w:t xml:space="preserve">Naxçıvan Muxtar Respublikası florasında yayılmış </w:t>
      </w:r>
      <w:r w:rsidRPr="003E1EB8">
        <w:rPr>
          <w:rFonts w:ascii="Times New Roman" w:hAnsi="Times New Roman" w:cs="Times New Roman"/>
          <w:i/>
          <w:color w:val="000000" w:themeColor="text1"/>
          <w:sz w:val="24"/>
          <w:szCs w:val="24"/>
          <w:lang w:val="az-Latn-AZ"/>
        </w:rPr>
        <w:t>Tulipa</w:t>
      </w:r>
      <w:r w:rsidRPr="003E1EB8">
        <w:rPr>
          <w:rFonts w:ascii="Times New Roman" w:hAnsi="Times New Roman" w:cs="Times New Roman"/>
          <w:color w:val="000000" w:themeColor="text1"/>
          <w:sz w:val="24"/>
          <w:szCs w:val="24"/>
          <w:lang w:val="az-Latn-AZ"/>
        </w:rPr>
        <w:t xml:space="preserve"> L. cinsinin</w:t>
      </w:r>
      <w:r w:rsidRPr="003E1EB8">
        <w:rPr>
          <w:rFonts w:ascii="Times New Roman" w:hAnsi="Times New Roman" w:cs="Times New Roman"/>
          <w:bCs/>
          <w:color w:val="000000" w:themeColor="text1"/>
          <w:sz w:val="24"/>
          <w:szCs w:val="24"/>
          <w:lang w:val="az-Latn-AZ"/>
        </w:rPr>
        <w:t xml:space="preserve"> bəzək  bitkiləri //</w:t>
      </w:r>
      <w:r w:rsidRPr="003E1EB8">
        <w:rPr>
          <w:rFonts w:ascii="Times New Roman" w:hAnsi="Times New Roman" w:cs="Times New Roman"/>
          <w:color w:val="000000" w:themeColor="text1"/>
          <w:sz w:val="24"/>
          <w:szCs w:val="24"/>
          <w:lang w:val="az-Latn-AZ"/>
        </w:rPr>
        <w:t>İqlim dəyişkənliyinin bitki biomüxtəlifliyinə təsiri məruzələr toplusu. AMEA Biologiya və Tibb Elmləri Bölməsi, Bakı,  2017, s. 363- 369</w:t>
      </w:r>
    </w:p>
    <w:p w14:paraId="74EE137A" w14:textId="636382CE" w:rsidR="00901C6D" w:rsidRPr="003E1EB8" w:rsidRDefault="00901C6D"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Salayeva Z.K.  Söyüdkimilər (</w:t>
      </w:r>
      <w:r w:rsidRPr="003E1EB8">
        <w:rPr>
          <w:rFonts w:ascii="Times New Roman" w:hAnsi="Times New Roman" w:cs="Times New Roman"/>
          <w:i/>
          <w:color w:val="000000" w:themeColor="text1"/>
          <w:sz w:val="24"/>
          <w:szCs w:val="24"/>
          <w:lang w:val="az-Latn-AZ"/>
        </w:rPr>
        <w:t>Salicaceae</w:t>
      </w:r>
      <w:r w:rsidRPr="003E1EB8">
        <w:rPr>
          <w:rFonts w:ascii="Times New Roman" w:hAnsi="Times New Roman" w:cs="Times New Roman"/>
          <w:color w:val="000000" w:themeColor="text1"/>
          <w:sz w:val="24"/>
          <w:szCs w:val="24"/>
          <w:lang w:val="az-Latn-AZ"/>
        </w:rPr>
        <w:t xml:space="preserve"> Mirb.) fəsiləsinin nektarlı bıtkıləri  Naxçıvan Dövlət Universiteti. III Naxçıvan Beynəlxalq arıçılıq konfransı.  2018, s. 89-91</w:t>
      </w:r>
    </w:p>
    <w:p w14:paraId="7F3E4C28" w14:textId="6E08E6E2" w:rsidR="00901C6D" w:rsidRPr="003E1EB8" w:rsidRDefault="00901C6D" w:rsidP="003E1EB8">
      <w:pPr>
        <w:pStyle w:val="a3"/>
        <w:numPr>
          <w:ilvl w:val="0"/>
          <w:numId w:val="16"/>
        </w:numPr>
        <w:spacing w:line="276" w:lineRule="auto"/>
        <w:jc w:val="both"/>
        <w:rPr>
          <w:rFonts w:ascii="Times New Roman" w:hAnsi="Times New Roman" w:cs="Times New Roman"/>
          <w:color w:val="000000" w:themeColor="text1"/>
          <w:sz w:val="24"/>
          <w:szCs w:val="24"/>
        </w:rPr>
      </w:pPr>
      <w:r w:rsidRPr="003E1EB8">
        <w:rPr>
          <w:rFonts w:ascii="Times New Roman" w:hAnsi="Times New Roman" w:cs="Times New Roman"/>
          <w:color w:val="000000" w:themeColor="text1"/>
          <w:sz w:val="24"/>
          <w:szCs w:val="24"/>
          <w:lang w:val="az-Latn-AZ"/>
        </w:rPr>
        <w:t xml:space="preserve">Salayeva Z.K.  </w:t>
      </w:r>
      <w:r w:rsidRPr="003E1EB8">
        <w:rPr>
          <w:rFonts w:ascii="Times New Roman" w:eastAsia="Calibri" w:hAnsi="Times New Roman" w:cs="Times New Roman"/>
          <w:bCs/>
          <w:color w:val="000000" w:themeColor="text1"/>
          <w:sz w:val="24"/>
          <w:szCs w:val="24"/>
          <w:lang w:val="az-Latn-AZ"/>
        </w:rPr>
        <w:t>Naxçıvan Muxtar Respublikası florasında yayılan</w:t>
      </w:r>
      <w:r w:rsidRPr="003E1EB8">
        <w:rPr>
          <w:rFonts w:ascii="Times New Roman" w:eastAsia="Calibri" w:hAnsi="Times New Roman" w:cs="Times New Roman"/>
          <w:bCs/>
          <w:i/>
          <w:color w:val="000000" w:themeColor="text1"/>
          <w:sz w:val="24"/>
          <w:szCs w:val="24"/>
          <w:lang w:val="az-Latn-AZ"/>
        </w:rPr>
        <w:t xml:space="preserve"> Gagea</w:t>
      </w:r>
      <w:r w:rsidRPr="003E1EB8">
        <w:rPr>
          <w:rFonts w:ascii="Times New Roman" w:eastAsia="Calibri" w:hAnsi="Times New Roman" w:cs="Times New Roman"/>
          <w:bCs/>
          <w:color w:val="000000" w:themeColor="text1"/>
          <w:sz w:val="24"/>
          <w:szCs w:val="24"/>
          <w:lang w:val="az-Latn-AZ"/>
        </w:rPr>
        <w:t xml:space="preserve"> Salisb. cinsinin müasir vəziyyəti və taksonomiyası </w:t>
      </w:r>
      <w:r w:rsidRPr="003E1EB8">
        <w:rPr>
          <w:rFonts w:ascii="Times New Roman" w:hAnsi="Times New Roman" w:cs="Times New Roman"/>
          <w:color w:val="000000" w:themeColor="text1"/>
          <w:sz w:val="24"/>
          <w:szCs w:val="24"/>
          <w:lang w:val="az-Latn-AZ"/>
        </w:rPr>
        <w:t>Naxçıvan Dövlət Universiteti. Elmi əsərlər Təbiət elmləri və tibb seriyası NDU, 2018, № (</w:t>
      </w:r>
      <w:r w:rsidR="006A6218">
        <w:rPr>
          <w:rFonts w:ascii="Times New Roman" w:hAnsi="Times New Roman" w:cs="Times New Roman"/>
          <w:color w:val="000000" w:themeColor="text1"/>
          <w:sz w:val="24"/>
          <w:szCs w:val="24"/>
          <w:lang w:val="az-Latn-AZ"/>
        </w:rPr>
        <w:t>2</w:t>
      </w:r>
      <w:r w:rsidRPr="003E1EB8">
        <w:rPr>
          <w:rFonts w:ascii="Times New Roman" w:hAnsi="Times New Roman" w:cs="Times New Roman"/>
          <w:color w:val="000000" w:themeColor="text1"/>
          <w:sz w:val="24"/>
          <w:szCs w:val="24"/>
          <w:lang w:val="az-Latn-AZ"/>
        </w:rPr>
        <w:t>)   s. 49-53</w:t>
      </w:r>
    </w:p>
    <w:p w14:paraId="121E108D" w14:textId="77777777" w:rsidR="00633A55" w:rsidRPr="003E1EB8" w:rsidRDefault="00901C6D" w:rsidP="003E1EB8">
      <w:pPr>
        <w:pStyle w:val="a3"/>
        <w:numPr>
          <w:ilvl w:val="0"/>
          <w:numId w:val="16"/>
        </w:numPr>
        <w:spacing w:line="276" w:lineRule="auto"/>
        <w:jc w:val="both"/>
        <w:rPr>
          <w:rFonts w:ascii="Times New Roman" w:hAnsi="Times New Roman" w:cs="Times New Roman"/>
          <w:color w:val="000000" w:themeColor="text1"/>
          <w:sz w:val="24"/>
          <w:szCs w:val="24"/>
        </w:rPr>
      </w:pPr>
      <w:r w:rsidRPr="003E1EB8">
        <w:rPr>
          <w:rFonts w:ascii="Times New Roman" w:hAnsi="Times New Roman" w:cs="Times New Roman"/>
          <w:color w:val="000000" w:themeColor="text1"/>
          <w:sz w:val="24"/>
          <w:szCs w:val="24"/>
          <w:lang w:val="az-Latn-AZ"/>
        </w:rPr>
        <w:lastRenderedPageBreak/>
        <w:t xml:space="preserve">Salayeva Z.K.  Naxçıvan Muxtar Respublikası ərazisində yayılan </w:t>
      </w:r>
      <w:r w:rsidRPr="003E1EB8">
        <w:rPr>
          <w:rFonts w:ascii="Times New Roman" w:hAnsi="Times New Roman" w:cs="Times New Roman"/>
          <w:i/>
          <w:color w:val="000000" w:themeColor="text1"/>
          <w:sz w:val="24"/>
          <w:szCs w:val="24"/>
          <w:lang w:val="az-Latn-AZ"/>
        </w:rPr>
        <w:t>Aconitum</w:t>
      </w:r>
      <w:r w:rsidRPr="003E1EB8">
        <w:rPr>
          <w:rFonts w:ascii="Times New Roman" w:hAnsi="Times New Roman" w:cs="Times New Roman"/>
          <w:color w:val="000000" w:themeColor="text1"/>
          <w:sz w:val="24"/>
          <w:szCs w:val="24"/>
          <w:lang w:val="az-Latn-AZ"/>
        </w:rPr>
        <w:t xml:space="preserve"> L., </w:t>
      </w:r>
      <w:r w:rsidRPr="003E1EB8">
        <w:rPr>
          <w:rFonts w:ascii="Times New Roman" w:hAnsi="Times New Roman" w:cs="Times New Roman"/>
          <w:i/>
          <w:color w:val="000000" w:themeColor="text1"/>
          <w:sz w:val="24"/>
          <w:szCs w:val="24"/>
          <w:lang w:val="az-Latn-AZ"/>
        </w:rPr>
        <w:t>Adonis</w:t>
      </w:r>
      <w:r w:rsidRPr="003E1EB8">
        <w:rPr>
          <w:rFonts w:ascii="Times New Roman" w:hAnsi="Times New Roman" w:cs="Times New Roman"/>
          <w:color w:val="000000" w:themeColor="text1"/>
          <w:sz w:val="24"/>
          <w:szCs w:val="24"/>
          <w:lang w:val="az-Latn-AZ"/>
        </w:rPr>
        <w:t xml:space="preserve"> L., </w:t>
      </w:r>
      <w:r w:rsidRPr="003E1EB8">
        <w:rPr>
          <w:rFonts w:ascii="Times New Roman" w:hAnsi="Times New Roman" w:cs="Times New Roman"/>
          <w:i/>
          <w:color w:val="000000" w:themeColor="text1"/>
          <w:sz w:val="24"/>
          <w:szCs w:val="24"/>
          <w:lang w:val="az-Latn-AZ"/>
        </w:rPr>
        <w:t>Batrachium</w:t>
      </w:r>
      <w:r w:rsidRPr="003E1EB8">
        <w:rPr>
          <w:rFonts w:ascii="Times New Roman" w:hAnsi="Times New Roman" w:cs="Times New Roman"/>
          <w:color w:val="000000" w:themeColor="text1"/>
          <w:sz w:val="24"/>
          <w:szCs w:val="24"/>
          <w:lang w:val="az-Latn-AZ"/>
        </w:rPr>
        <w:t xml:space="preserve"> (DC.) S.F.Gray., </w:t>
      </w:r>
      <w:r w:rsidRPr="003E1EB8">
        <w:rPr>
          <w:rFonts w:ascii="Times New Roman" w:hAnsi="Times New Roman" w:cs="Times New Roman"/>
          <w:i/>
          <w:color w:val="000000" w:themeColor="text1"/>
          <w:sz w:val="24"/>
          <w:szCs w:val="24"/>
          <w:lang w:val="az-Latn-AZ"/>
        </w:rPr>
        <w:t>Buschia</w:t>
      </w:r>
      <w:r w:rsidRPr="003E1EB8">
        <w:rPr>
          <w:rFonts w:ascii="Times New Roman" w:hAnsi="Times New Roman" w:cs="Times New Roman"/>
          <w:color w:val="000000" w:themeColor="text1"/>
          <w:sz w:val="24"/>
          <w:szCs w:val="24"/>
          <w:lang w:val="az-Latn-AZ"/>
        </w:rPr>
        <w:t xml:space="preserve"> Ovcz. cinslərin bioekoloji xüsusiyyətləri Azərbaycan Respublikası Təhsil Nazirliyi Lənkəran Dövlət Universitetinin Xəbərləri, 2018, №1, s.177-182</w:t>
      </w:r>
    </w:p>
    <w:p w14:paraId="3B101D71" w14:textId="0EF4485F" w:rsidR="00633A55" w:rsidRPr="003E1EB8" w:rsidRDefault="00633A55" w:rsidP="003E1EB8">
      <w:pPr>
        <w:pStyle w:val="a3"/>
        <w:numPr>
          <w:ilvl w:val="0"/>
          <w:numId w:val="16"/>
        </w:numPr>
        <w:spacing w:line="276" w:lineRule="auto"/>
        <w:jc w:val="both"/>
        <w:rPr>
          <w:rFonts w:ascii="Times New Roman" w:hAnsi="Times New Roman" w:cs="Times New Roman"/>
          <w:color w:val="000000" w:themeColor="text1"/>
          <w:sz w:val="24"/>
          <w:szCs w:val="24"/>
        </w:rPr>
      </w:pPr>
      <w:r w:rsidRPr="003E1EB8">
        <w:rPr>
          <w:rFonts w:ascii="Times New Roman" w:hAnsi="Times New Roman" w:cs="Times New Roman"/>
          <w:color w:val="000000" w:themeColor="text1"/>
          <w:sz w:val="24"/>
          <w:szCs w:val="24"/>
          <w:lang w:val="az-Latn-AZ"/>
        </w:rPr>
        <w:t xml:space="preserve">Salayeva Z.K.  </w:t>
      </w:r>
      <w:r w:rsidR="00901C6D" w:rsidRPr="003E1EB8">
        <w:rPr>
          <w:rFonts w:ascii="Times New Roman" w:hAnsi="Times New Roman" w:cs="Times New Roman"/>
          <w:color w:val="000000" w:themeColor="text1"/>
          <w:sz w:val="24"/>
          <w:szCs w:val="24"/>
          <w:lang w:val="az-Latn-AZ"/>
        </w:rPr>
        <w:t xml:space="preserve">Naxçıvan Muxtar Respublikasi florasında </w:t>
      </w:r>
      <w:r w:rsidR="00901C6D" w:rsidRPr="003E1EB8">
        <w:rPr>
          <w:rFonts w:ascii="Times New Roman" w:hAnsi="Times New Roman" w:cs="Times New Roman"/>
          <w:i/>
          <w:color w:val="000000" w:themeColor="text1"/>
          <w:sz w:val="24"/>
          <w:szCs w:val="24"/>
          <w:lang w:val="az-Latn-AZ"/>
        </w:rPr>
        <w:t xml:space="preserve">Caltha </w:t>
      </w:r>
      <w:r w:rsidR="00901C6D" w:rsidRPr="003E1EB8">
        <w:rPr>
          <w:rFonts w:ascii="Times New Roman" w:hAnsi="Times New Roman" w:cs="Times New Roman"/>
          <w:color w:val="000000" w:themeColor="text1"/>
          <w:sz w:val="24"/>
          <w:szCs w:val="24"/>
          <w:lang w:val="az-Latn-AZ"/>
        </w:rPr>
        <w:t xml:space="preserve">L., </w:t>
      </w:r>
      <w:r w:rsidR="00901C6D" w:rsidRPr="003E1EB8">
        <w:rPr>
          <w:rFonts w:ascii="Times New Roman" w:hAnsi="Times New Roman" w:cs="Times New Roman"/>
          <w:i/>
          <w:color w:val="000000" w:themeColor="text1"/>
          <w:sz w:val="24"/>
          <w:szCs w:val="24"/>
          <w:lang w:val="az-Latn-AZ"/>
        </w:rPr>
        <w:t>Clemais</w:t>
      </w:r>
      <w:r w:rsidR="00901C6D" w:rsidRPr="003E1EB8">
        <w:rPr>
          <w:rFonts w:ascii="Times New Roman" w:hAnsi="Times New Roman" w:cs="Times New Roman"/>
          <w:color w:val="000000" w:themeColor="text1"/>
          <w:sz w:val="24"/>
          <w:szCs w:val="24"/>
          <w:lang w:val="az-Latn-AZ"/>
        </w:rPr>
        <w:t xml:space="preserve"> L.,</w:t>
      </w:r>
      <w:r w:rsidR="00901C6D" w:rsidRPr="003E1EB8">
        <w:rPr>
          <w:rFonts w:ascii="Times New Roman" w:hAnsi="Times New Roman" w:cs="Times New Roman"/>
          <w:i/>
          <w:color w:val="000000" w:themeColor="text1"/>
          <w:sz w:val="24"/>
          <w:szCs w:val="24"/>
          <w:lang w:val="az-Latn-AZ"/>
        </w:rPr>
        <w:t xml:space="preserve"> Consolida</w:t>
      </w:r>
      <w:r w:rsidR="00901C6D" w:rsidRPr="003E1EB8">
        <w:rPr>
          <w:rFonts w:ascii="Times New Roman" w:hAnsi="Times New Roman" w:cs="Times New Roman"/>
          <w:color w:val="000000" w:themeColor="text1"/>
          <w:sz w:val="24"/>
          <w:szCs w:val="24"/>
          <w:lang w:val="az-Latn-AZ"/>
        </w:rPr>
        <w:t xml:space="preserve"> (dc.) S.f. Gray., </w:t>
      </w:r>
      <w:r w:rsidR="00901C6D" w:rsidRPr="003E1EB8">
        <w:rPr>
          <w:rFonts w:ascii="Times New Roman" w:hAnsi="Times New Roman" w:cs="Times New Roman"/>
          <w:i/>
          <w:color w:val="000000" w:themeColor="text1"/>
          <w:sz w:val="24"/>
          <w:szCs w:val="24"/>
          <w:lang w:val="az-Latn-AZ"/>
        </w:rPr>
        <w:t>Ceratocephala</w:t>
      </w:r>
      <w:r w:rsidR="00901C6D" w:rsidRPr="003E1EB8">
        <w:rPr>
          <w:rFonts w:ascii="Times New Roman" w:hAnsi="Times New Roman" w:cs="Times New Roman"/>
          <w:color w:val="000000" w:themeColor="text1"/>
          <w:sz w:val="24"/>
          <w:szCs w:val="24"/>
          <w:lang w:val="az-Latn-AZ"/>
        </w:rPr>
        <w:t xml:space="preserve"> Moench   cinslərinə daxil olan növlərin tədqiqi və istiifadə perspektivləri Azərbaycan Milli Elmlər   Akademiyası  Naxçıvan Bölməsi  Xəbərlər. Təbiət və texniki elmlər seriyası Cild 13, № 2, Naxçıvan  Tusi, 2018, s. 206-212</w:t>
      </w:r>
    </w:p>
    <w:p w14:paraId="0D33EF19" w14:textId="77777777" w:rsidR="00633A55" w:rsidRPr="003E1EB8" w:rsidRDefault="00633A55" w:rsidP="003E1EB8">
      <w:pPr>
        <w:pStyle w:val="a3"/>
        <w:numPr>
          <w:ilvl w:val="0"/>
          <w:numId w:val="16"/>
        </w:numPr>
        <w:spacing w:line="276" w:lineRule="auto"/>
        <w:jc w:val="both"/>
        <w:rPr>
          <w:rFonts w:ascii="Times New Roman" w:hAnsi="Times New Roman" w:cs="Times New Roman"/>
          <w:color w:val="000000" w:themeColor="text1"/>
          <w:sz w:val="24"/>
          <w:szCs w:val="24"/>
        </w:rPr>
      </w:pPr>
      <w:r w:rsidRPr="003E1EB8">
        <w:rPr>
          <w:rFonts w:ascii="Times New Roman" w:hAnsi="Times New Roman" w:cs="Times New Roman"/>
          <w:color w:val="000000" w:themeColor="text1"/>
          <w:sz w:val="24"/>
          <w:szCs w:val="24"/>
          <w:lang w:val="az-Latn-AZ"/>
        </w:rPr>
        <w:t xml:space="preserve">Salayeva Z.K.  Naxçıvan Muxtar Respublikası florasında yayılan </w:t>
      </w:r>
      <w:r w:rsidRPr="003E1EB8">
        <w:rPr>
          <w:rFonts w:ascii="Times New Roman" w:hAnsi="Times New Roman" w:cs="Times New Roman"/>
          <w:i/>
          <w:color w:val="000000" w:themeColor="text1"/>
          <w:sz w:val="24"/>
          <w:szCs w:val="24"/>
          <w:lang w:val="az-Latn-AZ"/>
        </w:rPr>
        <w:t>Asfodelinakimilər</w:t>
      </w:r>
      <w:r w:rsidRPr="003E1EB8">
        <w:rPr>
          <w:rFonts w:ascii="Times New Roman" w:hAnsi="Times New Roman" w:cs="Times New Roman"/>
          <w:color w:val="000000" w:themeColor="text1"/>
          <w:sz w:val="24"/>
          <w:szCs w:val="24"/>
          <w:lang w:val="az-Latn-AZ"/>
        </w:rPr>
        <w:t xml:space="preserve"> (</w:t>
      </w:r>
      <w:r w:rsidRPr="003E1EB8">
        <w:rPr>
          <w:rFonts w:ascii="Times New Roman" w:hAnsi="Times New Roman" w:cs="Times New Roman"/>
          <w:i/>
          <w:color w:val="000000" w:themeColor="text1"/>
          <w:sz w:val="24"/>
          <w:szCs w:val="24"/>
          <w:lang w:val="az-Latn-AZ"/>
        </w:rPr>
        <w:t xml:space="preserve">Asphodelalaceae </w:t>
      </w:r>
      <w:r w:rsidRPr="003E1EB8">
        <w:rPr>
          <w:rFonts w:ascii="Times New Roman" w:hAnsi="Times New Roman" w:cs="Times New Roman"/>
          <w:color w:val="000000" w:themeColor="text1"/>
          <w:sz w:val="24"/>
          <w:szCs w:val="24"/>
          <w:lang w:val="az-Latn-AZ"/>
        </w:rPr>
        <w:t>Yuss.) fəsiləsinin bioekoloji xüsusiyyətləri Vahid Cəlal oğlu Hacıyevin 90 illiyinə həsr edilmiş “Botaniki tədqiqatlarda yeni çağırışlar” 20-21 iyun 2018-ci il. Elmi konfrans. Bakı, 2018, s.182-184</w:t>
      </w:r>
    </w:p>
    <w:p w14:paraId="22E6C4C8" w14:textId="3800A78B" w:rsidR="00633A55" w:rsidRPr="003E1EB8" w:rsidRDefault="00633A55" w:rsidP="003E1EB8">
      <w:pPr>
        <w:pStyle w:val="a3"/>
        <w:numPr>
          <w:ilvl w:val="0"/>
          <w:numId w:val="16"/>
        </w:numPr>
        <w:spacing w:line="276" w:lineRule="auto"/>
        <w:jc w:val="both"/>
        <w:rPr>
          <w:rFonts w:ascii="Times New Roman" w:hAnsi="Times New Roman" w:cs="Times New Roman"/>
          <w:color w:val="000000" w:themeColor="text1"/>
          <w:sz w:val="24"/>
          <w:szCs w:val="24"/>
        </w:rPr>
      </w:pPr>
      <w:r w:rsidRPr="003E1EB8">
        <w:rPr>
          <w:rFonts w:ascii="Times New Roman" w:hAnsi="Times New Roman" w:cs="Times New Roman"/>
          <w:color w:val="000000" w:themeColor="text1"/>
          <w:sz w:val="24"/>
          <w:szCs w:val="24"/>
          <w:lang w:val="az-Latn-AZ"/>
        </w:rPr>
        <w:t xml:space="preserve">Salayeva Z.K. </w:t>
      </w:r>
      <w:r w:rsidRPr="003E1EB8">
        <w:rPr>
          <w:rFonts w:ascii="Times New Roman" w:hAnsi="Times New Roman" w:cs="Times New Roman"/>
          <w:i/>
          <w:color w:val="000000" w:themeColor="text1"/>
          <w:sz w:val="24"/>
          <w:szCs w:val="24"/>
          <w:lang w:val="az-Latn-AZ"/>
        </w:rPr>
        <w:t xml:space="preserve"> Trifolium</w:t>
      </w:r>
      <w:r w:rsidRPr="003E1EB8">
        <w:rPr>
          <w:rFonts w:ascii="Times New Roman" w:hAnsi="Times New Roman" w:cs="Times New Roman"/>
          <w:color w:val="000000" w:themeColor="text1"/>
          <w:sz w:val="24"/>
          <w:szCs w:val="24"/>
          <w:lang w:val="az-Latn-AZ"/>
        </w:rPr>
        <w:t xml:space="preserve"> L. cinsinin nektarli bitkiləri Naxçıvan Dövlət Universiteti. IV Naxçıvan Beynəlxalq arıçılıq konfransı, 18-19 may,  2018, s. 62-64</w:t>
      </w:r>
    </w:p>
    <w:p w14:paraId="3E1D5FC8" w14:textId="77777777" w:rsidR="00633A55" w:rsidRPr="003E1EB8" w:rsidRDefault="00633A55" w:rsidP="003E1EB8">
      <w:pPr>
        <w:pStyle w:val="a3"/>
        <w:numPr>
          <w:ilvl w:val="0"/>
          <w:numId w:val="16"/>
        </w:numPr>
        <w:spacing w:line="276" w:lineRule="auto"/>
        <w:jc w:val="both"/>
        <w:rPr>
          <w:rFonts w:ascii="Times New Roman" w:hAnsi="Times New Roman" w:cs="Times New Roman"/>
          <w:color w:val="000000" w:themeColor="text1"/>
          <w:sz w:val="24"/>
          <w:szCs w:val="24"/>
        </w:rPr>
      </w:pPr>
      <w:r w:rsidRPr="003E1EB8">
        <w:rPr>
          <w:rFonts w:ascii="Times New Roman" w:hAnsi="Times New Roman" w:cs="Times New Roman"/>
          <w:color w:val="000000" w:themeColor="text1"/>
          <w:sz w:val="24"/>
          <w:szCs w:val="24"/>
          <w:lang w:val="az-Latn-AZ"/>
        </w:rPr>
        <w:t xml:space="preserve">Salayeva Z.K. </w:t>
      </w:r>
      <w:r w:rsidRPr="003E1EB8">
        <w:rPr>
          <w:rFonts w:ascii="Times New Roman" w:hAnsi="Times New Roman" w:cs="Times New Roman"/>
          <w:i/>
          <w:color w:val="000000" w:themeColor="text1"/>
          <w:sz w:val="24"/>
          <w:szCs w:val="24"/>
          <w:lang w:val="az-Latn-AZ"/>
        </w:rPr>
        <w:t xml:space="preserve"> </w:t>
      </w:r>
      <w:r w:rsidRPr="003E1EB8">
        <w:rPr>
          <w:rFonts w:ascii="Times New Roman" w:hAnsi="Times New Roman" w:cs="Times New Roman"/>
          <w:color w:val="000000" w:themeColor="text1"/>
          <w:sz w:val="24"/>
          <w:szCs w:val="24"/>
          <w:lang w:val="az-Latn-AZ"/>
        </w:rPr>
        <w:t>Naxçıvan Muxtar Respublikası florasında yayılan Danaqıran-</w:t>
      </w:r>
      <w:r w:rsidRPr="003E1EB8">
        <w:rPr>
          <w:rFonts w:ascii="Times New Roman" w:hAnsi="Times New Roman" w:cs="Times New Roman"/>
          <w:i/>
          <w:color w:val="000000" w:themeColor="text1"/>
          <w:sz w:val="24"/>
          <w:szCs w:val="24"/>
          <w:lang w:val="az-Latn-AZ"/>
        </w:rPr>
        <w:t xml:space="preserve"> Merendera</w:t>
      </w:r>
      <w:r w:rsidRPr="003E1EB8">
        <w:rPr>
          <w:rFonts w:ascii="Times New Roman" w:hAnsi="Times New Roman" w:cs="Times New Roman"/>
          <w:color w:val="000000" w:themeColor="text1"/>
          <w:sz w:val="24"/>
          <w:szCs w:val="24"/>
          <w:lang w:val="az-Latn-AZ"/>
        </w:rPr>
        <w:t xml:space="preserve"> Ramond cinsinin </w:t>
      </w:r>
      <w:r w:rsidRPr="003E1EB8">
        <w:rPr>
          <w:rFonts w:ascii="Times New Roman" w:hAnsi="Times New Roman" w:cs="Times New Roman"/>
          <w:bCs/>
          <w:color w:val="000000" w:themeColor="text1"/>
          <w:sz w:val="24"/>
          <w:szCs w:val="24"/>
          <w:lang w:val="az-Latn-AZ"/>
        </w:rPr>
        <w:t xml:space="preserve">tədqiqi </w:t>
      </w:r>
      <w:r w:rsidRPr="003E1EB8">
        <w:rPr>
          <w:rFonts w:ascii="Times New Roman" w:hAnsi="Times New Roman" w:cs="Times New Roman"/>
          <w:color w:val="000000" w:themeColor="text1"/>
          <w:sz w:val="24"/>
          <w:szCs w:val="24"/>
          <w:lang w:val="az-Latn-AZ"/>
        </w:rPr>
        <w:t>Azərbaycan Respublikası Təhsil Nazirliyi Naxçıvan Müəllimlər İnsitutu “Heydər Əliyev 95 Müasir təlim metodları və yeni pedoqoji texnologiyaların təlim-tərbiyə prosesində tətbiqi” mövzusuna həsr edilmiş elmi praktik konfransın materialları. NMİ, 2018, s.129-131</w:t>
      </w:r>
    </w:p>
    <w:p w14:paraId="49CF82FB" w14:textId="769AD439" w:rsidR="00901C6D" w:rsidRPr="003E1EB8" w:rsidRDefault="00633A55" w:rsidP="003E1EB8">
      <w:pPr>
        <w:pStyle w:val="a3"/>
        <w:numPr>
          <w:ilvl w:val="0"/>
          <w:numId w:val="16"/>
        </w:numPr>
        <w:spacing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w:t>
      </w:r>
      <w:r w:rsidRPr="003E1EB8">
        <w:rPr>
          <w:rFonts w:ascii="Times New Roman" w:hAnsi="Times New Roman" w:cs="Times New Roman"/>
          <w:i/>
          <w:color w:val="000000" w:themeColor="text1"/>
          <w:sz w:val="24"/>
          <w:szCs w:val="24"/>
          <w:lang w:val="az-Latn-AZ"/>
        </w:rPr>
        <w:t xml:space="preserve"> </w:t>
      </w:r>
      <w:r w:rsidRPr="003E1EB8">
        <w:rPr>
          <w:rFonts w:ascii="Times New Roman" w:hAnsi="Times New Roman" w:cs="Times New Roman"/>
          <w:color w:val="000000" w:themeColor="text1"/>
          <w:sz w:val="24"/>
          <w:szCs w:val="24"/>
          <w:lang w:val="az-Latn-AZ"/>
        </w:rPr>
        <w:t xml:space="preserve">Naxçıvan Muxtar Respublikası florasında yayılan  Zəfəran cinsinin ali təhsil müəsisələrində tədrisi Azərbaycan Respublikası Təhsil Nazirliyi Naxçıvan Müəllimlər İnsititutunun Xəbərləri, 2018, Cild 14, № 2, s. 68-72  </w:t>
      </w:r>
    </w:p>
    <w:p w14:paraId="241881F9" w14:textId="77777777" w:rsidR="00633A55" w:rsidRPr="003E1EB8" w:rsidRDefault="00096939" w:rsidP="003E1EB8">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ru-RU"/>
        </w:rPr>
        <w:t>Салаева З.К. Ибрагимов А.Ш., Новые и редкие виды растений сем. Лилейные флоры</w:t>
      </w:r>
    </w:p>
    <w:p w14:paraId="1841EBBD" w14:textId="77777777" w:rsidR="00633A55" w:rsidRPr="003E1EB8" w:rsidRDefault="00096939" w:rsidP="003E1EB8">
      <w:pPr>
        <w:pStyle w:val="a3"/>
        <w:spacing w:after="0" w:line="276" w:lineRule="auto"/>
        <w:ind w:left="644"/>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ru-RU"/>
        </w:rPr>
        <w:t>Нахчыванской Автономной Республики Азербайджана и вопросы их охраны</w:t>
      </w:r>
      <w:r w:rsidR="00633A55" w:rsidRPr="003E1EB8">
        <w:rPr>
          <w:rFonts w:ascii="Times New Roman" w:hAnsi="Times New Roman" w:cs="Times New Roman"/>
          <w:color w:val="000000" w:themeColor="text1"/>
          <w:sz w:val="24"/>
          <w:szCs w:val="24"/>
          <w:lang w:val="az-Latn-AZ"/>
        </w:rPr>
        <w:t xml:space="preserve"> General </w:t>
      </w:r>
    </w:p>
    <w:p w14:paraId="18748E6C" w14:textId="33FD6849" w:rsidR="001F1C5B" w:rsidRPr="003E1EB8" w:rsidRDefault="00633A55" w:rsidP="003E1EB8">
      <w:pPr>
        <w:pStyle w:val="a3"/>
        <w:spacing w:after="0" w:line="276" w:lineRule="auto"/>
        <w:ind w:left="644"/>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IF. j. </w:t>
      </w:r>
      <w:proofErr w:type="gramStart"/>
      <w:r w:rsidR="00096939" w:rsidRPr="003E1EB8">
        <w:rPr>
          <w:rFonts w:ascii="Times New Roman" w:hAnsi="Times New Roman" w:cs="Times New Roman"/>
          <w:bCs/>
          <w:color w:val="000000" w:themeColor="text1"/>
          <w:sz w:val="24"/>
          <w:szCs w:val="24"/>
        </w:rPr>
        <w:t>Scientific</w:t>
      </w:r>
      <w:r w:rsidR="00096939" w:rsidRPr="003E0854">
        <w:rPr>
          <w:rFonts w:ascii="Times New Roman" w:hAnsi="Times New Roman" w:cs="Times New Roman"/>
          <w:bCs/>
          <w:color w:val="000000" w:themeColor="text1"/>
          <w:sz w:val="24"/>
          <w:szCs w:val="24"/>
        </w:rPr>
        <w:t xml:space="preserve"> </w:t>
      </w:r>
      <w:r w:rsidR="00096939" w:rsidRPr="003E1EB8">
        <w:rPr>
          <w:rFonts w:ascii="Times New Roman" w:hAnsi="Times New Roman" w:cs="Times New Roman"/>
          <w:bCs/>
          <w:color w:val="000000" w:themeColor="text1"/>
          <w:sz w:val="24"/>
          <w:szCs w:val="24"/>
        </w:rPr>
        <w:t>Light</w:t>
      </w:r>
      <w:r w:rsidR="00096939" w:rsidRPr="003E0854">
        <w:rPr>
          <w:rFonts w:ascii="Times New Roman" w:hAnsi="Times New Roman" w:cs="Times New Roman"/>
          <w:bCs/>
          <w:color w:val="000000" w:themeColor="text1"/>
          <w:sz w:val="24"/>
          <w:szCs w:val="24"/>
        </w:rPr>
        <w:t>.</w:t>
      </w:r>
      <w:proofErr w:type="gramEnd"/>
      <w:r w:rsidR="00096939" w:rsidRPr="003E0854">
        <w:rPr>
          <w:rFonts w:ascii="Times New Roman" w:hAnsi="Times New Roman" w:cs="Times New Roman"/>
          <w:b/>
          <w:bCs/>
          <w:color w:val="000000" w:themeColor="text1"/>
          <w:sz w:val="24"/>
          <w:szCs w:val="24"/>
        </w:rPr>
        <w:t xml:space="preserve"> </w:t>
      </w:r>
      <w:r w:rsidR="00096939" w:rsidRPr="003E1EB8">
        <w:rPr>
          <w:rFonts w:ascii="Times New Roman" w:hAnsi="Times New Roman" w:cs="Times New Roman"/>
          <w:color w:val="000000" w:themeColor="text1"/>
          <w:sz w:val="24"/>
          <w:szCs w:val="24"/>
        </w:rPr>
        <w:t>Wroclaw</w:t>
      </w:r>
      <w:r w:rsidR="00096939" w:rsidRPr="003E0854">
        <w:rPr>
          <w:rFonts w:ascii="Times New Roman" w:hAnsi="Times New Roman" w:cs="Times New Roman"/>
          <w:color w:val="000000" w:themeColor="text1"/>
          <w:sz w:val="24"/>
          <w:szCs w:val="24"/>
        </w:rPr>
        <w:t xml:space="preserve">, </w:t>
      </w:r>
      <w:r w:rsidR="00096939" w:rsidRPr="003E1EB8">
        <w:rPr>
          <w:rFonts w:ascii="Times New Roman" w:hAnsi="Times New Roman" w:cs="Times New Roman"/>
          <w:color w:val="000000" w:themeColor="text1"/>
          <w:sz w:val="24"/>
          <w:szCs w:val="24"/>
        </w:rPr>
        <w:t>Poland</w:t>
      </w:r>
      <w:r w:rsidR="00096939" w:rsidRPr="003E0854">
        <w:rPr>
          <w:rFonts w:ascii="Times New Roman" w:hAnsi="Times New Roman" w:cs="Times New Roman"/>
          <w:color w:val="000000" w:themeColor="text1"/>
          <w:sz w:val="24"/>
          <w:szCs w:val="24"/>
        </w:rPr>
        <w:t xml:space="preserve">, </w:t>
      </w:r>
      <w:r w:rsidR="00096939" w:rsidRPr="003E1EB8">
        <w:rPr>
          <w:rFonts w:ascii="Times New Roman" w:hAnsi="Times New Roman" w:cs="Times New Roman"/>
          <w:color w:val="000000" w:themeColor="text1"/>
          <w:sz w:val="24"/>
          <w:szCs w:val="24"/>
        </w:rPr>
        <w:t>Vol</w:t>
      </w:r>
      <w:r w:rsidR="00096939" w:rsidRPr="003E0854">
        <w:rPr>
          <w:rFonts w:ascii="Times New Roman" w:hAnsi="Times New Roman" w:cs="Times New Roman"/>
          <w:color w:val="000000" w:themeColor="text1"/>
          <w:sz w:val="24"/>
          <w:szCs w:val="24"/>
        </w:rPr>
        <w:t xml:space="preserve">. </w:t>
      </w:r>
      <w:proofErr w:type="gramStart"/>
      <w:r w:rsidR="00096939" w:rsidRPr="003E0854">
        <w:rPr>
          <w:rFonts w:ascii="Times New Roman" w:hAnsi="Times New Roman" w:cs="Times New Roman"/>
          <w:color w:val="000000" w:themeColor="text1"/>
          <w:sz w:val="24"/>
          <w:szCs w:val="24"/>
        </w:rPr>
        <w:t>1.,</w:t>
      </w:r>
      <w:proofErr w:type="gramEnd"/>
      <w:r w:rsidR="00096939" w:rsidRPr="003E0854">
        <w:rPr>
          <w:rFonts w:ascii="Times New Roman" w:hAnsi="Times New Roman" w:cs="Times New Roman"/>
          <w:color w:val="000000" w:themeColor="text1"/>
          <w:sz w:val="24"/>
          <w:szCs w:val="24"/>
        </w:rPr>
        <w:t xml:space="preserve"> </w:t>
      </w:r>
      <w:r w:rsidR="00096939" w:rsidRPr="003E1EB8">
        <w:rPr>
          <w:rFonts w:ascii="Times New Roman" w:hAnsi="Times New Roman" w:cs="Times New Roman"/>
          <w:color w:val="000000" w:themeColor="text1"/>
          <w:sz w:val="24"/>
          <w:szCs w:val="24"/>
          <w:lang w:val="az-Latn-AZ"/>
        </w:rPr>
        <w:t xml:space="preserve">2018, № </w:t>
      </w:r>
      <w:r w:rsidR="00096939" w:rsidRPr="003E0854">
        <w:rPr>
          <w:rFonts w:ascii="Times New Roman" w:hAnsi="Times New Roman" w:cs="Times New Roman"/>
          <w:color w:val="000000" w:themeColor="text1"/>
          <w:sz w:val="24"/>
          <w:szCs w:val="24"/>
        </w:rPr>
        <w:t>20</w:t>
      </w:r>
      <w:r w:rsidR="00096939" w:rsidRPr="003E1EB8">
        <w:rPr>
          <w:rFonts w:ascii="Times New Roman" w:hAnsi="Times New Roman" w:cs="Times New Roman"/>
          <w:color w:val="000000" w:themeColor="text1"/>
          <w:sz w:val="24"/>
          <w:szCs w:val="24"/>
          <w:lang w:val="az-Latn-AZ"/>
        </w:rPr>
        <w:t xml:space="preserve">, </w:t>
      </w:r>
      <w:r w:rsidR="00096939" w:rsidRPr="003E1EB8">
        <w:rPr>
          <w:rFonts w:ascii="Times New Roman" w:hAnsi="Times New Roman" w:cs="Times New Roman"/>
          <w:color w:val="000000" w:themeColor="text1"/>
          <w:sz w:val="24"/>
          <w:szCs w:val="24"/>
          <w:lang w:val="ru-RU"/>
        </w:rPr>
        <w:t>с</w:t>
      </w:r>
      <w:r w:rsidR="00096939" w:rsidRPr="003E0854">
        <w:rPr>
          <w:rFonts w:ascii="Times New Roman" w:hAnsi="Times New Roman" w:cs="Times New Roman"/>
          <w:color w:val="000000" w:themeColor="text1"/>
          <w:sz w:val="24"/>
          <w:szCs w:val="24"/>
        </w:rPr>
        <w:t>. 7-10</w:t>
      </w:r>
    </w:p>
    <w:p w14:paraId="26AB6684" w14:textId="77777777" w:rsidR="002A5CB4" w:rsidRPr="003E1EB8" w:rsidRDefault="00096939" w:rsidP="003E1EB8">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ru-RU"/>
        </w:rPr>
        <w:t xml:space="preserve">Салаева З.К. Ибрагимов А.Ш., </w:t>
      </w:r>
      <w:r w:rsidRPr="003E1EB8">
        <w:rPr>
          <w:rFonts w:ascii="Times New Roman" w:hAnsi="Times New Roman" w:cs="Times New Roman"/>
          <w:color w:val="000000" w:themeColor="text1"/>
          <w:sz w:val="24"/>
          <w:szCs w:val="24"/>
          <w:lang w:val="az-Latn-AZ"/>
        </w:rPr>
        <w:t xml:space="preserve">Новые, редкие виды сем. Касатиковые флоры Нахчыванской Автономной Республики Азербайджана и вопросы их охраны </w:t>
      </w:r>
      <w:r w:rsidRPr="003E1EB8">
        <w:rPr>
          <w:rFonts w:ascii="Times New Roman" w:hAnsi="Times New Roman" w:cs="Times New Roman"/>
          <w:b/>
          <w:color w:val="000000" w:themeColor="text1"/>
          <w:sz w:val="24"/>
          <w:szCs w:val="24"/>
          <w:lang w:val="az-Latn-AZ"/>
        </w:rPr>
        <w:t>IF.:</w:t>
      </w:r>
      <w:r w:rsidRPr="003E1EB8">
        <w:rPr>
          <w:rFonts w:ascii="Times New Roman" w:hAnsi="Times New Roman" w:cs="Times New Roman"/>
          <w:color w:val="000000" w:themeColor="text1"/>
          <w:sz w:val="24"/>
          <w:szCs w:val="24"/>
          <w:lang w:val="az-Latn-AZ"/>
        </w:rPr>
        <w:t xml:space="preserve"> </w:t>
      </w:r>
      <w:r w:rsidRPr="003E1EB8">
        <w:rPr>
          <w:rFonts w:ascii="Times New Roman" w:hAnsi="Times New Roman" w:cs="Times New Roman"/>
          <w:b/>
          <w:color w:val="000000" w:themeColor="text1"/>
          <w:sz w:val="24"/>
          <w:szCs w:val="24"/>
          <w:lang w:val="az-Latn-AZ"/>
        </w:rPr>
        <w:t>2,13.</w:t>
      </w:r>
      <w:r w:rsidRPr="003E1EB8">
        <w:rPr>
          <w:rFonts w:ascii="Times New Roman" w:hAnsi="Times New Roman" w:cs="Times New Roman"/>
          <w:color w:val="000000" w:themeColor="text1"/>
          <w:sz w:val="24"/>
          <w:szCs w:val="24"/>
          <w:lang w:val="az-Latn-AZ"/>
        </w:rPr>
        <w:t xml:space="preserve"> ж. Проблемы современной науки и образования. Москва, Изд.во Пр</w:t>
      </w:r>
      <w:r w:rsidR="001F1C5B" w:rsidRPr="003E1EB8">
        <w:rPr>
          <w:rFonts w:ascii="Times New Roman" w:hAnsi="Times New Roman" w:cs="Times New Roman"/>
          <w:color w:val="000000" w:themeColor="text1"/>
          <w:sz w:val="24"/>
          <w:szCs w:val="24"/>
          <w:lang w:val="az-Latn-AZ"/>
        </w:rPr>
        <w:t>облемы науки, 2018, № 20, c. 13-17</w:t>
      </w:r>
    </w:p>
    <w:p w14:paraId="1BC1893A" w14:textId="77777777" w:rsidR="00096939" w:rsidRPr="003E1EB8" w:rsidRDefault="00096939" w:rsidP="003E1EB8">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Naxçıvan Muxtar Respublikası florasında yayılan Zümrüdçiçəyi </w:t>
      </w:r>
      <w:r w:rsidRPr="003E1EB8">
        <w:rPr>
          <w:rFonts w:ascii="Times New Roman" w:hAnsi="Times New Roman" w:cs="Times New Roman"/>
          <w:i/>
          <w:color w:val="000000" w:themeColor="text1"/>
          <w:sz w:val="24"/>
          <w:szCs w:val="24"/>
          <w:lang w:val="az-Latn-AZ"/>
        </w:rPr>
        <w:t>Scilla</w:t>
      </w:r>
      <w:r w:rsidRPr="003E1EB8">
        <w:rPr>
          <w:rFonts w:ascii="Times New Roman" w:hAnsi="Times New Roman" w:cs="Times New Roman"/>
          <w:color w:val="000000" w:themeColor="text1"/>
          <w:sz w:val="24"/>
          <w:szCs w:val="24"/>
          <w:lang w:val="az-Latn-AZ"/>
        </w:rPr>
        <w:t xml:space="preserve"> L. cinsinin bioekoloji xüsusiyyyətləri Müasir təbiət və iqtisad elmləri mövzusunda 03-04 may 2019-cu ildə Gəncə şəhərində keçirilən Beynəlxalq elmi konfransın materialları, GDU, 2019, II hissə, s. 74-76 </w:t>
      </w:r>
    </w:p>
    <w:p w14:paraId="77E512ED" w14:textId="77777777" w:rsidR="00195936" w:rsidRPr="003E1EB8" w:rsidRDefault="00096939" w:rsidP="003E1EB8">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Naxçıvan Muxtar Respublikası florasında </w:t>
      </w:r>
      <w:r w:rsidRPr="003E1EB8">
        <w:rPr>
          <w:rFonts w:ascii="Times New Roman" w:hAnsi="Times New Roman" w:cs="Times New Roman"/>
          <w:i/>
          <w:color w:val="000000" w:themeColor="text1"/>
          <w:sz w:val="24"/>
          <w:szCs w:val="24"/>
          <w:lang w:val="az-Latn-AZ"/>
        </w:rPr>
        <w:t xml:space="preserve">Liliidae </w:t>
      </w:r>
      <w:r w:rsidRPr="003E1EB8">
        <w:rPr>
          <w:rFonts w:ascii="Times New Roman" w:hAnsi="Times New Roman" w:cs="Times New Roman"/>
          <w:color w:val="000000" w:themeColor="text1"/>
          <w:sz w:val="24"/>
          <w:szCs w:val="24"/>
          <w:lang w:val="az-Latn-AZ"/>
        </w:rPr>
        <w:t>yarimsinifinə daxil olan bitkilərin coğrafi elementləri ADAU-nun Elmi əsərləri, Gəncə, 2019, № 3, s. 14-17</w:t>
      </w:r>
    </w:p>
    <w:p w14:paraId="03BDE9A7" w14:textId="77777777" w:rsidR="00195936" w:rsidRPr="003E1EB8" w:rsidRDefault="00096939" w:rsidP="003E1EB8">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Salayeva Z.K Naxçıvan Muxtar Respublikası florasında yayılan Zəfəran cinsinin ali təhsil müəsisələrində tədrisi Azərbaycan Respublikası Təhsil Nazirliyi Naxçıvan Müəllimlər İnsititutunun Xəbərləri, 2019, Cild 14, № 2, s. 68-72</w:t>
      </w:r>
    </w:p>
    <w:p w14:paraId="023D7885" w14:textId="1819D1CD" w:rsidR="00096939" w:rsidRPr="003E1EB8" w:rsidRDefault="00195936" w:rsidP="003E1EB8">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bCs/>
          <w:color w:val="000000" w:themeColor="text1"/>
          <w:sz w:val="24"/>
          <w:szCs w:val="24"/>
          <w:lang w:val="az-Latn-AZ"/>
        </w:rPr>
        <w:t xml:space="preserve">Naxçıvan Muxtar Respublikasi ərazsində yayılan  </w:t>
      </w:r>
      <w:r w:rsidRPr="003E1EB8">
        <w:rPr>
          <w:rFonts w:ascii="Times New Roman" w:hAnsi="Times New Roman" w:cs="Times New Roman"/>
          <w:bCs/>
          <w:i/>
          <w:color w:val="000000" w:themeColor="text1"/>
          <w:sz w:val="24"/>
          <w:szCs w:val="24"/>
          <w:lang w:val="az-Latn-AZ"/>
        </w:rPr>
        <w:t xml:space="preserve">Amaryllidales </w:t>
      </w:r>
      <w:r w:rsidRPr="003E1EB8">
        <w:rPr>
          <w:rFonts w:ascii="Times New Roman" w:hAnsi="Times New Roman" w:cs="Times New Roman"/>
          <w:bCs/>
          <w:color w:val="000000" w:themeColor="text1"/>
          <w:sz w:val="24"/>
          <w:szCs w:val="24"/>
          <w:lang w:val="az-Latn-AZ"/>
        </w:rPr>
        <w:t>sirasinin bəzək bitkiləri</w:t>
      </w:r>
      <w:r w:rsidRPr="003E1EB8">
        <w:rPr>
          <w:rFonts w:ascii="Times New Roman" w:hAnsi="Times New Roman" w:cs="Times New Roman"/>
          <w:color w:val="000000" w:themeColor="text1"/>
          <w:sz w:val="24"/>
          <w:szCs w:val="24"/>
          <w:lang w:val="az-Latn-AZ"/>
        </w:rPr>
        <w:t xml:space="preserve"> Naxçıvan</w:t>
      </w:r>
      <w:r w:rsidR="003E1EB8" w:rsidRPr="003E1EB8">
        <w:rPr>
          <w:rFonts w:ascii="Times New Roman" w:hAnsi="Times New Roman" w:cs="Times New Roman"/>
          <w:color w:val="000000" w:themeColor="text1"/>
          <w:sz w:val="24"/>
          <w:szCs w:val="24"/>
          <w:lang w:val="az-Latn-AZ"/>
        </w:rPr>
        <w:t xml:space="preserve"> </w:t>
      </w:r>
      <w:r w:rsidRPr="003E1EB8">
        <w:rPr>
          <w:rFonts w:ascii="Times New Roman" w:hAnsi="Times New Roman" w:cs="Times New Roman"/>
          <w:color w:val="000000" w:themeColor="text1"/>
          <w:sz w:val="24"/>
          <w:szCs w:val="24"/>
          <w:lang w:val="az-Latn-AZ"/>
        </w:rPr>
        <w:t>Dövlət Universiteti. Elmi əsərləri Təbiət elmləri və tibb seriyası NDU, 2019, № 3 (100)   s.72-76</w:t>
      </w:r>
    </w:p>
    <w:p w14:paraId="42B21E07" w14:textId="77777777" w:rsidR="00195936" w:rsidRPr="003E1EB8" w:rsidRDefault="00096939" w:rsidP="003E1EB8">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lastRenderedPageBreak/>
        <w:t xml:space="preserve">Salayeva Z.K </w:t>
      </w:r>
      <w:r w:rsidRPr="003E1EB8">
        <w:rPr>
          <w:rFonts w:ascii="Times New Roman" w:eastAsia="Times New Roman" w:hAnsi="Times New Roman" w:cs="Times New Roman"/>
          <w:bCs/>
          <w:color w:val="000000" w:themeColor="text1"/>
          <w:kern w:val="36"/>
          <w:sz w:val="24"/>
          <w:szCs w:val="24"/>
          <w:lang w:val="az-Latn-AZ"/>
        </w:rPr>
        <w:t>Çirişin bilmədiyimiz faydaları</w:t>
      </w:r>
      <w:r w:rsidRPr="003E1EB8">
        <w:rPr>
          <w:rFonts w:ascii="Times New Roman" w:hAnsi="Times New Roman" w:cs="Times New Roman"/>
          <w:color w:val="000000" w:themeColor="text1"/>
          <w:sz w:val="24"/>
          <w:szCs w:val="24"/>
          <w:lang w:val="az-Latn-AZ"/>
        </w:rPr>
        <w:t xml:space="preserve"> Nuhçıxan Xəbərlər 28.03.2020</w:t>
      </w:r>
    </w:p>
    <w:p w14:paraId="32A18782" w14:textId="77777777" w:rsidR="00195936" w:rsidRPr="003E1EB8" w:rsidRDefault="00096939" w:rsidP="003E1EB8">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w:t>
      </w:r>
      <w:r w:rsidRPr="003E1EB8">
        <w:rPr>
          <w:rFonts w:ascii="Times New Roman" w:eastAsia="Calibri" w:hAnsi="Times New Roman" w:cs="Times New Roman"/>
          <w:bCs/>
          <w:color w:val="000000" w:themeColor="text1"/>
          <w:sz w:val="24"/>
          <w:szCs w:val="24"/>
          <w:lang w:val="az-Latn-AZ"/>
        </w:rPr>
        <w:t>Min bir dərdin dərmanı – Süsən</w:t>
      </w:r>
      <w:r w:rsidRPr="003E1EB8">
        <w:rPr>
          <w:rFonts w:ascii="Times New Roman" w:hAnsi="Times New Roman" w:cs="Times New Roman"/>
          <w:color w:val="000000" w:themeColor="text1"/>
          <w:sz w:val="24"/>
          <w:szCs w:val="24"/>
          <w:lang w:val="az-Latn-AZ"/>
        </w:rPr>
        <w:t xml:space="preserve"> Nuhçıxan Xəbərlər 06.07.2020.</w:t>
      </w:r>
      <w:r w:rsidR="00195936" w:rsidRPr="003E1EB8">
        <w:rPr>
          <w:rFonts w:ascii="Times New Roman" w:hAnsi="Times New Roman" w:cs="Times New Roman"/>
          <w:color w:val="000000" w:themeColor="text1"/>
          <w:sz w:val="24"/>
          <w:szCs w:val="24"/>
          <w:lang w:val="az-Latn-AZ"/>
        </w:rPr>
        <w:t xml:space="preserve"> </w:t>
      </w:r>
    </w:p>
    <w:p w14:paraId="3FC69415" w14:textId="77777777" w:rsidR="00195936" w:rsidRPr="003E1EB8" w:rsidRDefault="00195936" w:rsidP="003E1EB8">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Naxçıvan Muxtar Respublikası florasında yayılan </w:t>
      </w:r>
      <w:r w:rsidRPr="003E1EB8">
        <w:rPr>
          <w:rFonts w:ascii="Times New Roman" w:hAnsi="Times New Roman" w:cs="Times New Roman"/>
          <w:i/>
          <w:color w:val="000000" w:themeColor="text1"/>
          <w:sz w:val="24"/>
          <w:szCs w:val="24"/>
          <w:lang w:val="az-Latn-AZ"/>
        </w:rPr>
        <w:t>Eremurus</w:t>
      </w:r>
      <w:r w:rsidRPr="003E1EB8">
        <w:rPr>
          <w:rFonts w:ascii="Times New Roman" w:hAnsi="Times New Roman" w:cs="Times New Roman"/>
          <w:color w:val="000000" w:themeColor="text1"/>
          <w:sz w:val="24"/>
          <w:szCs w:val="24"/>
          <w:lang w:val="az-Latn-AZ"/>
        </w:rPr>
        <w:t xml:space="preserve"> Bıeb., cinsinin bioekoloji xarakteristikası Müasir təbiət və iqtisad elmləri mövzusunda 03-04 may 2020-cu ildə  Gəncə şəhərində keçirilən Beynəlxalq elmi konfransın materialları, GDU, 2020, II hissə s.74-76       </w:t>
      </w:r>
    </w:p>
    <w:p w14:paraId="78908062" w14:textId="56F71D18" w:rsidR="00096939" w:rsidRPr="003E1EB8" w:rsidRDefault="00195936" w:rsidP="003E1EB8">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eastAsia="Calibri" w:hAnsi="Times New Roman" w:cs="Times New Roman"/>
          <w:bCs/>
          <w:color w:val="000000" w:themeColor="text1"/>
          <w:sz w:val="24"/>
          <w:szCs w:val="24"/>
          <w:lang w:val="az-Latn-AZ"/>
        </w:rPr>
        <w:t>Qaz soğanı cinsinin müasir vəziyyəti, taksonomiyası</w:t>
      </w:r>
      <w:r w:rsidRPr="003E1EB8">
        <w:rPr>
          <w:rFonts w:ascii="Times New Roman" w:hAnsi="Times New Roman" w:cs="Times New Roman"/>
          <w:color w:val="000000" w:themeColor="text1"/>
          <w:sz w:val="24"/>
          <w:szCs w:val="24"/>
          <w:lang w:val="az-Latn-AZ"/>
        </w:rPr>
        <w:t xml:space="preserve">  və tədrisi Azərbaycan Respublikası Təhsil Nazirliyi Naxçıvan Müəllimlər İnsititutu, Xəbərlər. Naxçıvan, 2020, № 2, s.167-170</w:t>
      </w:r>
    </w:p>
    <w:p w14:paraId="5A9A3710" w14:textId="77777777" w:rsidR="00096939" w:rsidRPr="003E1EB8" w:rsidRDefault="00096939" w:rsidP="003E1EB8">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bCs/>
          <w:iCs/>
          <w:color w:val="000000" w:themeColor="text1"/>
          <w:sz w:val="24"/>
          <w:szCs w:val="24"/>
          <w:lang w:val="az-Latn-AZ"/>
        </w:rPr>
        <w:t xml:space="preserve"> </w:t>
      </w:r>
      <w:r w:rsidRPr="003E1EB8">
        <w:rPr>
          <w:rFonts w:ascii="Times New Roman" w:hAnsi="Times New Roman" w:cs="Times New Roman"/>
          <w:color w:val="000000" w:themeColor="text1"/>
          <w:sz w:val="24"/>
          <w:szCs w:val="24"/>
          <w:lang w:val="az-Latn-AZ"/>
        </w:rPr>
        <w:t xml:space="preserve">Salayeva Z.K </w:t>
      </w:r>
      <w:r w:rsidRPr="003E1EB8">
        <w:rPr>
          <w:rFonts w:ascii="Times New Roman" w:hAnsi="Times New Roman" w:cs="Times New Roman"/>
          <w:bCs/>
          <w:iCs/>
          <w:color w:val="000000" w:themeColor="text1"/>
          <w:sz w:val="24"/>
          <w:szCs w:val="24"/>
          <w:lang w:val="az-Latn-AZ"/>
        </w:rPr>
        <w:t xml:space="preserve">Biologiya müəllimliyi ixtisasında “Gövdə onun quruluşu, forması və fünksiyası” bölməsinin tədrisi </w:t>
      </w:r>
      <w:r w:rsidRPr="003E1EB8">
        <w:rPr>
          <w:rFonts w:ascii="Times New Roman" w:eastAsia="Times New Roman" w:hAnsi="Times New Roman" w:cs="Times New Roman"/>
          <w:bCs/>
          <w:color w:val="000000" w:themeColor="text1"/>
          <w:sz w:val="24"/>
          <w:szCs w:val="24"/>
          <w:lang w:val="az-Latn-AZ"/>
        </w:rPr>
        <w:t>XI Beynəlxalq Elmi Simpozium ”Müasir dünyada mədəniyyətlər arası münasibətlər” Tiblisi, Georgiya 2021, s.224-229</w:t>
      </w:r>
    </w:p>
    <w:p w14:paraId="693F3B19" w14:textId="77777777" w:rsidR="00096939" w:rsidRPr="003E1EB8" w:rsidRDefault="00096939" w:rsidP="003E1EB8">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eastAsia="Calibri" w:hAnsi="Times New Roman" w:cs="Times New Roman"/>
          <w:bCs/>
          <w:color w:val="000000" w:themeColor="text1"/>
          <w:sz w:val="24"/>
          <w:szCs w:val="24"/>
          <w:lang w:val="az-Latn-AZ"/>
        </w:rPr>
        <w:t xml:space="preserve">Salayeva Z.K.  </w:t>
      </w:r>
      <w:r w:rsidRPr="003E1EB8">
        <w:rPr>
          <w:rFonts w:ascii="Times New Roman" w:hAnsi="Times New Roman" w:cs="Times New Roman"/>
          <w:bCs/>
          <w:color w:val="000000" w:themeColor="text1"/>
          <w:kern w:val="36"/>
          <w:sz w:val="24"/>
          <w:szCs w:val="24"/>
          <w:lang w:val="az-Latn-AZ"/>
        </w:rPr>
        <w:t xml:space="preserve">Zəfəran və ya Qırmızı qızıl </w:t>
      </w:r>
      <w:r w:rsidRPr="003E1EB8">
        <w:rPr>
          <w:rFonts w:ascii="Times New Roman" w:hAnsi="Times New Roman" w:cs="Times New Roman"/>
          <w:bCs/>
          <w:color w:val="000000" w:themeColor="text1"/>
          <w:sz w:val="24"/>
          <w:szCs w:val="24"/>
          <w:lang w:val="az-Latn-AZ"/>
        </w:rPr>
        <w:t xml:space="preserve"> </w:t>
      </w:r>
      <w:r w:rsidRPr="003E1EB8">
        <w:rPr>
          <w:rFonts w:ascii="Times New Roman" w:hAnsi="Times New Roman" w:cs="Times New Roman"/>
          <w:color w:val="000000" w:themeColor="text1"/>
          <w:sz w:val="24"/>
          <w:szCs w:val="24"/>
          <w:lang w:val="az-Latn-AZ"/>
        </w:rPr>
        <w:t>Nuhçıxan Xəbərlər 21.01.2020</w:t>
      </w:r>
    </w:p>
    <w:p w14:paraId="39CB2991" w14:textId="77777777" w:rsidR="00096939" w:rsidRPr="003E1EB8" w:rsidRDefault="00096939" w:rsidP="003E1EB8">
      <w:pPr>
        <w:pStyle w:val="a3"/>
        <w:numPr>
          <w:ilvl w:val="0"/>
          <w:numId w:val="16"/>
        </w:numPr>
        <w:spacing w:after="20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Naxçıvan Muxtar Respublıkası florasında yayılan </w:t>
      </w:r>
      <w:r w:rsidRPr="003E1EB8">
        <w:rPr>
          <w:rFonts w:ascii="Times New Roman" w:hAnsi="Times New Roman" w:cs="Times New Roman"/>
          <w:i/>
          <w:color w:val="000000" w:themeColor="text1"/>
          <w:sz w:val="24"/>
          <w:szCs w:val="24"/>
          <w:lang w:val="az-Latn-AZ"/>
        </w:rPr>
        <w:t>Ranunculus</w:t>
      </w:r>
      <w:r w:rsidRPr="003E1EB8">
        <w:rPr>
          <w:rFonts w:ascii="Times New Roman" w:hAnsi="Times New Roman" w:cs="Times New Roman"/>
          <w:color w:val="000000" w:themeColor="text1"/>
          <w:sz w:val="24"/>
          <w:szCs w:val="24"/>
          <w:lang w:val="az-Latn-AZ"/>
        </w:rPr>
        <w:t xml:space="preserve"> L. cinsinə daxil  olan növlərin fitosenozlarda rolu Azərbaycan Milli Elmlər Akademiyası Naxçıvan Bölməsi Xəbərlər. Təbiət və texniki elmlər seriyası Naxçıvan, 2021, № 2, s.118-124</w:t>
      </w:r>
    </w:p>
    <w:p w14:paraId="09AABA15" w14:textId="0F292F13" w:rsidR="00096939" w:rsidRPr="003E1EB8" w:rsidRDefault="00096939" w:rsidP="003E1EB8">
      <w:pPr>
        <w:pStyle w:val="a3"/>
        <w:numPr>
          <w:ilvl w:val="0"/>
          <w:numId w:val="16"/>
        </w:numPr>
        <w:spacing w:after="20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w:t>
      </w:r>
      <w:r w:rsidRPr="003E1EB8">
        <w:rPr>
          <w:rFonts w:ascii="Times New Roman" w:hAnsi="Times New Roman" w:cs="Times New Roman"/>
          <w:bCs/>
          <w:iCs/>
          <w:color w:val="000000" w:themeColor="text1"/>
          <w:sz w:val="24"/>
          <w:szCs w:val="24"/>
          <w:lang w:val="az-Latn-AZ"/>
        </w:rPr>
        <w:t>Naxçıvan Muxtar Respublikası florasında yayılan bəzi geofit bitkilərin qida və dərman əhəmiyyəti</w:t>
      </w:r>
      <w:r w:rsidRPr="003E1EB8">
        <w:rPr>
          <w:rFonts w:ascii="Times New Roman" w:hAnsi="Times New Roman" w:cs="Times New Roman"/>
          <w:color w:val="000000" w:themeColor="text1"/>
          <w:sz w:val="24"/>
          <w:szCs w:val="24"/>
          <w:lang w:val="az-Latn-AZ"/>
        </w:rPr>
        <w:t xml:space="preserve"> </w:t>
      </w:r>
      <w:r w:rsidRPr="003E1EB8">
        <w:rPr>
          <w:rFonts w:ascii="Times New Roman" w:eastAsia="Times New Roman" w:hAnsi="Times New Roman" w:cs="Times New Roman"/>
          <w:bCs/>
          <w:color w:val="000000" w:themeColor="text1"/>
          <w:sz w:val="24"/>
          <w:szCs w:val="24"/>
          <w:lang w:val="az-Latn-AZ"/>
        </w:rPr>
        <w:t>III. Uluslararası Akdeniz Bilimsel Araştırmalar Kongresi</w:t>
      </w:r>
      <w:r w:rsidRPr="003E1EB8">
        <w:rPr>
          <w:rFonts w:ascii="Times New Roman" w:eastAsia="Times New Roman" w:hAnsi="Times New Roman" w:cs="Times New Roman"/>
          <w:color w:val="000000" w:themeColor="text1"/>
          <w:sz w:val="24"/>
          <w:szCs w:val="24"/>
          <w:lang w:val="az-Latn-AZ"/>
        </w:rPr>
        <w:t>’, Kuzey  Kibrız Türk Cumhuriyeti Lefkosa 17-20 hazıran 2021 s. 343-348</w:t>
      </w:r>
    </w:p>
    <w:p w14:paraId="75B16E40" w14:textId="77777777" w:rsidR="00096939" w:rsidRPr="003E1EB8" w:rsidRDefault="00096939" w:rsidP="003E1EB8">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ru-RU"/>
        </w:rPr>
        <w:t xml:space="preserve">Салаева З.К. </w:t>
      </w:r>
      <w:r w:rsidRPr="003E1EB8">
        <w:rPr>
          <w:rFonts w:ascii="Times New Roman" w:hAnsi="Times New Roman" w:cs="Times New Roman"/>
          <w:color w:val="000000" w:themeColor="text1"/>
          <w:sz w:val="24"/>
          <w:szCs w:val="24"/>
          <w:lang w:val="az-Latn-AZ"/>
        </w:rPr>
        <w:t>Редкие растения семейства Hyacinthaceae Batsch. Ex Borkh. Зангезурского Национального Парка Нахчыванской Автономной Республики Азербайджана</w:t>
      </w:r>
      <w:r w:rsidRPr="003E1EB8">
        <w:rPr>
          <w:rFonts w:ascii="Times New Roman" w:hAnsi="Times New Roman" w:cs="Times New Roman"/>
          <w:bCs/>
          <w:color w:val="000000" w:themeColor="text1"/>
          <w:sz w:val="24"/>
          <w:szCs w:val="24"/>
          <w:lang w:val="az-Latn-AZ"/>
        </w:rPr>
        <w:t xml:space="preserve"> Результаты современных научных исследований и разработок сборник статей XVI Всероссийской научно-практической конференции, Состоявшейся 30 января 2022 г. в г. Пенза c. 12-15</w:t>
      </w:r>
    </w:p>
    <w:p w14:paraId="32DF770D" w14:textId="77777777" w:rsidR="00096939" w:rsidRPr="003E1EB8" w:rsidRDefault="00096939" w:rsidP="003E1EB8">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Naxçıvan Muxtar Respublikasında ekoloji təhsil və marifləndirmə </w:t>
      </w:r>
      <w:r w:rsidRPr="003E1EB8">
        <w:rPr>
          <w:rFonts w:ascii="Times New Roman" w:hAnsi="Times New Roman" w:cs="Times New Roman"/>
          <w:bCs/>
          <w:color w:val="000000" w:themeColor="text1"/>
          <w:sz w:val="24"/>
          <w:szCs w:val="24"/>
          <w:lang w:val="az-Latn-AZ"/>
        </w:rPr>
        <w:t>525 qəzet  09.02.2022</w:t>
      </w:r>
    </w:p>
    <w:p w14:paraId="41E6F37B" w14:textId="77777777" w:rsidR="00096939" w:rsidRPr="003E1EB8" w:rsidRDefault="00096939" w:rsidP="003E1EB8">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Dağdağanın bilinməyən faydaları </w:t>
      </w:r>
      <w:r w:rsidRPr="003E1EB8">
        <w:rPr>
          <w:rFonts w:ascii="Times New Roman" w:hAnsi="Times New Roman" w:cs="Times New Roman"/>
          <w:bCs/>
          <w:color w:val="000000" w:themeColor="text1"/>
          <w:sz w:val="24"/>
          <w:szCs w:val="24"/>
          <w:lang w:val="az-Latn-AZ"/>
        </w:rPr>
        <w:t>İkisahil qəzeti 06.04.2022</w:t>
      </w:r>
    </w:p>
    <w:p w14:paraId="541793A5" w14:textId="035B8ACA" w:rsidR="00096939" w:rsidRPr="003E1EB8" w:rsidRDefault="00096939" w:rsidP="003E1EB8">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ru-RU"/>
        </w:rPr>
        <w:t>Салаева З.К</w:t>
      </w:r>
      <w:r w:rsidRPr="003E1EB8">
        <w:rPr>
          <w:rFonts w:ascii="Times New Roman" w:hAnsi="Times New Roman" w:cs="Times New Roman"/>
          <w:color w:val="000000" w:themeColor="text1"/>
          <w:sz w:val="24"/>
          <w:szCs w:val="24"/>
          <w:lang w:val="az-Latn-AZ"/>
        </w:rPr>
        <w:t xml:space="preserve">., </w:t>
      </w:r>
      <w:r w:rsidRPr="003E1EB8">
        <w:rPr>
          <w:rFonts w:ascii="Times New Roman" w:hAnsi="Times New Roman" w:cs="Times New Roman"/>
          <w:color w:val="000000" w:themeColor="text1"/>
          <w:sz w:val="24"/>
          <w:szCs w:val="24"/>
          <w:lang w:val="ru-RU"/>
        </w:rPr>
        <w:t>Аббасов Н</w:t>
      </w:r>
      <w:r w:rsidRPr="003E1EB8">
        <w:rPr>
          <w:rFonts w:ascii="Times New Roman" w:hAnsi="Times New Roman" w:cs="Times New Roman"/>
          <w:color w:val="000000" w:themeColor="text1"/>
          <w:sz w:val="24"/>
          <w:szCs w:val="24"/>
          <w:lang w:val="az-Latn-AZ"/>
        </w:rPr>
        <w:t>.</w:t>
      </w:r>
      <w:r w:rsidRPr="003E1EB8">
        <w:rPr>
          <w:rFonts w:ascii="Times New Roman" w:hAnsi="Times New Roman" w:cs="Times New Roman"/>
          <w:color w:val="000000" w:themeColor="text1"/>
          <w:sz w:val="24"/>
          <w:szCs w:val="24"/>
          <w:lang w:val="ru-RU"/>
        </w:rPr>
        <w:t>К</w:t>
      </w:r>
      <w:r w:rsidRPr="003E1EB8">
        <w:rPr>
          <w:rFonts w:ascii="Times New Roman" w:hAnsi="Times New Roman" w:cs="Times New Roman"/>
          <w:color w:val="000000" w:themeColor="text1"/>
          <w:sz w:val="24"/>
          <w:szCs w:val="24"/>
          <w:lang w:val="az-Latn-AZ"/>
        </w:rPr>
        <w:t>.</w:t>
      </w:r>
      <w:r w:rsidRPr="003E1EB8">
        <w:rPr>
          <w:rFonts w:ascii="Times New Roman" w:hAnsi="Times New Roman" w:cs="Times New Roman"/>
          <w:color w:val="000000" w:themeColor="text1"/>
          <w:sz w:val="24"/>
          <w:szCs w:val="24"/>
          <w:lang w:val="ru-RU"/>
        </w:rPr>
        <w:t xml:space="preserve"> Некоторые редкие виды семейства </w:t>
      </w:r>
      <w:r w:rsidRPr="003E1EB8">
        <w:rPr>
          <w:rFonts w:ascii="Times New Roman" w:hAnsi="Times New Roman" w:cs="Times New Roman"/>
          <w:color w:val="000000" w:themeColor="text1"/>
          <w:sz w:val="24"/>
          <w:szCs w:val="24"/>
        </w:rPr>
        <w:t>Amaryllidacea</w:t>
      </w:r>
      <w:r w:rsidRPr="003E1EB8">
        <w:rPr>
          <w:rFonts w:ascii="Times New Roman" w:hAnsi="Times New Roman" w:cs="Times New Roman"/>
          <w:color w:val="000000" w:themeColor="text1"/>
          <w:sz w:val="24"/>
          <w:szCs w:val="24"/>
          <w:lang w:val="ru-RU"/>
        </w:rPr>
        <w:t xml:space="preserve"> </w:t>
      </w:r>
      <w:r w:rsidRPr="003E1EB8">
        <w:rPr>
          <w:rFonts w:ascii="Times New Roman" w:hAnsi="Times New Roman" w:cs="Times New Roman"/>
          <w:color w:val="000000" w:themeColor="text1"/>
          <w:sz w:val="24"/>
          <w:szCs w:val="24"/>
        </w:rPr>
        <w:t>Hill</w:t>
      </w:r>
      <w:r w:rsidRPr="003E1EB8">
        <w:rPr>
          <w:rFonts w:ascii="Times New Roman" w:hAnsi="Times New Roman" w:cs="Times New Roman"/>
          <w:color w:val="000000" w:themeColor="text1"/>
          <w:sz w:val="24"/>
          <w:szCs w:val="24"/>
          <w:lang w:val="ru-RU"/>
        </w:rPr>
        <w:t xml:space="preserve">. петрофитной флоры Зангезурского Национального Парка Нахчыванской Автономной Республики Азербайджана Настоящий сборник составлен по материалам </w:t>
      </w:r>
      <w:r w:rsidRPr="003E1EB8">
        <w:rPr>
          <w:rFonts w:ascii="Times New Roman" w:hAnsi="Times New Roman" w:cs="Times New Roman"/>
          <w:color w:val="000000" w:themeColor="text1"/>
          <w:sz w:val="24"/>
          <w:szCs w:val="24"/>
        </w:rPr>
        <w:t>VII</w:t>
      </w:r>
      <w:r w:rsidRPr="003E1EB8">
        <w:rPr>
          <w:rFonts w:ascii="Times New Roman" w:hAnsi="Times New Roman" w:cs="Times New Roman"/>
          <w:color w:val="000000" w:themeColor="text1"/>
          <w:sz w:val="24"/>
          <w:szCs w:val="24"/>
          <w:lang w:val="ru-RU"/>
        </w:rPr>
        <w:t xml:space="preserve"> Международной научно-практической конференции «</w:t>
      </w:r>
      <w:r w:rsidRPr="003E1EB8">
        <w:rPr>
          <w:rFonts w:ascii="Times New Roman" w:hAnsi="Times New Roman" w:cs="Times New Roman"/>
          <w:bCs/>
          <w:color w:val="000000" w:themeColor="text1"/>
          <w:sz w:val="24"/>
          <w:szCs w:val="24"/>
          <w:lang w:val="ru-RU"/>
        </w:rPr>
        <w:t>Наука и просвещение: актуальные вопросы, достижения и инновации</w:t>
      </w:r>
      <w:r w:rsidRPr="003E1EB8">
        <w:rPr>
          <w:rFonts w:ascii="Times New Roman" w:hAnsi="Times New Roman" w:cs="Times New Roman"/>
          <w:color w:val="000000" w:themeColor="text1"/>
          <w:sz w:val="24"/>
          <w:szCs w:val="24"/>
          <w:lang w:val="ru-RU"/>
        </w:rPr>
        <w:t xml:space="preserve">», состоявшейся 25 февраля 2022 г. в г. Пенза, </w:t>
      </w:r>
      <w:r w:rsidRPr="003E1EB8">
        <w:rPr>
          <w:rFonts w:ascii="Times New Roman" w:hAnsi="Times New Roman" w:cs="Times New Roman"/>
          <w:color w:val="000000" w:themeColor="text1"/>
          <w:sz w:val="24"/>
          <w:szCs w:val="24"/>
        </w:rPr>
        <w:t>c</w:t>
      </w:r>
      <w:r w:rsidR="003E1EB8" w:rsidRPr="003E1EB8">
        <w:rPr>
          <w:rFonts w:ascii="Times New Roman" w:hAnsi="Times New Roman" w:cs="Times New Roman"/>
          <w:color w:val="000000" w:themeColor="text1"/>
          <w:sz w:val="24"/>
          <w:szCs w:val="24"/>
          <w:lang w:val="az-Latn-AZ"/>
        </w:rPr>
        <w:t>.</w:t>
      </w:r>
      <w:r w:rsidRPr="003E1EB8">
        <w:rPr>
          <w:rFonts w:ascii="Times New Roman" w:hAnsi="Times New Roman" w:cs="Times New Roman"/>
          <w:color w:val="000000" w:themeColor="text1"/>
          <w:sz w:val="24"/>
          <w:szCs w:val="24"/>
          <w:lang w:val="az-Latn-AZ"/>
        </w:rPr>
        <w:t>17-21</w:t>
      </w:r>
    </w:p>
    <w:p w14:paraId="2787F23E" w14:textId="77777777" w:rsidR="00096939" w:rsidRPr="003E1EB8" w:rsidRDefault="00096939" w:rsidP="003E1EB8">
      <w:pPr>
        <w:pStyle w:val="a3"/>
        <w:numPr>
          <w:ilvl w:val="0"/>
          <w:numId w:val="16"/>
        </w:numPr>
        <w:spacing w:after="0" w:line="276" w:lineRule="auto"/>
        <w:jc w:val="both"/>
        <w:rPr>
          <w:rFonts w:ascii="Times New Roman" w:hAnsi="Times New Roman" w:cs="Times New Roman"/>
          <w:color w:val="000000" w:themeColor="text1"/>
          <w:sz w:val="24"/>
          <w:szCs w:val="24"/>
          <w:lang w:val="az-Latn-AZ"/>
        </w:rPr>
      </w:pPr>
      <w:r w:rsidRPr="003E1EB8">
        <w:rPr>
          <w:rFonts w:ascii="Times New Roman" w:hAnsi="Times New Roman" w:cs="Times New Roman"/>
          <w:color w:val="000000" w:themeColor="text1"/>
          <w:sz w:val="24"/>
          <w:szCs w:val="24"/>
          <w:lang w:val="az-Latn-AZ"/>
        </w:rPr>
        <w:t>Salayeva Z.K.</w:t>
      </w:r>
      <w:r w:rsidRPr="003E1EB8">
        <w:rPr>
          <w:rFonts w:ascii="Times New Roman" w:eastAsia="Times New Roman" w:hAnsi="Times New Roman" w:cs="Times New Roman"/>
          <w:color w:val="000000" w:themeColor="text1"/>
          <w:sz w:val="24"/>
          <w:szCs w:val="24"/>
          <w:lang w:val="az-Latn-AZ"/>
        </w:rPr>
        <w:t xml:space="preserve"> Naxçıvan Muxtar Respublikası florasında yayılan dərman əhəmiyyətli Süsən növləri</w:t>
      </w:r>
      <w:r w:rsidRPr="003E1EB8">
        <w:rPr>
          <w:rFonts w:ascii="Times New Roman" w:hAnsi="Times New Roman" w:cs="Times New Roman"/>
          <w:color w:val="000000" w:themeColor="text1"/>
          <w:sz w:val="24"/>
          <w:szCs w:val="24"/>
          <w:lang w:val="az-Latn-AZ"/>
        </w:rPr>
        <w:t xml:space="preserve"> NDU “Anternativ tibb metodunun tədbiqi məsələləri” mövzusunda respublika elmi konfrans (13 may-2022, Naxçıvan,2022, s.</w:t>
      </w:r>
    </w:p>
    <w:p w14:paraId="2564EB13" w14:textId="77777777" w:rsidR="00096939" w:rsidRPr="003E1EB8" w:rsidRDefault="00096939" w:rsidP="003E1EB8">
      <w:pPr>
        <w:pStyle w:val="a3"/>
        <w:numPr>
          <w:ilvl w:val="0"/>
          <w:numId w:val="16"/>
        </w:numPr>
        <w:autoSpaceDE w:val="0"/>
        <w:autoSpaceDN w:val="0"/>
        <w:adjustRightInd w:val="0"/>
        <w:spacing w:after="0" w:line="276" w:lineRule="auto"/>
        <w:jc w:val="both"/>
        <w:rPr>
          <w:rFonts w:ascii="Times New Roman" w:hAnsi="Times New Roman" w:cs="Times New Roman"/>
          <w:iCs/>
          <w:color w:val="000000" w:themeColor="text1"/>
          <w:sz w:val="24"/>
          <w:szCs w:val="24"/>
          <w:lang w:val="az-Latn-AZ"/>
        </w:rPr>
      </w:pPr>
      <w:r w:rsidRPr="003E1EB8">
        <w:rPr>
          <w:rFonts w:ascii="Times New Roman" w:hAnsi="Times New Roman" w:cs="Times New Roman"/>
          <w:color w:val="000000" w:themeColor="text1"/>
          <w:sz w:val="24"/>
          <w:szCs w:val="24"/>
          <w:lang w:val="ru-RU"/>
        </w:rPr>
        <w:t xml:space="preserve">Салаева Зульфия Камил Редкие растения рода </w:t>
      </w:r>
      <w:r w:rsidRPr="003E1EB8">
        <w:rPr>
          <w:rFonts w:ascii="Times New Roman" w:hAnsi="Times New Roman" w:cs="Times New Roman"/>
          <w:color w:val="000000" w:themeColor="text1"/>
          <w:sz w:val="24"/>
          <w:szCs w:val="24"/>
        </w:rPr>
        <w:t>Tanacetum</w:t>
      </w:r>
      <w:r w:rsidRPr="003E1EB8">
        <w:rPr>
          <w:rFonts w:ascii="Times New Roman" w:hAnsi="Times New Roman" w:cs="Times New Roman"/>
          <w:color w:val="000000" w:themeColor="text1"/>
          <w:sz w:val="24"/>
          <w:szCs w:val="24"/>
          <w:lang w:val="ru-RU"/>
        </w:rPr>
        <w:t xml:space="preserve"> </w:t>
      </w:r>
      <w:r w:rsidRPr="003E1EB8">
        <w:rPr>
          <w:rFonts w:ascii="Times New Roman" w:hAnsi="Times New Roman" w:cs="Times New Roman"/>
          <w:color w:val="000000" w:themeColor="text1"/>
          <w:sz w:val="24"/>
          <w:szCs w:val="24"/>
        </w:rPr>
        <w:t>L</w:t>
      </w:r>
      <w:r w:rsidRPr="003E1EB8">
        <w:rPr>
          <w:rFonts w:ascii="Times New Roman" w:hAnsi="Times New Roman" w:cs="Times New Roman"/>
          <w:color w:val="000000" w:themeColor="text1"/>
          <w:sz w:val="24"/>
          <w:szCs w:val="24"/>
          <w:lang w:val="ru-RU"/>
        </w:rPr>
        <w:t>. Зангезурского Национального Парка Нахчыванской Автономной Республики Азербайджана</w:t>
      </w:r>
      <w:r w:rsidRPr="003E1EB8">
        <w:rPr>
          <w:rFonts w:ascii="Times New Roman" w:hAnsi="Times New Roman" w:cs="Times New Roman"/>
          <w:color w:val="000000" w:themeColor="text1"/>
          <w:sz w:val="24"/>
          <w:szCs w:val="24"/>
          <w:lang w:val="az-Latn-AZ"/>
        </w:rPr>
        <w:t>.</w:t>
      </w:r>
      <w:r w:rsidRPr="003E1EB8">
        <w:rPr>
          <w:rFonts w:ascii="Times New Roman" w:hAnsi="Times New Roman" w:cs="Times New Roman"/>
          <w:color w:val="000000" w:themeColor="text1"/>
          <w:sz w:val="24"/>
          <w:szCs w:val="24"/>
          <w:lang w:val="ru-RU"/>
        </w:rPr>
        <w:t xml:space="preserve"> </w:t>
      </w:r>
      <w:r w:rsidRPr="003E1EB8">
        <w:rPr>
          <w:rFonts w:ascii="Times New Roman" w:hAnsi="Times New Roman" w:cs="Times New Roman"/>
          <w:bCs/>
          <w:color w:val="000000" w:themeColor="text1"/>
          <w:sz w:val="24"/>
          <w:szCs w:val="24"/>
          <w:lang w:val="ru-RU"/>
        </w:rPr>
        <w:t>Наука и современное образование: Актуальные вопросы, достижения и инновации</w:t>
      </w:r>
      <w:r w:rsidRPr="003E1EB8">
        <w:rPr>
          <w:rFonts w:ascii="Times New Roman" w:hAnsi="Times New Roman" w:cs="Times New Roman"/>
          <w:b/>
          <w:bCs/>
          <w:color w:val="000000" w:themeColor="text1"/>
          <w:sz w:val="24"/>
          <w:szCs w:val="24"/>
          <w:lang w:val="ru-RU"/>
        </w:rPr>
        <w:t xml:space="preserve">: </w:t>
      </w:r>
      <w:r w:rsidRPr="003E1EB8">
        <w:rPr>
          <w:rFonts w:ascii="Times New Roman" w:hAnsi="Times New Roman" w:cs="Times New Roman"/>
          <w:color w:val="000000" w:themeColor="text1"/>
          <w:sz w:val="24"/>
          <w:szCs w:val="24"/>
          <w:lang w:val="ru-RU"/>
        </w:rPr>
        <w:t xml:space="preserve">сборник статей </w:t>
      </w:r>
      <w:r w:rsidRPr="003E1EB8">
        <w:rPr>
          <w:rFonts w:ascii="Times New Roman" w:hAnsi="Times New Roman" w:cs="Times New Roman"/>
          <w:color w:val="000000" w:themeColor="text1"/>
          <w:sz w:val="24"/>
          <w:szCs w:val="24"/>
        </w:rPr>
        <w:t>VII</w:t>
      </w:r>
      <w:r w:rsidRPr="003E1EB8">
        <w:rPr>
          <w:rFonts w:ascii="Times New Roman" w:hAnsi="Times New Roman" w:cs="Times New Roman"/>
          <w:color w:val="000000" w:themeColor="text1"/>
          <w:sz w:val="24"/>
          <w:szCs w:val="24"/>
          <w:lang w:val="ru-RU"/>
        </w:rPr>
        <w:t xml:space="preserve"> Международной научно-практической конференции. </w:t>
      </w:r>
      <w:r w:rsidRPr="003E1EB8">
        <w:rPr>
          <w:rFonts w:ascii="Times New Roman" w:hAnsi="Times New Roman" w:cs="Times New Roman"/>
          <w:color w:val="000000" w:themeColor="text1"/>
          <w:sz w:val="24"/>
          <w:szCs w:val="24"/>
        </w:rPr>
        <w:t>Пенза: МЦНС «Наука и Просвещение». 2023</w:t>
      </w:r>
      <w:r w:rsidRPr="003E1EB8">
        <w:rPr>
          <w:rFonts w:ascii="Times New Roman" w:hAnsi="Times New Roman" w:cs="Times New Roman"/>
          <w:color w:val="000000" w:themeColor="text1"/>
          <w:sz w:val="24"/>
          <w:szCs w:val="24"/>
          <w:lang w:val="az-Latn-AZ"/>
        </w:rPr>
        <w:t>, c. 15-18</w:t>
      </w:r>
    </w:p>
    <w:p w14:paraId="2B9AF45F" w14:textId="77777777" w:rsidR="00096939" w:rsidRPr="003E1EB8" w:rsidRDefault="00096939" w:rsidP="003E1EB8">
      <w:pPr>
        <w:pStyle w:val="a3"/>
        <w:numPr>
          <w:ilvl w:val="0"/>
          <w:numId w:val="16"/>
        </w:numPr>
        <w:autoSpaceDE w:val="0"/>
        <w:autoSpaceDN w:val="0"/>
        <w:adjustRightInd w:val="0"/>
        <w:spacing w:after="0" w:line="276" w:lineRule="auto"/>
        <w:jc w:val="both"/>
        <w:rPr>
          <w:rFonts w:ascii="Times New Roman" w:hAnsi="Times New Roman" w:cs="Times New Roman"/>
          <w:iCs/>
          <w:color w:val="000000" w:themeColor="text1"/>
          <w:sz w:val="24"/>
          <w:szCs w:val="24"/>
          <w:lang w:val="az-Latn-AZ"/>
        </w:rPr>
      </w:pPr>
      <w:r w:rsidRPr="003E1EB8">
        <w:rPr>
          <w:rFonts w:ascii="Times New Roman" w:hAnsi="Times New Roman" w:cs="Times New Roman"/>
          <w:color w:val="000000" w:themeColor="text1"/>
          <w:sz w:val="24"/>
          <w:szCs w:val="24"/>
          <w:lang w:val="az-Latn-AZ"/>
        </w:rPr>
        <w:lastRenderedPageBreak/>
        <w:t>Salayeva Z.K</w:t>
      </w:r>
      <w:r w:rsidRPr="003E1EB8">
        <w:rPr>
          <w:rStyle w:val="apple-style-span"/>
          <w:rFonts w:ascii="Times New Roman" w:hAnsi="Times New Roman" w:cs="Times New Roman"/>
          <w:b/>
          <w:color w:val="000000" w:themeColor="text1"/>
          <w:spacing w:val="-4"/>
          <w:sz w:val="24"/>
          <w:szCs w:val="24"/>
          <w:lang w:val="az-Latn-AZ"/>
        </w:rPr>
        <w:t xml:space="preserve"> </w:t>
      </w:r>
      <w:r w:rsidRPr="003E1EB8">
        <w:rPr>
          <w:rStyle w:val="apple-style-span"/>
          <w:rFonts w:ascii="Times New Roman" w:hAnsi="Times New Roman" w:cs="Times New Roman"/>
          <w:color w:val="000000" w:themeColor="text1"/>
          <w:spacing w:val="-4"/>
          <w:sz w:val="24"/>
          <w:szCs w:val="24"/>
          <w:lang w:val="az-Latn-AZ"/>
        </w:rPr>
        <w:t xml:space="preserve">Naxçıvan Muxtar Respublikası </w:t>
      </w:r>
      <w:r w:rsidRPr="003E1EB8">
        <w:rPr>
          <w:rFonts w:ascii="Times New Roman" w:hAnsi="Times New Roman" w:cs="Times New Roman"/>
          <w:color w:val="000000" w:themeColor="text1"/>
          <w:sz w:val="24"/>
          <w:szCs w:val="24"/>
          <w:lang w:val="az-Latn-AZ"/>
        </w:rPr>
        <w:t>florasının</w:t>
      </w:r>
      <w:r w:rsidRPr="003E1EB8">
        <w:rPr>
          <w:rStyle w:val="apple-style-span"/>
          <w:rFonts w:ascii="Times New Roman" w:hAnsi="Times New Roman" w:cs="Times New Roman"/>
          <w:color w:val="000000" w:themeColor="text1"/>
          <w:spacing w:val="-4"/>
          <w:sz w:val="24"/>
          <w:szCs w:val="24"/>
          <w:lang w:val="az-Latn-AZ"/>
        </w:rPr>
        <w:t xml:space="preserve"> (</w:t>
      </w:r>
      <w:r w:rsidRPr="003E1EB8">
        <w:rPr>
          <w:rFonts w:ascii="Times New Roman" w:hAnsi="Times New Roman" w:cs="Times New Roman"/>
          <w:color w:val="000000" w:themeColor="text1"/>
          <w:sz w:val="24"/>
          <w:szCs w:val="24"/>
          <w:lang w:val="az-Latn-AZ"/>
        </w:rPr>
        <w:t xml:space="preserve">Zəngəzur Milli Parkı) nadir növü  </w:t>
      </w:r>
      <w:r w:rsidRPr="003E1EB8">
        <w:rPr>
          <w:rFonts w:ascii="Times New Roman" w:hAnsi="Times New Roman" w:cs="Times New Roman"/>
          <w:i/>
          <w:color w:val="000000" w:themeColor="text1"/>
          <w:sz w:val="24"/>
          <w:szCs w:val="24"/>
          <w:lang w:val="az-Latn-AZ"/>
        </w:rPr>
        <w:t>Merendera Raddeana</w:t>
      </w:r>
      <w:r w:rsidRPr="003E1EB8">
        <w:rPr>
          <w:rFonts w:ascii="Times New Roman" w:hAnsi="Times New Roman" w:cs="Times New Roman"/>
          <w:color w:val="000000" w:themeColor="text1"/>
          <w:sz w:val="24"/>
          <w:szCs w:val="24"/>
          <w:lang w:val="az-Latn-AZ"/>
        </w:rPr>
        <w:t xml:space="preserve"> Regel</w:t>
      </w:r>
      <w:r w:rsidRPr="003E1EB8">
        <w:rPr>
          <w:rFonts w:ascii="Times New Roman" w:hAnsi="Times New Roman" w:cs="Times New Roman"/>
          <w:bCs/>
          <w:color w:val="000000" w:themeColor="text1"/>
          <w:kern w:val="36"/>
          <w:sz w:val="24"/>
          <w:szCs w:val="24"/>
          <w:lang w:val="az-Latn-AZ"/>
        </w:rPr>
        <w:t xml:space="preserve">  </w:t>
      </w:r>
      <w:r w:rsidRPr="003E1EB8">
        <w:rPr>
          <w:rFonts w:ascii="Times New Roman" w:hAnsi="Times New Roman" w:cs="Times New Roman"/>
          <w:bCs/>
          <w:color w:val="000000" w:themeColor="text1"/>
          <w:sz w:val="24"/>
          <w:szCs w:val="24"/>
          <w:lang w:val="az-Latn-AZ"/>
        </w:rPr>
        <w:t>Zəngəzurun Tarixi və Coğrafiyası Beynəlxalq Elmi Konfrans 19.05.2023, s.114-118</w:t>
      </w:r>
    </w:p>
    <w:p w14:paraId="729DAA63" w14:textId="77777777" w:rsidR="00096939" w:rsidRPr="003E1EB8" w:rsidRDefault="00096939" w:rsidP="003E1EB8">
      <w:pPr>
        <w:pStyle w:val="a3"/>
        <w:numPr>
          <w:ilvl w:val="0"/>
          <w:numId w:val="16"/>
        </w:numPr>
        <w:autoSpaceDE w:val="0"/>
        <w:autoSpaceDN w:val="0"/>
        <w:adjustRightInd w:val="0"/>
        <w:spacing w:after="0" w:line="276" w:lineRule="auto"/>
        <w:jc w:val="both"/>
        <w:rPr>
          <w:rFonts w:ascii="Times New Roman" w:hAnsi="Times New Roman" w:cs="Times New Roman"/>
          <w:iCs/>
          <w:color w:val="000000" w:themeColor="text1"/>
          <w:sz w:val="24"/>
          <w:szCs w:val="24"/>
          <w:lang w:val="az-Latn-AZ"/>
        </w:rPr>
      </w:pPr>
      <w:r w:rsidRPr="003E1EB8">
        <w:rPr>
          <w:rFonts w:ascii="Times New Roman" w:hAnsi="Times New Roman" w:cs="Times New Roman"/>
          <w:color w:val="000000" w:themeColor="text1"/>
          <w:sz w:val="24"/>
          <w:szCs w:val="24"/>
          <w:lang w:val="az-Latn-AZ"/>
        </w:rPr>
        <w:t>Salayeva Z.K</w:t>
      </w:r>
      <w:r w:rsidRPr="003E1EB8">
        <w:rPr>
          <w:rStyle w:val="apple-style-span"/>
          <w:rFonts w:ascii="Times New Roman" w:hAnsi="Times New Roman" w:cs="Times New Roman"/>
          <w:b/>
          <w:color w:val="000000" w:themeColor="text1"/>
          <w:spacing w:val="-4"/>
          <w:sz w:val="24"/>
          <w:szCs w:val="24"/>
          <w:lang w:val="az-Latn-AZ"/>
        </w:rPr>
        <w:t xml:space="preserve"> </w:t>
      </w:r>
      <w:r w:rsidRPr="003E1EB8">
        <w:rPr>
          <w:rStyle w:val="apple-style-span"/>
          <w:rFonts w:ascii="Times New Roman" w:hAnsi="Times New Roman" w:cs="Times New Roman"/>
          <w:color w:val="000000" w:themeColor="text1"/>
          <w:spacing w:val="-4"/>
          <w:sz w:val="24"/>
          <w:szCs w:val="24"/>
          <w:lang w:val="az-Latn-AZ"/>
        </w:rPr>
        <w:t xml:space="preserve">Naxçıvan Muxtar Respublikası </w:t>
      </w:r>
      <w:r w:rsidRPr="003E1EB8">
        <w:rPr>
          <w:rFonts w:ascii="Times New Roman" w:hAnsi="Times New Roman" w:cs="Times New Roman"/>
          <w:color w:val="000000" w:themeColor="text1"/>
          <w:sz w:val="24"/>
          <w:szCs w:val="24"/>
          <w:lang w:val="az-Latn-AZ"/>
        </w:rPr>
        <w:t>florasının</w:t>
      </w:r>
      <w:r w:rsidRPr="003E1EB8">
        <w:rPr>
          <w:rStyle w:val="apple-style-span"/>
          <w:rFonts w:ascii="Times New Roman" w:hAnsi="Times New Roman" w:cs="Times New Roman"/>
          <w:color w:val="000000" w:themeColor="text1"/>
          <w:spacing w:val="-4"/>
          <w:sz w:val="24"/>
          <w:szCs w:val="24"/>
          <w:lang w:val="az-Latn-AZ"/>
        </w:rPr>
        <w:t xml:space="preserve"> (</w:t>
      </w:r>
      <w:r w:rsidRPr="003E1EB8">
        <w:rPr>
          <w:rFonts w:ascii="Times New Roman" w:hAnsi="Times New Roman" w:cs="Times New Roman"/>
          <w:color w:val="000000" w:themeColor="text1"/>
          <w:sz w:val="24"/>
          <w:szCs w:val="24"/>
          <w:lang w:val="az-Latn-AZ"/>
        </w:rPr>
        <w:t xml:space="preserve">Zəngəzur Milli Parkı) nadir cinsi  </w:t>
      </w:r>
      <w:r w:rsidRPr="003E1EB8">
        <w:rPr>
          <w:rFonts w:ascii="Times New Roman" w:hAnsi="Times New Roman" w:cs="Times New Roman"/>
          <w:bCs/>
          <w:color w:val="000000" w:themeColor="text1"/>
          <w:kern w:val="36"/>
          <w:sz w:val="24"/>
          <w:szCs w:val="24"/>
          <w:lang w:val="az-Latn-AZ"/>
        </w:rPr>
        <w:t>İksiolirion - (İxiolirion Herb.) Heydər Əliyev və Azərbaycanda ali təhsil Respublika elmi konfransı 12 may 2023, Naxçıvan ş.</w:t>
      </w:r>
    </w:p>
    <w:p w14:paraId="259E9BEA" w14:textId="77777777" w:rsidR="00096939" w:rsidRPr="003E1EB8" w:rsidRDefault="00096939" w:rsidP="003E1EB8">
      <w:pPr>
        <w:pStyle w:val="a3"/>
        <w:numPr>
          <w:ilvl w:val="0"/>
          <w:numId w:val="16"/>
        </w:numPr>
        <w:autoSpaceDE w:val="0"/>
        <w:autoSpaceDN w:val="0"/>
        <w:adjustRightInd w:val="0"/>
        <w:spacing w:after="0" w:line="276" w:lineRule="auto"/>
        <w:jc w:val="both"/>
        <w:rPr>
          <w:rFonts w:ascii="Times New Roman" w:hAnsi="Times New Roman" w:cs="Times New Roman"/>
          <w:iCs/>
          <w:color w:val="000000" w:themeColor="text1"/>
          <w:sz w:val="24"/>
          <w:szCs w:val="24"/>
          <w:lang w:val="az-Latn-AZ"/>
        </w:rPr>
      </w:pPr>
      <w:r w:rsidRPr="003E1EB8">
        <w:rPr>
          <w:rFonts w:ascii="Times New Roman" w:hAnsi="Times New Roman" w:cs="Times New Roman"/>
          <w:color w:val="000000" w:themeColor="text1"/>
          <w:sz w:val="24"/>
          <w:szCs w:val="24"/>
          <w:lang w:val="az-Latn-AZ"/>
        </w:rPr>
        <w:t>Salayeva Z.K</w:t>
      </w:r>
      <w:r w:rsidRPr="003E1EB8">
        <w:rPr>
          <w:rStyle w:val="apple-style-span"/>
          <w:rFonts w:ascii="Times New Roman" w:hAnsi="Times New Roman" w:cs="Times New Roman"/>
          <w:color w:val="000000" w:themeColor="text1"/>
          <w:spacing w:val="-4"/>
          <w:sz w:val="24"/>
          <w:szCs w:val="24"/>
          <w:lang w:val="az-Latn-AZ"/>
        </w:rPr>
        <w:t xml:space="preserve"> </w:t>
      </w:r>
      <w:r w:rsidRPr="003E1EB8">
        <w:rPr>
          <w:rFonts w:ascii="Times New Roman" w:hAnsi="Times New Roman" w:cs="Times New Roman"/>
          <w:bCs/>
          <w:color w:val="000000" w:themeColor="text1"/>
          <w:sz w:val="24"/>
          <w:szCs w:val="24"/>
          <w:lang w:val="az-Latn-AZ"/>
        </w:rPr>
        <w:t>Naxçıvan Muxtar Respublikası florasında yayılan</w:t>
      </w:r>
      <w:r w:rsidRPr="003E1EB8">
        <w:rPr>
          <w:rFonts w:ascii="Times New Roman" w:hAnsi="Times New Roman" w:cs="Times New Roman"/>
          <w:bCs/>
          <w:i/>
          <w:color w:val="000000" w:themeColor="text1"/>
          <w:sz w:val="24"/>
          <w:szCs w:val="24"/>
          <w:lang w:val="az-Latn-AZ"/>
        </w:rPr>
        <w:t xml:space="preserve">  </w:t>
      </w:r>
      <w:r w:rsidRPr="003E1EB8">
        <w:rPr>
          <w:rFonts w:ascii="Times New Roman" w:hAnsi="Times New Roman" w:cs="Times New Roman"/>
          <w:bCs/>
          <w:color w:val="000000" w:themeColor="text1"/>
          <w:sz w:val="24"/>
          <w:szCs w:val="24"/>
          <w:lang w:val="az-Latn-AZ"/>
        </w:rPr>
        <w:t>Qaz soğanı</w:t>
      </w:r>
      <w:r w:rsidRPr="003E1EB8">
        <w:rPr>
          <w:rFonts w:ascii="Times New Roman" w:hAnsi="Times New Roman" w:cs="Times New Roman"/>
          <w:bCs/>
          <w:i/>
          <w:color w:val="000000" w:themeColor="text1"/>
          <w:sz w:val="24"/>
          <w:szCs w:val="24"/>
          <w:lang w:val="az-Latn-AZ"/>
        </w:rPr>
        <w:t xml:space="preserve">  </w:t>
      </w:r>
      <w:r w:rsidRPr="003E1EB8">
        <w:rPr>
          <w:rFonts w:ascii="Times New Roman" w:hAnsi="Times New Roman" w:cs="Times New Roman"/>
          <w:bCs/>
          <w:color w:val="000000" w:themeColor="text1"/>
          <w:sz w:val="24"/>
          <w:szCs w:val="24"/>
          <w:lang w:val="az-Latn-AZ"/>
        </w:rPr>
        <w:t>(</w:t>
      </w:r>
      <w:r w:rsidRPr="003E1EB8">
        <w:rPr>
          <w:rFonts w:ascii="Times New Roman" w:hAnsi="Times New Roman" w:cs="Times New Roman"/>
          <w:bCs/>
          <w:i/>
          <w:color w:val="000000" w:themeColor="text1"/>
          <w:sz w:val="24"/>
          <w:szCs w:val="24"/>
          <w:lang w:val="az-Latn-AZ"/>
        </w:rPr>
        <w:t>Gagea</w:t>
      </w:r>
      <w:r w:rsidRPr="003E1EB8">
        <w:rPr>
          <w:rFonts w:ascii="Times New Roman" w:hAnsi="Times New Roman" w:cs="Times New Roman"/>
          <w:bCs/>
          <w:color w:val="000000" w:themeColor="text1"/>
          <w:sz w:val="24"/>
          <w:szCs w:val="24"/>
          <w:lang w:val="az-Latn-AZ"/>
        </w:rPr>
        <w:t xml:space="preserve"> Salisb.) cinsinin </w:t>
      </w:r>
      <w:r w:rsidRPr="003E1EB8">
        <w:rPr>
          <w:rFonts w:ascii="Times New Roman" w:hAnsi="Times New Roman" w:cs="Times New Roman"/>
          <w:color w:val="000000" w:themeColor="text1"/>
          <w:sz w:val="24"/>
          <w:szCs w:val="24"/>
          <w:lang w:val="az-Latn-AZ"/>
        </w:rPr>
        <w:t>ali təhsil müəsisələrində tədrisi Mel. İns.</w:t>
      </w:r>
    </w:p>
    <w:p w14:paraId="50D034E7" w14:textId="77777777" w:rsidR="00096939" w:rsidRPr="003E1EB8" w:rsidRDefault="00096939" w:rsidP="003E1EB8">
      <w:pPr>
        <w:pStyle w:val="a3"/>
        <w:numPr>
          <w:ilvl w:val="0"/>
          <w:numId w:val="16"/>
        </w:numPr>
        <w:autoSpaceDE w:val="0"/>
        <w:autoSpaceDN w:val="0"/>
        <w:adjustRightInd w:val="0"/>
        <w:spacing w:after="0" w:line="276" w:lineRule="auto"/>
        <w:jc w:val="both"/>
        <w:rPr>
          <w:rFonts w:ascii="Times New Roman" w:hAnsi="Times New Roman" w:cs="Times New Roman"/>
          <w:iCs/>
          <w:color w:val="000000" w:themeColor="text1"/>
          <w:sz w:val="24"/>
          <w:szCs w:val="24"/>
          <w:lang w:val="az-Latn-AZ"/>
        </w:rPr>
      </w:pPr>
      <w:r w:rsidRPr="003E1EB8">
        <w:rPr>
          <w:rFonts w:ascii="Times New Roman" w:hAnsi="Times New Roman" w:cs="Times New Roman"/>
          <w:color w:val="000000" w:themeColor="text1"/>
          <w:sz w:val="24"/>
          <w:szCs w:val="24"/>
          <w:lang w:val="az-Latn-AZ"/>
        </w:rPr>
        <w:t>Salayeva Z.K., Abbasov N.K. Naxçıvan Muxtar Respublikası florasında yayılan</w:t>
      </w:r>
      <w:r w:rsidRPr="003E1EB8">
        <w:rPr>
          <w:rFonts w:ascii="Times New Roman" w:hAnsi="Times New Roman" w:cs="Times New Roman"/>
          <w:i/>
          <w:color w:val="000000" w:themeColor="text1"/>
          <w:sz w:val="24"/>
          <w:szCs w:val="24"/>
          <w:lang w:val="az-Latn-AZ"/>
        </w:rPr>
        <w:t xml:space="preserve"> Vicia </w:t>
      </w:r>
      <w:r w:rsidRPr="003E1EB8">
        <w:rPr>
          <w:rFonts w:ascii="Times New Roman" w:hAnsi="Times New Roman" w:cs="Times New Roman"/>
          <w:color w:val="000000" w:themeColor="text1"/>
          <w:sz w:val="24"/>
          <w:szCs w:val="24"/>
          <w:lang w:val="az-Latn-AZ"/>
        </w:rPr>
        <w:t xml:space="preserve">L. cinsinə daxil olan nektarlı bitkilərin tədqiqi və istifadə perspektivləri Beynəlxalq Apiterapiya və Təbiət Konqrensi  İANCO23, 1-3 iyun 2023 Naxçıvan </w:t>
      </w:r>
    </w:p>
    <w:p w14:paraId="5E8A540A" w14:textId="77777777" w:rsidR="00096939" w:rsidRPr="003E1EB8" w:rsidRDefault="00096939" w:rsidP="003E1EB8">
      <w:pPr>
        <w:pStyle w:val="a3"/>
        <w:numPr>
          <w:ilvl w:val="0"/>
          <w:numId w:val="16"/>
        </w:numPr>
        <w:autoSpaceDE w:val="0"/>
        <w:autoSpaceDN w:val="0"/>
        <w:adjustRightInd w:val="0"/>
        <w:spacing w:after="0" w:line="276" w:lineRule="auto"/>
        <w:jc w:val="both"/>
        <w:rPr>
          <w:rFonts w:ascii="Times New Roman" w:hAnsi="Times New Roman" w:cs="Times New Roman"/>
          <w:iCs/>
          <w:color w:val="000000" w:themeColor="text1"/>
          <w:sz w:val="24"/>
          <w:szCs w:val="24"/>
          <w:lang w:val="az-Latn-AZ"/>
        </w:rPr>
      </w:pPr>
      <w:r w:rsidRPr="003E1EB8">
        <w:rPr>
          <w:rFonts w:ascii="Times New Roman" w:hAnsi="Times New Roman" w:cs="Times New Roman"/>
          <w:color w:val="000000" w:themeColor="text1"/>
          <w:sz w:val="24"/>
          <w:szCs w:val="24"/>
        </w:rPr>
        <w:t>Zulfiyya Kamil Salayeva. RARE SPECIES, SCILLA MISCHTSCHENKOANA GROSSH. OF THE FLORA OF NAKHCHIVAN AUTONOMOUS REPUBLIC. Materials of International Scientific-Practical Conference “MODERN APPROACHES IN THE STUDY OF THE PLANT KINGDOM” dedicated to the Year of  Heydar Aliyev Baku-2023,  p. 63-65</w:t>
      </w:r>
    </w:p>
    <w:p w14:paraId="392CFC67" w14:textId="77777777" w:rsidR="006B7AB1" w:rsidRPr="003E1EB8" w:rsidRDefault="00096939" w:rsidP="003E1EB8">
      <w:pPr>
        <w:pStyle w:val="a3"/>
        <w:numPr>
          <w:ilvl w:val="0"/>
          <w:numId w:val="16"/>
        </w:numPr>
        <w:autoSpaceDE w:val="0"/>
        <w:autoSpaceDN w:val="0"/>
        <w:adjustRightInd w:val="0"/>
        <w:spacing w:after="0" w:line="276" w:lineRule="auto"/>
        <w:jc w:val="both"/>
        <w:rPr>
          <w:rFonts w:ascii="Times New Roman" w:hAnsi="Times New Roman" w:cs="Times New Roman"/>
          <w:iCs/>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Abbasov N.K. Naxçıvan Muxtar Respublikası florasında </w:t>
      </w:r>
      <w:r w:rsidRPr="003E1EB8">
        <w:rPr>
          <w:rFonts w:ascii="Times New Roman" w:hAnsi="Times New Roman" w:cs="Times New Roman"/>
          <w:i/>
          <w:color w:val="000000" w:themeColor="text1"/>
          <w:sz w:val="24"/>
          <w:szCs w:val="24"/>
          <w:lang w:val="az-Latn-AZ"/>
        </w:rPr>
        <w:t>Adonis</w:t>
      </w:r>
      <w:r w:rsidRPr="003E1EB8">
        <w:rPr>
          <w:rFonts w:ascii="Times New Roman" w:hAnsi="Times New Roman" w:cs="Times New Roman"/>
          <w:i/>
          <w:iCs/>
          <w:color w:val="000000" w:themeColor="text1"/>
          <w:sz w:val="24"/>
          <w:szCs w:val="24"/>
          <w:lang w:val="az-Latn-AZ"/>
        </w:rPr>
        <w:t xml:space="preserve"> </w:t>
      </w:r>
      <w:r w:rsidRPr="003E1EB8">
        <w:rPr>
          <w:rFonts w:ascii="Times New Roman" w:hAnsi="Times New Roman" w:cs="Times New Roman"/>
          <w:iCs/>
          <w:color w:val="000000" w:themeColor="text1"/>
          <w:sz w:val="24"/>
          <w:szCs w:val="24"/>
          <w:lang w:val="az-Latn-AZ"/>
        </w:rPr>
        <w:t xml:space="preserve">L. (Xoruzgülü) </w:t>
      </w:r>
      <w:r w:rsidRPr="003E1EB8">
        <w:rPr>
          <w:rFonts w:ascii="Times New Roman" w:hAnsi="Times New Roman" w:cs="Times New Roman"/>
          <w:color w:val="000000" w:themeColor="text1"/>
          <w:sz w:val="24"/>
          <w:szCs w:val="24"/>
          <w:lang w:val="az-Latn-AZ"/>
        </w:rPr>
        <w:t>cinsinə daxil olan növlər “</w:t>
      </w:r>
      <w:r w:rsidRPr="003E1EB8">
        <w:rPr>
          <w:rFonts w:ascii="Times New Roman" w:eastAsia="Times New Roman" w:hAnsi="Times New Roman" w:cs="Times New Roman"/>
          <w:color w:val="000000" w:themeColor="text1"/>
          <w:spacing w:val="15"/>
          <w:sz w:val="24"/>
          <w:szCs w:val="24"/>
          <w:lang w:val="az-Latn-AZ"/>
        </w:rPr>
        <w:t>Müasır təbiət və iqtisad elmlərinin aktual problemləri</w:t>
      </w:r>
      <w:r w:rsidRPr="003E1EB8">
        <w:rPr>
          <w:rFonts w:ascii="Times New Roman" w:hAnsi="Times New Roman" w:cs="Times New Roman"/>
          <w:color w:val="000000" w:themeColor="text1"/>
          <w:sz w:val="24"/>
          <w:szCs w:val="24"/>
          <w:lang w:val="az-Latn-AZ"/>
        </w:rPr>
        <w:t xml:space="preserve">” mövzusunda </w:t>
      </w:r>
      <w:r w:rsidRPr="003E1EB8">
        <w:rPr>
          <w:rFonts w:ascii="Times New Roman" w:hAnsi="Times New Roman" w:cs="Times New Roman"/>
          <w:bCs/>
          <w:color w:val="000000" w:themeColor="text1"/>
          <w:sz w:val="24"/>
          <w:szCs w:val="24"/>
          <w:lang w:val="az-Latn-AZ"/>
        </w:rPr>
        <w:t xml:space="preserve">Beynəlxalq </w:t>
      </w:r>
      <w:r w:rsidRPr="003E1EB8">
        <w:rPr>
          <w:rFonts w:ascii="Times New Roman" w:hAnsi="Times New Roman" w:cs="Times New Roman"/>
          <w:color w:val="000000" w:themeColor="text1"/>
          <w:sz w:val="24"/>
          <w:szCs w:val="24"/>
          <w:lang w:val="az-Latn-AZ"/>
        </w:rPr>
        <w:t>Elmi-Praktik Konfrans Gəncə, 05-06 may 2023, s. 30-33</w:t>
      </w:r>
    </w:p>
    <w:p w14:paraId="4637CF26" w14:textId="77777777" w:rsidR="006B7AB1" w:rsidRPr="003E1EB8" w:rsidRDefault="006B7AB1" w:rsidP="003E1EB8">
      <w:pPr>
        <w:pStyle w:val="a3"/>
        <w:numPr>
          <w:ilvl w:val="0"/>
          <w:numId w:val="16"/>
        </w:numPr>
        <w:autoSpaceDE w:val="0"/>
        <w:autoSpaceDN w:val="0"/>
        <w:adjustRightInd w:val="0"/>
        <w:spacing w:after="0" w:line="276" w:lineRule="auto"/>
        <w:jc w:val="both"/>
        <w:rPr>
          <w:rFonts w:ascii="Times New Roman" w:hAnsi="Times New Roman" w:cs="Times New Roman"/>
          <w:iCs/>
          <w:color w:val="000000" w:themeColor="text1"/>
          <w:sz w:val="24"/>
          <w:szCs w:val="24"/>
          <w:lang w:val="az-Latn-AZ"/>
        </w:rPr>
      </w:pPr>
      <w:r w:rsidRPr="003E1EB8">
        <w:rPr>
          <w:rFonts w:ascii="Times New Roman" w:hAnsi="Times New Roman" w:cs="Times New Roman"/>
          <w:color w:val="000000" w:themeColor="text1"/>
          <w:sz w:val="24"/>
          <w:szCs w:val="24"/>
          <w:lang w:val="az-Latn-AZ"/>
        </w:rPr>
        <w:t>Salayeva Z.K</w:t>
      </w:r>
      <w:r w:rsidRPr="003E1EB8">
        <w:rPr>
          <w:rStyle w:val="apple-style-span"/>
          <w:rFonts w:ascii="Times New Roman" w:hAnsi="Times New Roman" w:cs="Times New Roman"/>
          <w:color w:val="000000" w:themeColor="text1"/>
          <w:spacing w:val="-4"/>
          <w:sz w:val="24"/>
          <w:szCs w:val="24"/>
          <w:lang w:val="az-Latn-AZ"/>
        </w:rPr>
        <w:t xml:space="preserve"> Naxçıvan Muxtar Respublikası </w:t>
      </w:r>
      <w:r w:rsidRPr="003E1EB8">
        <w:rPr>
          <w:rFonts w:ascii="Times New Roman" w:hAnsi="Times New Roman" w:cs="Times New Roman"/>
          <w:color w:val="000000" w:themeColor="text1"/>
          <w:sz w:val="24"/>
          <w:szCs w:val="24"/>
          <w:lang w:val="az-Latn-AZ"/>
        </w:rPr>
        <w:t>florasının</w:t>
      </w:r>
      <w:r w:rsidRPr="003E1EB8">
        <w:rPr>
          <w:rStyle w:val="apple-style-span"/>
          <w:rFonts w:ascii="Times New Roman" w:hAnsi="Times New Roman" w:cs="Times New Roman"/>
          <w:color w:val="000000" w:themeColor="text1"/>
          <w:spacing w:val="-4"/>
          <w:sz w:val="24"/>
          <w:szCs w:val="24"/>
          <w:lang w:val="az-Latn-AZ"/>
        </w:rPr>
        <w:t xml:space="preserve"> Mahmızçiçək </w:t>
      </w:r>
      <w:r w:rsidRPr="003E1EB8">
        <w:rPr>
          <w:rFonts w:ascii="Times New Roman" w:hAnsi="Times New Roman" w:cs="Times New Roman"/>
          <w:bCs/>
          <w:color w:val="000000" w:themeColor="text1"/>
          <w:sz w:val="24"/>
          <w:szCs w:val="24"/>
          <w:lang w:val="az-Latn-AZ"/>
        </w:rPr>
        <w:t>(</w:t>
      </w:r>
      <w:r w:rsidRPr="003E1EB8">
        <w:rPr>
          <w:rFonts w:ascii="Times New Roman" w:hAnsi="Times New Roman" w:cs="Times New Roman"/>
          <w:bCs/>
          <w:i/>
          <w:color w:val="000000" w:themeColor="text1"/>
          <w:sz w:val="24"/>
          <w:szCs w:val="24"/>
          <w:lang w:val="az-Latn-AZ"/>
        </w:rPr>
        <w:t>D</w:t>
      </w:r>
      <w:r w:rsidRPr="003E1EB8">
        <w:rPr>
          <w:rFonts w:ascii="Times New Roman" w:hAnsi="Times New Roman" w:cs="Times New Roman"/>
          <w:i/>
          <w:color w:val="000000" w:themeColor="text1"/>
          <w:sz w:val="24"/>
          <w:szCs w:val="24"/>
          <w:lang w:val="az-Latn-AZ"/>
        </w:rPr>
        <w:t>elphinium</w:t>
      </w:r>
      <w:r w:rsidRPr="003E1EB8">
        <w:rPr>
          <w:rFonts w:ascii="Times New Roman" w:hAnsi="Times New Roman" w:cs="Times New Roman"/>
          <w:color w:val="000000" w:themeColor="text1"/>
          <w:sz w:val="24"/>
          <w:szCs w:val="24"/>
          <w:lang w:val="az-Latn-AZ"/>
        </w:rPr>
        <w:t xml:space="preserve"> L.)</w:t>
      </w:r>
      <w:r w:rsidRPr="003E1EB8">
        <w:rPr>
          <w:rFonts w:ascii="Times New Roman" w:eastAsia="Times New Roman" w:hAnsi="Times New Roman" w:cs="Times New Roman"/>
          <w:i/>
          <w:color w:val="000000" w:themeColor="text1"/>
          <w:sz w:val="24"/>
          <w:szCs w:val="24"/>
          <w:lang w:val="az-Latn-AZ"/>
        </w:rPr>
        <w:t xml:space="preserve">  </w:t>
      </w:r>
      <w:r w:rsidRPr="003E1EB8">
        <w:rPr>
          <w:rStyle w:val="apple-style-span"/>
          <w:rFonts w:ascii="Times New Roman" w:hAnsi="Times New Roman" w:cs="Times New Roman"/>
          <w:color w:val="000000" w:themeColor="text1"/>
          <w:spacing w:val="-4"/>
          <w:sz w:val="24"/>
          <w:szCs w:val="24"/>
          <w:lang w:val="az-Latn-AZ"/>
        </w:rPr>
        <w:t xml:space="preserve">cinsinin </w:t>
      </w:r>
      <w:r w:rsidRPr="003E1EB8">
        <w:rPr>
          <w:rFonts w:ascii="Times New Roman" w:hAnsi="Times New Roman" w:cs="Times New Roman"/>
          <w:color w:val="000000" w:themeColor="text1"/>
          <w:sz w:val="24"/>
          <w:szCs w:val="24"/>
          <w:lang w:val="az-Latn-AZ"/>
        </w:rPr>
        <w:t>nadir növləri Konfrans Ümmummili Lider Heydər Əliyevin anadan olmasının 101-ci ildonümünə həsr olunub. “Müasir təbiət və iqtisad elmlərinin aktual problemləri” Beynəlxalq Elmi Konfrans III hissə, Gəncə-2024, s.88-91</w:t>
      </w:r>
    </w:p>
    <w:p w14:paraId="1D7369C1" w14:textId="77777777" w:rsidR="006B7AB1" w:rsidRPr="003E1EB8" w:rsidRDefault="006B7AB1" w:rsidP="003E1EB8">
      <w:pPr>
        <w:pStyle w:val="a3"/>
        <w:numPr>
          <w:ilvl w:val="0"/>
          <w:numId w:val="16"/>
        </w:numPr>
        <w:autoSpaceDE w:val="0"/>
        <w:autoSpaceDN w:val="0"/>
        <w:adjustRightInd w:val="0"/>
        <w:spacing w:after="0" w:line="276" w:lineRule="auto"/>
        <w:jc w:val="both"/>
        <w:rPr>
          <w:rFonts w:ascii="Times New Roman" w:hAnsi="Times New Roman" w:cs="Times New Roman"/>
          <w:iCs/>
          <w:color w:val="000000" w:themeColor="text1"/>
          <w:sz w:val="24"/>
          <w:szCs w:val="24"/>
          <w:lang w:val="az-Latn-AZ"/>
        </w:rPr>
      </w:pPr>
      <w:r w:rsidRPr="003E1EB8">
        <w:rPr>
          <w:rFonts w:ascii="Times New Roman" w:hAnsi="Times New Roman" w:cs="Times New Roman"/>
          <w:bCs/>
          <w:color w:val="000000" w:themeColor="text1"/>
          <w:sz w:val="24"/>
          <w:szCs w:val="24"/>
          <w:lang w:val="az-Latn-AZ"/>
        </w:rPr>
        <w:t>Zulfiya Salayeva, Namig Abbasov</w:t>
      </w:r>
      <w:r w:rsidRPr="003E1EB8">
        <w:rPr>
          <w:rFonts w:ascii="Times New Roman" w:hAnsi="Times New Roman" w:cs="Times New Roman"/>
          <w:bCs/>
          <w:color w:val="000000" w:themeColor="text1"/>
          <w:sz w:val="24"/>
          <w:szCs w:val="24"/>
        </w:rPr>
        <w:t xml:space="preserve"> </w:t>
      </w:r>
      <w:r w:rsidRPr="003E1EB8">
        <w:rPr>
          <w:rFonts w:ascii="Times New Roman" w:eastAsia="Calibri" w:hAnsi="Times New Roman" w:cs="Times New Roman"/>
          <w:color w:val="000000" w:themeColor="text1"/>
          <w:sz w:val="24"/>
          <w:szCs w:val="24"/>
          <w:lang w:val="az-Latn-AZ"/>
        </w:rPr>
        <w:t xml:space="preserve">Usage perspectives of the species of </w:t>
      </w:r>
      <w:r w:rsidRPr="003E1EB8">
        <w:rPr>
          <w:rFonts w:ascii="Times New Roman" w:eastAsia="Calibri" w:hAnsi="Times New Roman" w:cs="Times New Roman"/>
          <w:i/>
          <w:color w:val="000000" w:themeColor="text1"/>
          <w:sz w:val="24"/>
          <w:szCs w:val="24"/>
          <w:lang w:val="az-Latn-AZ"/>
        </w:rPr>
        <w:t>Eremurus spectabilis</w:t>
      </w:r>
      <w:r w:rsidRPr="003E1EB8">
        <w:rPr>
          <w:rFonts w:ascii="Times New Roman" w:hAnsi="Times New Roman" w:cs="Times New Roman"/>
          <w:color w:val="000000" w:themeColor="text1"/>
          <w:sz w:val="24"/>
          <w:szCs w:val="24"/>
          <w:lang w:val="az-Latn-AZ"/>
        </w:rPr>
        <w:t xml:space="preserve"> </w:t>
      </w:r>
      <w:r w:rsidRPr="003E1EB8">
        <w:rPr>
          <w:rFonts w:ascii="Times New Roman" w:eastAsia="Calibri" w:hAnsi="Times New Roman" w:cs="Times New Roman"/>
          <w:color w:val="000000" w:themeColor="text1"/>
          <w:sz w:val="24"/>
          <w:szCs w:val="24"/>
          <w:lang w:val="az-Latn-AZ"/>
        </w:rPr>
        <w:t xml:space="preserve">M. Bieb. (Nakhchivan Autonomous Republic) Attended the İnternational Congrens on Sustainable Agriculture, held on March 01-03, 2024 /Iğdır Unversity, Iğdır, Türkiye orqanised by Iğdır Unversity, Nakhcivan State Unversity, Artvin Coruh Unversity </w:t>
      </w:r>
      <w:r w:rsidRPr="003E1EB8">
        <w:rPr>
          <w:rFonts w:ascii="Times New Roman" w:eastAsia="Calibri" w:hAnsi="Times New Roman" w:cs="Times New Roman"/>
          <w:color w:val="000000" w:themeColor="text1"/>
          <w:sz w:val="24"/>
          <w:szCs w:val="24"/>
        </w:rPr>
        <w:t>&amp; IKSAD Institute with oral presentation entitled p</w:t>
      </w:r>
      <w:r w:rsidRPr="003E1EB8">
        <w:rPr>
          <w:rFonts w:ascii="Times New Roman" w:eastAsia="Calibri" w:hAnsi="Times New Roman" w:cs="Times New Roman"/>
          <w:color w:val="000000" w:themeColor="text1"/>
          <w:sz w:val="24"/>
          <w:szCs w:val="24"/>
          <w:lang w:val="az-Latn-AZ"/>
        </w:rPr>
        <w:t xml:space="preserve">. </w:t>
      </w:r>
    </w:p>
    <w:p w14:paraId="20E24166" w14:textId="77777777" w:rsidR="006B7AB1" w:rsidRPr="003E1EB8" w:rsidRDefault="006B7AB1" w:rsidP="003E1EB8">
      <w:pPr>
        <w:pStyle w:val="a3"/>
        <w:numPr>
          <w:ilvl w:val="0"/>
          <w:numId w:val="16"/>
        </w:numPr>
        <w:autoSpaceDE w:val="0"/>
        <w:autoSpaceDN w:val="0"/>
        <w:adjustRightInd w:val="0"/>
        <w:spacing w:after="0" w:line="276" w:lineRule="auto"/>
        <w:jc w:val="both"/>
        <w:rPr>
          <w:rFonts w:ascii="Times New Roman" w:hAnsi="Times New Roman" w:cs="Times New Roman"/>
          <w:iCs/>
          <w:color w:val="000000" w:themeColor="text1"/>
          <w:sz w:val="24"/>
          <w:szCs w:val="24"/>
          <w:lang w:val="az-Latn-AZ"/>
        </w:rPr>
      </w:pPr>
      <w:r w:rsidRPr="003E1EB8">
        <w:rPr>
          <w:rFonts w:ascii="Times New Roman" w:hAnsi="Times New Roman" w:cs="Times New Roman"/>
          <w:color w:val="000000" w:themeColor="text1"/>
          <w:sz w:val="24"/>
          <w:szCs w:val="24"/>
          <w:lang w:val="az-Latn-AZ"/>
        </w:rPr>
        <w:t>Salayeva Z.K.</w:t>
      </w:r>
      <w:r w:rsidRPr="003E1EB8">
        <w:rPr>
          <w:rStyle w:val="apple-style-span"/>
          <w:rFonts w:ascii="Times New Roman" w:hAnsi="Times New Roman" w:cs="Times New Roman"/>
          <w:color w:val="000000" w:themeColor="text1"/>
          <w:spacing w:val="-4"/>
          <w:sz w:val="24"/>
          <w:szCs w:val="24"/>
          <w:lang w:val="az-Latn-AZ"/>
        </w:rPr>
        <w:t xml:space="preserve"> </w:t>
      </w:r>
      <w:r w:rsidRPr="003E1EB8">
        <w:rPr>
          <w:rFonts w:ascii="Times New Roman" w:hAnsi="Times New Roman" w:cs="Times New Roman"/>
          <w:color w:val="000000" w:themeColor="text1"/>
          <w:sz w:val="24"/>
          <w:szCs w:val="24"/>
          <w:lang w:val="az-Latn-AZ"/>
        </w:rPr>
        <w:t xml:space="preserve">Naxçıvan Muxtar Respublikasının meşə bitkiliyi və onun qorunması “Yaşıl dünya naminə həmrəylik ili” nə həsr olunmuş “Boyaq bitki xammallarının emalı” mövzusunda Respublika konfransının Materialları Gəncə, 02-03, may 2024, s. 91-95 </w:t>
      </w:r>
    </w:p>
    <w:p w14:paraId="68C59930" w14:textId="77777777" w:rsidR="006B7AB1" w:rsidRPr="003E1EB8" w:rsidRDefault="006B7AB1" w:rsidP="003E1EB8">
      <w:pPr>
        <w:pStyle w:val="a3"/>
        <w:numPr>
          <w:ilvl w:val="0"/>
          <w:numId w:val="16"/>
        </w:numPr>
        <w:autoSpaceDE w:val="0"/>
        <w:autoSpaceDN w:val="0"/>
        <w:adjustRightInd w:val="0"/>
        <w:spacing w:after="0" w:line="276" w:lineRule="auto"/>
        <w:jc w:val="both"/>
        <w:rPr>
          <w:rFonts w:ascii="Times New Roman" w:hAnsi="Times New Roman" w:cs="Times New Roman"/>
          <w:iCs/>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 Salayeva Z.K.</w:t>
      </w:r>
      <w:r w:rsidRPr="003E1EB8">
        <w:rPr>
          <w:rStyle w:val="apple-style-span"/>
          <w:rFonts w:ascii="Times New Roman" w:hAnsi="Times New Roman" w:cs="Times New Roman"/>
          <w:color w:val="000000" w:themeColor="text1"/>
          <w:spacing w:val="-4"/>
          <w:sz w:val="24"/>
          <w:szCs w:val="24"/>
          <w:lang w:val="az-Latn-AZ"/>
        </w:rPr>
        <w:t xml:space="preserve"> </w:t>
      </w:r>
      <w:r w:rsidRPr="003E1EB8">
        <w:rPr>
          <w:rFonts w:ascii="Times New Roman" w:hAnsi="Times New Roman" w:cs="Times New Roman"/>
          <w:color w:val="000000" w:themeColor="text1"/>
          <w:sz w:val="24"/>
          <w:szCs w:val="24"/>
          <w:lang w:val="az-Latn-AZ"/>
        </w:rPr>
        <w:t xml:space="preserve">Naxçıvan Muxtar Respublikası florasında yayılan </w:t>
      </w:r>
      <w:r w:rsidRPr="003E1EB8">
        <w:rPr>
          <w:rFonts w:ascii="Times New Roman" w:hAnsi="Times New Roman" w:cs="Times New Roman"/>
          <w:i/>
          <w:color w:val="000000" w:themeColor="text1"/>
          <w:sz w:val="24"/>
          <w:szCs w:val="24"/>
          <w:lang w:val="az-Latn-AZ"/>
        </w:rPr>
        <w:t xml:space="preserve">Liliales </w:t>
      </w:r>
      <w:r w:rsidRPr="003E1EB8">
        <w:rPr>
          <w:rFonts w:ascii="Times New Roman" w:eastAsiaTheme="minorHAnsi" w:hAnsi="Times New Roman" w:cs="Times New Roman"/>
          <w:color w:val="000000" w:themeColor="text1"/>
          <w:sz w:val="24"/>
          <w:szCs w:val="24"/>
          <w:lang w:val="az-Latn-AZ"/>
        </w:rPr>
        <w:t>Perleb. sırasının</w:t>
      </w:r>
      <w:r w:rsidRPr="003E1EB8">
        <w:rPr>
          <w:rFonts w:ascii="Times New Roman" w:hAnsi="Times New Roman" w:cs="Times New Roman"/>
          <w:color w:val="000000" w:themeColor="text1"/>
          <w:sz w:val="24"/>
          <w:szCs w:val="24"/>
          <w:lang w:val="az-Latn-AZ"/>
        </w:rPr>
        <w:t xml:space="preserve"> hündürlük qurşaqlarına qörə yayılması Azərbaycan Respublikası Elm və Təhsil Nazirliyi  Bioresurslar İnstitutunun (Naxçıvan) Elmi əsərləri 2024, </w:t>
      </w:r>
      <w:r w:rsidRPr="003E1EB8">
        <w:rPr>
          <w:rFonts w:ascii="Times New Roman" w:hAnsi="Times New Roman" w:cs="Times New Roman"/>
          <w:color w:val="000000" w:themeColor="text1"/>
          <w:sz w:val="24"/>
          <w:szCs w:val="24"/>
          <w:lang w:val="az-Latn-AZ" w:eastAsia="ja-JP"/>
        </w:rPr>
        <w:t>№ 2 s.75-81</w:t>
      </w:r>
    </w:p>
    <w:p w14:paraId="71F3ADD5" w14:textId="77777777" w:rsidR="006B7AB1" w:rsidRPr="003E1EB8" w:rsidRDefault="006B7AB1" w:rsidP="003E1EB8">
      <w:pPr>
        <w:pStyle w:val="a3"/>
        <w:numPr>
          <w:ilvl w:val="0"/>
          <w:numId w:val="16"/>
        </w:numPr>
        <w:autoSpaceDE w:val="0"/>
        <w:autoSpaceDN w:val="0"/>
        <w:adjustRightInd w:val="0"/>
        <w:spacing w:after="0" w:line="276" w:lineRule="auto"/>
        <w:jc w:val="both"/>
        <w:rPr>
          <w:rFonts w:ascii="Times New Roman" w:hAnsi="Times New Roman" w:cs="Times New Roman"/>
          <w:iCs/>
          <w:color w:val="000000" w:themeColor="text1"/>
          <w:sz w:val="24"/>
          <w:szCs w:val="24"/>
          <w:lang w:val="az-Latn-AZ"/>
        </w:rPr>
      </w:pPr>
      <w:r w:rsidRPr="003E1EB8">
        <w:rPr>
          <w:rFonts w:ascii="Times New Roman" w:hAnsi="Times New Roman" w:cs="Times New Roman"/>
          <w:color w:val="000000" w:themeColor="text1"/>
          <w:sz w:val="24"/>
          <w:szCs w:val="24"/>
          <w:lang w:val="az-Latn-AZ"/>
        </w:rPr>
        <w:t xml:space="preserve">Salayeva Z.K. </w:t>
      </w:r>
      <w:r w:rsidRPr="003E1EB8">
        <w:rPr>
          <w:rFonts w:ascii="Times New Roman" w:hAnsi="Times New Roman" w:cs="Times New Roman"/>
          <w:bCs/>
          <w:iCs/>
          <w:color w:val="000000" w:themeColor="text1"/>
          <w:sz w:val="24"/>
          <w:szCs w:val="24"/>
          <w:lang w:val="az-Latn-AZ"/>
        </w:rPr>
        <w:t xml:space="preserve">Naxçıvan Muxtar Respublikası florasında yayılan </w:t>
      </w:r>
      <w:r w:rsidRPr="003E1EB8">
        <w:rPr>
          <w:rFonts w:ascii="Times New Roman" w:hAnsi="Times New Roman" w:cs="Times New Roman"/>
          <w:bCs/>
          <w:i/>
          <w:iCs/>
          <w:color w:val="000000" w:themeColor="text1"/>
          <w:sz w:val="24"/>
          <w:szCs w:val="24"/>
          <w:lang w:val="az-Latn-AZ"/>
        </w:rPr>
        <w:t xml:space="preserve">Asparaquş oficinalis </w:t>
      </w:r>
      <w:r w:rsidRPr="003E1EB8">
        <w:rPr>
          <w:rFonts w:ascii="Times New Roman" w:hAnsi="Times New Roman" w:cs="Times New Roman"/>
          <w:bCs/>
          <w:iCs/>
          <w:color w:val="000000" w:themeColor="text1"/>
          <w:sz w:val="24"/>
          <w:szCs w:val="24"/>
          <w:lang w:val="az-Latn-AZ"/>
        </w:rPr>
        <w:t>L.,</w:t>
      </w:r>
      <w:r w:rsidRPr="003E1EB8">
        <w:rPr>
          <w:rFonts w:ascii="Times New Roman" w:hAnsi="Times New Roman" w:cs="Times New Roman"/>
          <w:bCs/>
          <w:i/>
          <w:iCs/>
          <w:color w:val="000000" w:themeColor="text1"/>
          <w:sz w:val="24"/>
          <w:szCs w:val="24"/>
          <w:lang w:val="az-Latn-AZ"/>
        </w:rPr>
        <w:t xml:space="preserve"> </w:t>
      </w:r>
      <w:r w:rsidRPr="003E1EB8">
        <w:rPr>
          <w:rFonts w:ascii="Times New Roman" w:hAnsi="Times New Roman" w:cs="Times New Roman"/>
          <w:bCs/>
          <w:iCs/>
          <w:color w:val="000000" w:themeColor="text1"/>
          <w:sz w:val="24"/>
          <w:szCs w:val="24"/>
          <w:lang w:val="az-Latn-AZ"/>
        </w:rPr>
        <w:t>növünün etnobotanik xüsusiyyətləri Naxçıvan Muxtar Respublikası 100 Biomüxtəlifliyin dayanaqlığının təmin edilməsində yeni çağırışlar (COP29) “Yaşıl dünya və insan sağlamlığı</w:t>
      </w:r>
      <w:r w:rsidRPr="003E1EB8">
        <w:rPr>
          <w:rFonts w:ascii="Times New Roman" w:hAnsi="Times New Roman" w:cs="Times New Roman"/>
          <w:bCs/>
          <w:iCs/>
          <w:color w:val="000000" w:themeColor="text1"/>
          <w:sz w:val="24"/>
          <w:szCs w:val="24"/>
          <w:lang w:val="az-Latn-AZ" w:eastAsia="ja-JP"/>
        </w:rPr>
        <w:t>” adlı Beynəlxalq Elmi-praktik Konfrans 3-5 iyun, Naxçıvan 2024, s.113</w:t>
      </w:r>
    </w:p>
    <w:p w14:paraId="01CA1BB6" w14:textId="77777777" w:rsidR="008A369F" w:rsidRPr="006942F2" w:rsidRDefault="006B7AB1" w:rsidP="008A369F">
      <w:pPr>
        <w:pStyle w:val="a3"/>
        <w:numPr>
          <w:ilvl w:val="0"/>
          <w:numId w:val="16"/>
        </w:numPr>
        <w:autoSpaceDE w:val="0"/>
        <w:autoSpaceDN w:val="0"/>
        <w:adjustRightInd w:val="0"/>
        <w:spacing w:after="0" w:line="276" w:lineRule="auto"/>
        <w:jc w:val="both"/>
        <w:rPr>
          <w:rFonts w:ascii="Times New Roman" w:hAnsi="Times New Roman" w:cs="Times New Roman"/>
          <w:iCs/>
          <w:color w:val="000000" w:themeColor="text1"/>
          <w:sz w:val="24"/>
          <w:szCs w:val="24"/>
          <w:lang w:val="az-Latn-AZ"/>
        </w:rPr>
      </w:pPr>
      <w:r w:rsidRPr="003E1EB8">
        <w:rPr>
          <w:rFonts w:ascii="Times New Roman" w:hAnsi="Times New Roman" w:cs="Times New Roman"/>
          <w:bCs/>
          <w:color w:val="000000" w:themeColor="text1"/>
          <w:sz w:val="24"/>
          <w:szCs w:val="24"/>
          <w:lang w:val="az-Latn-AZ"/>
        </w:rPr>
        <w:t>Zulfiya</w:t>
      </w:r>
      <w:r w:rsidRPr="003E1EB8">
        <w:rPr>
          <w:rFonts w:ascii="Times New Roman" w:hAnsi="Times New Roman" w:cs="Times New Roman"/>
          <w:bCs/>
          <w:iCs/>
          <w:color w:val="000000" w:themeColor="text1"/>
          <w:sz w:val="24"/>
          <w:szCs w:val="24"/>
          <w:lang w:val="az-Latn-AZ" w:eastAsia="ja-JP"/>
        </w:rPr>
        <w:t xml:space="preserve"> Salayeva,</w:t>
      </w:r>
      <w:r w:rsidRPr="003E1EB8">
        <w:rPr>
          <w:rFonts w:ascii="Times New Roman" w:hAnsi="Times New Roman" w:cs="Times New Roman"/>
          <w:color w:val="000000" w:themeColor="text1"/>
          <w:sz w:val="24"/>
          <w:szCs w:val="24"/>
          <w:lang w:val="az-Latn-AZ"/>
        </w:rPr>
        <w:t xml:space="preserve"> </w:t>
      </w:r>
      <w:r w:rsidRPr="003E1EB8">
        <w:rPr>
          <w:rFonts w:ascii="Times New Roman" w:hAnsi="Times New Roman" w:cs="Times New Roman"/>
          <w:bCs/>
          <w:color w:val="000000" w:themeColor="text1"/>
          <w:sz w:val="24"/>
          <w:szCs w:val="24"/>
          <w:lang w:val="az-Latn-AZ"/>
        </w:rPr>
        <w:t>Namig Abbasov</w:t>
      </w:r>
      <w:r w:rsidRPr="003E1EB8">
        <w:rPr>
          <w:rFonts w:ascii="Times New Roman" w:hAnsi="Times New Roman" w:cs="Times New Roman"/>
          <w:bCs/>
          <w:color w:val="000000" w:themeColor="text1"/>
          <w:sz w:val="24"/>
          <w:szCs w:val="24"/>
        </w:rPr>
        <w:t xml:space="preserve">, İsmail Mamadov </w:t>
      </w:r>
      <w:r w:rsidRPr="003E1EB8">
        <w:rPr>
          <w:rFonts w:ascii="Times New Roman" w:hAnsi="Times New Roman" w:cs="Times New Roman"/>
          <w:color w:val="000000" w:themeColor="text1"/>
          <w:sz w:val="24"/>
          <w:szCs w:val="24"/>
          <w:lang w:val="az-Latn-AZ"/>
        </w:rPr>
        <w:t xml:space="preserve">İnvestigation and Usage Perspectives of Nectar Containing Plants of Vicia L. Genus, Spread in the flora of Nakchhivan Autonomous </w:t>
      </w:r>
      <w:r w:rsidRPr="003E1EB8">
        <w:rPr>
          <w:rFonts w:ascii="Times New Roman" w:hAnsi="Times New Roman" w:cs="Times New Roman"/>
          <w:color w:val="000000" w:themeColor="text1"/>
          <w:sz w:val="24"/>
          <w:szCs w:val="24"/>
          <w:lang w:val="az-Latn-AZ"/>
        </w:rPr>
        <w:lastRenderedPageBreak/>
        <w:t>Republik. II İnternational Apitherapy And Nature Congres İNANCO 24, 8-10 may 2024, Trabzon p. 2-10</w:t>
      </w:r>
    </w:p>
    <w:p w14:paraId="07C12EDA" w14:textId="40F04FBC" w:rsidR="006942F2" w:rsidRPr="006942F2" w:rsidRDefault="006942F2" w:rsidP="006942F2">
      <w:pPr>
        <w:pStyle w:val="a3"/>
        <w:numPr>
          <w:ilvl w:val="0"/>
          <w:numId w:val="16"/>
        </w:numPr>
        <w:autoSpaceDE w:val="0"/>
        <w:autoSpaceDN w:val="0"/>
        <w:adjustRightInd w:val="0"/>
        <w:spacing w:after="0" w:line="276" w:lineRule="auto"/>
        <w:jc w:val="both"/>
        <w:rPr>
          <w:rFonts w:ascii="Times New Roman" w:hAnsi="Times New Roman" w:cs="Times New Roman"/>
          <w:iCs/>
          <w:color w:val="000000" w:themeColor="text1"/>
          <w:sz w:val="24"/>
          <w:szCs w:val="24"/>
          <w:lang w:val="az-Latn-AZ"/>
        </w:rPr>
      </w:pPr>
      <w:r w:rsidRPr="001948DF">
        <w:rPr>
          <w:rFonts w:ascii="Times New Roman" w:hAnsi="Times New Roman" w:cs="Times New Roman"/>
          <w:sz w:val="24"/>
          <w:szCs w:val="24"/>
          <w:lang w:val="az-Latn-AZ"/>
        </w:rPr>
        <w:t>Zülfiyyə Salayeva</w:t>
      </w:r>
      <w:r w:rsidRPr="001948DF">
        <w:rPr>
          <w:rFonts w:ascii="Times New Roman" w:hAnsi="Times New Roman" w:cs="Times New Roman"/>
          <w:lang w:val="az-Latn-AZ"/>
        </w:rPr>
        <w:t xml:space="preserve"> </w:t>
      </w:r>
      <w:r w:rsidRPr="001948DF">
        <w:rPr>
          <w:rFonts w:ascii="Times New Roman" w:hAnsi="Times New Roman" w:cs="Times New Roman"/>
          <w:sz w:val="24"/>
          <w:szCs w:val="24"/>
          <w:lang w:val="az-Latn-AZ"/>
        </w:rPr>
        <w:t>Naxçıvan Muxtar Respublikası florasında yayılan qida əhəmiyyətli geofit bitkilər</w:t>
      </w:r>
      <w:r w:rsidRPr="001948DF">
        <w:rPr>
          <w:rFonts w:ascii="Times New Roman" w:hAnsi="Times New Roman" w:cs="Times New Roman"/>
          <w:lang w:val="az-Latn-AZ"/>
        </w:rPr>
        <w:t xml:space="preserve"> Azərbaycan Respublikasi Elm və Təhsil Nazirliyi Naxçivan Dövlət Universiteti</w:t>
      </w:r>
      <w:r w:rsidRPr="001948DF">
        <w:rPr>
          <w:rFonts w:ascii="Times New Roman" w:hAnsi="Times New Roman" w:cs="Times New Roman"/>
          <w:sz w:val="24"/>
          <w:szCs w:val="24"/>
          <w:lang w:val="az-Latn-AZ"/>
        </w:rPr>
        <w:t>.</w:t>
      </w:r>
      <w:r w:rsidRPr="001948DF">
        <w:rPr>
          <w:rFonts w:ascii="Times New Roman" w:hAnsi="Times New Roman" w:cs="Times New Roman"/>
          <w:lang w:val="az-Latn-AZ"/>
        </w:rPr>
        <w:t xml:space="preserve"> Yaşil Dünya Naminə: Orqanik Naxçivan I Respublika Elmi Konfransinin Materiallari Naxçıvan</w:t>
      </w:r>
      <w:r w:rsidRPr="001948DF">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2024, </w:t>
      </w:r>
      <w:r w:rsidRPr="006942F2">
        <w:rPr>
          <w:rFonts w:ascii="Times New Roman" w:hAnsi="Times New Roman" w:cs="Times New Roman"/>
          <w:sz w:val="24"/>
          <w:szCs w:val="24"/>
          <w:lang w:val="az-Latn-AZ"/>
        </w:rPr>
        <w:t>s</w:t>
      </w:r>
      <w:r>
        <w:rPr>
          <w:rFonts w:ascii="Times New Roman" w:hAnsi="Times New Roman" w:cs="Times New Roman"/>
          <w:sz w:val="24"/>
          <w:szCs w:val="24"/>
          <w:lang w:val="az-Latn-AZ"/>
        </w:rPr>
        <w:t xml:space="preserve">. </w:t>
      </w:r>
      <w:r w:rsidRPr="006942F2">
        <w:rPr>
          <w:rFonts w:ascii="Times New Roman" w:hAnsi="Times New Roman" w:cs="Times New Roman"/>
          <w:sz w:val="24"/>
          <w:szCs w:val="24"/>
          <w:lang w:val="az-Latn-AZ"/>
        </w:rPr>
        <w:t>190-197</w:t>
      </w:r>
    </w:p>
    <w:p w14:paraId="7E318C06" w14:textId="77777777" w:rsidR="006942F2" w:rsidRPr="006942F2" w:rsidRDefault="008A369F" w:rsidP="006942F2">
      <w:pPr>
        <w:pStyle w:val="a3"/>
        <w:numPr>
          <w:ilvl w:val="0"/>
          <w:numId w:val="16"/>
        </w:numPr>
        <w:autoSpaceDE w:val="0"/>
        <w:autoSpaceDN w:val="0"/>
        <w:adjustRightInd w:val="0"/>
        <w:spacing w:after="0" w:line="276" w:lineRule="auto"/>
        <w:jc w:val="both"/>
        <w:rPr>
          <w:rFonts w:ascii="Times New Roman" w:hAnsi="Times New Roman" w:cs="Times New Roman"/>
          <w:iCs/>
          <w:color w:val="000000" w:themeColor="text1"/>
          <w:sz w:val="24"/>
          <w:szCs w:val="24"/>
          <w:lang w:val="az-Latn-AZ"/>
        </w:rPr>
      </w:pPr>
      <w:r w:rsidRPr="008A369F">
        <w:rPr>
          <w:rStyle w:val="apple-style-span"/>
          <w:rFonts w:ascii="Times New Roman" w:hAnsi="Times New Roman" w:cs="Times New Roman"/>
          <w:spacing w:val="-4"/>
          <w:sz w:val="24"/>
          <w:szCs w:val="24"/>
          <w:lang w:val="az-Latn-AZ"/>
        </w:rPr>
        <w:t xml:space="preserve">Salayeva Z.K. Naxçıvan Muxtar Respublikası </w:t>
      </w:r>
      <w:r w:rsidRPr="008A369F">
        <w:rPr>
          <w:rFonts w:ascii="Times New Roman" w:hAnsi="Times New Roman" w:cs="Times New Roman"/>
          <w:sz w:val="24"/>
          <w:szCs w:val="24"/>
          <w:lang w:val="az-Latn-AZ"/>
        </w:rPr>
        <w:t>florasının</w:t>
      </w:r>
      <w:r w:rsidRPr="008A369F">
        <w:rPr>
          <w:rStyle w:val="apple-style-span"/>
          <w:rFonts w:ascii="Times New Roman" w:hAnsi="Times New Roman" w:cs="Times New Roman"/>
          <w:spacing w:val="-4"/>
          <w:sz w:val="24"/>
          <w:szCs w:val="24"/>
          <w:lang w:val="az-Latn-AZ"/>
        </w:rPr>
        <w:t xml:space="preserve"> (</w:t>
      </w:r>
      <w:r w:rsidRPr="008A369F">
        <w:rPr>
          <w:rFonts w:ascii="Times New Roman" w:hAnsi="Times New Roman" w:cs="Times New Roman"/>
          <w:sz w:val="24"/>
          <w:szCs w:val="24"/>
          <w:lang w:val="az-Latn-AZ"/>
        </w:rPr>
        <w:t>Zəngəzur Milli Parkı) nadir növü-</w:t>
      </w:r>
      <w:r w:rsidRPr="008A369F">
        <w:rPr>
          <w:rFonts w:ascii="Times New Roman" w:hAnsi="Times New Roman" w:cs="Times New Roman"/>
          <w:bCs/>
          <w:kern w:val="36"/>
          <w:sz w:val="24"/>
          <w:szCs w:val="24"/>
          <w:lang w:val="az-Latn-AZ"/>
        </w:rPr>
        <w:t xml:space="preserve"> </w:t>
      </w:r>
      <w:r w:rsidRPr="008A369F">
        <w:rPr>
          <w:rFonts w:ascii="Times New Roman" w:hAnsi="Times New Roman" w:cs="Times New Roman"/>
          <w:i/>
          <w:sz w:val="24"/>
          <w:szCs w:val="24"/>
          <w:lang w:val="az-Latn-AZ"/>
        </w:rPr>
        <w:t xml:space="preserve">Gagea qlacialis </w:t>
      </w:r>
      <w:r w:rsidRPr="008A369F">
        <w:rPr>
          <w:rFonts w:ascii="Times New Roman" w:hAnsi="Times New Roman" w:cs="Times New Roman"/>
          <w:sz w:val="24"/>
          <w:szCs w:val="24"/>
          <w:lang w:val="az-Latn-AZ"/>
        </w:rPr>
        <w:t xml:space="preserve">K. Koch. </w:t>
      </w:r>
      <w:r w:rsidRPr="008A369F">
        <w:rPr>
          <w:rFonts w:ascii="Times New Roman" w:hAnsi="Times New Roman" w:cs="Times New Roman"/>
          <w:bCs/>
          <w:sz w:val="24"/>
          <w:szCs w:val="24"/>
          <w:lang w:val="az-Latn-AZ"/>
        </w:rPr>
        <w:t>AMEA-80” mövzusunda respublika elmi-nəzəri konfransin materiallari (təbiət və texnika elmləri bölməsi Gəncə 28 fevral 2025-ci il s. 278- 281</w:t>
      </w:r>
      <w:r w:rsidRPr="008A369F">
        <w:rPr>
          <w:rFonts w:ascii="Times New Roman" w:hAnsi="Times New Roman" w:cs="Times New Roman"/>
          <w:sz w:val="24"/>
          <w:szCs w:val="24"/>
          <w:lang w:val="az-Latn-AZ"/>
        </w:rPr>
        <w:t>.</w:t>
      </w:r>
    </w:p>
    <w:p w14:paraId="3FFFC310" w14:textId="77777777" w:rsidR="006942F2" w:rsidRPr="006942F2" w:rsidRDefault="006942F2" w:rsidP="006942F2">
      <w:pPr>
        <w:pStyle w:val="a3"/>
        <w:numPr>
          <w:ilvl w:val="0"/>
          <w:numId w:val="16"/>
        </w:numPr>
        <w:autoSpaceDE w:val="0"/>
        <w:autoSpaceDN w:val="0"/>
        <w:adjustRightInd w:val="0"/>
        <w:spacing w:after="0" w:line="276" w:lineRule="auto"/>
        <w:jc w:val="both"/>
        <w:rPr>
          <w:rFonts w:ascii="Times New Roman" w:hAnsi="Times New Roman" w:cs="Times New Roman"/>
          <w:iCs/>
          <w:color w:val="000000" w:themeColor="text1"/>
          <w:sz w:val="24"/>
          <w:szCs w:val="24"/>
          <w:lang w:val="az-Latn-AZ"/>
        </w:rPr>
      </w:pPr>
      <w:r w:rsidRPr="006942F2">
        <w:rPr>
          <w:rFonts w:ascii="Times New Roman" w:hAnsi="Times New Roman" w:cs="Times New Roman"/>
          <w:sz w:val="24"/>
          <w:szCs w:val="24"/>
          <w:lang w:val="az-Latn-AZ"/>
        </w:rPr>
        <w:t xml:space="preserve">Zülfiyyə Salayeva Naxçıvan muxtar respublikası florasinda yayilan  </w:t>
      </w:r>
      <w:r w:rsidRPr="006942F2">
        <w:rPr>
          <w:rStyle w:val="apple-style-span"/>
          <w:rFonts w:ascii="Times New Roman" w:hAnsi="Times New Roman" w:cs="Times New Roman"/>
          <w:i/>
          <w:sz w:val="24"/>
          <w:szCs w:val="24"/>
          <w:lang w:val="az-Latn-AZ"/>
        </w:rPr>
        <w:t>Eremurus</w:t>
      </w:r>
      <w:r w:rsidRPr="006942F2">
        <w:rPr>
          <w:rStyle w:val="apple-style-span"/>
          <w:rFonts w:ascii="Times New Roman" w:hAnsi="Times New Roman" w:cs="Times New Roman"/>
          <w:sz w:val="24"/>
          <w:szCs w:val="24"/>
          <w:lang w:val="az-Latn-AZ"/>
        </w:rPr>
        <w:t xml:space="preserve"> spectabilis m.bieb.,</w:t>
      </w:r>
      <w:r w:rsidRPr="006942F2">
        <w:rPr>
          <w:rFonts w:ascii="Times New Roman" w:hAnsi="Times New Roman" w:cs="Times New Roman"/>
          <w:sz w:val="24"/>
          <w:szCs w:val="24"/>
          <w:lang w:val="az-Latn-AZ"/>
        </w:rPr>
        <w:t xml:space="preserve"> növünün mühafizəsi  </w:t>
      </w:r>
      <w:r w:rsidRPr="006942F2">
        <w:rPr>
          <w:rFonts w:ascii="Times New Roman" w:hAnsi="Times New Roman" w:cs="Times New Roman"/>
          <w:bCs/>
          <w:sz w:val="24"/>
          <w:szCs w:val="24"/>
          <w:lang w:val="az-Latn-AZ"/>
        </w:rPr>
        <w:t>Konfrans Ümummilli Lider Heydər Əliyevin anadan olmasının 102-ci ildönümünə həsr olunub</w:t>
      </w:r>
      <w:r w:rsidRPr="006942F2">
        <w:rPr>
          <w:rFonts w:ascii="Times New Roman" w:hAnsi="Times New Roman" w:cs="Times New Roman"/>
          <w:b/>
          <w:bCs/>
          <w:sz w:val="24"/>
          <w:szCs w:val="24"/>
          <w:lang w:val="az-Latn-AZ"/>
        </w:rPr>
        <w:t xml:space="preserve"> </w:t>
      </w:r>
      <w:r w:rsidRPr="006942F2">
        <w:rPr>
          <w:rFonts w:ascii="Times New Roman" w:hAnsi="Times New Roman" w:cs="Times New Roman"/>
          <w:bCs/>
          <w:sz w:val="24"/>
          <w:szCs w:val="24"/>
          <w:lang w:val="az-Latn-AZ"/>
        </w:rPr>
        <w:t>Təbiət və sosial elmlər sahəsində qlobal çağirişlar Beynəlxalq elmi konfrans</w:t>
      </w:r>
      <w:r w:rsidRPr="006942F2">
        <w:rPr>
          <w:rFonts w:ascii="Times New Roman" w:hAnsi="Times New Roman" w:cs="Times New Roman"/>
          <w:sz w:val="24"/>
          <w:szCs w:val="24"/>
          <w:lang w:val="az-Latn-AZ"/>
        </w:rPr>
        <w:t>. III</w:t>
      </w:r>
      <w:r w:rsidRPr="006942F2">
        <w:rPr>
          <w:rFonts w:ascii="Times New Roman" w:hAnsi="Times New Roman" w:cs="Times New Roman"/>
          <w:bCs/>
          <w:sz w:val="24"/>
          <w:szCs w:val="24"/>
          <w:lang w:val="az-Latn-AZ"/>
        </w:rPr>
        <w:t xml:space="preserve"> hissə Gəncə 2025 s.49-52</w:t>
      </w:r>
    </w:p>
    <w:p w14:paraId="106ED6CC" w14:textId="47AAB7CC" w:rsidR="004141A8" w:rsidRPr="004141A8" w:rsidRDefault="006942F2" w:rsidP="004141A8">
      <w:pPr>
        <w:pStyle w:val="a3"/>
        <w:numPr>
          <w:ilvl w:val="0"/>
          <w:numId w:val="16"/>
        </w:numPr>
        <w:autoSpaceDE w:val="0"/>
        <w:autoSpaceDN w:val="0"/>
        <w:adjustRightInd w:val="0"/>
        <w:spacing w:after="0" w:line="276" w:lineRule="auto"/>
        <w:jc w:val="both"/>
        <w:rPr>
          <w:rFonts w:ascii="Times New Roman" w:hAnsi="Times New Roman" w:cs="Times New Roman"/>
          <w:iCs/>
          <w:color w:val="000000" w:themeColor="text1"/>
          <w:sz w:val="24"/>
          <w:szCs w:val="24"/>
          <w:lang w:val="az-Latn-AZ"/>
        </w:rPr>
      </w:pPr>
      <w:r w:rsidRPr="006942F2">
        <w:rPr>
          <w:rFonts w:ascii="Times New Roman" w:hAnsi="Times New Roman"/>
          <w:lang w:val="ru-RU"/>
        </w:rPr>
        <w:t>Салаева З.</w:t>
      </w:r>
      <w:r w:rsidRPr="006942F2">
        <w:rPr>
          <w:rFonts w:ascii="Times New Roman" w:hAnsi="Times New Roman"/>
        </w:rPr>
        <w:t>K</w:t>
      </w:r>
      <w:r w:rsidRPr="006942F2">
        <w:rPr>
          <w:rFonts w:ascii="Times New Roman" w:hAnsi="Times New Roman"/>
          <w:lang w:val="ru-RU"/>
        </w:rPr>
        <w:t>.</w:t>
      </w:r>
      <w:r>
        <w:rPr>
          <w:rFonts w:ascii="Times New Roman" w:hAnsi="Times New Roman"/>
          <w:lang w:val="az-Latn-AZ"/>
        </w:rPr>
        <w:t xml:space="preserve"> </w:t>
      </w:r>
      <w:r w:rsidRPr="006942F2">
        <w:rPr>
          <w:rFonts w:ascii="Times New Roman" w:hAnsi="Times New Roman" w:cs="Times New Roman"/>
          <w:sz w:val="24"/>
          <w:szCs w:val="24"/>
          <w:lang w:val="ru-RU"/>
        </w:rPr>
        <w:t xml:space="preserve">Лекарственные виды </w:t>
      </w:r>
      <w:r w:rsidRPr="006942F2">
        <w:rPr>
          <w:rFonts w:ascii="Times New Roman" w:hAnsi="Times New Roman" w:cs="Times New Roman"/>
          <w:sz w:val="24"/>
          <w:szCs w:val="24"/>
          <w:lang w:val="az-Latn-AZ"/>
        </w:rPr>
        <w:t xml:space="preserve">Iris </w:t>
      </w:r>
      <w:r w:rsidRPr="006942F2">
        <w:rPr>
          <w:rFonts w:ascii="Times New Roman" w:hAnsi="Times New Roman" w:cs="Times New Roman"/>
          <w:sz w:val="24"/>
          <w:szCs w:val="24"/>
        </w:rPr>
        <w:t>l</w:t>
      </w:r>
      <w:r w:rsidRPr="006942F2">
        <w:rPr>
          <w:rFonts w:ascii="Times New Roman" w:hAnsi="Times New Roman" w:cs="Times New Roman"/>
          <w:sz w:val="24"/>
          <w:szCs w:val="24"/>
          <w:lang w:val="az-Latn-AZ"/>
        </w:rPr>
        <w:t>.</w:t>
      </w:r>
      <w:r w:rsidRPr="006942F2">
        <w:rPr>
          <w:rFonts w:ascii="Times New Roman" w:hAnsi="Times New Roman" w:cs="Times New Roman"/>
          <w:sz w:val="24"/>
          <w:szCs w:val="24"/>
          <w:lang w:val="ru-RU"/>
        </w:rPr>
        <w:t>, распространенные во флоре Нахчыванской Автономной Республики</w:t>
      </w:r>
      <w:r w:rsidRPr="006942F2">
        <w:rPr>
          <w:rFonts w:ascii="Times New Roman" w:hAnsi="Times New Roman" w:cs="Times New Roman"/>
          <w:sz w:val="24"/>
          <w:szCs w:val="24"/>
          <w:lang w:val="az-Latn-AZ"/>
        </w:rPr>
        <w:t xml:space="preserve"> VI</w:t>
      </w:r>
      <w:r w:rsidR="004141A8">
        <w:rPr>
          <w:rFonts w:ascii="Times New Roman" w:hAnsi="Times New Roman" w:cs="Times New Roman"/>
          <w:sz w:val="24"/>
          <w:szCs w:val="24"/>
          <w:lang w:val="ru-RU"/>
        </w:rPr>
        <w:t xml:space="preserve"> всероссийская </w:t>
      </w:r>
      <w:r w:rsidRPr="006942F2">
        <w:rPr>
          <w:rFonts w:ascii="Times New Roman" w:hAnsi="Times New Roman" w:cs="Times New Roman"/>
          <w:sz w:val="24"/>
          <w:szCs w:val="24"/>
          <w:lang w:val="ru-RU"/>
        </w:rPr>
        <w:t xml:space="preserve"> научно-практическая конференция</w:t>
      </w:r>
      <w:r w:rsidR="004141A8">
        <w:rPr>
          <w:rFonts w:ascii="Times New Roman" w:hAnsi="Times New Roman" w:cs="Times New Roman"/>
          <w:sz w:val="24"/>
          <w:szCs w:val="24"/>
          <w:lang w:val="ru-RU"/>
        </w:rPr>
        <w:t xml:space="preserve"> с международным участием «Актуальные проблемы и </w:t>
      </w:r>
      <w:r w:rsidR="006474B9">
        <w:rPr>
          <w:rFonts w:ascii="Times New Roman" w:hAnsi="Times New Roman" w:cs="Times New Roman"/>
          <w:sz w:val="24"/>
          <w:szCs w:val="24"/>
          <w:lang w:val="ru-RU"/>
        </w:rPr>
        <w:t>перспективы современной фармации: Интеграция науки, образования и практики» от 20 мая 2025 г.</w:t>
      </w:r>
      <w:r w:rsidR="005C3CC5">
        <w:rPr>
          <w:rFonts w:ascii="Times New Roman" w:hAnsi="Times New Roman" w:cs="Times New Roman"/>
          <w:sz w:val="24"/>
          <w:szCs w:val="24"/>
          <w:lang w:val="ru-RU"/>
        </w:rPr>
        <w:t xml:space="preserve"> с.57-61</w:t>
      </w:r>
    </w:p>
    <w:p w14:paraId="120CA9BB" w14:textId="64818D9C" w:rsidR="004141A8" w:rsidRPr="004141A8" w:rsidRDefault="004141A8" w:rsidP="004141A8">
      <w:pPr>
        <w:pStyle w:val="a3"/>
        <w:numPr>
          <w:ilvl w:val="0"/>
          <w:numId w:val="16"/>
        </w:numPr>
        <w:autoSpaceDE w:val="0"/>
        <w:autoSpaceDN w:val="0"/>
        <w:adjustRightInd w:val="0"/>
        <w:spacing w:after="0" w:line="276" w:lineRule="auto"/>
        <w:jc w:val="both"/>
        <w:rPr>
          <w:rFonts w:ascii="Times New Roman" w:hAnsi="Times New Roman" w:cs="Times New Roman"/>
          <w:iCs/>
          <w:color w:val="000000" w:themeColor="text1"/>
          <w:sz w:val="24"/>
          <w:szCs w:val="24"/>
          <w:lang w:val="az-Latn-AZ"/>
        </w:rPr>
      </w:pPr>
      <w:r w:rsidRPr="004141A8">
        <w:rPr>
          <w:rFonts w:ascii="Times New Roman" w:hAnsi="Times New Roman" w:cs="Times New Roman"/>
          <w:b/>
          <w:bCs/>
          <w:sz w:val="24"/>
          <w:szCs w:val="24"/>
        </w:rPr>
        <w:t>Zulfiya</w:t>
      </w:r>
      <w:r w:rsidRPr="005C3CC5">
        <w:rPr>
          <w:rFonts w:ascii="Times New Roman" w:hAnsi="Times New Roman" w:cs="Times New Roman"/>
          <w:b/>
          <w:bCs/>
          <w:sz w:val="24"/>
          <w:szCs w:val="24"/>
          <w:lang w:val="ru-RU"/>
        </w:rPr>
        <w:t xml:space="preserve"> </w:t>
      </w:r>
      <w:r w:rsidRPr="004141A8">
        <w:rPr>
          <w:rFonts w:ascii="Times New Roman" w:hAnsi="Times New Roman" w:cs="Times New Roman"/>
          <w:b/>
          <w:bCs/>
          <w:sz w:val="24"/>
          <w:szCs w:val="24"/>
        </w:rPr>
        <w:t>Salayeva</w:t>
      </w:r>
      <w:r w:rsidRPr="005C3CC5">
        <w:rPr>
          <w:rFonts w:ascii="Times New Roman" w:hAnsi="Times New Roman" w:cs="Times New Roman"/>
          <w:b/>
          <w:bCs/>
          <w:sz w:val="24"/>
          <w:szCs w:val="24"/>
          <w:lang w:val="ru-RU"/>
        </w:rPr>
        <w:t xml:space="preserve">. </w:t>
      </w:r>
      <w:r w:rsidRPr="004141A8">
        <w:rPr>
          <w:rFonts w:ascii="Times New Roman" w:hAnsi="Times New Roman" w:cs="Times New Roman"/>
          <w:sz w:val="24"/>
          <w:szCs w:val="24"/>
        </w:rPr>
        <w:t>ECOLOGICAL</w:t>
      </w:r>
      <w:r w:rsidRPr="005C3CC5">
        <w:rPr>
          <w:rFonts w:ascii="Times New Roman" w:hAnsi="Times New Roman" w:cs="Times New Roman"/>
          <w:sz w:val="24"/>
          <w:szCs w:val="24"/>
          <w:lang w:val="ru-RU"/>
        </w:rPr>
        <w:t xml:space="preserve"> </w:t>
      </w:r>
      <w:r w:rsidRPr="004141A8">
        <w:rPr>
          <w:rFonts w:ascii="Times New Roman" w:hAnsi="Times New Roman" w:cs="Times New Roman"/>
          <w:sz w:val="24"/>
          <w:szCs w:val="24"/>
        </w:rPr>
        <w:t>PROBLEMS</w:t>
      </w:r>
      <w:r w:rsidRPr="005C3CC5">
        <w:rPr>
          <w:rFonts w:ascii="Times New Roman" w:hAnsi="Times New Roman" w:cs="Times New Roman"/>
          <w:sz w:val="24"/>
          <w:szCs w:val="24"/>
          <w:lang w:val="ru-RU"/>
        </w:rPr>
        <w:t xml:space="preserve"> </w:t>
      </w:r>
      <w:r w:rsidRPr="004141A8">
        <w:rPr>
          <w:rFonts w:ascii="Times New Roman" w:hAnsi="Times New Roman" w:cs="Times New Roman"/>
          <w:sz w:val="24"/>
          <w:szCs w:val="24"/>
        </w:rPr>
        <w:t>OF</w:t>
      </w:r>
      <w:r w:rsidRPr="005C3CC5">
        <w:rPr>
          <w:rFonts w:ascii="Times New Roman" w:hAnsi="Times New Roman" w:cs="Times New Roman"/>
          <w:sz w:val="24"/>
          <w:szCs w:val="24"/>
          <w:lang w:val="ru-RU"/>
        </w:rPr>
        <w:t xml:space="preserve"> </w:t>
      </w:r>
      <w:r w:rsidRPr="004141A8">
        <w:rPr>
          <w:rFonts w:ascii="Times New Roman" w:hAnsi="Times New Roman" w:cs="Times New Roman"/>
          <w:sz w:val="24"/>
          <w:szCs w:val="24"/>
        </w:rPr>
        <w:t>THE</w:t>
      </w:r>
      <w:r w:rsidRPr="005C3CC5">
        <w:rPr>
          <w:rFonts w:ascii="Times New Roman" w:hAnsi="Times New Roman" w:cs="Times New Roman"/>
          <w:sz w:val="24"/>
          <w:szCs w:val="24"/>
          <w:lang w:val="ru-RU"/>
        </w:rPr>
        <w:t xml:space="preserve"> </w:t>
      </w:r>
      <w:r w:rsidRPr="004141A8">
        <w:rPr>
          <w:rFonts w:ascii="Times New Roman" w:hAnsi="Times New Roman" w:cs="Times New Roman"/>
          <w:sz w:val="24"/>
          <w:szCs w:val="24"/>
        </w:rPr>
        <w:t>KOLA</w:t>
      </w:r>
      <w:r w:rsidRPr="005C3CC5">
        <w:rPr>
          <w:rFonts w:ascii="Times New Roman" w:hAnsi="Times New Roman" w:cs="Times New Roman"/>
          <w:sz w:val="24"/>
          <w:szCs w:val="24"/>
          <w:lang w:val="ru-RU"/>
        </w:rPr>
        <w:t xml:space="preserve"> </w:t>
      </w:r>
      <w:r w:rsidRPr="004141A8">
        <w:rPr>
          <w:rFonts w:ascii="Times New Roman" w:hAnsi="Times New Roman" w:cs="Times New Roman"/>
          <w:sz w:val="24"/>
          <w:szCs w:val="24"/>
        </w:rPr>
        <w:t>FOREST</w:t>
      </w:r>
      <w:r w:rsidRPr="005C3CC5">
        <w:rPr>
          <w:rFonts w:ascii="Times New Roman" w:hAnsi="Times New Roman" w:cs="Times New Roman"/>
          <w:sz w:val="24"/>
          <w:szCs w:val="24"/>
          <w:lang w:val="ru-RU"/>
        </w:rPr>
        <w:t xml:space="preserve"> </w:t>
      </w:r>
      <w:r w:rsidRPr="004141A8">
        <w:rPr>
          <w:rFonts w:ascii="Times New Roman" w:hAnsi="Times New Roman" w:cs="Times New Roman"/>
          <w:bCs/>
          <w:sz w:val="24"/>
          <w:szCs w:val="24"/>
        </w:rPr>
        <w:t>MATERIALS</w:t>
      </w:r>
      <w:r w:rsidRPr="005C3CC5">
        <w:rPr>
          <w:rFonts w:ascii="Times New Roman" w:hAnsi="Times New Roman" w:cs="Times New Roman"/>
          <w:bCs/>
          <w:sz w:val="24"/>
          <w:szCs w:val="24"/>
          <w:lang w:val="ru-RU"/>
        </w:rPr>
        <w:t xml:space="preserve"> </w:t>
      </w:r>
      <w:r w:rsidRPr="004141A8">
        <w:rPr>
          <w:rFonts w:ascii="Times New Roman" w:hAnsi="Times New Roman" w:cs="Times New Roman"/>
          <w:bCs/>
          <w:sz w:val="24"/>
          <w:szCs w:val="24"/>
        </w:rPr>
        <w:t>OF</w:t>
      </w:r>
      <w:r w:rsidRPr="005C3CC5">
        <w:rPr>
          <w:rFonts w:ascii="Times New Roman" w:hAnsi="Times New Roman" w:cs="Times New Roman"/>
          <w:bCs/>
          <w:sz w:val="24"/>
          <w:szCs w:val="24"/>
          <w:lang w:val="ru-RU"/>
        </w:rPr>
        <w:t xml:space="preserve"> </w:t>
      </w:r>
      <w:r w:rsidRPr="004141A8">
        <w:rPr>
          <w:rFonts w:ascii="Times New Roman" w:hAnsi="Times New Roman" w:cs="Times New Roman"/>
          <w:bCs/>
          <w:sz w:val="24"/>
          <w:szCs w:val="24"/>
        </w:rPr>
        <w:t>THE</w:t>
      </w:r>
      <w:r w:rsidRPr="005C3CC5">
        <w:rPr>
          <w:rFonts w:ascii="Times New Roman" w:hAnsi="Times New Roman" w:cs="Times New Roman"/>
          <w:bCs/>
          <w:sz w:val="24"/>
          <w:szCs w:val="24"/>
          <w:lang w:val="ru-RU"/>
        </w:rPr>
        <w:t xml:space="preserve"> </w:t>
      </w:r>
      <w:r w:rsidRPr="004141A8">
        <w:rPr>
          <w:rFonts w:ascii="Times New Roman" w:hAnsi="Times New Roman" w:cs="Times New Roman"/>
          <w:bCs/>
          <w:sz w:val="24"/>
          <w:szCs w:val="24"/>
        </w:rPr>
        <w:t>INTERNATIONAL</w:t>
      </w:r>
      <w:r w:rsidRPr="005C3CC5">
        <w:rPr>
          <w:rFonts w:ascii="Times New Roman" w:hAnsi="Times New Roman" w:cs="Times New Roman"/>
          <w:bCs/>
          <w:sz w:val="24"/>
          <w:szCs w:val="24"/>
          <w:lang w:val="ru-RU"/>
        </w:rPr>
        <w:t xml:space="preserve"> </w:t>
      </w:r>
      <w:r w:rsidRPr="004141A8">
        <w:rPr>
          <w:rFonts w:ascii="Times New Roman" w:hAnsi="Times New Roman" w:cs="Times New Roman"/>
          <w:bCs/>
          <w:sz w:val="24"/>
          <w:szCs w:val="24"/>
        </w:rPr>
        <w:t>CONFERENCE</w:t>
      </w:r>
      <w:r w:rsidRPr="005C3CC5">
        <w:rPr>
          <w:rFonts w:ascii="TimesNewRomanPS-BoldMT" w:eastAsia="TimesNewRomanPS-BoldMT" w:hAnsi="Times New Roman" w:cs="TimesNewRomanPS-BoldMT" w:hint="eastAsia"/>
          <w:bCs/>
          <w:sz w:val="24"/>
          <w:szCs w:val="24"/>
          <w:lang w:val="ru-RU"/>
        </w:rPr>
        <w:t>“</w:t>
      </w:r>
      <w:r w:rsidRPr="004141A8">
        <w:rPr>
          <w:rFonts w:ascii="TimesNewRomanPS-BoldMT" w:eastAsia="TimesNewRomanPS-BoldMT" w:hAnsi="Times New Roman" w:cs="TimesNewRomanPS-BoldMT"/>
          <w:bCs/>
          <w:sz w:val="24"/>
          <w:szCs w:val="24"/>
        </w:rPr>
        <w:t>RESEARCH</w:t>
      </w:r>
      <w:r w:rsidRPr="005C3CC5">
        <w:rPr>
          <w:rFonts w:ascii="TimesNewRomanPS-BoldMT" w:eastAsia="TimesNewRomanPS-BoldMT" w:hAnsi="Times New Roman" w:cs="TimesNewRomanPS-BoldMT"/>
          <w:bCs/>
          <w:sz w:val="24"/>
          <w:szCs w:val="24"/>
          <w:lang w:val="ru-RU"/>
        </w:rPr>
        <w:t xml:space="preserve"> </w:t>
      </w:r>
      <w:r w:rsidRPr="004141A8">
        <w:rPr>
          <w:rFonts w:ascii="TimesNewRomanPS-BoldMT" w:eastAsia="TimesNewRomanPS-BoldMT" w:hAnsi="Times New Roman" w:cs="TimesNewRomanPS-BoldMT"/>
          <w:bCs/>
          <w:sz w:val="24"/>
          <w:szCs w:val="24"/>
        </w:rPr>
        <w:t>AND</w:t>
      </w:r>
      <w:r w:rsidRPr="005C3CC5">
        <w:rPr>
          <w:rFonts w:ascii="TimesNewRomanPS-BoldMT" w:eastAsia="TimesNewRomanPS-BoldMT" w:hAnsi="Times New Roman" w:cs="TimesNewRomanPS-BoldMT"/>
          <w:bCs/>
          <w:sz w:val="24"/>
          <w:szCs w:val="24"/>
          <w:lang w:val="ru-RU"/>
        </w:rPr>
        <w:t xml:space="preserve"> </w:t>
      </w:r>
      <w:r w:rsidRPr="004141A8">
        <w:rPr>
          <w:rFonts w:ascii="TimesNewRomanPS-BoldMT" w:eastAsia="TimesNewRomanPS-BoldMT" w:hAnsi="Times New Roman" w:cs="TimesNewRomanPS-BoldMT"/>
          <w:bCs/>
          <w:sz w:val="24"/>
          <w:szCs w:val="24"/>
        </w:rPr>
        <w:t>SUSTAINABLE</w:t>
      </w:r>
      <w:r w:rsidRPr="005C3CC5">
        <w:rPr>
          <w:rFonts w:ascii="TimesNewRomanPS-BoldMT" w:eastAsia="TimesNewRomanPS-BoldMT" w:hAnsi="Times New Roman" w:cs="TimesNewRomanPS-BoldMT"/>
          <w:bCs/>
          <w:sz w:val="24"/>
          <w:szCs w:val="24"/>
          <w:lang w:val="ru-RU"/>
        </w:rPr>
        <w:t xml:space="preserve"> </w:t>
      </w:r>
      <w:r w:rsidRPr="004141A8">
        <w:rPr>
          <w:rFonts w:ascii="TimesNewRomanPS-BoldMT" w:eastAsia="TimesNewRomanPS-BoldMT" w:hAnsi="Times New Roman" w:cs="TimesNewRomanPS-BoldMT"/>
          <w:bCs/>
          <w:sz w:val="24"/>
          <w:szCs w:val="24"/>
        </w:rPr>
        <w:t>DEVELOPMENT OF FOREST TYPES</w:t>
      </w:r>
      <w:r w:rsidRPr="004141A8">
        <w:rPr>
          <w:rFonts w:ascii="TimesNewRomanPS-BoldMT" w:eastAsia="TimesNewRomanPS-BoldMT" w:hAnsi="Times New Roman" w:cs="TimesNewRomanPS-BoldMT" w:hint="eastAsia"/>
          <w:bCs/>
          <w:sz w:val="24"/>
          <w:szCs w:val="24"/>
        </w:rPr>
        <w:t>”</w:t>
      </w:r>
      <w:r w:rsidRPr="004141A8">
        <w:rPr>
          <w:rFonts w:ascii="Times New Roman" w:hAnsi="Times New Roman" w:cs="Times New Roman"/>
          <w:bCs/>
          <w:sz w:val="24"/>
          <w:szCs w:val="24"/>
        </w:rPr>
        <w:t>DEDICATED TO THE YEAR OF THE CONSTITUTION AND SOVEREIGNTY</w:t>
      </w:r>
      <w:r w:rsidRPr="004141A8">
        <w:rPr>
          <w:rFonts w:ascii="Times New Roman" w:hAnsi="Times New Roman" w:cs="Times New Roman"/>
          <w:b/>
          <w:bCs/>
          <w:sz w:val="24"/>
          <w:szCs w:val="24"/>
        </w:rPr>
        <w:t xml:space="preserve"> BAKU</w:t>
      </w:r>
      <w:r>
        <w:rPr>
          <w:rFonts w:ascii="Times New Roman" w:hAnsi="Times New Roman" w:cs="Times New Roman"/>
          <w:b/>
          <w:bCs/>
          <w:sz w:val="24"/>
          <w:szCs w:val="24"/>
        </w:rPr>
        <w:t xml:space="preserve"> </w:t>
      </w:r>
      <w:r w:rsidRPr="004141A8">
        <w:rPr>
          <w:rFonts w:ascii="Times New Roman" w:hAnsi="Times New Roman" w:cs="Times New Roman"/>
          <w:bCs/>
          <w:i/>
          <w:iCs/>
          <w:sz w:val="24"/>
          <w:szCs w:val="24"/>
        </w:rPr>
        <w:t>17-19 June 2025</w:t>
      </w:r>
    </w:p>
    <w:p w14:paraId="4DBC6846" w14:textId="592288CA" w:rsidR="002A7646" w:rsidRPr="006942F2" w:rsidRDefault="00B47B52" w:rsidP="003E1EB8">
      <w:pPr>
        <w:pStyle w:val="a3"/>
        <w:spacing w:line="276" w:lineRule="auto"/>
        <w:ind w:left="644"/>
        <w:jc w:val="both"/>
        <w:rPr>
          <w:rFonts w:ascii="Times New Roman" w:hAnsi="Times New Roman" w:cs="Times New Roman"/>
          <w:color w:val="000000" w:themeColor="text1"/>
          <w:sz w:val="24"/>
          <w:szCs w:val="24"/>
          <w:lang w:val="az-Latn-AZ"/>
        </w:rPr>
      </w:pPr>
      <w:r w:rsidRPr="006942F2">
        <w:rPr>
          <w:rFonts w:ascii="Times New Roman" w:hAnsi="Times New Roman" w:cs="Times New Roman"/>
          <w:color w:val="000000" w:themeColor="text1"/>
          <w:sz w:val="24"/>
          <w:szCs w:val="24"/>
          <w:lang w:val="az-Latn-AZ"/>
        </w:rPr>
        <w:t xml:space="preserve">   </w:t>
      </w:r>
    </w:p>
    <w:p w14:paraId="5F7AA5BE" w14:textId="000C6584" w:rsidR="00053182" w:rsidRPr="003E1EB8" w:rsidRDefault="00053182" w:rsidP="003E1EB8">
      <w:pPr>
        <w:autoSpaceDE w:val="0"/>
        <w:autoSpaceDN w:val="0"/>
        <w:adjustRightInd w:val="0"/>
        <w:spacing w:after="0" w:line="276" w:lineRule="auto"/>
        <w:ind w:left="502"/>
        <w:jc w:val="both"/>
        <w:rPr>
          <w:rFonts w:ascii="Times New Roman" w:hAnsi="Times New Roman" w:cs="Times New Roman"/>
          <w:color w:val="000000" w:themeColor="text1"/>
          <w:sz w:val="24"/>
          <w:szCs w:val="24"/>
          <w:lang w:val="az-Latn-AZ"/>
        </w:rPr>
      </w:pPr>
    </w:p>
    <w:p w14:paraId="21BD6D62" w14:textId="77777777" w:rsidR="00926BAA" w:rsidRPr="003E1EB8" w:rsidRDefault="00926BAA" w:rsidP="003E1EB8">
      <w:pPr>
        <w:autoSpaceDE w:val="0"/>
        <w:autoSpaceDN w:val="0"/>
        <w:adjustRightInd w:val="0"/>
        <w:spacing w:after="0" w:line="276" w:lineRule="auto"/>
        <w:ind w:left="502"/>
        <w:jc w:val="both"/>
        <w:rPr>
          <w:rFonts w:ascii="Times New Roman" w:hAnsi="Times New Roman" w:cs="Times New Roman"/>
          <w:color w:val="000000" w:themeColor="text1"/>
          <w:sz w:val="24"/>
          <w:szCs w:val="24"/>
          <w:lang w:val="az-Latn-AZ"/>
        </w:rPr>
      </w:pPr>
    </w:p>
    <w:p w14:paraId="7B1A1F71" w14:textId="77777777" w:rsidR="00926BAA" w:rsidRPr="003E1EB8" w:rsidRDefault="00926BAA" w:rsidP="003E1EB8">
      <w:pPr>
        <w:autoSpaceDE w:val="0"/>
        <w:autoSpaceDN w:val="0"/>
        <w:adjustRightInd w:val="0"/>
        <w:spacing w:after="0" w:line="276" w:lineRule="auto"/>
        <w:ind w:left="502"/>
        <w:jc w:val="both"/>
        <w:rPr>
          <w:rFonts w:ascii="Times New Roman" w:hAnsi="Times New Roman" w:cs="Times New Roman"/>
          <w:color w:val="000000" w:themeColor="text1"/>
          <w:sz w:val="24"/>
          <w:szCs w:val="24"/>
          <w:lang w:val="az-Latn-AZ"/>
        </w:rPr>
      </w:pPr>
    </w:p>
    <w:p w14:paraId="34351FE6" w14:textId="77777777" w:rsidR="00926BAA" w:rsidRPr="003E1EB8" w:rsidRDefault="00926BAA" w:rsidP="003E1EB8">
      <w:pPr>
        <w:autoSpaceDE w:val="0"/>
        <w:autoSpaceDN w:val="0"/>
        <w:adjustRightInd w:val="0"/>
        <w:spacing w:after="0" w:line="276" w:lineRule="auto"/>
        <w:ind w:left="502"/>
        <w:jc w:val="both"/>
        <w:rPr>
          <w:rFonts w:ascii="Times New Roman" w:hAnsi="Times New Roman" w:cs="Times New Roman"/>
          <w:color w:val="000000" w:themeColor="text1"/>
          <w:sz w:val="24"/>
          <w:szCs w:val="24"/>
          <w:lang w:val="az-Latn-AZ"/>
        </w:rPr>
      </w:pPr>
    </w:p>
    <w:p w14:paraId="099E777A" w14:textId="77777777" w:rsidR="006D03CD" w:rsidRPr="003E1EB8" w:rsidRDefault="006D03CD" w:rsidP="003E1EB8">
      <w:pPr>
        <w:pStyle w:val="a3"/>
        <w:autoSpaceDE w:val="0"/>
        <w:autoSpaceDN w:val="0"/>
        <w:adjustRightInd w:val="0"/>
        <w:spacing w:line="276" w:lineRule="auto"/>
        <w:ind w:left="862"/>
        <w:jc w:val="both"/>
        <w:rPr>
          <w:rFonts w:ascii="Times New Roman" w:hAnsi="Times New Roman" w:cs="Times New Roman"/>
          <w:color w:val="000000" w:themeColor="text1"/>
          <w:sz w:val="24"/>
          <w:szCs w:val="24"/>
          <w:lang w:val="az-Latn-AZ"/>
        </w:rPr>
      </w:pPr>
    </w:p>
    <w:p w14:paraId="7322F421" w14:textId="77777777" w:rsidR="001155B3" w:rsidRPr="003E1EB8" w:rsidRDefault="001155B3" w:rsidP="003E1EB8">
      <w:pPr>
        <w:pStyle w:val="a3"/>
        <w:spacing w:after="0" w:line="276" w:lineRule="auto"/>
        <w:ind w:left="862"/>
        <w:jc w:val="both"/>
        <w:rPr>
          <w:rFonts w:ascii="Times New Roman" w:hAnsi="Times New Roman" w:cs="Times New Roman"/>
          <w:b/>
          <w:color w:val="000000" w:themeColor="text1"/>
          <w:sz w:val="24"/>
          <w:szCs w:val="24"/>
          <w:lang w:val="az-Latn-AZ"/>
        </w:rPr>
      </w:pPr>
    </w:p>
    <w:p w14:paraId="41C580AD" w14:textId="77777777" w:rsidR="00E364A7" w:rsidRPr="003E1EB8" w:rsidRDefault="00E364A7" w:rsidP="003E1EB8">
      <w:pPr>
        <w:spacing w:after="0" w:line="276" w:lineRule="auto"/>
        <w:ind w:left="502"/>
        <w:jc w:val="both"/>
        <w:rPr>
          <w:rFonts w:ascii="Times New Roman" w:hAnsi="Times New Roman" w:cs="Times New Roman"/>
          <w:b/>
          <w:color w:val="000000" w:themeColor="text1"/>
          <w:sz w:val="24"/>
          <w:szCs w:val="24"/>
          <w:lang w:val="az-Latn-AZ"/>
        </w:rPr>
      </w:pPr>
    </w:p>
    <w:p w14:paraId="20194090" w14:textId="77777777" w:rsidR="00B85308" w:rsidRPr="003E1EB8" w:rsidRDefault="00B85308" w:rsidP="003E1EB8">
      <w:pPr>
        <w:spacing w:after="0" w:line="276" w:lineRule="auto"/>
        <w:jc w:val="both"/>
        <w:rPr>
          <w:rFonts w:ascii="Times New Roman" w:hAnsi="Times New Roman" w:cs="Times New Roman"/>
          <w:b/>
          <w:color w:val="000000" w:themeColor="text1"/>
          <w:sz w:val="24"/>
          <w:szCs w:val="24"/>
          <w:lang w:val="az-Latn-AZ"/>
        </w:rPr>
      </w:pPr>
    </w:p>
    <w:p w14:paraId="3A29B99A" w14:textId="720D31CE" w:rsidR="00487A1D" w:rsidRPr="003E1EB8" w:rsidRDefault="00487A1D" w:rsidP="003E1EB8">
      <w:pPr>
        <w:pStyle w:val="a3"/>
        <w:spacing w:after="80" w:line="276" w:lineRule="auto"/>
        <w:ind w:left="1560"/>
        <w:jc w:val="both"/>
        <w:rPr>
          <w:rFonts w:ascii="Times New Roman" w:hAnsi="Times New Roman" w:cs="Times New Roman"/>
          <w:i/>
          <w:color w:val="000000" w:themeColor="text1"/>
          <w:sz w:val="24"/>
          <w:szCs w:val="24"/>
          <w:lang w:val="az-Latn-AZ"/>
        </w:rPr>
      </w:pPr>
    </w:p>
    <w:p w14:paraId="77C638DD" w14:textId="77777777" w:rsidR="004D5D81" w:rsidRPr="003E1EB8" w:rsidRDefault="004D5D81" w:rsidP="003E1EB8">
      <w:pPr>
        <w:pStyle w:val="a3"/>
        <w:spacing w:after="80" w:line="276" w:lineRule="auto"/>
        <w:ind w:left="1560"/>
        <w:jc w:val="both"/>
        <w:rPr>
          <w:rFonts w:ascii="Times New Roman" w:hAnsi="Times New Roman" w:cs="Times New Roman"/>
          <w:i/>
          <w:color w:val="000000" w:themeColor="text1"/>
          <w:sz w:val="24"/>
          <w:szCs w:val="24"/>
          <w:lang w:val="az-Latn-AZ"/>
        </w:rPr>
      </w:pPr>
    </w:p>
    <w:sectPr w:rsidR="004D5D81" w:rsidRPr="003E1EB8" w:rsidSect="003C6F42">
      <w:footerReference w:type="default" r:id="rId9"/>
      <w:pgSz w:w="12240" w:h="15840"/>
      <w:pgMar w:top="1440" w:right="104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C01BE" w14:textId="77777777" w:rsidR="00563FE6" w:rsidRDefault="00563FE6" w:rsidP="003E1EB8">
      <w:pPr>
        <w:spacing w:after="0" w:line="240" w:lineRule="auto"/>
      </w:pPr>
      <w:r>
        <w:separator/>
      </w:r>
    </w:p>
  </w:endnote>
  <w:endnote w:type="continuationSeparator" w:id="0">
    <w:p w14:paraId="50308113" w14:textId="77777777" w:rsidR="00563FE6" w:rsidRDefault="00563FE6" w:rsidP="003E1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Roman AzLat">
    <w:panose1 w:val="02020603050405020304"/>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Bold">
    <w:altName w:val="Arial Unicode MS"/>
    <w:panose1 w:val="00000000000000000000"/>
    <w:charset w:val="80"/>
    <w:family w:val="auto"/>
    <w:notTrueType/>
    <w:pitch w:val="default"/>
    <w:sig w:usb0="00000003" w:usb1="08070000" w:usb2="00000010" w:usb3="00000000" w:csb0="00020001"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528099"/>
      <w:docPartObj>
        <w:docPartGallery w:val="Page Numbers (Bottom of Page)"/>
        <w:docPartUnique/>
      </w:docPartObj>
    </w:sdtPr>
    <w:sdtEndPr/>
    <w:sdtContent>
      <w:p w14:paraId="4CA79161" w14:textId="19E53A58" w:rsidR="003E1EB8" w:rsidRDefault="003E1EB8">
        <w:pPr>
          <w:pStyle w:val="af1"/>
          <w:jc w:val="right"/>
        </w:pPr>
        <w:r>
          <w:fldChar w:fldCharType="begin"/>
        </w:r>
        <w:r>
          <w:instrText>PAGE   \* MERGEFORMAT</w:instrText>
        </w:r>
        <w:r>
          <w:fldChar w:fldCharType="separate"/>
        </w:r>
        <w:r w:rsidR="002337F2" w:rsidRPr="002337F2">
          <w:rPr>
            <w:noProof/>
            <w:lang w:val="ru-RU"/>
          </w:rPr>
          <w:t>1</w:t>
        </w:r>
        <w:r>
          <w:fldChar w:fldCharType="end"/>
        </w:r>
      </w:p>
    </w:sdtContent>
  </w:sdt>
  <w:p w14:paraId="5B4DBE4C" w14:textId="77777777" w:rsidR="003E1EB8" w:rsidRDefault="003E1EB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21E47" w14:textId="77777777" w:rsidR="00563FE6" w:rsidRDefault="00563FE6" w:rsidP="003E1EB8">
      <w:pPr>
        <w:spacing w:after="0" w:line="240" w:lineRule="auto"/>
      </w:pPr>
      <w:r>
        <w:separator/>
      </w:r>
    </w:p>
  </w:footnote>
  <w:footnote w:type="continuationSeparator" w:id="0">
    <w:p w14:paraId="7A7BDEAB" w14:textId="77777777" w:rsidR="00563FE6" w:rsidRDefault="00563FE6" w:rsidP="003E1E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C42FD"/>
    <w:multiLevelType w:val="multilevel"/>
    <w:tmpl w:val="55DE833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D094331"/>
    <w:multiLevelType w:val="hybridMultilevel"/>
    <w:tmpl w:val="DC484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F3716D"/>
    <w:multiLevelType w:val="multilevel"/>
    <w:tmpl w:val="67F22506"/>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118B4663"/>
    <w:multiLevelType w:val="multilevel"/>
    <w:tmpl w:val="0A18B52A"/>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nsid w:val="151A42DF"/>
    <w:multiLevelType w:val="multilevel"/>
    <w:tmpl w:val="BB66EC76"/>
    <w:lvl w:ilvl="0">
      <w:start w:val="7"/>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rPr>
    </w:lvl>
    <w:lvl w:ilvl="2">
      <w:start w:val="1"/>
      <w:numFmt w:val="decimal"/>
      <w:lvlText w:val="%1.%2.%3."/>
      <w:lvlJc w:val="left"/>
      <w:pPr>
        <w:ind w:left="2880" w:hanging="720"/>
      </w:pPr>
      <w:rPr>
        <w:rFonts w:hint="default"/>
        <w:b w:val="0"/>
        <w:i w:val="0"/>
      </w:rPr>
    </w:lvl>
    <w:lvl w:ilvl="3">
      <w:start w:val="1"/>
      <w:numFmt w:val="decimal"/>
      <w:lvlText w:val="%1.%2.%3.%4."/>
      <w:lvlJc w:val="left"/>
      <w:pPr>
        <w:ind w:left="3960" w:hanging="720"/>
      </w:pPr>
      <w:rPr>
        <w:rFonts w:hint="default"/>
        <w:b w:val="0"/>
        <w:i/>
      </w:rPr>
    </w:lvl>
    <w:lvl w:ilvl="4">
      <w:start w:val="1"/>
      <w:numFmt w:val="decimal"/>
      <w:lvlText w:val="%1.%2.%3.%4.%5."/>
      <w:lvlJc w:val="left"/>
      <w:pPr>
        <w:ind w:left="5400" w:hanging="1080"/>
      </w:pPr>
      <w:rPr>
        <w:rFonts w:hint="default"/>
        <w:b w:val="0"/>
        <w:i/>
      </w:rPr>
    </w:lvl>
    <w:lvl w:ilvl="5">
      <w:start w:val="1"/>
      <w:numFmt w:val="decimal"/>
      <w:lvlText w:val="%1.%2.%3.%4.%5.%6."/>
      <w:lvlJc w:val="left"/>
      <w:pPr>
        <w:ind w:left="6480" w:hanging="1080"/>
      </w:pPr>
      <w:rPr>
        <w:rFonts w:hint="default"/>
        <w:b w:val="0"/>
        <w:i/>
      </w:rPr>
    </w:lvl>
    <w:lvl w:ilvl="6">
      <w:start w:val="1"/>
      <w:numFmt w:val="decimal"/>
      <w:lvlText w:val="%1.%2.%3.%4.%5.%6.%7."/>
      <w:lvlJc w:val="left"/>
      <w:pPr>
        <w:ind w:left="7920" w:hanging="1440"/>
      </w:pPr>
      <w:rPr>
        <w:rFonts w:hint="default"/>
        <w:b w:val="0"/>
        <w:i/>
      </w:rPr>
    </w:lvl>
    <w:lvl w:ilvl="7">
      <w:start w:val="1"/>
      <w:numFmt w:val="decimal"/>
      <w:lvlText w:val="%1.%2.%3.%4.%5.%6.%7.%8."/>
      <w:lvlJc w:val="left"/>
      <w:pPr>
        <w:ind w:left="9000" w:hanging="1440"/>
      </w:pPr>
      <w:rPr>
        <w:rFonts w:hint="default"/>
        <w:b w:val="0"/>
        <w:i/>
      </w:rPr>
    </w:lvl>
    <w:lvl w:ilvl="8">
      <w:start w:val="1"/>
      <w:numFmt w:val="decimal"/>
      <w:lvlText w:val="%1.%2.%3.%4.%5.%6.%7.%8.%9."/>
      <w:lvlJc w:val="left"/>
      <w:pPr>
        <w:ind w:left="10440" w:hanging="1800"/>
      </w:pPr>
      <w:rPr>
        <w:rFonts w:hint="default"/>
        <w:b w:val="0"/>
        <w:i/>
      </w:rPr>
    </w:lvl>
  </w:abstractNum>
  <w:abstractNum w:abstractNumId="5">
    <w:nsid w:val="16154634"/>
    <w:multiLevelType w:val="hybridMultilevel"/>
    <w:tmpl w:val="AF5E2906"/>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6">
    <w:nsid w:val="16E46E72"/>
    <w:multiLevelType w:val="hybridMultilevel"/>
    <w:tmpl w:val="BD109EBA"/>
    <w:lvl w:ilvl="0" w:tplc="03AC51E8">
      <w:start w:val="1"/>
      <w:numFmt w:val="lowerLetter"/>
      <w:lvlText w:val="%1)"/>
      <w:lvlJc w:val="left"/>
      <w:pPr>
        <w:ind w:left="3240" w:hanging="360"/>
      </w:pPr>
      <w:rPr>
        <w:rFonts w:hint="default"/>
      </w:r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abstractNum w:abstractNumId="7">
    <w:nsid w:val="1FE37507"/>
    <w:multiLevelType w:val="hybridMultilevel"/>
    <w:tmpl w:val="9C4EFE38"/>
    <w:lvl w:ilvl="0" w:tplc="43824670">
      <w:start w:val="1"/>
      <w:numFmt w:val="decimal"/>
      <w:lvlText w:val="%1."/>
      <w:lvlJc w:val="left"/>
      <w:rPr>
        <w:rFonts w:hint="default"/>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0383EE1"/>
    <w:multiLevelType w:val="hybridMultilevel"/>
    <w:tmpl w:val="AF5E2906"/>
    <w:lvl w:ilvl="0" w:tplc="041F000F">
      <w:start w:val="1"/>
      <w:numFmt w:val="decimal"/>
      <w:lvlText w:val="%1."/>
      <w:lvlJc w:val="left"/>
      <w:pPr>
        <w:ind w:left="644" w:hanging="360"/>
      </w:pPr>
    </w:lvl>
    <w:lvl w:ilvl="1" w:tplc="041F0019">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9">
    <w:nsid w:val="273D1B69"/>
    <w:multiLevelType w:val="multilevel"/>
    <w:tmpl w:val="95C8839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289932F2"/>
    <w:multiLevelType w:val="hybridMultilevel"/>
    <w:tmpl w:val="AF5E2906"/>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1">
    <w:nsid w:val="2D932B22"/>
    <w:multiLevelType w:val="hybridMultilevel"/>
    <w:tmpl w:val="AF5E2906"/>
    <w:lvl w:ilvl="0" w:tplc="041F000F">
      <w:start w:val="1"/>
      <w:numFmt w:val="decimal"/>
      <w:lvlText w:val="%1."/>
      <w:lvlJc w:val="left"/>
      <w:pPr>
        <w:ind w:left="644" w:hanging="360"/>
      </w:pPr>
    </w:lvl>
    <w:lvl w:ilvl="1" w:tplc="041F0019">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2">
    <w:nsid w:val="2EE96743"/>
    <w:multiLevelType w:val="hybridMultilevel"/>
    <w:tmpl w:val="35D464B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A07B04"/>
    <w:multiLevelType w:val="hybridMultilevel"/>
    <w:tmpl w:val="AF5E2906"/>
    <w:lvl w:ilvl="0" w:tplc="041F000F">
      <w:start w:val="1"/>
      <w:numFmt w:val="decimal"/>
      <w:lvlText w:val="%1."/>
      <w:lvlJc w:val="left"/>
      <w:pPr>
        <w:ind w:left="644" w:hanging="360"/>
      </w:pPr>
    </w:lvl>
    <w:lvl w:ilvl="1" w:tplc="041F0019">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4">
    <w:nsid w:val="3A7E2FAB"/>
    <w:multiLevelType w:val="hybridMultilevel"/>
    <w:tmpl w:val="AF5E2906"/>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5">
    <w:nsid w:val="43A95B43"/>
    <w:multiLevelType w:val="hybridMultilevel"/>
    <w:tmpl w:val="206AFE40"/>
    <w:lvl w:ilvl="0" w:tplc="A1E2D508">
      <w:start w:val="1"/>
      <w:numFmt w:val="decimal"/>
      <w:lvlText w:val="%1."/>
      <w:lvlJc w:val="left"/>
      <w:pPr>
        <w:ind w:left="720" w:hanging="360"/>
      </w:pPr>
      <w:rPr>
        <w:rFonts w:hint="default"/>
        <w:b/>
      </w:rPr>
    </w:lvl>
    <w:lvl w:ilvl="1" w:tplc="CD1420F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091777"/>
    <w:multiLevelType w:val="hybridMultilevel"/>
    <w:tmpl w:val="76B8D880"/>
    <w:lvl w:ilvl="0" w:tplc="FFFFFFFF">
      <w:start w:val="1"/>
      <w:numFmt w:val="decimal"/>
      <w:lvlText w:val="%1."/>
      <w:lvlJc w:val="left"/>
      <w:rPr>
        <w:rFonts w:hint="default"/>
        <w:color w:val="auto"/>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D9B6D3C"/>
    <w:multiLevelType w:val="multilevel"/>
    <w:tmpl w:val="BC0A86B8"/>
    <w:lvl w:ilvl="0">
      <w:start w:val="10"/>
      <w:numFmt w:val="decimal"/>
      <w:lvlText w:val="%1"/>
      <w:lvlJc w:val="left"/>
      <w:pPr>
        <w:ind w:left="600" w:hanging="600"/>
      </w:pPr>
      <w:rPr>
        <w:rFonts w:hint="default"/>
        <w:i w:val="0"/>
      </w:rPr>
    </w:lvl>
    <w:lvl w:ilvl="1">
      <w:start w:val="1"/>
      <w:numFmt w:val="decimal"/>
      <w:lvlText w:val="%1.%2"/>
      <w:lvlJc w:val="left"/>
      <w:pPr>
        <w:ind w:left="1680" w:hanging="60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18">
    <w:nsid w:val="532206A9"/>
    <w:multiLevelType w:val="multilevel"/>
    <w:tmpl w:val="52EEDA84"/>
    <w:lvl w:ilvl="0">
      <w:start w:val="8"/>
      <w:numFmt w:val="decimal"/>
      <w:lvlText w:val="%1."/>
      <w:lvlJc w:val="left"/>
      <w:pPr>
        <w:ind w:left="360" w:hanging="360"/>
      </w:pPr>
      <w:rPr>
        <w:rFonts w:hint="default"/>
        <w:b w:val="0"/>
        <w:i/>
      </w:rPr>
    </w:lvl>
    <w:lvl w:ilvl="1">
      <w:start w:val="1"/>
      <w:numFmt w:val="decimal"/>
      <w:lvlText w:val="%1.%2."/>
      <w:lvlJc w:val="left"/>
      <w:pPr>
        <w:ind w:left="1440" w:hanging="360"/>
      </w:pPr>
      <w:rPr>
        <w:rFonts w:hint="default"/>
        <w:b w:val="0"/>
        <w:i/>
      </w:rPr>
    </w:lvl>
    <w:lvl w:ilvl="2">
      <w:start w:val="1"/>
      <w:numFmt w:val="decimal"/>
      <w:lvlText w:val="%1.%2.%3."/>
      <w:lvlJc w:val="left"/>
      <w:pPr>
        <w:ind w:left="2880" w:hanging="720"/>
      </w:pPr>
      <w:rPr>
        <w:rFonts w:hint="default"/>
        <w:b w:val="0"/>
        <w:i/>
      </w:rPr>
    </w:lvl>
    <w:lvl w:ilvl="3">
      <w:start w:val="1"/>
      <w:numFmt w:val="decimal"/>
      <w:lvlText w:val="%1.%2.%3.%4."/>
      <w:lvlJc w:val="left"/>
      <w:pPr>
        <w:ind w:left="3960" w:hanging="720"/>
      </w:pPr>
      <w:rPr>
        <w:rFonts w:hint="default"/>
        <w:b w:val="0"/>
        <w:i/>
      </w:rPr>
    </w:lvl>
    <w:lvl w:ilvl="4">
      <w:start w:val="1"/>
      <w:numFmt w:val="decimal"/>
      <w:lvlText w:val="%1.%2.%3.%4.%5."/>
      <w:lvlJc w:val="left"/>
      <w:pPr>
        <w:ind w:left="5400" w:hanging="1080"/>
      </w:pPr>
      <w:rPr>
        <w:rFonts w:hint="default"/>
        <w:b w:val="0"/>
        <w:i/>
      </w:rPr>
    </w:lvl>
    <w:lvl w:ilvl="5">
      <w:start w:val="1"/>
      <w:numFmt w:val="decimal"/>
      <w:lvlText w:val="%1.%2.%3.%4.%5.%6."/>
      <w:lvlJc w:val="left"/>
      <w:pPr>
        <w:ind w:left="6480" w:hanging="1080"/>
      </w:pPr>
      <w:rPr>
        <w:rFonts w:hint="default"/>
        <w:b w:val="0"/>
        <w:i/>
      </w:rPr>
    </w:lvl>
    <w:lvl w:ilvl="6">
      <w:start w:val="1"/>
      <w:numFmt w:val="decimal"/>
      <w:lvlText w:val="%1.%2.%3.%4.%5.%6.%7."/>
      <w:lvlJc w:val="left"/>
      <w:pPr>
        <w:ind w:left="7920" w:hanging="1440"/>
      </w:pPr>
      <w:rPr>
        <w:rFonts w:hint="default"/>
        <w:b w:val="0"/>
        <w:i/>
      </w:rPr>
    </w:lvl>
    <w:lvl w:ilvl="7">
      <w:start w:val="1"/>
      <w:numFmt w:val="decimal"/>
      <w:lvlText w:val="%1.%2.%3.%4.%5.%6.%7.%8."/>
      <w:lvlJc w:val="left"/>
      <w:pPr>
        <w:ind w:left="9000" w:hanging="1440"/>
      </w:pPr>
      <w:rPr>
        <w:rFonts w:hint="default"/>
        <w:b w:val="0"/>
        <w:i/>
      </w:rPr>
    </w:lvl>
    <w:lvl w:ilvl="8">
      <w:start w:val="1"/>
      <w:numFmt w:val="decimal"/>
      <w:lvlText w:val="%1.%2.%3.%4.%5.%6.%7.%8.%9."/>
      <w:lvlJc w:val="left"/>
      <w:pPr>
        <w:ind w:left="10440" w:hanging="1800"/>
      </w:pPr>
      <w:rPr>
        <w:rFonts w:hint="default"/>
        <w:b w:val="0"/>
        <w:i/>
      </w:rPr>
    </w:lvl>
  </w:abstractNum>
  <w:abstractNum w:abstractNumId="19">
    <w:nsid w:val="571212B0"/>
    <w:multiLevelType w:val="hybridMultilevel"/>
    <w:tmpl w:val="7F00C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8A494B"/>
    <w:multiLevelType w:val="hybridMultilevel"/>
    <w:tmpl w:val="33BAD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4E276D"/>
    <w:multiLevelType w:val="hybridMultilevel"/>
    <w:tmpl w:val="9F46E4DC"/>
    <w:lvl w:ilvl="0" w:tplc="6BB6A65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F6063E"/>
    <w:multiLevelType w:val="multilevel"/>
    <w:tmpl w:val="74740FE0"/>
    <w:lvl w:ilvl="0">
      <w:start w:val="7"/>
      <w:numFmt w:val="decimal"/>
      <w:lvlText w:val="%1."/>
      <w:lvlJc w:val="left"/>
      <w:pPr>
        <w:ind w:left="360" w:hanging="360"/>
      </w:pPr>
      <w:rPr>
        <w:rFonts w:hint="default"/>
        <w:b w:val="0"/>
        <w:i/>
      </w:rPr>
    </w:lvl>
    <w:lvl w:ilvl="1">
      <w:start w:val="1"/>
      <w:numFmt w:val="decimal"/>
      <w:lvlText w:val="%1.%2."/>
      <w:lvlJc w:val="left"/>
      <w:pPr>
        <w:ind w:left="1495" w:hanging="360"/>
      </w:pPr>
      <w:rPr>
        <w:rFonts w:hint="default"/>
        <w:b w:val="0"/>
        <w:i/>
      </w:rPr>
    </w:lvl>
    <w:lvl w:ilvl="2">
      <w:start w:val="1"/>
      <w:numFmt w:val="decimal"/>
      <w:lvlText w:val="%1.%2.%3."/>
      <w:lvlJc w:val="left"/>
      <w:pPr>
        <w:ind w:left="2880" w:hanging="720"/>
      </w:pPr>
      <w:rPr>
        <w:rFonts w:hint="default"/>
        <w:b w:val="0"/>
        <w:i/>
      </w:rPr>
    </w:lvl>
    <w:lvl w:ilvl="3">
      <w:start w:val="1"/>
      <w:numFmt w:val="decimal"/>
      <w:lvlText w:val="%1.%2.%3.%4."/>
      <w:lvlJc w:val="left"/>
      <w:pPr>
        <w:ind w:left="3960" w:hanging="720"/>
      </w:pPr>
      <w:rPr>
        <w:rFonts w:hint="default"/>
        <w:b w:val="0"/>
        <w:i/>
      </w:rPr>
    </w:lvl>
    <w:lvl w:ilvl="4">
      <w:start w:val="1"/>
      <w:numFmt w:val="decimal"/>
      <w:lvlText w:val="%1.%2.%3.%4.%5."/>
      <w:lvlJc w:val="left"/>
      <w:pPr>
        <w:ind w:left="5400" w:hanging="1080"/>
      </w:pPr>
      <w:rPr>
        <w:rFonts w:hint="default"/>
        <w:b w:val="0"/>
        <w:i/>
      </w:rPr>
    </w:lvl>
    <w:lvl w:ilvl="5">
      <w:start w:val="1"/>
      <w:numFmt w:val="decimal"/>
      <w:lvlText w:val="%1.%2.%3.%4.%5.%6."/>
      <w:lvlJc w:val="left"/>
      <w:pPr>
        <w:ind w:left="6480" w:hanging="1080"/>
      </w:pPr>
      <w:rPr>
        <w:rFonts w:hint="default"/>
        <w:b w:val="0"/>
        <w:i/>
      </w:rPr>
    </w:lvl>
    <w:lvl w:ilvl="6">
      <w:start w:val="1"/>
      <w:numFmt w:val="decimal"/>
      <w:lvlText w:val="%1.%2.%3.%4.%5.%6.%7."/>
      <w:lvlJc w:val="left"/>
      <w:pPr>
        <w:ind w:left="7920" w:hanging="1440"/>
      </w:pPr>
      <w:rPr>
        <w:rFonts w:hint="default"/>
        <w:b w:val="0"/>
        <w:i/>
      </w:rPr>
    </w:lvl>
    <w:lvl w:ilvl="7">
      <w:start w:val="1"/>
      <w:numFmt w:val="decimal"/>
      <w:lvlText w:val="%1.%2.%3.%4.%5.%6.%7.%8."/>
      <w:lvlJc w:val="left"/>
      <w:pPr>
        <w:ind w:left="9000" w:hanging="1440"/>
      </w:pPr>
      <w:rPr>
        <w:rFonts w:hint="default"/>
        <w:b w:val="0"/>
        <w:i/>
      </w:rPr>
    </w:lvl>
    <w:lvl w:ilvl="8">
      <w:start w:val="1"/>
      <w:numFmt w:val="decimal"/>
      <w:lvlText w:val="%1.%2.%3.%4.%5.%6.%7.%8.%9."/>
      <w:lvlJc w:val="left"/>
      <w:pPr>
        <w:ind w:left="10440" w:hanging="1800"/>
      </w:pPr>
      <w:rPr>
        <w:rFonts w:hint="default"/>
        <w:b w:val="0"/>
        <w:i/>
      </w:rPr>
    </w:lvl>
  </w:abstractNum>
  <w:abstractNum w:abstractNumId="23">
    <w:nsid w:val="68A601AE"/>
    <w:multiLevelType w:val="multilevel"/>
    <w:tmpl w:val="4A7CF52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nsid w:val="700E16CF"/>
    <w:multiLevelType w:val="hybridMultilevel"/>
    <w:tmpl w:val="2B220312"/>
    <w:lvl w:ilvl="0" w:tplc="19C4CC86">
      <w:start w:val="1"/>
      <w:numFmt w:val="decimal"/>
      <w:lvlText w:val="%1."/>
      <w:lvlJc w:val="left"/>
      <w:rPr>
        <w:rFonts w:hint="default"/>
        <w:b w:val="0"/>
        <w:color w:val="auto"/>
        <w:sz w:val="28"/>
        <w:szCs w:val="28"/>
      </w:rPr>
    </w:lvl>
    <w:lvl w:ilvl="1" w:tplc="04190019" w:tentative="1">
      <w:start w:val="1"/>
      <w:numFmt w:val="lowerLetter"/>
      <w:lvlText w:val="%2."/>
      <w:lvlJc w:val="left"/>
      <w:pPr>
        <w:tabs>
          <w:tab w:val="num" w:pos="3142"/>
        </w:tabs>
        <w:ind w:left="3142" w:hanging="360"/>
      </w:pPr>
    </w:lvl>
    <w:lvl w:ilvl="2" w:tplc="0419001B" w:tentative="1">
      <w:start w:val="1"/>
      <w:numFmt w:val="lowerRoman"/>
      <w:lvlText w:val="%3."/>
      <w:lvlJc w:val="right"/>
      <w:pPr>
        <w:tabs>
          <w:tab w:val="num" w:pos="3862"/>
        </w:tabs>
        <w:ind w:left="3862" w:hanging="180"/>
      </w:pPr>
    </w:lvl>
    <w:lvl w:ilvl="3" w:tplc="0419000F" w:tentative="1">
      <w:start w:val="1"/>
      <w:numFmt w:val="decimal"/>
      <w:lvlText w:val="%4."/>
      <w:lvlJc w:val="left"/>
      <w:pPr>
        <w:tabs>
          <w:tab w:val="num" w:pos="4582"/>
        </w:tabs>
        <w:ind w:left="4582" w:hanging="360"/>
      </w:pPr>
    </w:lvl>
    <w:lvl w:ilvl="4" w:tplc="04190019" w:tentative="1">
      <w:start w:val="1"/>
      <w:numFmt w:val="lowerLetter"/>
      <w:lvlText w:val="%5."/>
      <w:lvlJc w:val="left"/>
      <w:pPr>
        <w:tabs>
          <w:tab w:val="num" w:pos="5302"/>
        </w:tabs>
        <w:ind w:left="5302" w:hanging="360"/>
      </w:pPr>
    </w:lvl>
    <w:lvl w:ilvl="5" w:tplc="0419001B" w:tentative="1">
      <w:start w:val="1"/>
      <w:numFmt w:val="lowerRoman"/>
      <w:lvlText w:val="%6."/>
      <w:lvlJc w:val="right"/>
      <w:pPr>
        <w:tabs>
          <w:tab w:val="num" w:pos="6022"/>
        </w:tabs>
        <w:ind w:left="6022" w:hanging="180"/>
      </w:pPr>
    </w:lvl>
    <w:lvl w:ilvl="6" w:tplc="0419000F" w:tentative="1">
      <w:start w:val="1"/>
      <w:numFmt w:val="decimal"/>
      <w:lvlText w:val="%7."/>
      <w:lvlJc w:val="left"/>
      <w:pPr>
        <w:tabs>
          <w:tab w:val="num" w:pos="6742"/>
        </w:tabs>
        <w:ind w:left="6742" w:hanging="360"/>
      </w:pPr>
    </w:lvl>
    <w:lvl w:ilvl="7" w:tplc="04190019" w:tentative="1">
      <w:start w:val="1"/>
      <w:numFmt w:val="lowerLetter"/>
      <w:lvlText w:val="%8."/>
      <w:lvlJc w:val="left"/>
      <w:pPr>
        <w:tabs>
          <w:tab w:val="num" w:pos="7462"/>
        </w:tabs>
        <w:ind w:left="7462" w:hanging="360"/>
      </w:pPr>
    </w:lvl>
    <w:lvl w:ilvl="8" w:tplc="0419001B" w:tentative="1">
      <w:start w:val="1"/>
      <w:numFmt w:val="lowerRoman"/>
      <w:lvlText w:val="%9."/>
      <w:lvlJc w:val="right"/>
      <w:pPr>
        <w:tabs>
          <w:tab w:val="num" w:pos="8182"/>
        </w:tabs>
        <w:ind w:left="8182" w:hanging="180"/>
      </w:pPr>
    </w:lvl>
  </w:abstractNum>
  <w:abstractNum w:abstractNumId="25">
    <w:nsid w:val="7BF07B8B"/>
    <w:multiLevelType w:val="hybridMultilevel"/>
    <w:tmpl w:val="AF5E2906"/>
    <w:lvl w:ilvl="0" w:tplc="041F000F">
      <w:start w:val="1"/>
      <w:numFmt w:val="decimal"/>
      <w:lvlText w:val="%1."/>
      <w:lvlJc w:val="left"/>
      <w:pPr>
        <w:ind w:left="644" w:hanging="360"/>
      </w:pPr>
    </w:lvl>
    <w:lvl w:ilvl="1" w:tplc="041F0019">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num w:numId="1">
    <w:abstractNumId w:val="15"/>
  </w:num>
  <w:num w:numId="2">
    <w:abstractNumId w:val="23"/>
  </w:num>
  <w:num w:numId="3">
    <w:abstractNumId w:val="4"/>
  </w:num>
  <w:num w:numId="4">
    <w:abstractNumId w:val="9"/>
  </w:num>
  <w:num w:numId="5">
    <w:abstractNumId w:val="0"/>
  </w:num>
  <w:num w:numId="6">
    <w:abstractNumId w:val="2"/>
  </w:num>
  <w:num w:numId="7">
    <w:abstractNumId w:val="17"/>
  </w:num>
  <w:num w:numId="8">
    <w:abstractNumId w:val="3"/>
  </w:num>
  <w:num w:numId="9">
    <w:abstractNumId w:val="22"/>
  </w:num>
  <w:num w:numId="10">
    <w:abstractNumId w:val="18"/>
  </w:num>
  <w:num w:numId="11">
    <w:abstractNumId w:val="6"/>
  </w:num>
  <w:num w:numId="12">
    <w:abstractNumId w:val="24"/>
  </w:num>
  <w:num w:numId="13">
    <w:abstractNumId w:val="16"/>
  </w:num>
  <w:num w:numId="14">
    <w:abstractNumId w:val="7"/>
  </w:num>
  <w:num w:numId="15">
    <w:abstractNumId w:val="1"/>
  </w:num>
  <w:num w:numId="16">
    <w:abstractNumId w:val="25"/>
  </w:num>
  <w:num w:numId="17">
    <w:abstractNumId w:val="19"/>
  </w:num>
  <w:num w:numId="18">
    <w:abstractNumId w:val="5"/>
  </w:num>
  <w:num w:numId="19">
    <w:abstractNumId w:val="14"/>
  </w:num>
  <w:num w:numId="20">
    <w:abstractNumId w:val="10"/>
  </w:num>
  <w:num w:numId="21">
    <w:abstractNumId w:val="20"/>
  </w:num>
  <w:num w:numId="22">
    <w:abstractNumId w:val="12"/>
  </w:num>
  <w:num w:numId="23">
    <w:abstractNumId w:val="21"/>
  </w:num>
  <w:num w:numId="24">
    <w:abstractNumId w:val="13"/>
  </w:num>
  <w:num w:numId="25">
    <w:abstractNumId w:val="1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F77"/>
    <w:rsid w:val="00000A52"/>
    <w:rsid w:val="00043523"/>
    <w:rsid w:val="00052E94"/>
    <w:rsid w:val="00053182"/>
    <w:rsid w:val="00067B9D"/>
    <w:rsid w:val="00067FC9"/>
    <w:rsid w:val="000716CB"/>
    <w:rsid w:val="000955C4"/>
    <w:rsid w:val="00096939"/>
    <w:rsid w:val="00097BD7"/>
    <w:rsid w:val="000B77C9"/>
    <w:rsid w:val="000C75EB"/>
    <w:rsid w:val="000D7DF3"/>
    <w:rsid w:val="000E084C"/>
    <w:rsid w:val="000E2655"/>
    <w:rsid w:val="000E76E4"/>
    <w:rsid w:val="000F4864"/>
    <w:rsid w:val="00113DF8"/>
    <w:rsid w:val="00114F97"/>
    <w:rsid w:val="001152C3"/>
    <w:rsid w:val="001155B3"/>
    <w:rsid w:val="00141902"/>
    <w:rsid w:val="00153F8E"/>
    <w:rsid w:val="001631D6"/>
    <w:rsid w:val="00192E85"/>
    <w:rsid w:val="00195936"/>
    <w:rsid w:val="001B3FA3"/>
    <w:rsid w:val="001C39FF"/>
    <w:rsid w:val="001D2E9B"/>
    <w:rsid w:val="001F1C5B"/>
    <w:rsid w:val="001F6ED6"/>
    <w:rsid w:val="00203906"/>
    <w:rsid w:val="002337F2"/>
    <w:rsid w:val="00244961"/>
    <w:rsid w:val="00245150"/>
    <w:rsid w:val="00257816"/>
    <w:rsid w:val="00292AF5"/>
    <w:rsid w:val="00296AF8"/>
    <w:rsid w:val="002A270B"/>
    <w:rsid w:val="002A5CB4"/>
    <w:rsid w:val="002A7646"/>
    <w:rsid w:val="00306CC9"/>
    <w:rsid w:val="003344FA"/>
    <w:rsid w:val="0036611F"/>
    <w:rsid w:val="0039657D"/>
    <w:rsid w:val="003967A3"/>
    <w:rsid w:val="003B56A8"/>
    <w:rsid w:val="003B748A"/>
    <w:rsid w:val="003C1DAF"/>
    <w:rsid w:val="003C6F42"/>
    <w:rsid w:val="003E0854"/>
    <w:rsid w:val="003E1EB8"/>
    <w:rsid w:val="003F6E81"/>
    <w:rsid w:val="004141A8"/>
    <w:rsid w:val="00466755"/>
    <w:rsid w:val="00473954"/>
    <w:rsid w:val="00487A1D"/>
    <w:rsid w:val="00487CE0"/>
    <w:rsid w:val="004959AF"/>
    <w:rsid w:val="004A334D"/>
    <w:rsid w:val="004B6A50"/>
    <w:rsid w:val="004C412D"/>
    <w:rsid w:val="004D5D81"/>
    <w:rsid w:val="004E52B7"/>
    <w:rsid w:val="00511E83"/>
    <w:rsid w:val="005512C3"/>
    <w:rsid w:val="00557B4F"/>
    <w:rsid w:val="00563FE6"/>
    <w:rsid w:val="00585DE2"/>
    <w:rsid w:val="00593195"/>
    <w:rsid w:val="005A12DB"/>
    <w:rsid w:val="005A7270"/>
    <w:rsid w:val="005B3E37"/>
    <w:rsid w:val="005C3CC5"/>
    <w:rsid w:val="005D2CAF"/>
    <w:rsid w:val="00604804"/>
    <w:rsid w:val="006108AA"/>
    <w:rsid w:val="00613DC5"/>
    <w:rsid w:val="00633A55"/>
    <w:rsid w:val="006474B9"/>
    <w:rsid w:val="0065359F"/>
    <w:rsid w:val="0069044F"/>
    <w:rsid w:val="006942F2"/>
    <w:rsid w:val="006A4A31"/>
    <w:rsid w:val="006A6218"/>
    <w:rsid w:val="006B7AB1"/>
    <w:rsid w:val="006D03CD"/>
    <w:rsid w:val="006F28FB"/>
    <w:rsid w:val="00717525"/>
    <w:rsid w:val="00735CEF"/>
    <w:rsid w:val="00762FA8"/>
    <w:rsid w:val="007B135C"/>
    <w:rsid w:val="007E18FB"/>
    <w:rsid w:val="007E5AFF"/>
    <w:rsid w:val="00801A28"/>
    <w:rsid w:val="00801B46"/>
    <w:rsid w:val="00812CEF"/>
    <w:rsid w:val="00815FF1"/>
    <w:rsid w:val="00822D33"/>
    <w:rsid w:val="008257D9"/>
    <w:rsid w:val="008640F4"/>
    <w:rsid w:val="008A369F"/>
    <w:rsid w:val="008B1960"/>
    <w:rsid w:val="008D5A32"/>
    <w:rsid w:val="008D5AF5"/>
    <w:rsid w:val="008D76CB"/>
    <w:rsid w:val="008E47C7"/>
    <w:rsid w:val="00901C6D"/>
    <w:rsid w:val="00926BAA"/>
    <w:rsid w:val="00931D50"/>
    <w:rsid w:val="00947E40"/>
    <w:rsid w:val="009508C8"/>
    <w:rsid w:val="00952A87"/>
    <w:rsid w:val="009674B8"/>
    <w:rsid w:val="0099293E"/>
    <w:rsid w:val="009D2A4D"/>
    <w:rsid w:val="009F41EC"/>
    <w:rsid w:val="00A1449A"/>
    <w:rsid w:val="00A22BB6"/>
    <w:rsid w:val="00A338C5"/>
    <w:rsid w:val="00A65599"/>
    <w:rsid w:val="00AB33D6"/>
    <w:rsid w:val="00AB4F34"/>
    <w:rsid w:val="00AE3F8C"/>
    <w:rsid w:val="00AF7DAB"/>
    <w:rsid w:val="00B1198A"/>
    <w:rsid w:val="00B20527"/>
    <w:rsid w:val="00B22703"/>
    <w:rsid w:val="00B30BC9"/>
    <w:rsid w:val="00B47B52"/>
    <w:rsid w:val="00B6435D"/>
    <w:rsid w:val="00B85308"/>
    <w:rsid w:val="00BB475A"/>
    <w:rsid w:val="00BD1E0A"/>
    <w:rsid w:val="00C04E90"/>
    <w:rsid w:val="00C10F5F"/>
    <w:rsid w:val="00C23F77"/>
    <w:rsid w:val="00C52C7E"/>
    <w:rsid w:val="00C633F0"/>
    <w:rsid w:val="00C6505F"/>
    <w:rsid w:val="00C778A5"/>
    <w:rsid w:val="00C822E7"/>
    <w:rsid w:val="00CA0922"/>
    <w:rsid w:val="00CA63C7"/>
    <w:rsid w:val="00CC4E2F"/>
    <w:rsid w:val="00CD0DD3"/>
    <w:rsid w:val="00D0444B"/>
    <w:rsid w:val="00D2540A"/>
    <w:rsid w:val="00D32782"/>
    <w:rsid w:val="00D46295"/>
    <w:rsid w:val="00D5533E"/>
    <w:rsid w:val="00D6427B"/>
    <w:rsid w:val="00DA702F"/>
    <w:rsid w:val="00DC0BAA"/>
    <w:rsid w:val="00DC7DA2"/>
    <w:rsid w:val="00DD0BA6"/>
    <w:rsid w:val="00DE4BAF"/>
    <w:rsid w:val="00DF640C"/>
    <w:rsid w:val="00E0152F"/>
    <w:rsid w:val="00E165AA"/>
    <w:rsid w:val="00E20412"/>
    <w:rsid w:val="00E364A7"/>
    <w:rsid w:val="00E626E9"/>
    <w:rsid w:val="00E73435"/>
    <w:rsid w:val="00E819A9"/>
    <w:rsid w:val="00E87ACB"/>
    <w:rsid w:val="00E941B2"/>
    <w:rsid w:val="00EA0810"/>
    <w:rsid w:val="00EC40D8"/>
    <w:rsid w:val="00EE11AC"/>
    <w:rsid w:val="00EF0A75"/>
    <w:rsid w:val="00F00F56"/>
    <w:rsid w:val="00F3646B"/>
    <w:rsid w:val="00F50439"/>
    <w:rsid w:val="00F53DFC"/>
    <w:rsid w:val="00F66C05"/>
    <w:rsid w:val="00F73354"/>
    <w:rsid w:val="00F80DC0"/>
    <w:rsid w:val="00F87D25"/>
    <w:rsid w:val="00FC4582"/>
    <w:rsid w:val="00FD0D12"/>
    <w:rsid w:val="00FE521C"/>
    <w:rsid w:val="00FE768F"/>
    <w:rsid w:val="00FF6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2B7"/>
    <w:pPr>
      <w:ind w:left="720"/>
      <w:contextualSpacing/>
    </w:pPr>
  </w:style>
  <w:style w:type="table" w:styleId="a4">
    <w:name w:val="Table Grid"/>
    <w:basedOn w:val="a1"/>
    <w:uiPriority w:val="39"/>
    <w:rsid w:val="004E52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CC4E2F"/>
    <w:rPr>
      <w:color w:val="0563C1" w:themeColor="hyperlink"/>
      <w:u w:val="single"/>
    </w:rPr>
  </w:style>
  <w:style w:type="character" w:customStyle="1" w:styleId="zmlenmeyenBahsetme1">
    <w:name w:val="Çözümlenmeyen Bahsetme1"/>
    <w:basedOn w:val="a0"/>
    <w:uiPriority w:val="99"/>
    <w:semiHidden/>
    <w:unhideWhenUsed/>
    <w:rsid w:val="00CC4E2F"/>
    <w:rPr>
      <w:color w:val="605E5C"/>
      <w:shd w:val="clear" w:color="auto" w:fill="E1DFDD"/>
    </w:rPr>
  </w:style>
  <w:style w:type="character" w:customStyle="1" w:styleId="UnresolvedMention">
    <w:name w:val="Unresolved Mention"/>
    <w:basedOn w:val="a0"/>
    <w:uiPriority w:val="99"/>
    <w:semiHidden/>
    <w:unhideWhenUsed/>
    <w:rsid w:val="00E87ACB"/>
    <w:rPr>
      <w:color w:val="605E5C"/>
      <w:shd w:val="clear" w:color="auto" w:fill="E1DFDD"/>
    </w:rPr>
  </w:style>
  <w:style w:type="paragraph" w:customStyle="1" w:styleId="Default">
    <w:name w:val="Default"/>
    <w:rsid w:val="00762FA8"/>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q4iawc">
    <w:name w:val="q4iawc"/>
    <w:basedOn w:val="a0"/>
    <w:rsid w:val="00762FA8"/>
  </w:style>
  <w:style w:type="paragraph" w:styleId="a6">
    <w:name w:val="Body Text"/>
    <w:basedOn w:val="a"/>
    <w:link w:val="a7"/>
    <w:rsid w:val="00067FC9"/>
    <w:pPr>
      <w:spacing w:after="0" w:line="360" w:lineRule="auto"/>
      <w:jc w:val="both"/>
    </w:pPr>
    <w:rPr>
      <w:rFonts w:ascii="Times Roman AzLat" w:eastAsia="Times New Roman" w:hAnsi="Times Roman AzLat" w:cs="Times New Roman"/>
      <w:sz w:val="28"/>
      <w:szCs w:val="20"/>
      <w:lang w:val="ru-RU" w:eastAsia="ru-RU"/>
    </w:rPr>
  </w:style>
  <w:style w:type="character" w:customStyle="1" w:styleId="a7">
    <w:name w:val="Основной текст Знак"/>
    <w:basedOn w:val="a0"/>
    <w:link w:val="a6"/>
    <w:rsid w:val="00067FC9"/>
    <w:rPr>
      <w:rFonts w:ascii="Times Roman AzLat" w:eastAsia="Times New Roman" w:hAnsi="Times Roman AzLat" w:cs="Times New Roman"/>
      <w:sz w:val="28"/>
      <w:szCs w:val="20"/>
      <w:lang w:val="ru-RU" w:eastAsia="ru-RU"/>
    </w:rPr>
  </w:style>
  <w:style w:type="character" w:styleId="a8">
    <w:name w:val="Strong"/>
    <w:uiPriority w:val="22"/>
    <w:qFormat/>
    <w:rsid w:val="00067FC9"/>
    <w:rPr>
      <w:b/>
      <w:bCs/>
    </w:rPr>
  </w:style>
  <w:style w:type="character" w:styleId="a9">
    <w:name w:val="Emphasis"/>
    <w:uiPriority w:val="20"/>
    <w:qFormat/>
    <w:rsid w:val="00067FC9"/>
    <w:rPr>
      <w:i/>
      <w:iCs/>
    </w:rPr>
  </w:style>
  <w:style w:type="character" w:styleId="aa">
    <w:name w:val="FollowedHyperlink"/>
    <w:basedOn w:val="a0"/>
    <w:uiPriority w:val="99"/>
    <w:semiHidden/>
    <w:unhideWhenUsed/>
    <w:rsid w:val="00067FC9"/>
    <w:rPr>
      <w:color w:val="954F72" w:themeColor="followedHyperlink"/>
      <w:u w:val="single"/>
    </w:rPr>
  </w:style>
  <w:style w:type="paragraph" w:styleId="ab">
    <w:name w:val="Body Text Indent"/>
    <w:basedOn w:val="a"/>
    <w:link w:val="ac"/>
    <w:rsid w:val="00E626E9"/>
    <w:pPr>
      <w:spacing w:after="120" w:line="240" w:lineRule="auto"/>
      <w:ind w:left="283"/>
    </w:pPr>
    <w:rPr>
      <w:rFonts w:ascii="Times New Roman" w:hAnsi="Times New Roman" w:cs="Times New Roman"/>
      <w:sz w:val="24"/>
      <w:szCs w:val="24"/>
      <w:lang w:val="ru-RU" w:eastAsia="ru-RU"/>
    </w:rPr>
  </w:style>
  <w:style w:type="character" w:customStyle="1" w:styleId="ac">
    <w:name w:val="Основной текст с отступом Знак"/>
    <w:basedOn w:val="a0"/>
    <w:link w:val="ab"/>
    <w:rsid w:val="00E626E9"/>
    <w:rPr>
      <w:rFonts w:ascii="Times New Roman" w:hAnsi="Times New Roman" w:cs="Times New Roman"/>
      <w:sz w:val="24"/>
      <w:szCs w:val="24"/>
      <w:lang w:val="ru-RU" w:eastAsia="ru-RU"/>
    </w:rPr>
  </w:style>
  <w:style w:type="paragraph" w:styleId="ad">
    <w:name w:val="Balloon Text"/>
    <w:basedOn w:val="a"/>
    <w:link w:val="ae"/>
    <w:uiPriority w:val="99"/>
    <w:semiHidden/>
    <w:unhideWhenUsed/>
    <w:rsid w:val="0099293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9293E"/>
    <w:rPr>
      <w:rFonts w:ascii="Tahoma" w:hAnsi="Tahoma" w:cs="Tahoma"/>
      <w:sz w:val="16"/>
      <w:szCs w:val="16"/>
    </w:rPr>
  </w:style>
  <w:style w:type="character" w:customStyle="1" w:styleId="apple-style-span">
    <w:name w:val="apple-style-span"/>
    <w:basedOn w:val="a0"/>
    <w:rsid w:val="00096939"/>
  </w:style>
  <w:style w:type="paragraph" w:styleId="af">
    <w:name w:val="header"/>
    <w:basedOn w:val="a"/>
    <w:link w:val="af0"/>
    <w:uiPriority w:val="99"/>
    <w:unhideWhenUsed/>
    <w:rsid w:val="003E1EB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E1EB8"/>
  </w:style>
  <w:style w:type="paragraph" w:styleId="af1">
    <w:name w:val="footer"/>
    <w:basedOn w:val="a"/>
    <w:link w:val="af2"/>
    <w:uiPriority w:val="99"/>
    <w:unhideWhenUsed/>
    <w:rsid w:val="003E1EB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E1EB8"/>
  </w:style>
  <w:style w:type="paragraph" w:styleId="af3">
    <w:name w:val="Normal (Web)"/>
    <w:basedOn w:val="a"/>
    <w:uiPriority w:val="99"/>
    <w:unhideWhenUsed/>
    <w:rsid w:val="008A36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a"/>
    <w:rsid w:val="006942F2"/>
    <w:pPr>
      <w:spacing w:before="100" w:beforeAutospacing="1" w:after="100" w:afterAutospacing="1" w:line="256" w:lineRule="auto"/>
      <w:contextualSpacing/>
    </w:pPr>
    <w:rPr>
      <w:rFonts w:ascii="Calibri" w:eastAsia="Times New Roman" w:hAnsi="Calibri"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2B7"/>
    <w:pPr>
      <w:ind w:left="720"/>
      <w:contextualSpacing/>
    </w:pPr>
  </w:style>
  <w:style w:type="table" w:styleId="a4">
    <w:name w:val="Table Grid"/>
    <w:basedOn w:val="a1"/>
    <w:uiPriority w:val="39"/>
    <w:rsid w:val="004E52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CC4E2F"/>
    <w:rPr>
      <w:color w:val="0563C1" w:themeColor="hyperlink"/>
      <w:u w:val="single"/>
    </w:rPr>
  </w:style>
  <w:style w:type="character" w:customStyle="1" w:styleId="zmlenmeyenBahsetme1">
    <w:name w:val="Çözümlenmeyen Bahsetme1"/>
    <w:basedOn w:val="a0"/>
    <w:uiPriority w:val="99"/>
    <w:semiHidden/>
    <w:unhideWhenUsed/>
    <w:rsid w:val="00CC4E2F"/>
    <w:rPr>
      <w:color w:val="605E5C"/>
      <w:shd w:val="clear" w:color="auto" w:fill="E1DFDD"/>
    </w:rPr>
  </w:style>
  <w:style w:type="character" w:customStyle="1" w:styleId="UnresolvedMention">
    <w:name w:val="Unresolved Mention"/>
    <w:basedOn w:val="a0"/>
    <w:uiPriority w:val="99"/>
    <w:semiHidden/>
    <w:unhideWhenUsed/>
    <w:rsid w:val="00E87ACB"/>
    <w:rPr>
      <w:color w:val="605E5C"/>
      <w:shd w:val="clear" w:color="auto" w:fill="E1DFDD"/>
    </w:rPr>
  </w:style>
  <w:style w:type="paragraph" w:customStyle="1" w:styleId="Default">
    <w:name w:val="Default"/>
    <w:rsid w:val="00762FA8"/>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q4iawc">
    <w:name w:val="q4iawc"/>
    <w:basedOn w:val="a0"/>
    <w:rsid w:val="00762FA8"/>
  </w:style>
  <w:style w:type="paragraph" w:styleId="a6">
    <w:name w:val="Body Text"/>
    <w:basedOn w:val="a"/>
    <w:link w:val="a7"/>
    <w:rsid w:val="00067FC9"/>
    <w:pPr>
      <w:spacing w:after="0" w:line="360" w:lineRule="auto"/>
      <w:jc w:val="both"/>
    </w:pPr>
    <w:rPr>
      <w:rFonts w:ascii="Times Roman AzLat" w:eastAsia="Times New Roman" w:hAnsi="Times Roman AzLat" w:cs="Times New Roman"/>
      <w:sz w:val="28"/>
      <w:szCs w:val="20"/>
      <w:lang w:val="ru-RU" w:eastAsia="ru-RU"/>
    </w:rPr>
  </w:style>
  <w:style w:type="character" w:customStyle="1" w:styleId="a7">
    <w:name w:val="Основной текст Знак"/>
    <w:basedOn w:val="a0"/>
    <w:link w:val="a6"/>
    <w:rsid w:val="00067FC9"/>
    <w:rPr>
      <w:rFonts w:ascii="Times Roman AzLat" w:eastAsia="Times New Roman" w:hAnsi="Times Roman AzLat" w:cs="Times New Roman"/>
      <w:sz w:val="28"/>
      <w:szCs w:val="20"/>
      <w:lang w:val="ru-RU" w:eastAsia="ru-RU"/>
    </w:rPr>
  </w:style>
  <w:style w:type="character" w:styleId="a8">
    <w:name w:val="Strong"/>
    <w:uiPriority w:val="22"/>
    <w:qFormat/>
    <w:rsid w:val="00067FC9"/>
    <w:rPr>
      <w:b/>
      <w:bCs/>
    </w:rPr>
  </w:style>
  <w:style w:type="character" w:styleId="a9">
    <w:name w:val="Emphasis"/>
    <w:uiPriority w:val="20"/>
    <w:qFormat/>
    <w:rsid w:val="00067FC9"/>
    <w:rPr>
      <w:i/>
      <w:iCs/>
    </w:rPr>
  </w:style>
  <w:style w:type="character" w:styleId="aa">
    <w:name w:val="FollowedHyperlink"/>
    <w:basedOn w:val="a0"/>
    <w:uiPriority w:val="99"/>
    <w:semiHidden/>
    <w:unhideWhenUsed/>
    <w:rsid w:val="00067FC9"/>
    <w:rPr>
      <w:color w:val="954F72" w:themeColor="followedHyperlink"/>
      <w:u w:val="single"/>
    </w:rPr>
  </w:style>
  <w:style w:type="paragraph" w:styleId="ab">
    <w:name w:val="Body Text Indent"/>
    <w:basedOn w:val="a"/>
    <w:link w:val="ac"/>
    <w:rsid w:val="00E626E9"/>
    <w:pPr>
      <w:spacing w:after="120" w:line="240" w:lineRule="auto"/>
      <w:ind w:left="283"/>
    </w:pPr>
    <w:rPr>
      <w:rFonts w:ascii="Times New Roman" w:hAnsi="Times New Roman" w:cs="Times New Roman"/>
      <w:sz w:val="24"/>
      <w:szCs w:val="24"/>
      <w:lang w:val="ru-RU" w:eastAsia="ru-RU"/>
    </w:rPr>
  </w:style>
  <w:style w:type="character" w:customStyle="1" w:styleId="ac">
    <w:name w:val="Основной текст с отступом Знак"/>
    <w:basedOn w:val="a0"/>
    <w:link w:val="ab"/>
    <w:rsid w:val="00E626E9"/>
    <w:rPr>
      <w:rFonts w:ascii="Times New Roman" w:hAnsi="Times New Roman" w:cs="Times New Roman"/>
      <w:sz w:val="24"/>
      <w:szCs w:val="24"/>
      <w:lang w:val="ru-RU" w:eastAsia="ru-RU"/>
    </w:rPr>
  </w:style>
  <w:style w:type="paragraph" w:styleId="ad">
    <w:name w:val="Balloon Text"/>
    <w:basedOn w:val="a"/>
    <w:link w:val="ae"/>
    <w:uiPriority w:val="99"/>
    <w:semiHidden/>
    <w:unhideWhenUsed/>
    <w:rsid w:val="0099293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9293E"/>
    <w:rPr>
      <w:rFonts w:ascii="Tahoma" w:hAnsi="Tahoma" w:cs="Tahoma"/>
      <w:sz w:val="16"/>
      <w:szCs w:val="16"/>
    </w:rPr>
  </w:style>
  <w:style w:type="character" w:customStyle="1" w:styleId="apple-style-span">
    <w:name w:val="apple-style-span"/>
    <w:basedOn w:val="a0"/>
    <w:rsid w:val="00096939"/>
  </w:style>
  <w:style w:type="paragraph" w:styleId="af">
    <w:name w:val="header"/>
    <w:basedOn w:val="a"/>
    <w:link w:val="af0"/>
    <w:uiPriority w:val="99"/>
    <w:unhideWhenUsed/>
    <w:rsid w:val="003E1EB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E1EB8"/>
  </w:style>
  <w:style w:type="paragraph" w:styleId="af1">
    <w:name w:val="footer"/>
    <w:basedOn w:val="a"/>
    <w:link w:val="af2"/>
    <w:uiPriority w:val="99"/>
    <w:unhideWhenUsed/>
    <w:rsid w:val="003E1EB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E1EB8"/>
  </w:style>
  <w:style w:type="paragraph" w:styleId="af3">
    <w:name w:val="Normal (Web)"/>
    <w:basedOn w:val="a"/>
    <w:uiPriority w:val="99"/>
    <w:unhideWhenUsed/>
    <w:rsid w:val="008A36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a"/>
    <w:rsid w:val="006942F2"/>
    <w:pPr>
      <w:spacing w:before="100" w:beforeAutospacing="1" w:after="100" w:afterAutospacing="1" w:line="256" w:lineRule="auto"/>
      <w:contextualSpacing/>
    </w:pPr>
    <w:rPr>
      <w:rFonts w:ascii="Calibri" w:eastAsia="Times New Roman" w:hAnsi="Calibri"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12472418</TotalTime>
  <Pages>12</Pages>
  <Words>4750</Words>
  <Characters>27079</Characters>
  <Application>Microsoft Office Word</Application>
  <DocSecurity>0</DocSecurity>
  <Lines>225</Lines>
  <Paragraphs>63</Paragraphs>
  <ScaleCrop>false</ScaleCrop>
  <HeadingPairs>
    <vt:vector size="6" baseType="variant">
      <vt:variant>
        <vt:lpstr>Название</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31766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Mammadov Rza</dc:creator>
  <cp:lastModifiedBy>User</cp:lastModifiedBy>
  <cp:revision>145</cp:revision>
  <cp:lastPrinted>2025-10-03T10:49:00Z</cp:lastPrinted>
  <dcterms:created xsi:type="dcterms:W3CDTF">2020-10-19T06:31:00Z</dcterms:created>
  <dcterms:modified xsi:type="dcterms:W3CDTF">2025-10-03T10:50:00Z</dcterms:modified>
</cp:coreProperties>
</file>