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3065"/>
        <w:gridCol w:w="2463"/>
        <w:gridCol w:w="2563"/>
      </w:tblGrid>
      <w:tr w:rsidR="00AC28C7" w14:paraId="3023EC47" w14:textId="77777777" w:rsidTr="00111156">
        <w:trPr>
          <w:trHeight w:val="2268"/>
        </w:trPr>
        <w:tc>
          <w:tcPr>
            <w:tcW w:w="1469" w:type="dxa"/>
            <w:hideMark/>
          </w:tcPr>
          <w:p w14:paraId="1FE8A35A" w14:textId="77777777" w:rsidR="00AC28C7" w:rsidRDefault="00AC28C7" w:rsidP="00AC28C7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3ACF74CF" wp14:editId="7A8E0BFE">
                  <wp:extent cx="762000" cy="9334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09BAC" w14:textId="56B05E32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14:paraId="5190F338" w14:textId="0D982F1B" w:rsidR="0088701A" w:rsidRDefault="00E01871">
            <w:pPr>
              <w:spacing w:line="240" w:lineRule="auto"/>
              <w:rPr>
                <w:rFonts w:ascii="Times New Roman" w:hAnsi="Times New Roman" w:cs="Times New Roman"/>
                <w:b/>
                <w:color w:val="77206D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77206D" w:themeColor="accent5" w:themeShade="BF"/>
                <w:sz w:val="20"/>
              </w:rPr>
              <w:t>Cavanşir Rəhimov</w:t>
            </w:r>
          </w:p>
          <w:p w14:paraId="40CF8E19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77206D" w:themeColor="accent5" w:themeShade="BF"/>
                <w:sz w:val="20"/>
              </w:rPr>
              <w:t>dosent</w:t>
            </w:r>
          </w:p>
          <w:p w14:paraId="758B3E5A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9E40AC3" w14:textId="3FBB9426" w:rsidR="0088701A" w:rsidRDefault="0088701A">
            <w:pPr>
              <w:spacing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0EBF8F" wp14:editId="272264B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19149286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5" r="8446" b="3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E01871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rehimovcavansir8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@gmail.com </w:t>
            </w:r>
          </w:p>
          <w:p w14:paraId="3C7DD5A6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14:paraId="427A100E" w14:textId="4A5ACDA2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E01871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70 3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50 </w:t>
            </w:r>
            <w:r w:rsidR="00E01871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4 </w:t>
            </w:r>
            <w:r w:rsidR="00E01871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</w:t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5D7B163" wp14:editId="053D170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57052768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C6BF40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14:paraId="66A3F61B" w14:textId="77777777" w:rsidR="0088701A" w:rsidRDefault="0088701A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3B254D50" w14:textId="2CFC6DD4" w:rsidR="0088701A" w:rsidRDefault="0088701A">
            <w:pPr>
              <w:shd w:val="clear" w:color="auto" w:fill="FFFFFF"/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</w:t>
            </w:r>
            <w:r w:rsidR="00E018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7-2027 Müəllim</w:t>
            </w:r>
          </w:p>
          <w:p w14:paraId="2113D84C" w14:textId="2C384268" w:rsidR="0088701A" w:rsidRDefault="0088701A">
            <w:pPr>
              <w:shd w:val="clear" w:color="auto" w:fill="FFFFFF"/>
              <w:spacing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</w:t>
            </w:r>
            <w:r w:rsidR="00E0187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Dövlət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Universiteti.</w:t>
            </w:r>
          </w:p>
          <w:p w14:paraId="115D941C" w14:textId="722AC621" w:rsidR="0088701A" w:rsidRDefault="0088701A">
            <w:pPr>
              <w:shd w:val="clear" w:color="auto" w:fill="FFFFFF"/>
              <w:spacing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</w:t>
            </w:r>
            <w:r w:rsidR="00E0187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Fiziki tərbiyə və idman oyunları</w:t>
            </w:r>
          </w:p>
          <w:p w14:paraId="4E07A800" w14:textId="77777777" w:rsidR="0088701A" w:rsidRDefault="0088701A">
            <w:pPr>
              <w:shd w:val="clear" w:color="auto" w:fill="FFFFFF"/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14:paraId="16C4D9D3" w14:textId="32B3E9AF" w:rsidR="0088701A" w:rsidRDefault="0088701A">
            <w:pPr>
              <w:shd w:val="clear" w:color="auto" w:fill="FFFFFF"/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</w:t>
            </w:r>
            <w:r w:rsidR="00E018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 w:rsidR="00E018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E018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Baş müəllim</w:t>
            </w:r>
          </w:p>
          <w:p w14:paraId="18E5349E" w14:textId="77777777" w:rsidR="0088701A" w:rsidRDefault="0088701A">
            <w:pPr>
              <w:shd w:val="clear" w:color="auto" w:fill="FFFFFF"/>
              <w:spacing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</w:p>
          <w:p w14:paraId="2C205762" w14:textId="25FDDB3A" w:rsidR="0088701A" w:rsidRDefault="00E01871">
            <w:pPr>
              <w:shd w:val="clear" w:color="auto" w:fill="FFFFFF"/>
              <w:spacing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Bədən trbiyəsi və idman </w:t>
            </w:r>
          </w:p>
          <w:p w14:paraId="6FC5171A" w14:textId="77777777" w:rsidR="0088701A" w:rsidRDefault="0088701A">
            <w:pPr>
              <w:shd w:val="clear" w:color="auto" w:fill="FFFFFF"/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14:paraId="77142BBD" w14:textId="76D7D26B" w:rsidR="0088701A" w:rsidRDefault="0088701A">
            <w:pPr>
              <w:shd w:val="clear" w:color="auto" w:fill="FFFFFF"/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</w:t>
            </w:r>
            <w:r w:rsidR="00E018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 w:rsidR="00E018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davam edir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</w:t>
            </w:r>
            <w:r w:rsidR="00E018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ose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nt</w:t>
            </w:r>
          </w:p>
          <w:p w14:paraId="5BDEF60F" w14:textId="651299B6" w:rsidR="0088701A" w:rsidRDefault="0088701A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</w:t>
            </w:r>
          </w:p>
          <w:p w14:paraId="6A93C131" w14:textId="61E1FF1D" w:rsidR="00E01871" w:rsidRDefault="00E01871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Məşqçilik</w:t>
            </w:r>
          </w:p>
          <w:p w14:paraId="139275CB" w14:textId="77777777" w:rsidR="0088701A" w:rsidRDefault="0088701A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563" w:type="dxa"/>
          </w:tcPr>
          <w:p w14:paraId="2D431C11" w14:textId="5F8606C8" w:rsidR="0088701A" w:rsidRDefault="0088701A">
            <w:pPr>
              <w:spacing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41633B3B" w14:textId="77777777" w:rsidR="00FA196D" w:rsidRDefault="00FA196D">
            <w:pPr>
              <w:spacing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14:paraId="49B103DA" w14:textId="7D9F3E8D" w:rsidR="00FA196D" w:rsidRPr="00FA196D" w:rsidRDefault="00FA196D">
            <w:pPr>
              <w:spacing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Fiziki tərbiyə və idman</w:t>
            </w:r>
          </w:p>
          <w:p w14:paraId="0298849B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28C7" w14:paraId="54725D3D" w14:textId="77777777" w:rsidTr="00111156">
        <w:trPr>
          <w:trHeight w:val="396"/>
        </w:trPr>
        <w:tc>
          <w:tcPr>
            <w:tcW w:w="1469" w:type="dxa"/>
          </w:tcPr>
          <w:p w14:paraId="6D2C1B96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  <w:hideMark/>
          </w:tcPr>
          <w:p w14:paraId="502B3863" w14:textId="6FE0848A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C2B2DDA" wp14:editId="21A91D94">
                  <wp:extent cx="257175" cy="257175"/>
                  <wp:effectExtent l="0" t="0" r="9525" b="9525"/>
                  <wp:docPr id="153985397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hideMark/>
          </w:tcPr>
          <w:p w14:paraId="251F0136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563" w:type="dxa"/>
          </w:tcPr>
          <w:p w14:paraId="317E46E4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28C7" w14:paraId="1080F213" w14:textId="77777777" w:rsidTr="00111156">
        <w:trPr>
          <w:trHeight w:val="236"/>
        </w:trPr>
        <w:tc>
          <w:tcPr>
            <w:tcW w:w="1469" w:type="dxa"/>
          </w:tcPr>
          <w:p w14:paraId="426FC0C8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14:paraId="54438768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14:paraId="3DAE76F3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14:paraId="69161DC5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5B32A6C" w14:textId="77777777" w:rsidR="0088701A" w:rsidRDefault="0088701A" w:rsidP="0088701A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6804"/>
      </w:tblGrid>
      <w:tr w:rsidR="0088701A" w14:paraId="299A142A" w14:textId="77777777" w:rsidTr="00E01871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6FC9" w14:textId="6D3600EF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4F8AF363" wp14:editId="03D06818">
                  <wp:extent cx="180975" cy="180975"/>
                  <wp:effectExtent l="0" t="0" r="9525" b="9525"/>
                  <wp:docPr id="1094201315" name="Picture 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5" t="11604" r="11829" b="11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A47" w14:textId="6CB5997B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88701A" w14:paraId="4819A152" w14:textId="77777777" w:rsidTr="008870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5817" w14:textId="5168E5E6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20A80C16" wp14:editId="02820791">
                  <wp:extent cx="180975" cy="180975"/>
                  <wp:effectExtent l="0" t="0" r="9525" b="9525"/>
                  <wp:docPr id="2075681519" name="Picture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31D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88701A" w14:paraId="7EF04962" w14:textId="77777777" w:rsidTr="00E018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B310" w14:textId="04710FB1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69E469C7" wp14:editId="25CB5463">
                  <wp:extent cx="171450" cy="171450"/>
                  <wp:effectExtent l="0" t="0" r="0" b="0"/>
                  <wp:docPr id="1656436142" name="Picture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3258" w14:textId="0DCDE684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88701A" w14:paraId="16D4F0C9" w14:textId="77777777" w:rsidTr="00E018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38A0" w14:textId="63C73F2A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7ABAE390" wp14:editId="6C6E6FE3">
                  <wp:extent cx="200025" cy="200025"/>
                  <wp:effectExtent l="0" t="0" r="9525" b="9525"/>
                  <wp:docPr id="518638124" name="Picture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E11" w14:textId="2F111FE9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14:paraId="022601C0" w14:textId="77777777" w:rsidR="0088701A" w:rsidRDefault="0088701A" w:rsidP="0088701A">
      <w:pPr>
        <w:rPr>
          <w:rFonts w:ascii="Times New Roman" w:hAnsi="Times New Roman" w:cs="Times New Roman"/>
          <w:color w:val="00B050"/>
        </w:rPr>
      </w:pPr>
    </w:p>
    <w:p w14:paraId="071DD51B" w14:textId="77777777" w:rsidR="0088701A" w:rsidRDefault="0088701A" w:rsidP="0088701A">
      <w:pPr>
        <w:rPr>
          <w:rFonts w:ascii="Times New Roman" w:hAnsi="Times New Roman" w:cs="Times New Roman"/>
        </w:rPr>
      </w:pPr>
    </w:p>
    <w:p w14:paraId="1E8522B0" w14:textId="77777777" w:rsidR="0088701A" w:rsidRDefault="0088701A" w:rsidP="008870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8701A" w14:paraId="26A3B65F" w14:textId="77777777" w:rsidTr="0088701A">
        <w:tc>
          <w:tcPr>
            <w:tcW w:w="3005" w:type="dxa"/>
            <w:hideMark/>
          </w:tcPr>
          <w:p w14:paraId="7490750B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64E72403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125D76D0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8701A" w14:paraId="5565CA18" w14:textId="77777777" w:rsidTr="0088701A">
        <w:tc>
          <w:tcPr>
            <w:tcW w:w="3005" w:type="dxa"/>
            <w:hideMark/>
          </w:tcPr>
          <w:p w14:paraId="719825D0" w14:textId="4097112E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Nəşr sayı: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031E2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5" w:type="dxa"/>
            <w:hideMark/>
          </w:tcPr>
          <w:p w14:paraId="74EF8B74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  <w:hideMark/>
          </w:tcPr>
          <w:p w14:paraId="24C5DAC0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88701A" w14:paraId="5F540B13" w14:textId="77777777" w:rsidTr="0088701A">
        <w:tc>
          <w:tcPr>
            <w:tcW w:w="3005" w:type="dxa"/>
            <w:hideMark/>
          </w:tcPr>
          <w:p w14:paraId="3D06EC76" w14:textId="21A8DFC6" w:rsidR="0088701A" w:rsidRDefault="0088701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Dərslik: </w:t>
            </w:r>
            <w:r w:rsidR="00E01871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1</w:t>
            </w:r>
          </w:p>
        </w:tc>
        <w:tc>
          <w:tcPr>
            <w:tcW w:w="3005" w:type="dxa"/>
            <w:hideMark/>
          </w:tcPr>
          <w:p w14:paraId="4DAA3A5E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  <w:hideMark/>
          </w:tcPr>
          <w:p w14:paraId="168DF747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(Scopus): </w:t>
            </w:r>
          </w:p>
        </w:tc>
      </w:tr>
      <w:tr w:rsidR="0088701A" w14:paraId="2E20389C" w14:textId="77777777" w:rsidTr="0088701A">
        <w:tc>
          <w:tcPr>
            <w:tcW w:w="3005" w:type="dxa"/>
            <w:hideMark/>
          </w:tcPr>
          <w:p w14:paraId="3639BF28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  <w:hideMark/>
          </w:tcPr>
          <w:p w14:paraId="6067208B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  <w:hideMark/>
          </w:tcPr>
          <w:p w14:paraId="6F586B7B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(Web of science): </w:t>
            </w:r>
          </w:p>
        </w:tc>
      </w:tr>
      <w:tr w:rsidR="0088701A" w14:paraId="66C79D6E" w14:textId="77777777" w:rsidTr="0088701A">
        <w:tc>
          <w:tcPr>
            <w:tcW w:w="3005" w:type="dxa"/>
            <w:hideMark/>
          </w:tcPr>
          <w:p w14:paraId="252873F1" w14:textId="6A1D89BC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  <w:r w:rsidR="00376A62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3005" w:type="dxa"/>
            <w:hideMark/>
          </w:tcPr>
          <w:p w14:paraId="1BF4B207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  <w:hideMark/>
          </w:tcPr>
          <w:p w14:paraId="155E8957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88701A" w14:paraId="06FF0688" w14:textId="77777777" w:rsidTr="0088701A">
        <w:tc>
          <w:tcPr>
            <w:tcW w:w="3005" w:type="dxa"/>
            <w:hideMark/>
          </w:tcPr>
          <w:p w14:paraId="12EF621A" w14:textId="2A85A76B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  <w:r w:rsidR="00031E2E">
              <w:rPr>
                <w:rFonts w:ascii="Times New Roman" w:hAnsi="Times New Roman" w:cs="Times New Roman"/>
                <w:color w:val="808080" w:themeColor="background1" w:themeShade="80"/>
              </w:rPr>
              <w:t>26</w:t>
            </w:r>
          </w:p>
        </w:tc>
        <w:tc>
          <w:tcPr>
            <w:tcW w:w="3005" w:type="dxa"/>
            <w:hideMark/>
          </w:tcPr>
          <w:p w14:paraId="04932A75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  <w:hideMark/>
          </w:tcPr>
          <w:p w14:paraId="1CD08806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00AA334D" w14:textId="77777777" w:rsidR="0088701A" w:rsidRDefault="0088701A" w:rsidP="008870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88701A" w14:paraId="464BE110" w14:textId="77777777" w:rsidTr="0088701A">
        <w:tc>
          <w:tcPr>
            <w:tcW w:w="9016" w:type="dxa"/>
            <w:gridSpan w:val="10"/>
            <w:hideMark/>
          </w:tcPr>
          <w:p w14:paraId="1C7EC4AD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88701A" w14:paraId="50CEA149" w14:textId="77777777" w:rsidTr="0088701A">
        <w:tc>
          <w:tcPr>
            <w:tcW w:w="901" w:type="dxa"/>
          </w:tcPr>
          <w:p w14:paraId="6805FB57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48881691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7D689FA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6C77F25E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099E2FA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AA58123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A580044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D0F27C4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97555CE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569A43D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20E414B" w14:textId="3ACBEFDC" w:rsidR="0088701A" w:rsidRDefault="0088701A" w:rsidP="00887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EB8F735" wp14:editId="29AF07D3">
            <wp:extent cx="400050" cy="400050"/>
            <wp:effectExtent l="0" t="0" r="0" b="0"/>
            <wp:docPr id="1941165908" name="Picture 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88701A" w14:paraId="3DE31FF9" w14:textId="77777777" w:rsidTr="0088701A">
        <w:trPr>
          <w:trHeight w:val="316"/>
        </w:trPr>
        <w:tc>
          <w:tcPr>
            <w:tcW w:w="2122" w:type="dxa"/>
            <w:hideMark/>
          </w:tcPr>
          <w:p w14:paraId="17EB9092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4315FEF7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01A" w14:paraId="0A6DF3B9" w14:textId="77777777" w:rsidTr="0088701A">
        <w:tc>
          <w:tcPr>
            <w:tcW w:w="2122" w:type="dxa"/>
            <w:hideMark/>
          </w:tcPr>
          <w:p w14:paraId="4D4E6FEB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  <w:hideMark/>
          </w:tcPr>
          <w:p w14:paraId="552869C1" w14:textId="6B8D264F" w:rsidR="0088701A" w:rsidRPr="00E01871" w:rsidRDefault="00E0187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</w:pPr>
            <w:hyperlink r:id="rId19" w:history="1">
              <w:r w:rsidRPr="00DA1DF9">
                <w:rPr>
                  <w:rStyle w:val="Hyperlink"/>
                  <w:i/>
                  <w:iCs/>
                </w:rPr>
                <w:t>rehimovcavansir8</w:t>
              </w:r>
              <w:r w:rsidRPr="00DA1DF9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</w:rPr>
                <w:t>@ndu.edu.az</w:t>
              </w:r>
            </w:hyperlink>
          </w:p>
        </w:tc>
      </w:tr>
      <w:tr w:rsidR="00E01871" w14:paraId="02DE1A18" w14:textId="77777777" w:rsidTr="0088701A">
        <w:trPr>
          <w:gridAfter w:val="1"/>
          <w:wAfter w:w="7132" w:type="dxa"/>
        </w:trPr>
        <w:tc>
          <w:tcPr>
            <w:tcW w:w="2122" w:type="dxa"/>
            <w:hideMark/>
          </w:tcPr>
          <w:p w14:paraId="372BB52F" w14:textId="77777777" w:rsidR="00E01871" w:rsidRDefault="00E01871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</w:tr>
      <w:tr w:rsidR="00E01871" w14:paraId="40B52326" w14:textId="77777777" w:rsidTr="0088701A">
        <w:trPr>
          <w:gridAfter w:val="1"/>
          <w:wAfter w:w="7132" w:type="dxa"/>
        </w:trPr>
        <w:tc>
          <w:tcPr>
            <w:tcW w:w="2122" w:type="dxa"/>
            <w:hideMark/>
          </w:tcPr>
          <w:p w14:paraId="1D9BBA13" w14:textId="77777777" w:rsidR="00E01871" w:rsidRDefault="00E01871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</w:tr>
      <w:tr w:rsidR="0088701A" w14:paraId="7305F994" w14:textId="77777777" w:rsidTr="0088701A">
        <w:tc>
          <w:tcPr>
            <w:tcW w:w="2122" w:type="dxa"/>
            <w:hideMark/>
          </w:tcPr>
          <w:p w14:paraId="00123FCD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57264A87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01A" w14:paraId="2F3C2D6A" w14:textId="77777777" w:rsidTr="0088701A">
        <w:tc>
          <w:tcPr>
            <w:tcW w:w="2122" w:type="dxa"/>
            <w:hideMark/>
          </w:tcPr>
          <w:p w14:paraId="474496C1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  <w:hideMark/>
          </w:tcPr>
          <w:p w14:paraId="2D584AD9" w14:textId="08D41F12" w:rsidR="0088701A" w:rsidRDefault="0088701A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E01871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0 </w:t>
            </w:r>
            <w:r w:rsidR="00E01871">
              <w:rPr>
                <w:rFonts w:ascii="Times New Roman" w:hAnsi="Times New Roman" w:cs="Times New Roman"/>
                <w:sz w:val="20"/>
              </w:rPr>
              <w:t>350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01871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r w:rsidR="00E01871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8701A" w14:paraId="63085AD9" w14:textId="77777777" w:rsidTr="0088701A">
        <w:tc>
          <w:tcPr>
            <w:tcW w:w="2122" w:type="dxa"/>
            <w:hideMark/>
          </w:tcPr>
          <w:p w14:paraId="32A71965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  <w:hideMark/>
          </w:tcPr>
          <w:p w14:paraId="4F860205" w14:textId="536FE291" w:rsidR="0088701A" w:rsidRDefault="0088701A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FE0887">
              <w:rPr>
                <w:rFonts w:ascii="Times New Roman" w:hAnsi="Times New Roman" w:cs="Times New Roman"/>
                <w:sz w:val="20"/>
              </w:rPr>
              <w:t>Babək rayon Qaraqala kəndi</w:t>
            </w:r>
          </w:p>
        </w:tc>
      </w:tr>
    </w:tbl>
    <w:p w14:paraId="52921949" w14:textId="77777777" w:rsidR="0088701A" w:rsidRDefault="0088701A" w:rsidP="00887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49E0F949" w14:textId="77777777" w:rsidR="0088701A" w:rsidRDefault="0088701A" w:rsidP="008870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14:paraId="56C83159" w14:textId="789EED42" w:rsidR="0088701A" w:rsidRDefault="00FE0887" w:rsidP="0088701A">
      <w:pPr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Bədən tərbiyəsi və idman </w:t>
      </w:r>
    </w:p>
    <w:p w14:paraId="5919F647" w14:textId="77777777" w:rsidR="0088701A" w:rsidRDefault="0088701A" w:rsidP="0088701A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88701A" w14:paraId="19ABC27B" w14:textId="77777777" w:rsidTr="0088701A">
        <w:tc>
          <w:tcPr>
            <w:tcW w:w="4383" w:type="dxa"/>
            <w:hideMark/>
          </w:tcPr>
          <w:p w14:paraId="5409DE8E" w14:textId="77777777" w:rsidR="0088701A" w:rsidRDefault="0088701A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88701A" w14:paraId="4D1B4DAC" w14:textId="77777777" w:rsidTr="0088701A">
        <w:tc>
          <w:tcPr>
            <w:tcW w:w="4383" w:type="dxa"/>
            <w:hideMark/>
          </w:tcPr>
          <w:p w14:paraId="6D50BACD" w14:textId="701A498F" w:rsidR="0088701A" w:rsidRDefault="0088701A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701A" w14:paraId="597A5334" w14:textId="77777777" w:rsidTr="0088701A">
        <w:tc>
          <w:tcPr>
            <w:tcW w:w="4383" w:type="dxa"/>
            <w:hideMark/>
          </w:tcPr>
          <w:p w14:paraId="2B7F9B6C" w14:textId="02E5AE2D" w:rsidR="0088701A" w:rsidRDefault="0088701A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E0887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tbl>
      <w:tblPr>
        <w:tblStyle w:val="TableGrid"/>
        <w:tblpPr w:leftFromText="141" w:rightFromText="141" w:vertAnchor="text" w:horzAnchor="page" w:tblpX="1849" w:tblpY="-343"/>
        <w:tblW w:w="95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2708"/>
        <w:gridCol w:w="2069"/>
      </w:tblGrid>
      <w:tr w:rsidR="005709E1" w14:paraId="2C9E587B" w14:textId="77777777" w:rsidTr="005709E1">
        <w:trPr>
          <w:trHeight w:val="284"/>
        </w:trPr>
        <w:tc>
          <w:tcPr>
            <w:tcW w:w="9575" w:type="dxa"/>
            <w:gridSpan w:val="3"/>
            <w:hideMark/>
          </w:tcPr>
          <w:p w14:paraId="09235C73" w14:textId="77777777" w:rsidR="005709E1" w:rsidRDefault="005709E1" w:rsidP="005709E1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lastRenderedPageBreak/>
              <w:t>İnzibati vəzifələr:</w:t>
            </w:r>
          </w:p>
        </w:tc>
      </w:tr>
      <w:tr w:rsidR="005709E1" w14:paraId="31DAE1F5" w14:textId="77777777" w:rsidTr="005709E1">
        <w:trPr>
          <w:trHeight w:val="53"/>
        </w:trPr>
        <w:tc>
          <w:tcPr>
            <w:tcW w:w="9575" w:type="dxa"/>
            <w:gridSpan w:val="3"/>
            <w:hideMark/>
          </w:tcPr>
          <w:p w14:paraId="51B54312" w14:textId="77777777" w:rsidR="005709E1" w:rsidRDefault="005709E1" w:rsidP="005709E1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709E1" w14:paraId="076080A5" w14:textId="77777777" w:rsidTr="005709E1">
        <w:trPr>
          <w:trHeight w:val="470"/>
        </w:trPr>
        <w:tc>
          <w:tcPr>
            <w:tcW w:w="9575" w:type="dxa"/>
            <w:gridSpan w:val="3"/>
            <w:hideMark/>
          </w:tcPr>
          <w:p w14:paraId="351B345E" w14:textId="77777777" w:rsidR="005709E1" w:rsidRDefault="005709E1" w:rsidP="005709E1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1997 Müəllim</w:t>
            </w:r>
          </w:p>
          <w:p w14:paraId="6FB4D51C" w14:textId="77777777" w:rsidR="005709E1" w:rsidRDefault="005709E1" w:rsidP="005709E1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UniversitetiFiziki tərbiyə və idman oyunları kafedrası</w:t>
            </w:r>
          </w:p>
        </w:tc>
      </w:tr>
      <w:tr w:rsidR="005709E1" w14:paraId="7C0265A3" w14:textId="77777777" w:rsidTr="005709E1">
        <w:trPr>
          <w:trHeight w:val="502"/>
        </w:trPr>
        <w:tc>
          <w:tcPr>
            <w:tcW w:w="9575" w:type="dxa"/>
            <w:gridSpan w:val="3"/>
            <w:hideMark/>
          </w:tcPr>
          <w:p w14:paraId="1C33FBF5" w14:textId="77777777" w:rsidR="005709E1" w:rsidRDefault="005709E1" w:rsidP="005709E1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2007 Baş müəllim</w:t>
            </w:r>
          </w:p>
          <w:p w14:paraId="11559A75" w14:textId="77777777" w:rsidR="005709E1" w:rsidRDefault="005709E1" w:rsidP="005709E1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Fiziki tərbiyə və idman oyunları kafedrası</w:t>
            </w:r>
          </w:p>
          <w:p w14:paraId="1C1333AD" w14:textId="77777777" w:rsidR="005709E1" w:rsidRDefault="005709E1" w:rsidP="005709E1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7B23E07" w14:textId="77777777" w:rsidR="005709E1" w:rsidRDefault="005709E1" w:rsidP="005709E1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709E1" w14:paraId="6AD7B744" w14:textId="77777777" w:rsidTr="005709E1">
        <w:trPr>
          <w:trHeight w:val="359"/>
        </w:trPr>
        <w:tc>
          <w:tcPr>
            <w:tcW w:w="9575" w:type="dxa"/>
            <w:gridSpan w:val="3"/>
            <w:hideMark/>
          </w:tcPr>
          <w:p w14:paraId="030208EB" w14:textId="77777777" w:rsidR="005709E1" w:rsidRDefault="005709E1" w:rsidP="005709E1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 davam edir Dosent</w:t>
            </w:r>
          </w:p>
          <w:p w14:paraId="001CC5AA" w14:textId="77777777" w:rsidR="005709E1" w:rsidRDefault="005709E1" w:rsidP="005709E1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Məşqçilik kafedrası</w:t>
            </w:r>
          </w:p>
        </w:tc>
      </w:tr>
      <w:tr w:rsidR="005709E1" w14:paraId="0F4CFFE7" w14:textId="77777777" w:rsidTr="005709E1">
        <w:trPr>
          <w:trHeight w:val="72"/>
        </w:trPr>
        <w:tc>
          <w:tcPr>
            <w:tcW w:w="9575" w:type="dxa"/>
            <w:gridSpan w:val="3"/>
          </w:tcPr>
          <w:p w14:paraId="709E987E" w14:textId="77777777" w:rsidR="005709E1" w:rsidRDefault="005709E1" w:rsidP="005709E1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709E1" w14:paraId="729170CF" w14:textId="77777777" w:rsidTr="005709E1">
        <w:trPr>
          <w:gridAfter w:val="1"/>
          <w:wAfter w:w="2069" w:type="dxa"/>
          <w:trHeight w:val="284"/>
        </w:trPr>
        <w:tc>
          <w:tcPr>
            <w:tcW w:w="4798" w:type="dxa"/>
            <w:hideMark/>
          </w:tcPr>
          <w:p w14:paraId="18020A93" w14:textId="77777777" w:rsidR="005709E1" w:rsidRDefault="005709E1" w:rsidP="005709E1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Tədris etdiyi dərslər</w:t>
            </w:r>
          </w:p>
        </w:tc>
        <w:tc>
          <w:tcPr>
            <w:tcW w:w="2708" w:type="dxa"/>
          </w:tcPr>
          <w:p w14:paraId="215C7216" w14:textId="77777777" w:rsidR="005709E1" w:rsidRDefault="005709E1" w:rsidP="005709E1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5709E1" w14:paraId="7E88BED0" w14:textId="77777777" w:rsidTr="005709E1">
        <w:trPr>
          <w:gridAfter w:val="1"/>
          <w:wAfter w:w="2069" w:type="dxa"/>
          <w:trHeight w:val="234"/>
        </w:trPr>
        <w:tc>
          <w:tcPr>
            <w:tcW w:w="4798" w:type="dxa"/>
            <w:hideMark/>
          </w:tcPr>
          <w:p w14:paraId="50A1A597" w14:textId="77777777" w:rsidR="005709E1" w:rsidRPr="00FE0887" w:rsidRDefault="005709E1" w:rsidP="005709E1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E0887">
              <w:rPr>
                <w:rFonts w:ascii="Times New Roman" w:hAnsi="Times New Roman" w:cs="Times New Roman"/>
              </w:rPr>
              <w:t>Sinn və metodikası</w:t>
            </w:r>
          </w:p>
        </w:tc>
        <w:tc>
          <w:tcPr>
            <w:tcW w:w="2708" w:type="dxa"/>
            <w:hideMark/>
          </w:tcPr>
          <w:p w14:paraId="645A7D60" w14:textId="77777777" w:rsidR="005709E1" w:rsidRPr="00FE0887" w:rsidRDefault="005709E1" w:rsidP="005709E1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E0887">
              <w:rPr>
                <w:rFonts w:ascii="Times New Roman" w:hAnsi="Times New Roman" w:cs="Times New Roman"/>
              </w:rPr>
              <w:t>Əsas (baza) ali təhsil</w:t>
            </w:r>
          </w:p>
        </w:tc>
      </w:tr>
      <w:tr w:rsidR="005709E1" w14:paraId="0B0443FA" w14:textId="77777777" w:rsidTr="005709E1">
        <w:trPr>
          <w:gridAfter w:val="1"/>
          <w:wAfter w:w="2069" w:type="dxa"/>
          <w:trHeight w:val="97"/>
        </w:trPr>
        <w:tc>
          <w:tcPr>
            <w:tcW w:w="4798" w:type="dxa"/>
            <w:hideMark/>
          </w:tcPr>
          <w:p w14:paraId="5F0D23D4" w14:textId="77777777" w:rsidR="005709E1" w:rsidRPr="00FE0887" w:rsidRDefault="005709E1" w:rsidP="005709E1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E0887">
              <w:rPr>
                <w:rFonts w:ascii="Times New Roman" w:hAnsi="Times New Roman" w:cs="Times New Roman"/>
              </w:rPr>
              <w:t>Adaptiv bədən tərbiyəsi</w:t>
            </w:r>
          </w:p>
        </w:tc>
        <w:tc>
          <w:tcPr>
            <w:tcW w:w="2708" w:type="dxa"/>
            <w:hideMark/>
          </w:tcPr>
          <w:p w14:paraId="16245602" w14:textId="77777777" w:rsidR="005709E1" w:rsidRPr="00FE0887" w:rsidRDefault="005709E1" w:rsidP="005709E1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377F860" w14:textId="49557A5E" w:rsidR="0088701A" w:rsidRPr="005709E1" w:rsidRDefault="005709E1" w:rsidP="005709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36C00" w:rsidRPr="005709E1">
        <w:rPr>
          <w:rFonts w:ascii="Times New Roman" w:hAnsi="Times New Roman" w:cs="Times New Roman"/>
        </w:rPr>
        <w:t xml:space="preserve"> </w:t>
      </w:r>
      <w:r w:rsidR="00FE0887" w:rsidRPr="005709E1">
        <w:rPr>
          <w:rFonts w:ascii="Times New Roman" w:hAnsi="Times New Roman" w:cs="Times New Roman"/>
        </w:rPr>
        <w:t>Milli güləş</w:t>
      </w:r>
    </w:p>
    <w:p w14:paraId="5C807E99" w14:textId="77777777" w:rsidR="0088701A" w:rsidRDefault="0088701A" w:rsidP="0088701A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14:paraId="48859A02" w14:textId="77777777" w:rsidR="0088701A" w:rsidRDefault="0088701A" w:rsidP="0088701A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pPr w:leftFromText="141" w:rightFromText="141" w:vertAnchor="text" w:tblpY="1"/>
        <w:tblOverlap w:val="never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36"/>
        <w:gridCol w:w="261"/>
        <w:gridCol w:w="2525"/>
        <w:gridCol w:w="6856"/>
        <w:gridCol w:w="45"/>
        <w:gridCol w:w="142"/>
      </w:tblGrid>
      <w:tr w:rsidR="0088701A" w14:paraId="615E00C6" w14:textId="77777777" w:rsidTr="00FA196D">
        <w:trPr>
          <w:gridBefore w:val="1"/>
          <w:wBefore w:w="284" w:type="dxa"/>
          <w:trHeight w:val="263"/>
        </w:trPr>
        <w:tc>
          <w:tcPr>
            <w:tcW w:w="10065" w:type="dxa"/>
            <w:gridSpan w:val="6"/>
          </w:tcPr>
          <w:p w14:paraId="4872242E" w14:textId="77777777" w:rsidR="0088701A" w:rsidRDefault="0088701A" w:rsidP="00FA196D">
            <w:pPr>
              <w:pStyle w:val="ListParagraph"/>
              <w:spacing w:line="240" w:lineRule="auto"/>
              <w:ind w:left="451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  <w:p w14:paraId="5DE2D04D" w14:textId="77777777" w:rsidR="0088701A" w:rsidRDefault="0088701A" w:rsidP="00FA196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701A" w14:paraId="6ABC6B12" w14:textId="77777777" w:rsidTr="00FA196D">
        <w:trPr>
          <w:gridBefore w:val="1"/>
          <w:wBefore w:w="284" w:type="dxa"/>
          <w:trHeight w:val="314"/>
        </w:trPr>
        <w:tc>
          <w:tcPr>
            <w:tcW w:w="236" w:type="dxa"/>
          </w:tcPr>
          <w:p w14:paraId="6E508DDC" w14:textId="77777777" w:rsidR="0088701A" w:rsidRDefault="0088701A" w:rsidP="00FA196D">
            <w:pPr>
              <w:spacing w:line="240" w:lineRule="auto"/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9" w:type="dxa"/>
            <w:gridSpan w:val="5"/>
          </w:tcPr>
          <w:p w14:paraId="47D85616" w14:textId="77777777" w:rsidR="0088701A" w:rsidRPr="00A7265C" w:rsidRDefault="0088701A" w:rsidP="00FA196D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44375D19" w14:textId="77777777" w:rsidR="00FE0887" w:rsidRPr="00A7265C" w:rsidRDefault="0088701A" w:rsidP="00FA196D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A7265C">
              <w:rPr>
                <w:rFonts w:ascii="Times New Roman" w:hAnsi="Times New Roman" w:cs="Times New Roman"/>
                <w:b/>
                <w:color w:val="C00000"/>
              </w:rPr>
              <w:t>Respublika jurnallarındakı nəşrlər:</w:t>
            </w:r>
          </w:p>
          <w:p w14:paraId="53BBE7E7" w14:textId="771E96B2" w:rsidR="0088701A" w:rsidRPr="00A7265C" w:rsidRDefault="00A7265C" w:rsidP="00FA196D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5709E1">
              <w:rPr>
                <w:rFonts w:ascii="Times New Roman" w:hAnsi="Times New Roman" w:cs="Times New Roman"/>
                <w:b/>
              </w:rPr>
              <w:t>1.</w:t>
            </w:r>
            <w:r w:rsidRPr="005709E1">
              <w:rPr>
                <w:rFonts w:ascii="Times New Roman" w:hAnsi="Times New Roman" w:cs="Times New Roman"/>
              </w:rPr>
              <w:t xml:space="preserve"> </w:t>
            </w:r>
            <w:r w:rsidRPr="00A7265C">
              <w:rPr>
                <w:rFonts w:ascii="Times New Roman" w:hAnsi="Times New Roman" w:cs="Times New Roman"/>
              </w:rPr>
              <w:t>Şəxsiyyətin hərtərəfli formalaşması və fiziki tərbiyə. Ekologiya Fəlsəfə Mədəniyyət. Elmi məqalələr məcmusu 2002, № 33. Səh. 372</w:t>
            </w:r>
          </w:p>
        </w:tc>
      </w:tr>
      <w:tr w:rsidR="0088701A" w14:paraId="04FF7FE6" w14:textId="77777777" w:rsidTr="00FA196D">
        <w:trPr>
          <w:gridBefore w:val="1"/>
          <w:wBefore w:w="284" w:type="dxa"/>
        </w:trPr>
        <w:tc>
          <w:tcPr>
            <w:tcW w:w="236" w:type="dxa"/>
          </w:tcPr>
          <w:p w14:paraId="59648FCB" w14:textId="77777777" w:rsidR="0088701A" w:rsidRDefault="0088701A" w:rsidP="00FA196D">
            <w:pPr>
              <w:spacing w:line="240" w:lineRule="auto"/>
              <w:ind w:left="360" w:right="-3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9" w:type="dxa"/>
            <w:gridSpan w:val="5"/>
            <w:hideMark/>
          </w:tcPr>
          <w:p w14:paraId="01ED3B10" w14:textId="09083AF2" w:rsidR="0088701A" w:rsidRPr="00A7265C" w:rsidRDefault="00FE0887" w:rsidP="00FA196D">
            <w:pPr>
              <w:tabs>
                <w:tab w:val="left" w:pos="330"/>
                <w:tab w:val="left" w:pos="375"/>
              </w:tabs>
              <w:spacing w:line="240" w:lineRule="auto"/>
              <w:ind w:right="-398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 w:rsidRPr="00A7265C">
              <w:rPr>
                <w:rFonts w:ascii="Times New Roman" w:hAnsi="Times New Roman" w:cs="Times New Roman"/>
                <w:color w:val="000000" w:themeColor="text1"/>
                <w:spacing w:val="-4"/>
                <w:lang w:val="tr-TR"/>
              </w:rPr>
              <w:t>2</w:t>
            </w:r>
            <w:r w:rsidR="00A7265C" w:rsidRPr="00A7265C">
              <w:rPr>
                <w:rFonts w:ascii="Times New Roman" w:hAnsi="Times New Roman" w:cs="Times New Roman"/>
              </w:rPr>
              <w:t xml:space="preserve"> Fiziki mədəniyyət sistemi və onun yarım sistemləri</w:t>
            </w:r>
            <w:r w:rsidR="00A7265C" w:rsidRPr="00A7265C">
              <w:rPr>
                <w:rFonts w:ascii="Times New Roman" w:hAnsi="Times New Roman" w:cs="Times New Roman"/>
                <w:color w:val="000000" w:themeColor="text1"/>
                <w:spacing w:val="-4"/>
                <w:lang w:val="tr-TR"/>
              </w:rPr>
              <w:t>.</w:t>
            </w:r>
            <w:r w:rsidR="00A7265C" w:rsidRPr="00A7265C">
              <w:rPr>
                <w:rFonts w:ascii="Times New Roman" w:hAnsi="Times New Roman" w:cs="Times New Roman"/>
              </w:rPr>
              <w:t xml:space="preserve"> Ekologiya Fəlsəfə Mədəniy-yət. Elmi məqalələr məcmusu. 2003. № 35. Səh.372.</w:t>
            </w:r>
          </w:p>
        </w:tc>
      </w:tr>
      <w:tr w:rsidR="0088701A" w14:paraId="70B1BA9E" w14:textId="77777777" w:rsidTr="00FA196D">
        <w:trPr>
          <w:gridBefore w:val="1"/>
          <w:wBefore w:w="284" w:type="dxa"/>
        </w:trPr>
        <w:tc>
          <w:tcPr>
            <w:tcW w:w="236" w:type="dxa"/>
          </w:tcPr>
          <w:p w14:paraId="58DA5F0A" w14:textId="77777777" w:rsidR="0088701A" w:rsidRDefault="0088701A" w:rsidP="00FA196D">
            <w:pPr>
              <w:spacing w:line="240" w:lineRule="auto"/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9" w:type="dxa"/>
            <w:gridSpan w:val="5"/>
            <w:hideMark/>
          </w:tcPr>
          <w:p w14:paraId="4C7CF437" w14:textId="6373818F" w:rsidR="0088701A" w:rsidRPr="00A7265C" w:rsidRDefault="00FE0887" w:rsidP="00FA196D">
            <w:pPr>
              <w:tabs>
                <w:tab w:val="left" w:pos="330"/>
                <w:tab w:val="left" w:pos="375"/>
              </w:tabs>
              <w:spacing w:line="240" w:lineRule="auto"/>
              <w:ind w:right="-398"/>
              <w:rPr>
                <w:rFonts w:ascii="Times New Roman" w:hAnsi="Times New Roman" w:cs="Times New Roman"/>
              </w:rPr>
            </w:pPr>
            <w:r w:rsidRPr="00A7265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7265C" w:rsidRPr="00A7265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7265C" w:rsidRPr="00A7265C">
              <w:rPr>
                <w:rFonts w:ascii="Times New Roman" w:hAnsi="Times New Roman" w:cs="Times New Roman"/>
              </w:rPr>
              <w:t xml:space="preserve"> Müasir dövrdə ekoloji problemlərin kəskin-ləşməsi və onların həllində bəzi məqamlar. Ekologiya, Fəlsəfə,</w:t>
            </w:r>
            <w:r w:rsidR="00D4662F">
              <w:rPr>
                <w:rFonts w:ascii="Times New Roman" w:hAnsi="Times New Roman" w:cs="Times New Roman"/>
              </w:rPr>
              <w:t xml:space="preserve"> </w:t>
            </w:r>
            <w:r w:rsidR="00A7265C" w:rsidRPr="00A7265C">
              <w:rPr>
                <w:rFonts w:ascii="Times New Roman" w:hAnsi="Times New Roman" w:cs="Times New Roman"/>
              </w:rPr>
              <w:t xml:space="preserve">Mədəniyyət. Elmi məqalələr məcmusu № </w:t>
            </w:r>
            <w:r w:rsidR="00A7265C" w:rsidRPr="00A7265C">
              <w:rPr>
                <w:rFonts w:ascii="Times New Roman" w:hAnsi="Times New Roman" w:cs="Times New Roman"/>
                <w:lang w:eastAsia="ja-JP"/>
              </w:rPr>
              <w:t>34,Bakı  2003.</w:t>
            </w:r>
          </w:p>
        </w:tc>
      </w:tr>
      <w:tr w:rsidR="0088701A" w14:paraId="55B8B346" w14:textId="77777777" w:rsidTr="00FA196D">
        <w:trPr>
          <w:gridBefore w:val="1"/>
          <w:wBefore w:w="284" w:type="dxa"/>
        </w:trPr>
        <w:tc>
          <w:tcPr>
            <w:tcW w:w="236" w:type="dxa"/>
          </w:tcPr>
          <w:p w14:paraId="6D513B07" w14:textId="77777777" w:rsidR="0088701A" w:rsidRDefault="0088701A" w:rsidP="00FA196D">
            <w:pPr>
              <w:spacing w:line="240" w:lineRule="auto"/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9" w:type="dxa"/>
            <w:gridSpan w:val="5"/>
          </w:tcPr>
          <w:p w14:paraId="605270A7" w14:textId="0B3F220F" w:rsidR="0088701A" w:rsidRPr="00D4662F" w:rsidRDefault="00D4662F" w:rsidP="00FA196D">
            <w:pPr>
              <w:pStyle w:val="ListParagraph"/>
              <w:tabs>
                <w:tab w:val="left" w:pos="330"/>
                <w:tab w:val="left" w:pos="375"/>
              </w:tabs>
              <w:spacing w:line="240" w:lineRule="auto"/>
              <w:ind w:left="46" w:right="-398"/>
              <w:rPr>
                <w:rFonts w:ascii="Times New Roman" w:hAnsi="Times New Roman" w:cs="Times New Roman"/>
                <w:color w:val="000000" w:themeColor="text1"/>
              </w:rPr>
            </w:pPr>
            <w:r w:rsidRPr="00D4662F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D4662F">
              <w:rPr>
                <w:rFonts w:ascii="Times New Roman" w:hAnsi="Times New Roman" w:cs="Times New Roman"/>
              </w:rPr>
              <w:t xml:space="preserve"> Qlobalaşma cəmiyyətin tarixi inkişafının məhsuludur. EFM .Elmi məqalələr məcmusu. №  35. Bakı 2003. Səh.371-372.</w:t>
            </w:r>
          </w:p>
        </w:tc>
      </w:tr>
      <w:tr w:rsidR="0088701A" w14:paraId="55C97177" w14:textId="77777777" w:rsidTr="00FA196D">
        <w:trPr>
          <w:gridBefore w:val="1"/>
          <w:wBefore w:w="284" w:type="dxa"/>
          <w:trHeight w:val="656"/>
        </w:trPr>
        <w:tc>
          <w:tcPr>
            <w:tcW w:w="236" w:type="dxa"/>
          </w:tcPr>
          <w:p w14:paraId="29C260E5" w14:textId="77777777" w:rsidR="0088701A" w:rsidRDefault="0088701A" w:rsidP="00FA196D">
            <w:pPr>
              <w:spacing w:line="240" w:lineRule="auto"/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9" w:type="dxa"/>
            <w:gridSpan w:val="5"/>
          </w:tcPr>
          <w:p w14:paraId="68109E7F" w14:textId="2F43579E" w:rsidR="0088701A" w:rsidRPr="00156FCF" w:rsidRDefault="00D4662F" w:rsidP="00FA196D">
            <w:pPr>
              <w:tabs>
                <w:tab w:val="left" w:pos="330"/>
                <w:tab w:val="left" w:pos="375"/>
              </w:tabs>
              <w:spacing w:line="240" w:lineRule="auto"/>
              <w:ind w:right="-398"/>
              <w:rPr>
                <w:rFonts w:ascii="Times New Roman" w:hAnsi="Times New Roman" w:cs="Times New Roman"/>
              </w:rPr>
            </w:pPr>
            <w:r w:rsidRPr="00156FCF">
              <w:rPr>
                <w:rFonts w:ascii="Times New Roman" w:hAnsi="Times New Roman" w:cs="Times New Roman"/>
              </w:rPr>
              <w:t>5.İqtisadi tələblərin ekoloji  problemlərə təsiri. NDU.Elmi əsərlər.Naxçıvan “Qeyrət” nəşr. 2004. Səh.144-145.</w:t>
            </w:r>
          </w:p>
          <w:p w14:paraId="15A9E249" w14:textId="68CC74E0" w:rsidR="00D4662F" w:rsidRPr="007A4F2A" w:rsidRDefault="00D4662F" w:rsidP="00FA196D">
            <w:pPr>
              <w:tabs>
                <w:tab w:val="left" w:pos="2070"/>
              </w:tabs>
              <w:rPr>
                <w:rFonts w:ascii="Times New Roman" w:hAnsi="Times New Roman" w:cs="Times New Roman"/>
                <w:bCs/>
              </w:rPr>
            </w:pPr>
            <w:r w:rsidRPr="007A4F2A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6.</w:t>
            </w:r>
            <w:r w:rsidRPr="007A4F2A">
              <w:rPr>
                <w:rFonts w:ascii="Times New Roman" w:hAnsi="Times New Roman" w:cs="Times New Roman"/>
                <w:bCs/>
              </w:rPr>
              <w:t xml:space="preserve"> Fiziki mədəniyyət sis-temində uşaq idmanı-nın yeri və inkişaf yolları.</w:t>
            </w:r>
            <w:r w:rsidR="00156FCF" w:rsidRPr="007A4F2A">
              <w:rPr>
                <w:rFonts w:ascii="Times New Roman" w:hAnsi="Times New Roman" w:cs="Times New Roman"/>
                <w:bCs/>
              </w:rPr>
              <w:t xml:space="preserve"> EFM Elmi məqalələr məcmusu  № 40, Bakı 2005. Səh.123-124.</w:t>
            </w:r>
          </w:p>
          <w:p w14:paraId="497B0F82" w14:textId="5FFD1841" w:rsidR="00156FCF" w:rsidRPr="007A4F2A" w:rsidRDefault="00156FCF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A4F2A">
              <w:rPr>
                <w:rFonts w:ascii="Times New Roman" w:eastAsia="Times New Roman" w:hAnsi="Times New Roman" w:cs="Times New Roman"/>
                <w:bCs/>
                <w:lang w:eastAsia="tr-TR"/>
              </w:rPr>
              <w:t>7.</w:t>
            </w:r>
            <w:r w:rsidRPr="007A4F2A">
              <w:rPr>
                <w:rFonts w:ascii="Times New Roman" w:hAnsi="Times New Roman" w:cs="Times New Roman"/>
                <w:bCs/>
              </w:rPr>
              <w:t xml:space="preserve"> Uşaq idmanı və onun aktual problemləri. Naxçıvan Müəllimlər İnstitutu xəbərlər  № 1, 2005. Səh. 213-215</w:t>
            </w:r>
          </w:p>
          <w:p w14:paraId="00491C0C" w14:textId="61C03E2F" w:rsidR="00D4662F" w:rsidRPr="00156FCF" w:rsidRDefault="00156FCF" w:rsidP="00FA196D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7A4F2A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8.</w:t>
            </w:r>
            <w:r w:rsidRPr="00156FCF">
              <w:rPr>
                <w:rFonts w:ascii="Times New Roman" w:hAnsi="Times New Roman" w:cs="Times New Roman"/>
              </w:rPr>
              <w:t xml:space="preserve"> Normadan artıq çəkisi olan uşaqların fiziki  tərbiyəsində üzgüçülüyün rolu.</w:t>
            </w:r>
            <w:r w:rsidRPr="00156FCF">
              <w:rPr>
                <w:rFonts w:ascii="Times New Roman" w:eastAsia="Times New Roman" w:hAnsi="Times New Roman" w:cs="Times New Roman"/>
                <w:lang w:eastAsia="tr-TR"/>
              </w:rPr>
              <w:t xml:space="preserve"> NDU Elmi əsərlər. Naxçıvan “Qeyrət”nəşr. 2014 </w:t>
            </w:r>
            <w:r w:rsidRPr="00FA19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156FCF">
              <w:rPr>
                <w:rFonts w:ascii="Times New Roman" w:eastAsia="Times New Roman" w:hAnsi="Times New Roman" w:cs="Times New Roman"/>
                <w:lang w:eastAsia="tr-TR"/>
              </w:rPr>
              <w:t xml:space="preserve">N4 </w:t>
            </w:r>
            <w:r w:rsidRPr="00156FCF">
              <w:rPr>
                <w:rFonts w:ascii="Times New Roman" w:hAnsi="Times New Roman" w:cs="Times New Roman"/>
              </w:rPr>
              <w:t>Səh.159-162</w:t>
            </w:r>
          </w:p>
          <w:p w14:paraId="27D836DF" w14:textId="244F2B6F" w:rsidR="00156FCF" w:rsidRPr="007A4F2A" w:rsidRDefault="00156FCF" w:rsidP="00FA196D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156FCF">
              <w:rPr>
                <w:rFonts w:ascii="Times New Roman" w:hAnsi="Times New Roman" w:cs="Times New Roman"/>
              </w:rPr>
              <w:t xml:space="preserve">9. Uşaqların fiziki,mənəvi və psixoloji inkişafının qarşılıqlı əlaqəsi. NDU elmi əsərlər. “Qeyrət “ nəşriyyatı </w:t>
            </w:r>
            <w:r w:rsidRPr="007A4F2A">
              <w:rPr>
                <w:rFonts w:ascii="Times New Roman" w:hAnsi="Times New Roman" w:cs="Times New Roman"/>
              </w:rPr>
              <w:t>2014   № 4. Səh. 159</w:t>
            </w:r>
            <w:r w:rsidR="00030744" w:rsidRPr="007A4F2A">
              <w:rPr>
                <w:rFonts w:ascii="Times New Roman" w:hAnsi="Times New Roman" w:cs="Times New Roman"/>
              </w:rPr>
              <w:t>.</w:t>
            </w:r>
          </w:p>
          <w:p w14:paraId="7EA8EC05" w14:textId="258A4F67" w:rsidR="00241238" w:rsidRPr="007A4F2A" w:rsidRDefault="00156FCF" w:rsidP="00FA196D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7A4F2A">
              <w:rPr>
                <w:rFonts w:ascii="Times New Roman" w:hAnsi="Times New Roman" w:cs="Times New Roman"/>
              </w:rPr>
              <w:t>10.</w:t>
            </w:r>
            <w:r w:rsidR="00241238" w:rsidRPr="007A4F2A">
              <w:rPr>
                <w:rFonts w:ascii="Times New Roman" w:hAnsi="Times New Roman" w:cs="Times New Roman"/>
              </w:rPr>
              <w:t xml:space="preserve"> Voleybolçuların psixoloji hazırlığı. Naxçıvan Müəllimlər İnstitutu Xəbərlər  №3   2016. Səh 139-141.</w:t>
            </w:r>
          </w:p>
          <w:p w14:paraId="7E17207B" w14:textId="545AFAC9" w:rsidR="00241238" w:rsidRPr="007A4F2A" w:rsidRDefault="00241238" w:rsidP="00FA196D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7A4F2A">
              <w:rPr>
                <w:rFonts w:ascii="Times New Roman" w:hAnsi="Times New Roman" w:cs="Times New Roman"/>
              </w:rPr>
              <w:t>11. Fiziki tərbiyə prosesındə  ğiğiyenanın əhəmiyyəti. Naxçıvan Müəllimlər İnstitutu Xəbərlər  №4   2016. Səh 81-84.</w:t>
            </w:r>
          </w:p>
          <w:p w14:paraId="6D189350" w14:textId="71F87E39" w:rsidR="00156FCF" w:rsidRPr="007A4F2A" w:rsidRDefault="00241238" w:rsidP="00FA196D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12.</w:t>
            </w:r>
            <w:r w:rsidRPr="007A4F2A">
              <w:rPr>
                <w:rFonts w:ascii="Times New Roman" w:hAnsi="Times New Roman" w:cs="Times New Roman"/>
              </w:rPr>
              <w:t xml:space="preserve"> Güləşçinin fiziki keyfiyyətlərinin tərbiyəsi və təkmilləşdirilməsi. Naxçıvan Müəllimlər İnstitutu Xəbərlər  №4   2016. Səh 85-89.</w:t>
            </w:r>
          </w:p>
          <w:p w14:paraId="3D079057" w14:textId="495FD478" w:rsidR="00030744" w:rsidRPr="007A4F2A" w:rsidRDefault="00030744" w:rsidP="00FA196D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7A4F2A">
              <w:rPr>
                <w:rFonts w:ascii="Times New Roman" w:hAnsi="Times New Roman" w:cs="Times New Roman"/>
              </w:rPr>
              <w:t>13. Voleybolda birləşdirici oyunçunun fəaliyyəti. NDU Elmi əsərlər Naxçıvan “Qeyrət” nəşr.  2017  N1. Səh 219-221.</w:t>
            </w:r>
          </w:p>
          <w:p w14:paraId="5A395702" w14:textId="5918A25B" w:rsidR="00030744" w:rsidRPr="007A4F2A" w:rsidRDefault="00030744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7A4F2A">
              <w:rPr>
                <w:rFonts w:ascii="Times New Roman" w:hAnsi="Times New Roman" w:cs="Times New Roman"/>
              </w:rPr>
              <w:t>14. Voleybolda blokqoymanın texnikasının təkmilləşdirilməsi. NDU Elmi əsərlər Naxçıvan “Qeyrət” nəşr.  2017  N7. Səh 250-252</w:t>
            </w:r>
          </w:p>
          <w:p w14:paraId="40DF68EF" w14:textId="37210769" w:rsidR="00D4662F" w:rsidRPr="00156FCF" w:rsidRDefault="00D4662F" w:rsidP="00FA196D">
            <w:pPr>
              <w:tabs>
                <w:tab w:val="left" w:pos="330"/>
                <w:tab w:val="left" w:pos="375"/>
              </w:tabs>
              <w:spacing w:line="240" w:lineRule="auto"/>
              <w:ind w:right="-398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</w:p>
        </w:tc>
      </w:tr>
      <w:tr w:rsidR="0088701A" w14:paraId="2A0A45AE" w14:textId="77777777" w:rsidTr="00FA196D">
        <w:trPr>
          <w:gridBefore w:val="1"/>
          <w:wBefore w:w="284" w:type="dxa"/>
        </w:trPr>
        <w:tc>
          <w:tcPr>
            <w:tcW w:w="10065" w:type="dxa"/>
            <w:gridSpan w:val="6"/>
          </w:tcPr>
          <w:p w14:paraId="2C12B780" w14:textId="77777777" w:rsidR="0088701A" w:rsidRDefault="0088701A" w:rsidP="00FA196D">
            <w:pPr>
              <w:pStyle w:val="ListParagraph"/>
              <w:tabs>
                <w:tab w:val="left" w:pos="330"/>
              </w:tabs>
              <w:spacing w:line="240" w:lineRule="auto"/>
              <w:ind w:left="46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  <w:p w14:paraId="65167819" w14:textId="77777777" w:rsidR="0088701A" w:rsidRDefault="0088701A" w:rsidP="00FA196D">
            <w:pPr>
              <w:pStyle w:val="ListParagraph"/>
              <w:tabs>
                <w:tab w:val="left" w:pos="330"/>
              </w:tabs>
              <w:spacing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62F" w14:paraId="12AF5861" w14:textId="77777777" w:rsidTr="00FA196D">
        <w:trPr>
          <w:gridBefore w:val="1"/>
          <w:gridAfter w:val="3"/>
          <w:wBefore w:w="284" w:type="dxa"/>
          <w:wAfter w:w="7043" w:type="dxa"/>
        </w:trPr>
        <w:tc>
          <w:tcPr>
            <w:tcW w:w="3022" w:type="dxa"/>
            <w:gridSpan w:val="3"/>
          </w:tcPr>
          <w:p w14:paraId="671FDB95" w14:textId="77777777" w:rsidR="00D4662F" w:rsidRDefault="00D4662F" w:rsidP="00FA196D">
            <w:pPr>
              <w:tabs>
                <w:tab w:val="left" w:pos="330"/>
              </w:tabs>
              <w:spacing w:line="240" w:lineRule="auto"/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62F" w14:paraId="36A17A27" w14:textId="77777777" w:rsidTr="00FA196D">
        <w:trPr>
          <w:gridBefore w:val="1"/>
          <w:gridAfter w:val="3"/>
          <w:wBefore w:w="284" w:type="dxa"/>
          <w:wAfter w:w="7043" w:type="dxa"/>
        </w:trPr>
        <w:tc>
          <w:tcPr>
            <w:tcW w:w="3022" w:type="dxa"/>
            <w:gridSpan w:val="3"/>
          </w:tcPr>
          <w:p w14:paraId="6BDE3C94" w14:textId="79E66293" w:rsidR="00D4662F" w:rsidRDefault="00D4662F" w:rsidP="00FA196D">
            <w:pPr>
              <w:tabs>
                <w:tab w:val="left" w:pos="33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62F" w14:paraId="6968E7E0" w14:textId="77777777" w:rsidTr="00FA196D">
        <w:trPr>
          <w:gridBefore w:val="1"/>
          <w:gridAfter w:val="3"/>
          <w:wBefore w:w="284" w:type="dxa"/>
          <w:wAfter w:w="7043" w:type="dxa"/>
          <w:trHeight w:val="74"/>
        </w:trPr>
        <w:tc>
          <w:tcPr>
            <w:tcW w:w="3022" w:type="dxa"/>
            <w:gridSpan w:val="3"/>
          </w:tcPr>
          <w:p w14:paraId="6BD80055" w14:textId="77777777" w:rsidR="00D4662F" w:rsidRDefault="00D4662F" w:rsidP="00FA196D">
            <w:pPr>
              <w:tabs>
                <w:tab w:val="left" w:pos="330"/>
              </w:tabs>
              <w:spacing w:line="240" w:lineRule="auto"/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62F" w14:paraId="5BE1FC30" w14:textId="77777777" w:rsidTr="00FA196D">
        <w:trPr>
          <w:gridBefore w:val="1"/>
          <w:gridAfter w:val="3"/>
          <w:wBefore w:w="284" w:type="dxa"/>
          <w:wAfter w:w="7043" w:type="dxa"/>
          <w:trHeight w:val="74"/>
        </w:trPr>
        <w:tc>
          <w:tcPr>
            <w:tcW w:w="3022" w:type="dxa"/>
            <w:gridSpan w:val="3"/>
          </w:tcPr>
          <w:p w14:paraId="78946592" w14:textId="77777777" w:rsidR="00D4662F" w:rsidRDefault="00D4662F" w:rsidP="00FA196D">
            <w:pPr>
              <w:tabs>
                <w:tab w:val="left" w:pos="330"/>
              </w:tabs>
              <w:spacing w:line="240" w:lineRule="auto"/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01A" w14:paraId="59CACC6E" w14:textId="77777777" w:rsidTr="00FA196D">
        <w:trPr>
          <w:gridBefore w:val="1"/>
          <w:wBefore w:w="284" w:type="dxa"/>
        </w:trPr>
        <w:tc>
          <w:tcPr>
            <w:tcW w:w="10065" w:type="dxa"/>
            <w:gridSpan w:val="6"/>
          </w:tcPr>
          <w:p w14:paraId="07949302" w14:textId="77777777" w:rsidR="0088701A" w:rsidRPr="00030744" w:rsidRDefault="0088701A" w:rsidP="00FA19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48F448CE" w14:textId="77777777" w:rsidR="005709E1" w:rsidRDefault="005709E1" w:rsidP="00FA196D">
            <w:pPr>
              <w:pStyle w:val="ListParagraph"/>
              <w:spacing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536F1A70" w14:textId="77777777" w:rsidR="005709E1" w:rsidRDefault="005709E1" w:rsidP="00FA196D">
            <w:pPr>
              <w:pStyle w:val="ListParagraph"/>
              <w:spacing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69D877D6" w14:textId="04B86941" w:rsidR="0088701A" w:rsidRDefault="005709E1" w:rsidP="00FA196D">
            <w:pPr>
              <w:pStyle w:val="ListParagraph"/>
              <w:spacing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    </w:t>
            </w:r>
            <w:r w:rsidR="0088701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  <w:p w14:paraId="307A2ADA" w14:textId="77777777" w:rsidR="0088701A" w:rsidRDefault="0088701A" w:rsidP="00FA196D">
            <w:pPr>
              <w:pStyle w:val="ListParagraph"/>
              <w:spacing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8701A" w14:paraId="6883B55F" w14:textId="77777777" w:rsidTr="00FA196D">
        <w:trPr>
          <w:trHeight w:val="615"/>
        </w:trPr>
        <w:tc>
          <w:tcPr>
            <w:tcW w:w="781" w:type="dxa"/>
            <w:gridSpan w:val="3"/>
          </w:tcPr>
          <w:p w14:paraId="54116CA1" w14:textId="77777777" w:rsidR="0088701A" w:rsidRDefault="0088701A" w:rsidP="00FA1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8" w:type="dxa"/>
            <w:gridSpan w:val="4"/>
            <w:hideMark/>
          </w:tcPr>
          <w:p w14:paraId="3B814012" w14:textId="309F9DA1" w:rsidR="0088701A" w:rsidRPr="00156FCF" w:rsidRDefault="00D4662F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4662F">
              <w:rPr>
                <w:rFonts w:ascii="Times New Roman" w:hAnsi="Times New Roman" w:cs="Times New Roman"/>
              </w:rPr>
              <w:t xml:space="preserve"> “Təbiət cəmiyyət” sistemindəki ziddiyətlərin həll olunmasında ekoloji mədəniyyətin forma-laşmasının əhəmiyyəti.</w:t>
            </w:r>
            <w:r w:rsidRPr="00D4662F">
              <w:rPr>
                <w:rFonts w:ascii="Times New Roman" w:eastAsia="Times New Roman" w:hAnsi="Times New Roman" w:cs="Times New Roman"/>
                <w:lang w:eastAsia="tr-TR"/>
              </w:rPr>
              <w:t xml:space="preserve"> Qloballaşma və Azərbaycan mədəniyyəti. II respublika elmi-praktiki konfransın materalları. Bakı. Araz  nəşr.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4662F">
              <w:rPr>
                <w:rFonts w:ascii="Times New Roman" w:eastAsia="Times New Roman" w:hAnsi="Times New Roman" w:cs="Times New Roman"/>
                <w:lang w:eastAsia="tr-TR"/>
              </w:rPr>
              <w:t>2004.</w:t>
            </w:r>
            <w:r>
              <w:rPr>
                <w:sz w:val="28"/>
                <w:szCs w:val="28"/>
              </w:rPr>
              <w:t xml:space="preserve"> </w:t>
            </w:r>
            <w:r w:rsidRPr="00D4662F">
              <w:rPr>
                <w:rFonts w:ascii="Times New Roman" w:hAnsi="Times New Roman" w:cs="Times New Roman"/>
              </w:rPr>
              <w:t>Səh.316-31</w:t>
            </w:r>
          </w:p>
        </w:tc>
      </w:tr>
      <w:tr w:rsidR="0088701A" w14:paraId="63DAD33E" w14:textId="77777777" w:rsidTr="00FA196D">
        <w:tc>
          <w:tcPr>
            <w:tcW w:w="781" w:type="dxa"/>
            <w:gridSpan w:val="3"/>
          </w:tcPr>
          <w:p w14:paraId="1FD1FE9E" w14:textId="77777777" w:rsidR="0088701A" w:rsidRDefault="0088701A" w:rsidP="00FA1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8" w:type="dxa"/>
            <w:gridSpan w:val="4"/>
            <w:hideMark/>
          </w:tcPr>
          <w:p w14:paraId="4587FFF3" w14:textId="1938A4B9" w:rsidR="00156FCF" w:rsidRPr="00156FCF" w:rsidRDefault="00D4662F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="00156FCF" w:rsidRPr="00156FCF">
              <w:rPr>
                <w:rFonts w:ascii="Times New Roman" w:hAnsi="Times New Roman" w:cs="Times New Roman"/>
              </w:rPr>
              <w:t xml:space="preserve"> Uşaqların mənəvi-iradi keyfiyyətlərinin inkişafında fiziki tərbiyənin rolu.</w:t>
            </w:r>
            <w:r w:rsidR="00156FCF" w:rsidRPr="00156FCF">
              <w:rPr>
                <w:rFonts w:ascii="Times New Roman" w:eastAsia="Times New Roman" w:hAnsi="Times New Roman" w:cs="Times New Roman"/>
                <w:lang w:eastAsia="tr-TR"/>
              </w:rPr>
              <w:t xml:space="preserve"> Müasir Təlim metodları və yeni pedaqoji texnologiyaların təlim tərbiyə prosesində tətbiqi mövzusuna həsr edilmiş elmi –praktik konfransın materialları (04may 2016).</w:t>
            </w:r>
          </w:p>
          <w:p w14:paraId="0D72F80E" w14:textId="77777777" w:rsidR="00156FCF" w:rsidRDefault="00156FCF" w:rsidP="00FA196D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156FCF">
              <w:rPr>
                <w:rFonts w:ascii="Times New Roman" w:eastAsia="Times New Roman" w:hAnsi="Times New Roman" w:cs="Times New Roman"/>
                <w:lang w:eastAsia="tr-TR"/>
              </w:rPr>
              <w:t>Naxçıvan Müəllimlər İnstitutu “Məktəb” nəşriyyatı Naxçıvan 2016.</w:t>
            </w:r>
            <w:r w:rsidRPr="00156FCF">
              <w:rPr>
                <w:rFonts w:ascii="Times New Roman" w:hAnsi="Times New Roman" w:cs="Times New Roman"/>
              </w:rPr>
              <w:t xml:space="preserve"> Səh.103-106.</w:t>
            </w:r>
          </w:p>
          <w:p w14:paraId="1DB52DE7" w14:textId="6DD8B5F2" w:rsidR="00030744" w:rsidRDefault="00030744" w:rsidP="00FA196D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3.</w:t>
            </w:r>
            <w:r w:rsidRPr="007A4F2A">
              <w:rPr>
                <w:rFonts w:ascii="Times New Roman" w:hAnsi="Times New Roman" w:cs="Times New Roman"/>
              </w:rPr>
              <w:t xml:space="preserve"> Naxçıvan Dövlət Universitetində fiziki tərbiyə və idman 50 ildə.</w:t>
            </w: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 xml:space="preserve"> NDU 50 ildə elmi konfransın materialları.”Qeyrət” nəşriyyatı. Naxçıvan 2017.</w:t>
            </w:r>
            <w:r w:rsidRPr="007A4F2A">
              <w:rPr>
                <w:rFonts w:ascii="Times New Roman" w:hAnsi="Times New Roman" w:cs="Times New Roman"/>
              </w:rPr>
              <w:t xml:space="preserve"> Səh 167-170</w:t>
            </w:r>
          </w:p>
          <w:p w14:paraId="0A02C27F" w14:textId="36C2FBCD" w:rsidR="00FA196D" w:rsidRDefault="00FA196D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19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4. </w:t>
            </w:r>
            <w:r w:rsidRPr="00FA19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təhsil müəssisələrində cüdo və sərbəst güləş məşqlərinin təşkili</w:t>
            </w:r>
            <w:r w:rsidRPr="00FA19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FA19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“Müasir dünyada mövcud elmi tədqiqatlar”. CXIII Beynəlxalq elmi konfransın materialları</w:t>
            </w:r>
            <w:r w:rsidRPr="00FA19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Pr="00FA19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Ukrayna. 2024</w:t>
            </w:r>
          </w:p>
          <w:p w14:paraId="78878EBE" w14:textId="47950A82" w:rsidR="00031E2E" w:rsidRPr="00031E2E" w:rsidRDefault="00031E2E" w:rsidP="00031E2E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</w:t>
            </w:r>
            <w:r w:rsidRPr="00031E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Müstəqillik dövründə Azərbaycanda hərbi-fiziki tərbiyənin inkişaf etdirilməsi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031E2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Pr="00031E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Məqalə.</w:t>
            </w:r>
          </w:p>
          <w:p w14:paraId="39C83F0B" w14:textId="4A7A9F5F" w:rsidR="00FA196D" w:rsidRPr="00FA196D" w:rsidRDefault="00031E2E" w:rsidP="00031E2E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1E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Naxçıvan Müəllimlər İnstitutu. Elmi əsərlər. №3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5621A599" w14:textId="0EA2DE59" w:rsidR="0088701A" w:rsidRDefault="0088701A" w:rsidP="00FA196D">
            <w:pPr>
              <w:pStyle w:val="ListParagraph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56FCF" w14:paraId="57435E4C" w14:textId="77777777" w:rsidTr="00FA196D">
        <w:trPr>
          <w:gridAfter w:val="4"/>
          <w:wAfter w:w="9568" w:type="dxa"/>
        </w:trPr>
        <w:tc>
          <w:tcPr>
            <w:tcW w:w="781" w:type="dxa"/>
            <w:gridSpan w:val="3"/>
          </w:tcPr>
          <w:p w14:paraId="5CE6EA9B" w14:textId="06DDA234" w:rsidR="00156FCF" w:rsidRDefault="00FA196D" w:rsidP="00FA1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</w:tr>
      <w:tr w:rsidR="00156FCF" w14:paraId="21278217" w14:textId="77777777" w:rsidTr="00FA196D">
        <w:trPr>
          <w:gridAfter w:val="4"/>
          <w:wAfter w:w="9568" w:type="dxa"/>
        </w:trPr>
        <w:tc>
          <w:tcPr>
            <w:tcW w:w="781" w:type="dxa"/>
            <w:gridSpan w:val="3"/>
          </w:tcPr>
          <w:p w14:paraId="4E8580F8" w14:textId="46AA1A9A" w:rsidR="00156FCF" w:rsidRDefault="00FA196D" w:rsidP="00031E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56FCF" w14:paraId="2AB4DD80" w14:textId="77777777" w:rsidTr="00FA196D">
        <w:trPr>
          <w:gridAfter w:val="4"/>
          <w:wAfter w:w="9568" w:type="dxa"/>
          <w:trHeight w:val="74"/>
        </w:trPr>
        <w:tc>
          <w:tcPr>
            <w:tcW w:w="781" w:type="dxa"/>
            <w:gridSpan w:val="3"/>
          </w:tcPr>
          <w:p w14:paraId="03B674D1" w14:textId="77777777" w:rsidR="00156FCF" w:rsidRDefault="00156FCF" w:rsidP="00FA1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CF" w14:paraId="23324714" w14:textId="77777777" w:rsidTr="00FA196D">
        <w:trPr>
          <w:gridAfter w:val="4"/>
          <w:wAfter w:w="9568" w:type="dxa"/>
        </w:trPr>
        <w:tc>
          <w:tcPr>
            <w:tcW w:w="781" w:type="dxa"/>
            <w:gridSpan w:val="3"/>
          </w:tcPr>
          <w:p w14:paraId="77A23B88" w14:textId="77777777" w:rsidR="00156FCF" w:rsidRDefault="00156FCF" w:rsidP="00FA1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CF" w14:paraId="516F64D3" w14:textId="77777777" w:rsidTr="00FA196D">
        <w:trPr>
          <w:gridAfter w:val="4"/>
          <w:wAfter w:w="9568" w:type="dxa"/>
          <w:trHeight w:val="74"/>
        </w:trPr>
        <w:tc>
          <w:tcPr>
            <w:tcW w:w="781" w:type="dxa"/>
            <w:gridSpan w:val="3"/>
          </w:tcPr>
          <w:p w14:paraId="5ADD7F2A" w14:textId="77777777" w:rsidR="00156FCF" w:rsidRDefault="00156FCF" w:rsidP="00FA196D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CF" w14:paraId="639FC94F" w14:textId="77777777" w:rsidTr="00FA196D">
        <w:trPr>
          <w:gridBefore w:val="1"/>
          <w:gridAfter w:val="4"/>
          <w:wBefore w:w="284" w:type="dxa"/>
          <w:wAfter w:w="9568" w:type="dxa"/>
        </w:trPr>
        <w:tc>
          <w:tcPr>
            <w:tcW w:w="497" w:type="dxa"/>
            <w:gridSpan w:val="2"/>
          </w:tcPr>
          <w:p w14:paraId="397BDD47" w14:textId="77777777" w:rsidR="00156FCF" w:rsidRDefault="00156FCF" w:rsidP="00FA196D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CF" w14:paraId="544358B2" w14:textId="77777777" w:rsidTr="00376A62">
        <w:trPr>
          <w:gridBefore w:val="1"/>
          <w:gridAfter w:val="4"/>
          <w:wBefore w:w="284" w:type="dxa"/>
          <w:wAfter w:w="9568" w:type="dxa"/>
          <w:trHeight w:val="80"/>
        </w:trPr>
        <w:tc>
          <w:tcPr>
            <w:tcW w:w="497" w:type="dxa"/>
            <w:gridSpan w:val="2"/>
          </w:tcPr>
          <w:p w14:paraId="03FAD77C" w14:textId="77777777" w:rsidR="00156FCF" w:rsidRDefault="00156FCF" w:rsidP="00376A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CF" w14:paraId="1DB1BC6C" w14:textId="77777777" w:rsidTr="00FA196D">
        <w:trPr>
          <w:gridBefore w:val="1"/>
          <w:gridAfter w:val="4"/>
          <w:wBefore w:w="284" w:type="dxa"/>
          <w:wAfter w:w="9568" w:type="dxa"/>
          <w:trHeight w:val="74"/>
        </w:trPr>
        <w:tc>
          <w:tcPr>
            <w:tcW w:w="497" w:type="dxa"/>
            <w:gridSpan w:val="2"/>
          </w:tcPr>
          <w:p w14:paraId="36AE8326" w14:textId="77777777" w:rsidR="00156FCF" w:rsidRDefault="00156FCF" w:rsidP="00FA196D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01A" w14:paraId="0CDDD306" w14:textId="77777777" w:rsidTr="00FA196D">
        <w:trPr>
          <w:gridBefore w:val="1"/>
          <w:gridAfter w:val="2"/>
          <w:wBefore w:w="284" w:type="dxa"/>
          <w:wAfter w:w="187" w:type="dxa"/>
          <w:trHeight w:val="451"/>
        </w:trPr>
        <w:tc>
          <w:tcPr>
            <w:tcW w:w="9878" w:type="dxa"/>
            <w:gridSpan w:val="4"/>
            <w:hideMark/>
          </w:tcPr>
          <w:p w14:paraId="6C34F141" w14:textId="77777777" w:rsidR="0088701A" w:rsidRPr="00111156" w:rsidRDefault="0088701A" w:rsidP="00FA196D">
            <w:pPr>
              <w:spacing w:line="240" w:lineRule="auto"/>
              <w:ind w:right="-398"/>
              <w:rPr>
                <w:rFonts w:ascii="Times New Roman" w:hAnsi="Times New Roman" w:cs="Times New Roman"/>
                <w:b/>
                <w:color w:val="C00000"/>
              </w:rPr>
            </w:pPr>
            <w:r w:rsidRPr="00111156">
              <w:rPr>
                <w:rFonts w:ascii="Times New Roman" w:hAnsi="Times New Roman" w:cs="Times New Roman"/>
                <w:b/>
                <w:color w:val="C00000"/>
              </w:rPr>
              <w:t>Dərs və metodik vəsaitlər, proqramlar:</w:t>
            </w:r>
          </w:p>
          <w:p w14:paraId="08A9A1DC" w14:textId="1E726F16" w:rsidR="00241238" w:rsidRPr="007A4F2A" w:rsidRDefault="00241238" w:rsidP="00FA196D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7A4F2A">
              <w:rPr>
                <w:rFonts w:ascii="Times New Roman" w:hAnsi="Times New Roman" w:cs="Times New Roman"/>
              </w:rPr>
              <w:t>1.Fiziki tərbiyə prosesində yeniyetmə və gənclərə verilən fiziki yükün dozaları.</w:t>
            </w: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 xml:space="preserve"> Metodik vəsait. NDU “Qeyrət”  nəşriyyatı. Naxçıvan  2017. </w:t>
            </w:r>
            <w:r w:rsidRPr="007A4F2A">
              <w:rPr>
                <w:rFonts w:ascii="Times New Roman" w:hAnsi="Times New Roman" w:cs="Times New Roman"/>
              </w:rPr>
              <w:t>65 səh.</w:t>
            </w:r>
          </w:p>
          <w:p w14:paraId="3D16A4F0" w14:textId="77777777" w:rsidR="00241238" w:rsidRPr="007A4F2A" w:rsidRDefault="00241238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2.</w:t>
            </w:r>
            <w:r w:rsidRPr="007A4F2A">
              <w:rPr>
                <w:rFonts w:ascii="Times New Roman" w:hAnsi="Times New Roman" w:cs="Times New Roman"/>
              </w:rPr>
              <w:t xml:space="preserve"> “Şahmat”. </w:t>
            </w: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 xml:space="preserve">Tədris proqramı. </w:t>
            </w:r>
            <w:r w:rsidRPr="00241238">
              <w:rPr>
                <w:rFonts w:ascii="Times New Roman" w:eastAsia="Times New Roman" w:hAnsi="Times New Roman" w:cs="Times New Roman"/>
                <w:lang w:eastAsia="tr-TR"/>
              </w:rPr>
              <w:t>NDU.”Qeyrət “ nəşriyyatı</w:t>
            </w: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. Naxçıvan  2017.</w:t>
            </w:r>
          </w:p>
          <w:p w14:paraId="5F87B459" w14:textId="77777777" w:rsidR="00030744" w:rsidRPr="007A4F2A" w:rsidRDefault="00241238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3.</w:t>
            </w:r>
            <w:r w:rsidR="00030744" w:rsidRPr="007A4F2A">
              <w:rPr>
                <w:rFonts w:ascii="Times New Roman" w:hAnsi="Times New Roman" w:cs="Times New Roman"/>
              </w:rPr>
              <w:t xml:space="preserve"> “İdmanın texniki vasitələri”. </w:t>
            </w:r>
            <w:r w:rsidR="00030744" w:rsidRPr="007A4F2A">
              <w:rPr>
                <w:rFonts w:ascii="Times New Roman" w:eastAsia="Times New Roman" w:hAnsi="Times New Roman" w:cs="Times New Roman"/>
                <w:lang w:eastAsia="tr-TR"/>
              </w:rPr>
              <w:t>Tədris proqramı NDU.”Qeyrət “ nəşriyyatı</w:t>
            </w:r>
          </w:p>
          <w:p w14:paraId="1EBD0DFC" w14:textId="77777777" w:rsidR="00241238" w:rsidRPr="007A4F2A" w:rsidRDefault="00030744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Naxçıvan  2017.</w:t>
            </w:r>
          </w:p>
          <w:p w14:paraId="507EAC24" w14:textId="3C78C87C" w:rsidR="00D02B43" w:rsidRPr="00D02B43" w:rsidRDefault="00D02B43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4.”</w:t>
            </w:r>
            <w:r w:rsidRPr="007A4F2A">
              <w:rPr>
                <w:rFonts w:ascii="Times New Roman" w:hAnsi="Times New Roman" w:cs="Times New Roman"/>
              </w:rPr>
              <w:t xml:space="preserve">İdman metrologiyası”. </w:t>
            </w: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Tədris proqramı.</w:t>
            </w:r>
            <w:r w:rsidRPr="00D02B43">
              <w:rPr>
                <w:rFonts w:ascii="Times New Roman" w:eastAsia="Times New Roman" w:hAnsi="Times New Roman" w:cs="Times New Roman"/>
                <w:lang w:eastAsia="tr-TR"/>
              </w:rPr>
              <w:t>NDU.”Qeyrət “ nəşriyyatı</w:t>
            </w: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D02B43">
              <w:rPr>
                <w:rFonts w:ascii="Times New Roman" w:eastAsia="Times New Roman" w:hAnsi="Times New Roman" w:cs="Times New Roman"/>
                <w:lang w:eastAsia="tr-TR"/>
              </w:rPr>
              <w:t>Naxçıvan 2017</w:t>
            </w:r>
          </w:p>
          <w:p w14:paraId="3B9C834A" w14:textId="77777777" w:rsidR="00D02B43" w:rsidRPr="007A4F2A" w:rsidRDefault="00D02B43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5.</w:t>
            </w:r>
            <w:r w:rsidRPr="007A4F2A">
              <w:rPr>
                <w:rFonts w:ascii="Times New Roman" w:hAnsi="Times New Roman" w:cs="Times New Roman"/>
              </w:rPr>
              <w:t xml:space="preserve"> “Fiziki tərbiyənin təşkili”.</w:t>
            </w: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 xml:space="preserve"> Tədris proqramı.</w:t>
            </w:r>
            <w:r w:rsidRPr="00D02B43">
              <w:rPr>
                <w:rFonts w:ascii="Times New Roman" w:eastAsia="Times New Roman" w:hAnsi="Times New Roman" w:cs="Times New Roman"/>
                <w:lang w:eastAsia="tr-TR"/>
              </w:rPr>
              <w:t>NDU.”Qeyrət “ nəşriyyatı</w:t>
            </w: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.  Naxçıvan 2017.</w:t>
            </w:r>
          </w:p>
          <w:p w14:paraId="5EBFD18E" w14:textId="77777777" w:rsidR="00D02B43" w:rsidRPr="007A4F2A" w:rsidRDefault="00D02B43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6.</w:t>
            </w:r>
            <w:r w:rsidRPr="007A4F2A">
              <w:rPr>
                <w:rFonts w:ascii="Times New Roman" w:hAnsi="Times New Roman" w:cs="Times New Roman"/>
              </w:rPr>
              <w:t xml:space="preserve"> “İdmanın nəzəriyyəsi və metodikası”. </w:t>
            </w: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Tədris proqramı.</w:t>
            </w:r>
            <w:r w:rsidRPr="00D02B43">
              <w:rPr>
                <w:rFonts w:ascii="Times New Roman" w:eastAsia="Times New Roman" w:hAnsi="Times New Roman" w:cs="Times New Roman"/>
                <w:lang w:eastAsia="tr-TR"/>
              </w:rPr>
              <w:t>NDU. “Qeyrət”nəşriyyatı</w:t>
            </w: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. Naxçıvan 2017.</w:t>
            </w:r>
          </w:p>
          <w:p w14:paraId="531FE24D" w14:textId="77777777" w:rsidR="00D02B43" w:rsidRPr="007A4F2A" w:rsidRDefault="00D02B43" w:rsidP="00FA196D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7.</w:t>
            </w:r>
            <w:r w:rsidRPr="007A4F2A">
              <w:rPr>
                <w:rFonts w:ascii="Times New Roman" w:hAnsi="Times New Roman" w:cs="Times New Roman"/>
              </w:rPr>
              <w:t xml:space="preserve"> “Karate-Əlbəyaxa döyüş”. Dərslik. “Polyqraphic production” mətbəəsi.     Bakı-2017.</w:t>
            </w:r>
          </w:p>
          <w:p w14:paraId="5441533F" w14:textId="401033CB" w:rsidR="00D02B43" w:rsidRPr="00D02B43" w:rsidRDefault="00D02B43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7A4F2A">
              <w:rPr>
                <w:rFonts w:ascii="Times New Roman" w:hAnsi="Times New Roman" w:cs="Times New Roman"/>
              </w:rPr>
              <w:t xml:space="preserve">8. “Şahmat oyunu və onun texniki təhlili”. </w:t>
            </w: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Metodik vəsait.</w:t>
            </w:r>
            <w:r w:rsidRPr="00D02B43">
              <w:rPr>
                <w:rFonts w:ascii="Times New Roman" w:eastAsia="Times New Roman" w:hAnsi="Times New Roman" w:cs="Times New Roman"/>
                <w:lang w:eastAsia="tr-TR"/>
              </w:rPr>
              <w:t>NDU “Qeyrət” nəşriyyatı</w:t>
            </w:r>
          </w:p>
          <w:p w14:paraId="7385728C" w14:textId="77777777" w:rsidR="00D02B43" w:rsidRPr="007A4F2A" w:rsidRDefault="00D02B43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 xml:space="preserve"> Naxçıvan  2018.</w:t>
            </w:r>
          </w:p>
          <w:p w14:paraId="75726620" w14:textId="77777777" w:rsidR="00C868CB" w:rsidRPr="007A4F2A" w:rsidRDefault="00D02B43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9.</w:t>
            </w:r>
            <w:r w:rsidRPr="007A4F2A">
              <w:rPr>
                <w:rFonts w:ascii="Times New Roman" w:hAnsi="Times New Roman" w:cs="Times New Roman"/>
              </w:rPr>
              <w:t xml:space="preserve"> “Cüdo və tədrisi metodikası”. </w:t>
            </w:r>
            <w:r w:rsidR="00C868CB" w:rsidRPr="007A4F2A">
              <w:rPr>
                <w:rFonts w:ascii="Times New Roman" w:eastAsia="Times New Roman" w:hAnsi="Times New Roman" w:cs="Times New Roman"/>
                <w:lang w:eastAsia="tr-TR"/>
              </w:rPr>
              <w:t>Tədris proqramı.</w:t>
            </w:r>
            <w:r w:rsidR="00C868CB" w:rsidRPr="00C868CB">
              <w:rPr>
                <w:rFonts w:ascii="Times New Roman" w:eastAsia="Times New Roman" w:hAnsi="Times New Roman" w:cs="Times New Roman"/>
                <w:lang w:eastAsia="tr-TR"/>
              </w:rPr>
              <w:t xml:space="preserve"> NDU “Qeyrət”nəşriyyatı</w:t>
            </w:r>
            <w:r w:rsidR="00C868CB" w:rsidRPr="007A4F2A">
              <w:rPr>
                <w:rFonts w:ascii="Times New Roman" w:eastAsia="Times New Roman" w:hAnsi="Times New Roman" w:cs="Times New Roman"/>
                <w:lang w:eastAsia="tr-TR"/>
              </w:rPr>
              <w:t>. Naxçıvan  2019 .</w:t>
            </w:r>
          </w:p>
          <w:p w14:paraId="46963E38" w14:textId="281D786E" w:rsidR="00D02B43" w:rsidRPr="007A4F2A" w:rsidRDefault="00C868CB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10.</w:t>
            </w:r>
            <w:r w:rsidRPr="007A4F2A">
              <w:rPr>
                <w:rFonts w:ascii="Times New Roman" w:hAnsi="Times New Roman" w:cs="Times New Roman"/>
              </w:rPr>
              <w:t xml:space="preserve"> “Hərbi vətənpərvərlik tərbiyəsi”. </w:t>
            </w: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Dərs vəsaiti .</w:t>
            </w:r>
            <w:r w:rsidRPr="00C868CB">
              <w:rPr>
                <w:rFonts w:ascii="Times New Roman" w:eastAsia="Times New Roman" w:hAnsi="Times New Roman" w:cs="Times New Roman"/>
                <w:lang w:eastAsia="tr-TR"/>
              </w:rPr>
              <w:t>“Məktəb” nəşriyyatı</w:t>
            </w: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 xml:space="preserve">.Naxçıvan 2019                           </w:t>
            </w:r>
          </w:p>
        </w:tc>
      </w:tr>
      <w:tr w:rsidR="00241238" w14:paraId="0116F522" w14:textId="77777777" w:rsidTr="00FA196D">
        <w:trPr>
          <w:gridBefore w:val="1"/>
          <w:gridAfter w:val="1"/>
          <w:wBefore w:w="284" w:type="dxa"/>
          <w:wAfter w:w="142" w:type="dxa"/>
          <w:trHeight w:val="761"/>
        </w:trPr>
        <w:tc>
          <w:tcPr>
            <w:tcW w:w="9923" w:type="dxa"/>
            <w:gridSpan w:val="5"/>
          </w:tcPr>
          <w:p w14:paraId="3ECFCB11" w14:textId="3ABEFBAA" w:rsidR="00C868CB" w:rsidRPr="00C868CB" w:rsidRDefault="00C868CB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7A4F2A">
              <w:rPr>
                <w:rFonts w:ascii="Times New Roman" w:hAnsi="Times New Roman" w:cs="Times New Roman"/>
              </w:rPr>
              <w:t xml:space="preserve">11. “İdman ustalığının artırılması”. </w:t>
            </w: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Tədris proqramı.</w:t>
            </w:r>
            <w:r w:rsidRPr="00C868CB">
              <w:rPr>
                <w:rFonts w:ascii="Times New Roman" w:eastAsia="Times New Roman" w:hAnsi="Times New Roman" w:cs="Times New Roman"/>
                <w:lang w:eastAsia="tr-TR"/>
              </w:rPr>
              <w:t>NDU “Qeyrət” nəşriyyatı</w:t>
            </w:r>
          </w:p>
          <w:p w14:paraId="2650ACA7" w14:textId="77777777" w:rsidR="00241238" w:rsidRPr="007A4F2A" w:rsidRDefault="00C868CB" w:rsidP="00FA196D">
            <w:pPr>
              <w:spacing w:line="240" w:lineRule="auto"/>
              <w:ind w:right="-398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 xml:space="preserve"> Naxçıvan  2022.</w:t>
            </w:r>
          </w:p>
          <w:p w14:paraId="30A6A1F1" w14:textId="77777777" w:rsidR="00C868CB" w:rsidRPr="007A4F2A" w:rsidRDefault="00C868CB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7A4F2A">
              <w:rPr>
                <w:rFonts w:ascii="Times New Roman" w:hAnsi="Times New Roman" w:cs="Times New Roman"/>
              </w:rPr>
              <w:t>12. “Şahmat və onun tədrisi”.</w:t>
            </w: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 xml:space="preserve"> Dərs vəsaiti. </w:t>
            </w:r>
            <w:r w:rsidRPr="00C868CB">
              <w:rPr>
                <w:rFonts w:ascii="Times New Roman" w:eastAsia="Times New Roman" w:hAnsi="Times New Roman" w:cs="Times New Roman"/>
                <w:lang w:eastAsia="tr-TR"/>
              </w:rPr>
              <w:t>NDU “Qeyrət” nəşriyyatı</w:t>
            </w: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>.Naxçıvan  2023.</w:t>
            </w:r>
          </w:p>
          <w:p w14:paraId="62192B08" w14:textId="3D39BB4C" w:rsidR="00C868CB" w:rsidRDefault="00C868CB" w:rsidP="00FA19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4F2A">
              <w:rPr>
                <w:rFonts w:ascii="Times New Roman" w:eastAsia="Times New Roman" w:hAnsi="Times New Roman" w:cs="Times New Roman"/>
                <w:lang w:eastAsia="tr-TR"/>
              </w:rPr>
              <w:t xml:space="preserve">13. “XX əsrdə və XXI əsrin əvvəllərində Naxçıvan Muxtar Respublikasında bədən tərbiyəsi və idmanın inkişaf tarixi”. </w:t>
            </w:r>
            <w:r w:rsidRPr="007A4F2A">
              <w:rPr>
                <w:rFonts w:ascii="Times New Roman" w:hAnsi="Times New Roman" w:cs="Times New Roman"/>
              </w:rPr>
              <w:t xml:space="preserve">Dərs vəsaiti. </w:t>
            </w:r>
          </w:p>
          <w:p w14:paraId="4134F6C5" w14:textId="77A11940" w:rsidR="00FA196D" w:rsidRPr="00031E2E" w:rsidRDefault="00031E2E" w:rsidP="00031E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31E2E">
              <w:rPr>
                <w:rFonts w:ascii="Times New Roman" w:eastAsia="Times New Roman" w:hAnsi="Times New Roman" w:cs="Times New Roman"/>
                <w:bCs/>
                <w:lang w:eastAsia="tr-TR"/>
              </w:rPr>
              <w:t>14.</w:t>
            </w:r>
            <w:r w:rsidRPr="00031E2E">
              <w:rPr>
                <w:rFonts w:ascii="Times New Roman" w:eastAsia="Times New Roman" w:hAnsi="Times New Roman" w:cs="Times New Roman"/>
                <w:bCs/>
                <w:lang w:eastAsia="tr-TR"/>
              </w:rPr>
              <w:t>Sinn və met.  Atletika</w:t>
            </w:r>
            <w:r w:rsidRPr="00031E2E">
              <w:rPr>
                <w:rFonts w:ascii="Times New Roman" w:eastAsia="Times New Roman" w:hAnsi="Times New Roman" w:cs="Times New Roman"/>
                <w:bCs/>
                <w:lang w:eastAsia="tr-TR"/>
              </w:rPr>
              <w:t>.</w:t>
            </w:r>
            <w:r w:rsidRPr="0003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tr-TR"/>
              </w:rPr>
              <w:t xml:space="preserve"> </w:t>
            </w:r>
            <w:r w:rsidRPr="00031E2E">
              <w:rPr>
                <w:rFonts w:ascii="Times New Roman" w:eastAsia="Times New Roman" w:hAnsi="Times New Roman" w:cs="Times New Roman"/>
                <w:bCs/>
                <w:lang w:eastAsia="tr-TR"/>
              </w:rPr>
              <w:t>Tədris proqramı</w:t>
            </w:r>
            <w:r w:rsidRPr="00031E2E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. </w:t>
            </w:r>
            <w:r w:rsidRPr="00031E2E">
              <w:rPr>
                <w:rFonts w:ascii="Times New Roman" w:eastAsia="Times New Roman" w:hAnsi="Times New Roman" w:cs="Times New Roman"/>
                <w:bCs/>
                <w:lang w:eastAsia="tr-TR"/>
              </w:rPr>
              <w:t>NDU “Qeyrət” nəşriyyatı</w:t>
            </w:r>
            <w:r w:rsidRPr="00031E2E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. </w:t>
            </w:r>
            <w:r w:rsidRPr="00031E2E">
              <w:rPr>
                <w:rFonts w:ascii="Times New Roman" w:eastAsia="Times New Roman" w:hAnsi="Times New Roman" w:cs="Times New Roman"/>
                <w:bCs/>
                <w:lang w:eastAsia="tr-TR"/>
              </w:rPr>
              <w:t>Naxçıvan  2025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.</w:t>
            </w:r>
          </w:p>
          <w:p w14:paraId="6073FD1D" w14:textId="77777777" w:rsidR="00C868CB" w:rsidRDefault="00031E2E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15.</w:t>
            </w:r>
            <w:r w:rsidRPr="00031E2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Pr="00031E2E">
              <w:rPr>
                <w:rFonts w:ascii="Times New Roman" w:eastAsia="Times New Roman" w:hAnsi="Times New Roman" w:cs="Times New Roman"/>
                <w:lang w:eastAsia="tr-TR"/>
              </w:rPr>
              <w:t>Sinn və met. Voleybol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Pr="00031E2E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  <w:r w:rsidRPr="00031E2E">
              <w:rPr>
                <w:rFonts w:ascii="Times New Roman" w:eastAsia="Times New Roman" w:hAnsi="Times New Roman" w:cs="Times New Roman"/>
                <w:bCs/>
                <w:lang w:eastAsia="tr-TR"/>
              </w:rPr>
              <w:t>Tədris proqramı. NDU “Qeyrət” nəşriyyatı. Naxçıvan  2025.</w:t>
            </w:r>
          </w:p>
          <w:p w14:paraId="17171452" w14:textId="6083B590" w:rsidR="00031E2E" w:rsidRPr="00031E2E" w:rsidRDefault="00031E2E" w:rsidP="00031E2E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16.</w:t>
            </w:r>
            <w:r w:rsidRPr="00031E2E">
              <w:rPr>
                <w:rFonts w:ascii="Times New Roman" w:eastAsia="Times New Roman" w:hAnsi="Times New Roman" w:cs="Times New Roman"/>
                <w:bCs/>
                <w:lang w:eastAsia="tr-TR"/>
              </w:rPr>
              <w:t>Adaptiv bədən tərbiyəsi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.  </w:t>
            </w:r>
            <w:r w:rsidRPr="00031E2E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  <w:r w:rsidRPr="00031E2E">
              <w:rPr>
                <w:rFonts w:ascii="Times New Roman" w:eastAsia="Times New Roman" w:hAnsi="Times New Roman" w:cs="Times New Roman"/>
                <w:bCs/>
                <w:lang w:eastAsia="tr-TR"/>
              </w:rPr>
              <w:t>Tədris proqramı. NDU “Qeyrət” nəşriyyatı. Naxçıvan  2025.</w:t>
            </w:r>
          </w:p>
          <w:p w14:paraId="34F53724" w14:textId="6B734023" w:rsidR="00031E2E" w:rsidRPr="007A4F2A" w:rsidRDefault="00031E2E" w:rsidP="00FA196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1238" w14:paraId="044B9081" w14:textId="77777777" w:rsidTr="00FA196D">
        <w:trPr>
          <w:gridBefore w:val="1"/>
          <w:gridAfter w:val="1"/>
          <w:wBefore w:w="284" w:type="dxa"/>
          <w:wAfter w:w="142" w:type="dxa"/>
        </w:trPr>
        <w:tc>
          <w:tcPr>
            <w:tcW w:w="9923" w:type="dxa"/>
            <w:gridSpan w:val="5"/>
          </w:tcPr>
          <w:p w14:paraId="68C6D7FD" w14:textId="4716D591" w:rsidR="00241238" w:rsidRDefault="00241238" w:rsidP="00FA196D">
            <w:pPr>
              <w:spacing w:line="240" w:lineRule="auto"/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238" w14:paraId="6101D76B" w14:textId="77777777" w:rsidTr="00031E2E">
        <w:trPr>
          <w:gridBefore w:val="1"/>
          <w:gridAfter w:val="1"/>
          <w:wBefore w:w="284" w:type="dxa"/>
          <w:wAfter w:w="142" w:type="dxa"/>
          <w:trHeight w:val="80"/>
        </w:trPr>
        <w:tc>
          <w:tcPr>
            <w:tcW w:w="9923" w:type="dxa"/>
            <w:gridSpan w:val="5"/>
          </w:tcPr>
          <w:p w14:paraId="61F3562A" w14:textId="77777777" w:rsidR="00241238" w:rsidRDefault="00241238" w:rsidP="00031E2E">
            <w:pPr>
              <w:spacing w:line="240" w:lineRule="auto"/>
              <w:ind w:right="-3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01A" w14:paraId="3C369443" w14:textId="77777777" w:rsidTr="00FA196D">
        <w:trPr>
          <w:gridBefore w:val="1"/>
          <w:wBefore w:w="284" w:type="dxa"/>
        </w:trPr>
        <w:tc>
          <w:tcPr>
            <w:tcW w:w="236" w:type="dxa"/>
          </w:tcPr>
          <w:p w14:paraId="1EB20907" w14:textId="77777777" w:rsidR="0088701A" w:rsidRDefault="0088701A" w:rsidP="00FA1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9" w:type="dxa"/>
            <w:gridSpan w:val="5"/>
          </w:tcPr>
          <w:p w14:paraId="2F110D43" w14:textId="77777777" w:rsidR="0088701A" w:rsidRDefault="0088701A" w:rsidP="00FA196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01A" w14:paraId="5A7AF55E" w14:textId="77777777" w:rsidTr="00376A62">
        <w:trPr>
          <w:gridBefore w:val="1"/>
          <w:wBefore w:w="284" w:type="dxa"/>
          <w:trHeight w:val="80"/>
        </w:trPr>
        <w:tc>
          <w:tcPr>
            <w:tcW w:w="236" w:type="dxa"/>
          </w:tcPr>
          <w:p w14:paraId="14E2AEC7" w14:textId="77777777" w:rsidR="0088701A" w:rsidRDefault="0088701A" w:rsidP="00FA1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9" w:type="dxa"/>
            <w:gridSpan w:val="5"/>
          </w:tcPr>
          <w:p w14:paraId="5757B300" w14:textId="77777777" w:rsidR="0088701A" w:rsidRDefault="0088701A" w:rsidP="00FA196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A240658" w14:textId="1EBE312F" w:rsidR="0088701A" w:rsidRDefault="0088701A" w:rsidP="0088701A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14:paraId="131426BA" w14:textId="77777777" w:rsidR="0088701A" w:rsidRDefault="0088701A" w:rsidP="0088701A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071E6F5C" w14:textId="77777777" w:rsidR="0088701A" w:rsidRDefault="0088701A" w:rsidP="008870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35A2E255" w14:textId="77777777" w:rsidR="0088701A" w:rsidRDefault="0088701A" w:rsidP="008870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14:paraId="44D19C6A" w14:textId="77777777" w:rsidR="0088701A" w:rsidRDefault="0088701A" w:rsidP="008870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88701A" w14:paraId="4A34883E" w14:textId="77777777" w:rsidTr="0088701A">
        <w:trPr>
          <w:trHeight w:val="284"/>
        </w:trPr>
        <w:tc>
          <w:tcPr>
            <w:tcW w:w="2110" w:type="dxa"/>
            <w:hideMark/>
          </w:tcPr>
          <w:p w14:paraId="386A5790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  <w:hideMark/>
          </w:tcPr>
          <w:p w14:paraId="62AE0CF9" w14:textId="65C084EF" w:rsidR="0088701A" w:rsidRDefault="007A4F2A">
            <w:pPr>
              <w:spacing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rehimovcavansir8</w:t>
            </w:r>
            <w:r w:rsidR="0088701A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7A4F2A" w14:paraId="6883605B" w14:textId="77777777" w:rsidTr="0088701A">
        <w:trPr>
          <w:gridAfter w:val="1"/>
          <w:wAfter w:w="6526" w:type="dxa"/>
        </w:trPr>
        <w:tc>
          <w:tcPr>
            <w:tcW w:w="2110" w:type="dxa"/>
            <w:hideMark/>
          </w:tcPr>
          <w:p w14:paraId="5C5B9FEB" w14:textId="77777777" w:rsidR="007A4F2A" w:rsidRDefault="007A4F2A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</w:tr>
      <w:tr w:rsidR="007A4F2A" w14:paraId="6DA969AE" w14:textId="77777777" w:rsidTr="0088701A">
        <w:trPr>
          <w:gridAfter w:val="1"/>
          <w:wAfter w:w="6526" w:type="dxa"/>
        </w:trPr>
        <w:tc>
          <w:tcPr>
            <w:tcW w:w="2110" w:type="dxa"/>
            <w:hideMark/>
          </w:tcPr>
          <w:p w14:paraId="13146657" w14:textId="77777777" w:rsidR="007A4F2A" w:rsidRDefault="007A4F2A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</w:tr>
      <w:tr w:rsidR="0088701A" w14:paraId="281D8BE4" w14:textId="77777777" w:rsidTr="0088701A">
        <w:tc>
          <w:tcPr>
            <w:tcW w:w="2110" w:type="dxa"/>
            <w:hideMark/>
          </w:tcPr>
          <w:p w14:paraId="174835A5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483EB11D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01A" w14:paraId="4D2C0A56" w14:textId="77777777" w:rsidTr="0088701A">
        <w:tc>
          <w:tcPr>
            <w:tcW w:w="2110" w:type="dxa"/>
            <w:hideMark/>
          </w:tcPr>
          <w:p w14:paraId="108C61F4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  <w:hideMark/>
          </w:tcPr>
          <w:p w14:paraId="749682FD" w14:textId="54953E53" w:rsidR="0088701A" w:rsidRDefault="0088701A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7A4F2A">
              <w:rPr>
                <w:rFonts w:ascii="Times New Roman" w:hAnsi="Times New Roman" w:cs="Times New Roman"/>
                <w:sz w:val="20"/>
              </w:rPr>
              <w:t>70 3</w:t>
            </w:r>
            <w:r>
              <w:rPr>
                <w:rFonts w:ascii="Times New Roman" w:hAnsi="Times New Roman" w:cs="Times New Roman"/>
                <w:sz w:val="20"/>
              </w:rPr>
              <w:t xml:space="preserve">50 </w:t>
            </w:r>
            <w:r w:rsidR="007A4F2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r w:rsidR="007A4F2A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8701A" w14:paraId="73E23C4D" w14:textId="77777777" w:rsidTr="0088701A">
        <w:tc>
          <w:tcPr>
            <w:tcW w:w="2110" w:type="dxa"/>
            <w:hideMark/>
          </w:tcPr>
          <w:p w14:paraId="2D956AC5" w14:textId="77777777" w:rsidR="0088701A" w:rsidRDefault="008870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  <w:hideMark/>
          </w:tcPr>
          <w:p w14:paraId="582DE620" w14:textId="7B6FDFC1" w:rsidR="0088701A" w:rsidRDefault="0088701A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7A4F2A">
              <w:rPr>
                <w:rFonts w:ascii="Times New Roman" w:hAnsi="Times New Roman" w:cs="Times New Roman"/>
                <w:sz w:val="20"/>
              </w:rPr>
              <w:t>Babək rayon Qaraqala kəndi</w:t>
            </w:r>
          </w:p>
        </w:tc>
      </w:tr>
    </w:tbl>
    <w:p w14:paraId="49305EA4" w14:textId="77777777" w:rsidR="0088701A" w:rsidRDefault="0088701A" w:rsidP="0088701A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5FAB9F67" w14:textId="77777777" w:rsidR="0088701A" w:rsidRDefault="0088701A" w:rsidP="008870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14:paraId="560F2CDA" w14:textId="77777777" w:rsidR="0088701A" w:rsidRDefault="0088701A" w:rsidP="0088701A">
      <w:pPr>
        <w:rPr>
          <w:rFonts w:ascii="Times New Roman" w:hAnsi="Times New Roman" w:cs="Times New Roman"/>
        </w:rPr>
      </w:pPr>
    </w:p>
    <w:p w14:paraId="39932898" w14:textId="77777777" w:rsidR="007F7BA5" w:rsidRDefault="007F7BA5"/>
    <w:sectPr w:rsidR="007F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F71C4"/>
    <w:multiLevelType w:val="hybridMultilevel"/>
    <w:tmpl w:val="EF0642B8"/>
    <w:lvl w:ilvl="0" w:tplc="0409000F">
      <w:start w:val="3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D7819"/>
    <w:multiLevelType w:val="hybridMultilevel"/>
    <w:tmpl w:val="E610B770"/>
    <w:lvl w:ilvl="0" w:tplc="D7241E5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C0019">
      <w:start w:val="1"/>
      <w:numFmt w:val="lowerLetter"/>
      <w:lvlText w:val="%2."/>
      <w:lvlJc w:val="left"/>
      <w:pPr>
        <w:ind w:left="1440" w:hanging="360"/>
      </w:pPr>
    </w:lvl>
    <w:lvl w:ilvl="2" w:tplc="042C001B">
      <w:start w:val="1"/>
      <w:numFmt w:val="lowerRoman"/>
      <w:lvlText w:val="%3."/>
      <w:lvlJc w:val="right"/>
      <w:pPr>
        <w:ind w:left="2160" w:hanging="180"/>
      </w:pPr>
    </w:lvl>
    <w:lvl w:ilvl="3" w:tplc="042C000F">
      <w:start w:val="1"/>
      <w:numFmt w:val="decimal"/>
      <w:lvlText w:val="%4."/>
      <w:lvlJc w:val="left"/>
      <w:pPr>
        <w:ind w:left="2880" w:hanging="360"/>
      </w:pPr>
    </w:lvl>
    <w:lvl w:ilvl="4" w:tplc="042C0019">
      <w:start w:val="1"/>
      <w:numFmt w:val="lowerLetter"/>
      <w:lvlText w:val="%5."/>
      <w:lvlJc w:val="left"/>
      <w:pPr>
        <w:ind w:left="3600" w:hanging="360"/>
      </w:pPr>
    </w:lvl>
    <w:lvl w:ilvl="5" w:tplc="042C001B">
      <w:start w:val="1"/>
      <w:numFmt w:val="lowerRoman"/>
      <w:lvlText w:val="%6."/>
      <w:lvlJc w:val="right"/>
      <w:pPr>
        <w:ind w:left="4320" w:hanging="180"/>
      </w:pPr>
    </w:lvl>
    <w:lvl w:ilvl="6" w:tplc="042C000F">
      <w:start w:val="1"/>
      <w:numFmt w:val="decimal"/>
      <w:lvlText w:val="%7."/>
      <w:lvlJc w:val="left"/>
      <w:pPr>
        <w:ind w:left="5040" w:hanging="360"/>
      </w:pPr>
    </w:lvl>
    <w:lvl w:ilvl="7" w:tplc="042C0019">
      <w:start w:val="1"/>
      <w:numFmt w:val="lowerLetter"/>
      <w:lvlText w:val="%8."/>
      <w:lvlJc w:val="left"/>
      <w:pPr>
        <w:ind w:left="5760" w:hanging="360"/>
      </w:pPr>
    </w:lvl>
    <w:lvl w:ilvl="8" w:tplc="042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779F"/>
    <w:multiLevelType w:val="hybridMultilevel"/>
    <w:tmpl w:val="3190A9FC"/>
    <w:lvl w:ilvl="0" w:tplc="9D0663D4">
      <w:start w:val="30"/>
      <w:numFmt w:val="decimal"/>
      <w:lvlText w:val="%1."/>
      <w:lvlJc w:val="left"/>
      <w:pPr>
        <w:ind w:left="417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>
      <w:start w:val="1"/>
      <w:numFmt w:val="lowerRoman"/>
      <w:lvlText w:val="%3."/>
      <w:lvlJc w:val="right"/>
      <w:pPr>
        <w:ind w:left="1857" w:hanging="180"/>
      </w:pPr>
    </w:lvl>
    <w:lvl w:ilvl="3" w:tplc="0409000F">
      <w:start w:val="1"/>
      <w:numFmt w:val="decimal"/>
      <w:lvlText w:val="%4."/>
      <w:lvlJc w:val="left"/>
      <w:pPr>
        <w:ind w:left="2577" w:hanging="360"/>
      </w:pPr>
    </w:lvl>
    <w:lvl w:ilvl="4" w:tplc="04090019">
      <w:start w:val="1"/>
      <w:numFmt w:val="lowerLetter"/>
      <w:lvlText w:val="%5."/>
      <w:lvlJc w:val="left"/>
      <w:pPr>
        <w:ind w:left="3297" w:hanging="360"/>
      </w:pPr>
    </w:lvl>
    <w:lvl w:ilvl="5" w:tplc="0409001B">
      <w:start w:val="1"/>
      <w:numFmt w:val="lowerRoman"/>
      <w:lvlText w:val="%6."/>
      <w:lvlJc w:val="right"/>
      <w:pPr>
        <w:ind w:left="4017" w:hanging="180"/>
      </w:pPr>
    </w:lvl>
    <w:lvl w:ilvl="6" w:tplc="0409000F">
      <w:start w:val="1"/>
      <w:numFmt w:val="decimal"/>
      <w:lvlText w:val="%7."/>
      <w:lvlJc w:val="left"/>
      <w:pPr>
        <w:ind w:left="4737" w:hanging="360"/>
      </w:pPr>
    </w:lvl>
    <w:lvl w:ilvl="7" w:tplc="04090019">
      <w:start w:val="1"/>
      <w:numFmt w:val="lowerLetter"/>
      <w:lvlText w:val="%8."/>
      <w:lvlJc w:val="left"/>
      <w:pPr>
        <w:ind w:left="5457" w:hanging="360"/>
      </w:pPr>
    </w:lvl>
    <w:lvl w:ilvl="8" w:tplc="0409001B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67683C65"/>
    <w:multiLevelType w:val="hybridMultilevel"/>
    <w:tmpl w:val="29A60F20"/>
    <w:lvl w:ilvl="0" w:tplc="E15AD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4270"/>
    <w:multiLevelType w:val="hybridMultilevel"/>
    <w:tmpl w:val="92065FD6"/>
    <w:lvl w:ilvl="0" w:tplc="34E0D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C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413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8785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777241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075954">
    <w:abstractNumId w:val="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052692">
    <w:abstractNumId w:val="4"/>
  </w:num>
  <w:num w:numId="6" w16cid:durableId="241988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A5"/>
    <w:rsid w:val="00030744"/>
    <w:rsid w:val="00031E2E"/>
    <w:rsid w:val="00111156"/>
    <w:rsid w:val="00120FB6"/>
    <w:rsid w:val="00156FCF"/>
    <w:rsid w:val="00241238"/>
    <w:rsid w:val="00376A62"/>
    <w:rsid w:val="00435F1A"/>
    <w:rsid w:val="00436C00"/>
    <w:rsid w:val="005709E1"/>
    <w:rsid w:val="007A4F2A"/>
    <w:rsid w:val="007F7BA5"/>
    <w:rsid w:val="0088701A"/>
    <w:rsid w:val="00A7265C"/>
    <w:rsid w:val="00AC28C7"/>
    <w:rsid w:val="00C23BD3"/>
    <w:rsid w:val="00C868CB"/>
    <w:rsid w:val="00CC22B0"/>
    <w:rsid w:val="00D02B43"/>
    <w:rsid w:val="00D4662F"/>
    <w:rsid w:val="00E01871"/>
    <w:rsid w:val="00E53BBF"/>
    <w:rsid w:val="00FA196D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542B"/>
  <w15:chartTrackingRefBased/>
  <w15:docId w15:val="{3C01FA04-FACC-4546-A6B3-737D8AEF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1A"/>
    <w:pPr>
      <w:spacing w:line="256" w:lineRule="auto"/>
    </w:pPr>
    <w:rPr>
      <w:kern w:val="0"/>
      <w:sz w:val="22"/>
      <w:szCs w:val="22"/>
      <w:lang w:val="az-Latn-A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B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B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B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B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B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B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B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B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B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B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B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701A"/>
    <w:rPr>
      <w:color w:val="467886" w:themeColor="hyperlink"/>
      <w:u w:val="single"/>
    </w:rPr>
  </w:style>
  <w:style w:type="character" w:customStyle="1" w:styleId="c7">
    <w:name w:val="c7"/>
    <w:basedOn w:val="DefaultParagraphFont"/>
    <w:rsid w:val="0088701A"/>
  </w:style>
  <w:style w:type="table" w:styleId="TableGrid">
    <w:name w:val="Table Grid"/>
    <w:basedOn w:val="TableNormal"/>
    <w:uiPriority w:val="39"/>
    <w:rsid w:val="0088701A"/>
    <w:pPr>
      <w:spacing w:after="0" w:line="240" w:lineRule="auto"/>
    </w:pPr>
    <w:rPr>
      <w:kern w:val="0"/>
      <w:sz w:val="22"/>
      <w:szCs w:val="22"/>
      <w:lang w:val="az-Latn-A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18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C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www.scopus.com/record/display.uri?eid=2-s2.0-85080928384&amp;origin=resultslist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rehimovcavansir8@ndu.edu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Rəhimli Əhməd</dc:creator>
  <cp:keywords/>
  <dc:description/>
  <cp:lastModifiedBy>Rahimli ahmad</cp:lastModifiedBy>
  <cp:revision>13</cp:revision>
  <dcterms:created xsi:type="dcterms:W3CDTF">2024-10-25T04:29:00Z</dcterms:created>
  <dcterms:modified xsi:type="dcterms:W3CDTF">2025-04-23T10:02:00Z</dcterms:modified>
</cp:coreProperties>
</file>