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46"/>
        <w:gridCol w:w="3236"/>
        <w:gridCol w:w="2354"/>
        <w:gridCol w:w="2124"/>
      </w:tblGrid>
      <w:tr w:rsidR="00952DD6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785F87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06.5pt;height:118.5pt">
                  <v:imagedata r:id="rId5" o:title="IMG-20241217-WA0086"/>
                </v:shape>
              </w:pict>
            </w:r>
          </w:p>
        </w:tc>
        <w:tc>
          <w:tcPr>
            <w:tcW w:w="3340" w:type="dxa"/>
          </w:tcPr>
          <w:p w:rsidR="00AA1DC1" w:rsidRDefault="00B7670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Həsənova Mahirə Əbil qızı</w:t>
            </w:r>
          </w:p>
          <w:p w:rsidR="006B1652" w:rsidRPr="00483818" w:rsidRDefault="00B7670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Laborant</w:t>
            </w:r>
          </w:p>
          <w:p w:rsidR="00AF6489" w:rsidRDefault="00192415" w:rsidP="006B1652">
            <w:pPr>
              <w:rPr>
                <w:rFonts w:ascii="Times New Roman" w:hAnsi="Times New Roman" w:cs="Times New Roman"/>
                <w:color w:val="4472C4" w:themeColor="accent5"/>
              </w:rPr>
            </w:pPr>
            <w:r w:rsidRPr="00AF6489">
              <w:rPr>
                <w:rFonts w:ascii="Times New Roman" w:hAnsi="Times New Roman" w:cs="Times New Roman"/>
                <w:noProof/>
                <w:color w:val="4472C4" w:themeColor="accent5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E27B1F4" wp14:editId="43E2A9E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AF6489" w:rsidRPr="00884B86">
                <w:rPr>
                  <w:rStyle w:val="Hyperlink"/>
                  <w:rFonts w:ascii="Times New Roman" w:hAnsi="Times New Roman" w:cs="Times New Roman"/>
                </w:rPr>
                <w:t>mahirehesenova</w:t>
              </w:r>
              <w:r w:rsidR="00AF6489" w:rsidRPr="00884B86">
                <w:rPr>
                  <w:rStyle w:val="Hyperlink"/>
                </w:rPr>
                <w:t>@ndu.edu.az</w:t>
              </w:r>
            </w:hyperlink>
          </w:p>
          <w:p w:rsidR="00AF6489" w:rsidRPr="00AF6489" w:rsidRDefault="00AF6489" w:rsidP="006B1652">
            <w:pPr>
              <w:rPr>
                <w:rFonts w:ascii="Times New Roman" w:hAnsi="Times New Roman" w:cs="Times New Roman"/>
                <w:color w:val="4472C4" w:themeColor="accent5"/>
              </w:rPr>
            </w:pPr>
          </w:p>
          <w:p w:rsidR="006B1652" w:rsidRDefault="00785F87" w:rsidP="006B1652">
            <w:pPr>
              <w:rPr>
                <w:color w:val="4472C4" w:themeColor="accent5"/>
              </w:rPr>
            </w:pPr>
            <w:hyperlink r:id="rId8" w:history="1">
              <w:r w:rsidR="00AF6489" w:rsidRPr="00884B86">
                <w:rPr>
                  <w:rStyle w:val="Hyperlink"/>
                </w:rPr>
                <w:t>mahireh87@gmail.com</w:t>
              </w:r>
            </w:hyperlink>
          </w:p>
          <w:p w:rsidR="005B7FD1" w:rsidRPr="00483818" w:rsidRDefault="00AF6489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03E573A" wp14:editId="32A51BA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142240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6489" w:rsidRDefault="00AF6489" w:rsidP="00B7670F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5B7FD1" w:rsidRPr="006B1652" w:rsidRDefault="00B7670F" w:rsidP="00B7670F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050885</w:t>
            </w:r>
            <w:r w:rsidR="006B165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520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E4000A" w:rsidRDefault="00802D1E" w:rsidP="00E4000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</w:pPr>
            <w:r w:rsidRPr="00E4000A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az-Latn-AZ"/>
              </w:rPr>
              <w:t>1999-2004</w:t>
            </w:r>
          </w:p>
          <w:p w:rsidR="00E4000A" w:rsidRPr="00E4000A" w:rsidRDefault="00E4000A" w:rsidP="00E4000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A5A5A5" w:themeColor="accent3"/>
                <w:sz w:val="16"/>
                <w:szCs w:val="21"/>
                <w:lang w:eastAsia="az-Latn-AZ"/>
              </w:rPr>
            </w:pPr>
            <w:r w:rsidRPr="00E4000A">
              <w:rPr>
                <w:rFonts w:ascii="Times New Roman" w:eastAsia="Times New Roman" w:hAnsi="Times New Roman" w:cs="Times New Roman"/>
                <w:b/>
                <w:bCs/>
                <w:color w:val="A5A5A5" w:themeColor="accent3"/>
                <w:sz w:val="16"/>
                <w:szCs w:val="21"/>
                <w:lang w:eastAsia="az-Latn-AZ"/>
              </w:rPr>
              <w:t>Naxçıvan Dövlət Universiteti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A5A5A5" w:themeColor="accent3"/>
                <w:sz w:val="16"/>
                <w:szCs w:val="21"/>
                <w:lang w:eastAsia="az-Latn-AZ"/>
              </w:rPr>
              <w:t xml:space="preserve">,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İbtidai təhsilin pedaqogikası və metodiksı</w:t>
            </w:r>
          </w:p>
          <w:p w:rsidR="00E4000A" w:rsidRDefault="00E4000A" w:rsidP="00E4000A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</w:pPr>
          </w:p>
          <w:p w:rsidR="00E4000A" w:rsidRDefault="00E4000A" w:rsidP="00E4000A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</w:pPr>
          </w:p>
          <w:p w:rsidR="00E4000A" w:rsidRPr="00E4000A" w:rsidRDefault="00E4000A" w:rsidP="00E4000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CF663E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Metodika, pedaqojika</w:t>
            </w:r>
          </w:p>
        </w:tc>
      </w:tr>
      <w:tr w:rsidR="00952DD6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205612" w:rsidP="00952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952DD6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E5471A" w:rsidRDefault="004D3E81" w:rsidP="00AA1DC1">
      <w:pPr>
        <w:rPr>
          <w:rFonts w:ascii="Times New Roman" w:hAnsi="Times New Roman" w:cs="Times New Roman"/>
          <w:color w:val="FF0000"/>
        </w:rPr>
      </w:pPr>
      <w:r w:rsidRPr="00E5471A">
        <w:rPr>
          <w:rFonts w:ascii="Times New Roman" w:hAnsi="Times New Roman" w:cs="Times New Roman"/>
          <w:color w:val="FF0000"/>
        </w:rPr>
        <w:t>?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E5471A" w:rsidRPr="00E5471A" w:rsidTr="00EC5BE9">
        <w:trPr>
          <w:trHeight w:val="274"/>
        </w:trPr>
        <w:tc>
          <w:tcPr>
            <w:tcW w:w="562" w:type="dxa"/>
          </w:tcPr>
          <w:p w:rsidR="00AA1DC1" w:rsidRPr="00E5471A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E5471A">
              <w:rPr>
                <w:rFonts w:ascii="Times New Roman" w:hAnsi="Times New Roman" w:cs="Times New Roman"/>
                <w:noProof/>
                <w:color w:val="FF0000"/>
                <w:lang w:val="en-US"/>
              </w:rPr>
              <w:drawing>
                <wp:inline distT="0" distB="0" distL="0" distR="0" wp14:anchorId="10E8CA81" wp14:editId="4DAD689D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E5471A" w:rsidRDefault="00785F87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hyperlink r:id="rId13" w:tgtFrame="_blank" w:history="1">
              <w:r w:rsidR="00A45D1E" w:rsidRPr="00496F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https://orcid.org/0009-0007-8330-7778</w:t>
              </w:r>
            </w:hyperlink>
          </w:p>
        </w:tc>
      </w:tr>
      <w:tr w:rsidR="00E5471A" w:rsidRPr="00E5471A" w:rsidTr="00EC5BE9">
        <w:tc>
          <w:tcPr>
            <w:tcW w:w="562" w:type="dxa"/>
          </w:tcPr>
          <w:p w:rsidR="00AA1DC1" w:rsidRPr="00E5471A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E5471A">
              <w:rPr>
                <w:rFonts w:ascii="Times New Roman" w:hAnsi="Times New Roman" w:cs="Times New Roman"/>
                <w:noProof/>
                <w:color w:val="FF0000"/>
                <w:lang w:val="en-US"/>
              </w:rPr>
              <w:drawing>
                <wp:inline distT="0" distB="0" distL="0" distR="0" wp14:anchorId="10934041" wp14:editId="7C14C2B2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E5471A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5471A" w:rsidRPr="00E5471A" w:rsidTr="00EC5BE9">
        <w:tc>
          <w:tcPr>
            <w:tcW w:w="562" w:type="dxa"/>
          </w:tcPr>
          <w:p w:rsidR="00AA1DC1" w:rsidRPr="00E5471A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E5471A">
              <w:rPr>
                <w:rFonts w:ascii="Times New Roman" w:hAnsi="Times New Roman" w:cs="Times New Roman"/>
                <w:noProof/>
                <w:color w:val="FF0000"/>
                <w:lang w:val="en-US"/>
              </w:rPr>
              <w:drawing>
                <wp:inline distT="0" distB="0" distL="0" distR="0" wp14:anchorId="437E12A3" wp14:editId="569DC75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E5471A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A1DC1" w:rsidRPr="00E5471A" w:rsidTr="00EC5BE9">
        <w:tc>
          <w:tcPr>
            <w:tcW w:w="562" w:type="dxa"/>
          </w:tcPr>
          <w:p w:rsidR="00AA1DC1" w:rsidRPr="00E5471A" w:rsidRDefault="00AA1DC1" w:rsidP="003C0094">
            <w:pPr>
              <w:rPr>
                <w:rFonts w:ascii="Times New Roman" w:hAnsi="Times New Roman" w:cs="Times New Roman"/>
              </w:rPr>
            </w:pPr>
            <w:r w:rsidRPr="00E5471A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95A319" wp14:editId="699ED743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E5471A" w:rsidRDefault="00E5471A" w:rsidP="003C0094">
            <w:pPr>
              <w:rPr>
                <w:rFonts w:ascii="Times New Roman" w:hAnsi="Times New Roman" w:cs="Times New Roman"/>
                <w:b/>
              </w:rPr>
            </w:pPr>
            <w:r w:rsidRPr="00E5471A">
              <w:rPr>
                <w:rFonts w:ascii="Times New Roman" w:hAnsi="Times New Roman" w:cs="Times New Roman"/>
                <w:b/>
                <w:color w:val="000000" w:themeColor="text1"/>
              </w:rPr>
              <w:t>https://scholar.google.com/citations?hl=tr&amp;user=1GF9MJsAAAAJ</w:t>
            </w:r>
          </w:p>
        </w:tc>
      </w:tr>
    </w:tbl>
    <w:p w:rsidR="00AA1DC1" w:rsidRPr="00E5471A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75C06" w:rsidRPr="00483818" w:rsidTr="00152DC0">
        <w:tc>
          <w:tcPr>
            <w:tcW w:w="3005" w:type="dxa"/>
          </w:tcPr>
          <w:p w:rsidR="00A75C06" w:rsidRPr="00483818" w:rsidRDefault="00A75C06" w:rsidP="00A75C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644D96">
              <w:rPr>
                <w:rFonts w:ascii="Times New Roman" w:hAnsi="Times New Roman" w:cs="Times New Roman"/>
                <w:color w:val="808080" w:themeColor="background1" w:themeShade="80"/>
              </w:rPr>
              <w:t xml:space="preserve"> 6</w:t>
            </w:r>
          </w:p>
        </w:tc>
        <w:tc>
          <w:tcPr>
            <w:tcW w:w="3005" w:type="dxa"/>
          </w:tcPr>
          <w:p w:rsidR="00A75C06" w:rsidRPr="00483818" w:rsidRDefault="00A75C06" w:rsidP="00A75C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  <w:r w:rsidR="00411A4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006" w:type="dxa"/>
          </w:tcPr>
          <w:p w:rsidR="00A75C06" w:rsidRPr="00483818" w:rsidRDefault="00A75C06" w:rsidP="00A75C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  <w:r w:rsidR="00411A4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A75C06" w:rsidRPr="00483818" w:rsidTr="00152DC0">
        <w:tc>
          <w:tcPr>
            <w:tcW w:w="3005" w:type="dxa"/>
          </w:tcPr>
          <w:p w:rsidR="00A75C06" w:rsidRPr="007F3662" w:rsidRDefault="00A75C06" w:rsidP="00A75C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75C06" w:rsidRPr="00483818" w:rsidRDefault="00A75C06" w:rsidP="00A75C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  <w:r w:rsidRPr="00E1060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006" w:type="dxa"/>
          </w:tcPr>
          <w:p w:rsidR="00A75C06" w:rsidRPr="00483818" w:rsidRDefault="00A75C06" w:rsidP="00A75C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E1060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A75C06" w:rsidRPr="00483818" w:rsidTr="00152DC0">
        <w:tc>
          <w:tcPr>
            <w:tcW w:w="3005" w:type="dxa"/>
          </w:tcPr>
          <w:p w:rsidR="00A75C06" w:rsidRDefault="00A75C06" w:rsidP="00A75C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A75C06" w:rsidRPr="00483818" w:rsidRDefault="00A75C06" w:rsidP="00A75C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Pr="00E1060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006" w:type="dxa"/>
          </w:tcPr>
          <w:p w:rsidR="00A75C06" w:rsidRPr="00483818" w:rsidRDefault="00A75C06" w:rsidP="00A75C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E1060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A75C06" w:rsidRPr="00483818" w:rsidTr="00152DC0">
        <w:tc>
          <w:tcPr>
            <w:tcW w:w="3005" w:type="dxa"/>
          </w:tcPr>
          <w:p w:rsidR="00A75C06" w:rsidRPr="00483818" w:rsidRDefault="00A75C06" w:rsidP="00A75C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75C06" w:rsidRPr="00483818" w:rsidRDefault="00A75C06" w:rsidP="00A75C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A75C06" w:rsidRPr="00483818" w:rsidRDefault="00A75C06" w:rsidP="00A75C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A75C06" w:rsidRPr="00483818" w:rsidTr="00152DC0">
        <w:tc>
          <w:tcPr>
            <w:tcW w:w="3005" w:type="dxa"/>
          </w:tcPr>
          <w:p w:rsidR="00A75C06" w:rsidRPr="00483818" w:rsidRDefault="00A75C06" w:rsidP="00A75C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44D9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5" w:type="dxa"/>
          </w:tcPr>
          <w:p w:rsidR="00A75C06" w:rsidRPr="00483818" w:rsidRDefault="00A75C06" w:rsidP="00A75C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75C06" w:rsidRPr="00483818" w:rsidRDefault="00A75C06" w:rsidP="00A75C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665A5" w:rsidRDefault="00785F87" w:rsidP="00C460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" w:history="1">
              <w:r w:rsidR="00C46097" w:rsidRPr="00B672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mahirehesenova@ndu.edu.az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665A5" w:rsidRDefault="00785F87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hyperlink r:id="rId23" w:history="1">
              <w:r w:rsidR="00C46097" w:rsidRPr="00B672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mahireh87@gmail.com</w:t>
              </w:r>
            </w:hyperlink>
            <w:r w:rsidR="004665A5" w:rsidRPr="00466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665A5" w:rsidRDefault="00AA1DC1" w:rsidP="00C46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307C0C" w:rsidP="00EC5BE9">
            <w:pPr>
              <w:rPr>
                <w:rFonts w:ascii="Times New Roman" w:hAnsi="Times New Roman" w:cs="Times New Roman"/>
                <w:sz w:val="20"/>
              </w:rPr>
            </w:pPr>
            <w:r w:rsidRPr="0088095D">
              <w:rPr>
                <w:rFonts w:ascii="Times New Roman" w:hAnsi="Times New Roman" w:cs="Times New Roman"/>
                <w:sz w:val="20"/>
              </w:rPr>
              <w:t>(+99436) 544-08-61</w:t>
            </w:r>
            <w:r w:rsidR="00EA00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F5436F" w:rsidP="000A569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0508851520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F5436F" w:rsidP="00F543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Naxçıvan şəhəri, Əcəmi Naxçıvani </w:t>
            </w:r>
            <w:r w:rsidR="000A5692">
              <w:rPr>
                <w:rFonts w:ascii="Times New Roman" w:hAnsi="Times New Roman" w:cs="Times New Roman"/>
                <w:sz w:val="20"/>
              </w:rPr>
              <w:t>küçəsi,</w:t>
            </w:r>
            <w:r>
              <w:rPr>
                <w:rFonts w:ascii="Times New Roman" w:hAnsi="Times New Roman" w:cs="Times New Roman"/>
                <w:sz w:val="20"/>
              </w:rPr>
              <w:t xml:space="preserve"> bina</w:t>
            </w:r>
            <w:r w:rsidR="00EF772A">
              <w:rPr>
                <w:rFonts w:ascii="Times New Roman" w:hAnsi="Times New Roman" w:cs="Times New Roman"/>
                <w:sz w:val="20"/>
              </w:rPr>
              <w:t xml:space="preserve"> 10 mənzil</w:t>
            </w:r>
            <w:r>
              <w:rPr>
                <w:rFonts w:ascii="Times New Roman" w:hAnsi="Times New Roman" w:cs="Times New Roman"/>
                <w:sz w:val="20"/>
              </w:rPr>
              <w:t xml:space="preserve"> 52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181EDF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Metodika</w:t>
      </w:r>
      <w:r w:rsidR="00190B42">
        <w:rPr>
          <w:rFonts w:ascii="Times New Roman" w:hAnsi="Times New Roman" w:cs="Times New Roman"/>
        </w:rPr>
        <w:t>, pedaqogika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B06205" w:rsidTr="00152DC0">
        <w:tc>
          <w:tcPr>
            <w:tcW w:w="4237" w:type="dxa"/>
          </w:tcPr>
          <w:p w:rsidR="00AA1DC1" w:rsidRPr="00B06205" w:rsidRDefault="00AA1DC1" w:rsidP="00AB33E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B06205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B06205" w:rsidTr="00152DC0">
        <w:tc>
          <w:tcPr>
            <w:tcW w:w="8296" w:type="dxa"/>
          </w:tcPr>
          <w:p w:rsidR="00AA1DC1" w:rsidRPr="00B06205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20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İnzibati vəzifələr:</w:t>
            </w:r>
          </w:p>
        </w:tc>
      </w:tr>
      <w:tr w:rsidR="00AA1DC1" w:rsidRPr="00B06205" w:rsidTr="00AF41BE">
        <w:trPr>
          <w:trHeight w:val="395"/>
        </w:trPr>
        <w:tc>
          <w:tcPr>
            <w:tcW w:w="8296" w:type="dxa"/>
          </w:tcPr>
          <w:p w:rsidR="00AA1DC1" w:rsidRDefault="00770F86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  pereporator</w:t>
            </w:r>
          </w:p>
          <w:p w:rsidR="00770F86" w:rsidRPr="00B06205" w:rsidRDefault="00770F8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Universiteti, Qərbi avropa və şərq dilləri kafedrası </w:t>
            </w:r>
          </w:p>
        </w:tc>
      </w:tr>
      <w:tr w:rsidR="00297FAC" w:rsidRPr="00B06205" w:rsidTr="00AF41BE">
        <w:trPr>
          <w:trHeight w:val="395"/>
        </w:trPr>
        <w:tc>
          <w:tcPr>
            <w:tcW w:w="8296" w:type="dxa"/>
          </w:tcPr>
          <w:p w:rsidR="00297FAC" w:rsidRDefault="00297FAC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  <w:r w:rsidRPr="00B06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laborant</w:t>
            </w:r>
          </w:p>
          <w:p w:rsidR="00297FAC" w:rsidRDefault="00297FAC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Naxçıvan Dövlət Universiteti, Roman-german dilləri kafedrası</w:t>
            </w:r>
          </w:p>
        </w:tc>
      </w:tr>
      <w:tr w:rsidR="00297FAC" w:rsidRPr="00B06205" w:rsidTr="00AF41BE">
        <w:trPr>
          <w:trHeight w:val="395"/>
        </w:trPr>
        <w:tc>
          <w:tcPr>
            <w:tcW w:w="8296" w:type="dxa"/>
          </w:tcPr>
          <w:p w:rsidR="00297FAC" w:rsidRDefault="00297FAC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baş laborant</w:t>
            </w:r>
          </w:p>
          <w:p w:rsidR="00297FAC" w:rsidRDefault="00297FAC" w:rsidP="00297FA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Naxçıvan Dövlət Universiteti, “İngilis dili və metodika” kafedrası</w:t>
            </w:r>
          </w:p>
        </w:tc>
      </w:tr>
    </w:tbl>
    <w:p w:rsidR="00AA1DC1" w:rsidRPr="00B06205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8365" w:type="dxa"/>
        <w:tblInd w:w="720" w:type="dxa"/>
        <w:tblLook w:val="04A0" w:firstRow="1" w:lastRow="0" w:firstColumn="1" w:lastColumn="0" w:noHBand="0" w:noVBand="1"/>
      </w:tblPr>
      <w:tblGrid>
        <w:gridCol w:w="4585"/>
        <w:gridCol w:w="3780"/>
      </w:tblGrid>
      <w:tr w:rsidR="00AA1DC1" w:rsidRPr="00B06205" w:rsidTr="00AF41BE">
        <w:tc>
          <w:tcPr>
            <w:tcW w:w="4585" w:type="dxa"/>
          </w:tcPr>
          <w:p w:rsidR="00AA1DC1" w:rsidRPr="00B06205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20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Tədris etdiyi dərslər</w:t>
            </w:r>
          </w:p>
        </w:tc>
        <w:tc>
          <w:tcPr>
            <w:tcW w:w="3780" w:type="dxa"/>
          </w:tcPr>
          <w:p w:rsidR="00AA1DC1" w:rsidRPr="00B06205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AA1DC1" w:rsidRPr="00B06205" w:rsidTr="00AF41BE">
        <w:tc>
          <w:tcPr>
            <w:tcW w:w="4585" w:type="dxa"/>
          </w:tcPr>
          <w:p w:rsidR="00AA1DC1" w:rsidRPr="00B0620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AA1DC1" w:rsidRPr="00B06205" w:rsidRDefault="00AA1DC1" w:rsidP="00AF41B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AF41BE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6A55B9">
        <w:trPr>
          <w:trHeight w:val="287"/>
        </w:trPr>
        <w:tc>
          <w:tcPr>
            <w:tcW w:w="8773" w:type="dxa"/>
            <w:gridSpan w:val="2"/>
          </w:tcPr>
          <w:p w:rsidR="00AF41BE" w:rsidRPr="00240B8C" w:rsidRDefault="00AA1DC1" w:rsidP="006A55B9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6A55B9" w:rsidRPr="00483818" w:rsidTr="000618FD">
        <w:trPr>
          <w:trHeight w:val="572"/>
        </w:trPr>
        <w:tc>
          <w:tcPr>
            <w:tcW w:w="409" w:type="dxa"/>
          </w:tcPr>
          <w:p w:rsidR="006A55B9" w:rsidRPr="00BB5CCA" w:rsidRDefault="00BB5CCA" w:rsidP="006A55B9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BB5C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4" w:type="dxa"/>
          </w:tcPr>
          <w:p w:rsidR="006A55B9" w:rsidRPr="00DF3F1C" w:rsidRDefault="00DF3F1C" w:rsidP="00D619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F1C">
              <w:rPr>
                <w:rFonts w:ascii="Times New Roman" w:hAnsi="Times New Roman" w:cs="Times New Roman"/>
                <w:b/>
                <w:sz w:val="20"/>
                <w:szCs w:val="20"/>
              </w:rPr>
              <w:t>Hesenova Mahire.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8FD" w:rsidRPr="000618FD">
              <w:rPr>
                <w:rFonts w:ascii="Times New Roman" w:hAnsi="Times New Roman" w:cs="Times New Roman"/>
                <w:sz w:val="20"/>
                <w:szCs w:val="20"/>
              </w:rPr>
              <w:t>Interactiv</w:t>
            </w:r>
            <w:r w:rsidR="00FF5BE0">
              <w:rPr>
                <w:rFonts w:ascii="Times New Roman" w:hAnsi="Times New Roman" w:cs="Times New Roman"/>
                <w:sz w:val="20"/>
                <w:szCs w:val="20"/>
              </w:rPr>
              <w:t xml:space="preserve">e methods in language teaching. </w:t>
            </w:r>
            <w:r w:rsidR="000618FD" w:rsidRPr="000618FD">
              <w:rPr>
                <w:rFonts w:ascii="Times New Roman" w:hAnsi="Times New Roman" w:cs="Times New Roman"/>
                <w:bCs/>
                <w:sz w:val="20"/>
                <w:szCs w:val="20"/>
              </w:rPr>
              <w:t>Deutsche internationale Zeitschrift fü</w:t>
            </w:r>
            <w:r w:rsidR="000618FD" w:rsidRPr="00DF3F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 zeitgenössische Wissenschaft. German International Journal of Modern Science, </w:t>
            </w:r>
            <w:r w:rsidR="000618FD" w:rsidRPr="00061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№31, 2022, </w:t>
            </w:r>
            <w:r w:rsidR="000618FD" w:rsidRPr="00DF3F1C">
              <w:rPr>
                <w:rFonts w:ascii="Times New Roman" w:hAnsi="Times New Roman" w:cs="Times New Roman"/>
                <w:sz w:val="20"/>
                <w:szCs w:val="20"/>
              </w:rPr>
              <w:t>səhifə 39-40</w:t>
            </w:r>
          </w:p>
        </w:tc>
      </w:tr>
      <w:tr w:rsidR="00BB5CCA" w:rsidRPr="00483818" w:rsidTr="00FF5BE0">
        <w:trPr>
          <w:trHeight w:val="766"/>
        </w:trPr>
        <w:tc>
          <w:tcPr>
            <w:tcW w:w="409" w:type="dxa"/>
          </w:tcPr>
          <w:p w:rsidR="00BB5CCA" w:rsidRPr="006A55B9" w:rsidRDefault="00BB5CCA" w:rsidP="006A55B9">
            <w:pPr>
              <w:pStyle w:val="ListParagraph"/>
              <w:ind w:left="19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A55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4" w:type="dxa"/>
          </w:tcPr>
          <w:p w:rsidR="00BB5CCA" w:rsidRPr="00FF5BE0" w:rsidRDefault="00DF3F1C" w:rsidP="00D619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3F1C">
              <w:rPr>
                <w:rFonts w:ascii="Times New Roman" w:hAnsi="Times New Roman" w:cs="Times New Roman"/>
                <w:b/>
                <w:sz w:val="20"/>
                <w:szCs w:val="20"/>
              </w:rPr>
              <w:t>Hesenova Mahire.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5BE0" w:rsidRPr="00DF3F1C">
              <w:rPr>
                <w:rFonts w:ascii="Times New Roman" w:hAnsi="Times New Roman" w:cs="Times New Roman"/>
                <w:sz w:val="20"/>
                <w:szCs w:val="20"/>
              </w:rPr>
              <w:t>Effective ways of using national spiritual values and t</w:t>
            </w:r>
            <w:r w:rsidR="00FF5BE0" w:rsidRPr="00FF5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 content of education in primary classes. III International Scientific and Practical Conference:  Modern science: actual problems, 21-22.03.</w:t>
            </w:r>
            <w:r w:rsidR="00FF5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F5BE0" w:rsidRPr="00FF5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2023, Manchester, UK. </w:t>
            </w:r>
            <w:proofErr w:type="spellStart"/>
            <w:r w:rsidR="00FF5BE0" w:rsidRPr="00FF5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Səhifə</w:t>
            </w:r>
            <w:proofErr w:type="spellEnd"/>
            <w:r w:rsidR="00FF5BE0" w:rsidRPr="00FF5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45-47 </w:t>
            </w:r>
          </w:p>
        </w:tc>
      </w:tr>
      <w:tr w:rsidR="00176087" w:rsidRPr="00483818" w:rsidTr="00176087">
        <w:trPr>
          <w:trHeight w:val="439"/>
        </w:trPr>
        <w:tc>
          <w:tcPr>
            <w:tcW w:w="409" w:type="dxa"/>
          </w:tcPr>
          <w:p w:rsidR="00176087" w:rsidRPr="006A55B9" w:rsidRDefault="00176087" w:rsidP="006A55B9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64" w:type="dxa"/>
          </w:tcPr>
          <w:p w:rsidR="00176087" w:rsidRPr="00176087" w:rsidRDefault="00DF3F1C" w:rsidP="00D619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3F1C">
              <w:rPr>
                <w:rFonts w:ascii="Times New Roman" w:hAnsi="Times New Roman" w:cs="Times New Roman"/>
                <w:b/>
                <w:sz w:val="20"/>
                <w:szCs w:val="20"/>
              </w:rPr>
              <w:t>Hesenova Mahire.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6087" w:rsidRPr="00176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Basic concepts about Audio-visual method. </w:t>
            </w:r>
            <w:r w:rsidR="00176087" w:rsidRPr="001760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The Norwegian Journal of the International Science </w:t>
            </w:r>
            <w:r w:rsidR="00176087" w:rsidRPr="00176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№119, 2023, Oslo, Norway, </w:t>
            </w:r>
            <w:proofErr w:type="spellStart"/>
            <w:r w:rsidR="00176087" w:rsidRPr="00176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səhifə</w:t>
            </w:r>
            <w:proofErr w:type="spellEnd"/>
            <w:r w:rsidR="00176087" w:rsidRPr="00176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14-17</w:t>
            </w:r>
          </w:p>
        </w:tc>
      </w:tr>
      <w:tr w:rsidR="00FC58EA" w:rsidRPr="00483818" w:rsidTr="00176087">
        <w:trPr>
          <w:trHeight w:val="439"/>
        </w:trPr>
        <w:tc>
          <w:tcPr>
            <w:tcW w:w="409" w:type="dxa"/>
          </w:tcPr>
          <w:p w:rsidR="00FC58EA" w:rsidRDefault="00FC58EA" w:rsidP="00FC58EA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4" w:type="dxa"/>
          </w:tcPr>
          <w:p w:rsidR="00FC58EA" w:rsidRPr="00DF3F1C" w:rsidRDefault="00FC58EA" w:rsidP="00FC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Hesenova Mahre. </w:t>
            </w:r>
            <w:r w:rsidRPr="00A661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Main criteria providing effective language acquisition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A661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Deutsche international Zeifschrift für zeitgenössische Wissenschaft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A661D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Published November 18, 2024, p.56-58</w:t>
            </w:r>
          </w:p>
        </w:tc>
      </w:tr>
      <w:tr w:rsidR="00FC58EA" w:rsidRPr="00483818" w:rsidTr="00176087">
        <w:trPr>
          <w:trHeight w:val="439"/>
        </w:trPr>
        <w:tc>
          <w:tcPr>
            <w:tcW w:w="409" w:type="dxa"/>
          </w:tcPr>
          <w:p w:rsidR="00FC58EA" w:rsidRDefault="00FC58EA" w:rsidP="00FC58EA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4" w:type="dxa"/>
          </w:tcPr>
          <w:p w:rsidR="00FC58EA" w:rsidRDefault="00FC58EA" w:rsidP="00FC58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Hesenova Mahre. </w:t>
            </w:r>
            <w:r w:rsidRPr="005739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Effect of Discussion Activities on The Development of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5739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Students' Fluency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A76A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Acta Globalis Humanitatis et Linguarum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A76A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Vol. 1 No. 1 (2024): Winterp.168-172</w:t>
            </w:r>
          </w:p>
        </w:tc>
      </w:tr>
      <w:tr w:rsidR="00FC58EA" w:rsidRPr="00483818" w:rsidTr="00152DC0">
        <w:tc>
          <w:tcPr>
            <w:tcW w:w="8773" w:type="dxa"/>
            <w:gridSpan w:val="2"/>
          </w:tcPr>
          <w:p w:rsidR="00FC58EA" w:rsidRPr="00240B8C" w:rsidRDefault="00FC58EA" w:rsidP="00FC58E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FC58EA" w:rsidRPr="00483818" w:rsidTr="00152DC0">
        <w:tc>
          <w:tcPr>
            <w:tcW w:w="409" w:type="dxa"/>
          </w:tcPr>
          <w:p w:rsidR="00FC58EA" w:rsidRPr="00240B8C" w:rsidRDefault="00FC58EA" w:rsidP="00FC58E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C58EA" w:rsidRPr="006A6DEF" w:rsidRDefault="00FC58EA" w:rsidP="00FC5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F1C">
              <w:rPr>
                <w:rFonts w:ascii="Times New Roman" w:hAnsi="Times New Roman" w:cs="Times New Roman"/>
                <w:b/>
                <w:sz w:val="20"/>
                <w:szCs w:val="20"/>
              </w:rPr>
              <w:t>Həsənova Mahirə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A6DEF">
              <w:rPr>
                <w:rFonts w:ascii="Times New Roman" w:hAnsi="Times New Roman" w:cs="Times New Roman"/>
                <w:sz w:val="20"/>
                <w:szCs w:val="20"/>
              </w:rPr>
              <w:t>Dil tədrisində rol oyununun əhəmiyyəti. Heydər Əliyevin 100 illiyinə həsr olunmuş “Dil bacarıqlarının inkişafında yeni texnika və metodların tətbiqi” mövzusunda  elmi-praktiki respublika konfransı, Naxçıvan, Qeyrət nəşriyyatı, 2023, 102-103</w:t>
            </w:r>
          </w:p>
        </w:tc>
      </w:tr>
      <w:tr w:rsidR="00FC58EA" w:rsidRPr="00483818" w:rsidTr="00152DC0">
        <w:tc>
          <w:tcPr>
            <w:tcW w:w="8773" w:type="dxa"/>
            <w:gridSpan w:val="2"/>
          </w:tcPr>
          <w:p w:rsidR="00FC58EA" w:rsidRPr="00240B8C" w:rsidRDefault="00FC58EA" w:rsidP="00FC58E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FC58EA" w:rsidRPr="00483818" w:rsidTr="00152DC0">
        <w:trPr>
          <w:trHeight w:val="615"/>
        </w:trPr>
        <w:tc>
          <w:tcPr>
            <w:tcW w:w="409" w:type="dxa"/>
          </w:tcPr>
          <w:p w:rsidR="00FC58EA" w:rsidRPr="00FB1F20" w:rsidRDefault="00FC58EA" w:rsidP="00FC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364" w:type="dxa"/>
          </w:tcPr>
          <w:p w:rsidR="00FC58EA" w:rsidRPr="00240B8C" w:rsidRDefault="00FC58EA" w:rsidP="00FC5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FC58EA" w:rsidRPr="00483818" w:rsidTr="00152DC0">
        <w:tc>
          <w:tcPr>
            <w:tcW w:w="8773" w:type="dxa"/>
            <w:gridSpan w:val="2"/>
          </w:tcPr>
          <w:p w:rsidR="00FC58EA" w:rsidRPr="00240B8C" w:rsidRDefault="00FC58EA" w:rsidP="00FC58E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FC58EA" w:rsidRPr="00483818" w:rsidTr="00152DC0">
        <w:tc>
          <w:tcPr>
            <w:tcW w:w="8773" w:type="dxa"/>
            <w:gridSpan w:val="2"/>
          </w:tcPr>
          <w:p w:rsidR="00FC58EA" w:rsidRPr="00240B8C" w:rsidRDefault="00FC58EA" w:rsidP="00FC58E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FC58EA" w:rsidRPr="00483818" w:rsidTr="00152DC0">
        <w:tc>
          <w:tcPr>
            <w:tcW w:w="8773" w:type="dxa"/>
            <w:gridSpan w:val="2"/>
          </w:tcPr>
          <w:p w:rsidR="00FC58EA" w:rsidRPr="00240B8C" w:rsidRDefault="00FC58EA" w:rsidP="00FC58E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FC58EA" w:rsidRPr="00483818" w:rsidTr="00152DC0">
        <w:tc>
          <w:tcPr>
            <w:tcW w:w="409" w:type="dxa"/>
          </w:tcPr>
          <w:p w:rsidR="00FC58EA" w:rsidRPr="00FB1F20" w:rsidRDefault="00FC58EA" w:rsidP="00FC5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364" w:type="dxa"/>
          </w:tcPr>
          <w:p w:rsidR="00FC58EA" w:rsidRPr="00B06205" w:rsidRDefault="00FC58EA" w:rsidP="00FC58EA">
            <w:pP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785F87" w:rsidP="00963E5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4" w:history="1">
              <w:r w:rsidR="00963E5A" w:rsidRPr="00B672A2">
                <w:rPr>
                  <w:rStyle w:val="Hyperlink"/>
                  <w:rFonts w:ascii="Times New Roman" w:hAnsi="Times New Roman" w:cs="Times New Roman"/>
                  <w:sz w:val="20"/>
                </w:rPr>
                <w:t>mahirehesenova@ndu.edu.az</w:t>
              </w:r>
            </w:hyperlink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B06205" w:rsidRDefault="00785F87" w:rsidP="00963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963E5A" w:rsidRPr="00B672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mahireh87@gmail.com</w:t>
              </w:r>
            </w:hyperlink>
            <w:r w:rsidR="00B06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963E5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9D25AD" w:rsidP="00E9083A">
            <w:pPr>
              <w:rPr>
                <w:rFonts w:ascii="Times New Roman" w:hAnsi="Times New Roman" w:cs="Times New Roman"/>
                <w:sz w:val="20"/>
              </w:rPr>
            </w:pPr>
            <w:r w:rsidRPr="003811BD">
              <w:rPr>
                <w:rFonts w:ascii="Times New Roman" w:hAnsi="Times New Roman" w:cs="Times New Roman"/>
                <w:sz w:val="20"/>
              </w:rPr>
              <w:t>(+99436) 544-08-61</w:t>
            </w:r>
            <w:r w:rsidR="00230FD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963E5A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0508851520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963E5A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Naxçıvan şəhəri, Əcəmi Naxçıvani küçəsi, bina 10 mənzil 52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064AD"/>
    <w:multiLevelType w:val="hybridMultilevel"/>
    <w:tmpl w:val="E1F05EF2"/>
    <w:lvl w:ilvl="0" w:tplc="6374E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618FD"/>
    <w:rsid w:val="000A5692"/>
    <w:rsid w:val="00152DC0"/>
    <w:rsid w:val="00176087"/>
    <w:rsid w:val="00181EDF"/>
    <w:rsid w:val="00190B42"/>
    <w:rsid w:val="00192415"/>
    <w:rsid w:val="001C2DBA"/>
    <w:rsid w:val="001D0A48"/>
    <w:rsid w:val="001F3CA1"/>
    <w:rsid w:val="00205612"/>
    <w:rsid w:val="00230FD5"/>
    <w:rsid w:val="00240B8C"/>
    <w:rsid w:val="002545F3"/>
    <w:rsid w:val="00297FAC"/>
    <w:rsid w:val="002E2B6E"/>
    <w:rsid w:val="00307C0C"/>
    <w:rsid w:val="003305C6"/>
    <w:rsid w:val="00361238"/>
    <w:rsid w:val="00372940"/>
    <w:rsid w:val="00411A4A"/>
    <w:rsid w:val="00431D86"/>
    <w:rsid w:val="004665A5"/>
    <w:rsid w:val="00483818"/>
    <w:rsid w:val="004B7888"/>
    <w:rsid w:val="004D3E81"/>
    <w:rsid w:val="00514CA2"/>
    <w:rsid w:val="0055146C"/>
    <w:rsid w:val="00554E2F"/>
    <w:rsid w:val="005B7FD1"/>
    <w:rsid w:val="005D42D8"/>
    <w:rsid w:val="00644D96"/>
    <w:rsid w:val="006A55B9"/>
    <w:rsid w:val="006A6DEF"/>
    <w:rsid w:val="006B1652"/>
    <w:rsid w:val="006C13B8"/>
    <w:rsid w:val="006D5E8D"/>
    <w:rsid w:val="00770F86"/>
    <w:rsid w:val="00785F87"/>
    <w:rsid w:val="007F3662"/>
    <w:rsid w:val="00802D1E"/>
    <w:rsid w:val="00824F76"/>
    <w:rsid w:val="00847CC1"/>
    <w:rsid w:val="00871443"/>
    <w:rsid w:val="008D0DD1"/>
    <w:rsid w:val="00950AA6"/>
    <w:rsid w:val="00952DD6"/>
    <w:rsid w:val="00963E5A"/>
    <w:rsid w:val="00995F95"/>
    <w:rsid w:val="009D25AD"/>
    <w:rsid w:val="00A42D3A"/>
    <w:rsid w:val="00A45D1E"/>
    <w:rsid w:val="00A74857"/>
    <w:rsid w:val="00A75C06"/>
    <w:rsid w:val="00A87A7B"/>
    <w:rsid w:val="00AA1DC1"/>
    <w:rsid w:val="00AA35BB"/>
    <w:rsid w:val="00AB33E0"/>
    <w:rsid w:val="00AF41BE"/>
    <w:rsid w:val="00AF6489"/>
    <w:rsid w:val="00B06205"/>
    <w:rsid w:val="00B41428"/>
    <w:rsid w:val="00B55690"/>
    <w:rsid w:val="00B7670F"/>
    <w:rsid w:val="00BA363D"/>
    <w:rsid w:val="00BB5CCA"/>
    <w:rsid w:val="00C46097"/>
    <w:rsid w:val="00C969DD"/>
    <w:rsid w:val="00CF663E"/>
    <w:rsid w:val="00D44A25"/>
    <w:rsid w:val="00D51949"/>
    <w:rsid w:val="00D6195E"/>
    <w:rsid w:val="00DF3F1C"/>
    <w:rsid w:val="00E0137F"/>
    <w:rsid w:val="00E152EA"/>
    <w:rsid w:val="00E4000A"/>
    <w:rsid w:val="00E4300C"/>
    <w:rsid w:val="00E5471A"/>
    <w:rsid w:val="00E76E36"/>
    <w:rsid w:val="00E9083A"/>
    <w:rsid w:val="00EA0040"/>
    <w:rsid w:val="00EC5BE9"/>
    <w:rsid w:val="00EF772A"/>
    <w:rsid w:val="00F31DF0"/>
    <w:rsid w:val="00F5436F"/>
    <w:rsid w:val="00FB1F20"/>
    <w:rsid w:val="00FC58EA"/>
    <w:rsid w:val="00FC69B3"/>
    <w:rsid w:val="00FF2BF5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ireh87@gmail.com" TargetMode="External"/><Relationship Id="rId13" Type="http://schemas.openxmlformats.org/officeDocument/2006/relationships/hyperlink" Target="https://orcid.org/0009-0007-8330-7778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mahirehesenova@ndu.edu.az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mailto:mahireh8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mahirehesenova@ndu.edu.az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mahireh87@gmail.co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mahirehesenova@ndu.edu.a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Mahire Hasanova</cp:lastModifiedBy>
  <cp:revision>69</cp:revision>
  <cp:lastPrinted>2024-10-14T14:57:00Z</cp:lastPrinted>
  <dcterms:created xsi:type="dcterms:W3CDTF">2024-08-25T17:39:00Z</dcterms:created>
  <dcterms:modified xsi:type="dcterms:W3CDTF">2025-05-23T06:04:00Z</dcterms:modified>
</cp:coreProperties>
</file>