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tblLook w:val="04A0" w:firstRow="1" w:lastRow="0" w:firstColumn="1" w:lastColumn="0" w:noHBand="0" w:noVBand="1"/>
      </w:tblPr>
      <w:tblGrid>
        <w:gridCol w:w="1606"/>
        <w:gridCol w:w="3636"/>
        <w:gridCol w:w="2537"/>
        <w:gridCol w:w="2281"/>
      </w:tblGrid>
      <w:tr w:rsidR="00205470" w:rsidRPr="008A1D09" w:rsidTr="00205470">
        <w:trPr>
          <w:trHeight w:val="2400"/>
        </w:trPr>
        <w:tc>
          <w:tcPr>
            <w:tcW w:w="1656" w:type="dxa"/>
          </w:tcPr>
          <w:p w:rsidR="00AA1DC1" w:rsidRPr="008A1D09" w:rsidRDefault="00FF2930" w:rsidP="00AA1DC1">
            <w:pPr>
              <w:rPr>
                <w:rFonts w:ascii="Times New Roman" w:hAnsi="Times New Roman" w:cs="Times New Roman"/>
                <w:sz w:val="24"/>
                <w:szCs w:val="24"/>
              </w:rPr>
            </w:pPr>
            <w:r w:rsidRPr="008A1D09">
              <w:rPr>
                <w:rFonts w:ascii="Times New Roman" w:hAnsi="Times New Roman" w:cs="Times New Roman"/>
                <w:noProof/>
                <w:sz w:val="24"/>
                <w:szCs w:val="24"/>
                <w:lang w:eastAsia="az-Latn-AZ"/>
              </w:rPr>
              <w:drawing>
                <wp:inline distT="0" distB="0" distL="0" distR="0" wp14:anchorId="77C016FF" wp14:editId="1F3F35D1">
                  <wp:extent cx="784868"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Şəkil.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8189" cy="1013922"/>
                          </a:xfrm>
                          <a:prstGeom prst="rect">
                            <a:avLst/>
                          </a:prstGeom>
                        </pic:spPr>
                      </pic:pic>
                    </a:graphicData>
                  </a:graphic>
                </wp:inline>
              </w:drawing>
            </w:r>
          </w:p>
        </w:tc>
        <w:tc>
          <w:tcPr>
            <w:tcW w:w="3159" w:type="dxa"/>
          </w:tcPr>
          <w:p w:rsidR="00AA1DC1" w:rsidRPr="008A1D09" w:rsidRDefault="00AA1DC1" w:rsidP="00AA1DC1">
            <w:pPr>
              <w:rPr>
                <w:rFonts w:ascii="Times New Roman" w:hAnsi="Times New Roman" w:cs="Times New Roman"/>
                <w:b/>
                <w:sz w:val="24"/>
                <w:szCs w:val="24"/>
              </w:rPr>
            </w:pPr>
            <w:r w:rsidRPr="008A1D09">
              <w:rPr>
                <w:rFonts w:ascii="Times New Roman" w:hAnsi="Times New Roman" w:cs="Times New Roman"/>
                <w:b/>
                <w:sz w:val="24"/>
                <w:szCs w:val="24"/>
              </w:rPr>
              <w:t xml:space="preserve">Dos.dr. </w:t>
            </w:r>
            <w:r w:rsidR="00E740A1" w:rsidRPr="008A1D09">
              <w:rPr>
                <w:rFonts w:ascii="Times New Roman" w:hAnsi="Times New Roman" w:cs="Times New Roman"/>
                <w:b/>
                <w:sz w:val="24"/>
                <w:szCs w:val="24"/>
              </w:rPr>
              <w:t xml:space="preserve">Mehriban </w:t>
            </w:r>
            <w:r w:rsidR="00CE1FED" w:rsidRPr="008A1D09">
              <w:rPr>
                <w:rFonts w:ascii="Times New Roman" w:hAnsi="Times New Roman" w:cs="Times New Roman"/>
                <w:b/>
                <w:sz w:val="24"/>
                <w:szCs w:val="24"/>
              </w:rPr>
              <w:t>(</w:t>
            </w:r>
            <w:r w:rsidR="00E740A1" w:rsidRPr="008A1D09">
              <w:rPr>
                <w:rFonts w:ascii="Times New Roman" w:hAnsi="Times New Roman" w:cs="Times New Roman"/>
                <w:b/>
                <w:sz w:val="24"/>
                <w:szCs w:val="24"/>
              </w:rPr>
              <w:t>Quliyeva</w:t>
            </w:r>
            <w:r w:rsidR="00CE1FED" w:rsidRPr="008A1D09">
              <w:rPr>
                <w:rFonts w:ascii="Times New Roman" w:hAnsi="Times New Roman" w:cs="Times New Roman"/>
                <w:b/>
                <w:sz w:val="24"/>
                <w:szCs w:val="24"/>
              </w:rPr>
              <w:t>)</w:t>
            </w:r>
            <w:r w:rsidR="00E740A1" w:rsidRPr="008A1D09">
              <w:rPr>
                <w:rFonts w:ascii="Times New Roman" w:hAnsi="Times New Roman" w:cs="Times New Roman"/>
                <w:b/>
                <w:sz w:val="24"/>
                <w:szCs w:val="24"/>
              </w:rPr>
              <w:t xml:space="preserve"> - ƏSƏDULLASOY</w:t>
            </w:r>
          </w:p>
          <w:p w:rsidR="005B7FD1" w:rsidRPr="008A1D09" w:rsidRDefault="005B7FD1" w:rsidP="00AA1DC1">
            <w:pPr>
              <w:rPr>
                <w:rFonts w:ascii="Times New Roman" w:hAnsi="Times New Roman" w:cs="Times New Roman"/>
                <w:sz w:val="24"/>
                <w:szCs w:val="24"/>
              </w:rPr>
            </w:pPr>
          </w:p>
          <w:p w:rsidR="00106D6F" w:rsidRPr="008A1D09" w:rsidRDefault="00CE1FED" w:rsidP="00106D6F">
            <w:pPr>
              <w:rPr>
                <w:rFonts w:ascii="Times New Roman" w:hAnsi="Times New Roman" w:cs="Times New Roman"/>
                <w:i/>
                <w:sz w:val="24"/>
                <w:szCs w:val="24"/>
              </w:rPr>
            </w:pPr>
            <w:r w:rsidRPr="008A1D09">
              <w:rPr>
                <w:rFonts w:ascii="Times New Roman" w:hAnsi="Times New Roman" w:cs="Times New Roman"/>
                <w:noProof/>
                <w:sz w:val="24"/>
                <w:szCs w:val="24"/>
                <w:lang w:eastAsia="az-Latn-AZ"/>
              </w:rPr>
              <w:drawing>
                <wp:anchor distT="0" distB="0" distL="114300" distR="114300" simplePos="0" relativeHeight="251659264" behindDoc="0" locked="0" layoutInCell="1" allowOverlap="1" wp14:anchorId="57004C18" wp14:editId="41742543">
                  <wp:simplePos x="0" y="0"/>
                  <wp:positionH relativeFrom="column">
                    <wp:posOffset>18415</wp:posOffset>
                  </wp:positionH>
                  <wp:positionV relativeFrom="paragraph">
                    <wp:posOffset>5080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6D6F" w:rsidRPr="008A1D09">
              <w:rPr>
                <w:rFonts w:ascii="Times New Roman" w:hAnsi="Times New Roman" w:cs="Times New Roman"/>
                <w:i/>
                <w:sz w:val="24"/>
                <w:szCs w:val="24"/>
              </w:rPr>
              <w:t>quliyeva.mehriban@list.ru  esedullayevamehriban@ndu.edu.az</w:t>
            </w:r>
          </w:p>
          <w:p w:rsidR="00AA1DC1" w:rsidRPr="008A1D09" w:rsidRDefault="00AA1DC1" w:rsidP="005B7FD1">
            <w:pPr>
              <w:rPr>
                <w:rFonts w:ascii="Times New Roman" w:hAnsi="Times New Roman" w:cs="Times New Roman"/>
                <w:sz w:val="24"/>
                <w:szCs w:val="24"/>
              </w:rPr>
            </w:pPr>
            <w:r w:rsidRPr="008A1D09">
              <w:rPr>
                <w:rFonts w:ascii="Times New Roman" w:hAnsi="Times New Roman" w:cs="Times New Roman"/>
                <w:noProof/>
                <w:sz w:val="24"/>
                <w:szCs w:val="24"/>
                <w:lang w:eastAsia="az-Latn-AZ"/>
              </w:rPr>
              <w:drawing>
                <wp:anchor distT="0" distB="0" distL="114300" distR="114300" simplePos="0" relativeHeight="251658240" behindDoc="0" locked="0" layoutInCell="1" allowOverlap="1" wp14:anchorId="1FC64E70" wp14:editId="15BBE306">
                  <wp:simplePos x="0" y="0"/>
                  <wp:positionH relativeFrom="column">
                    <wp:posOffset>21590</wp:posOffset>
                  </wp:positionH>
                  <wp:positionV relativeFrom="paragraph">
                    <wp:posOffset>111760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7FD1" w:rsidRPr="008A1D09" w:rsidRDefault="005B7FD1" w:rsidP="00106D6F">
            <w:pPr>
              <w:rPr>
                <w:rFonts w:ascii="Times New Roman" w:hAnsi="Times New Roman" w:cs="Times New Roman"/>
                <w:sz w:val="24"/>
                <w:szCs w:val="24"/>
              </w:rPr>
            </w:pPr>
            <w:r w:rsidRPr="008A1D09">
              <w:rPr>
                <w:rFonts w:ascii="Times New Roman" w:hAnsi="Times New Roman" w:cs="Times New Roman"/>
                <w:sz w:val="24"/>
                <w:szCs w:val="24"/>
              </w:rPr>
              <w:t xml:space="preserve">+994 </w:t>
            </w:r>
            <w:r w:rsidR="00106D6F" w:rsidRPr="008A1D09">
              <w:rPr>
                <w:rFonts w:ascii="Times New Roman" w:hAnsi="Times New Roman" w:cs="Times New Roman"/>
                <w:sz w:val="24"/>
                <w:szCs w:val="24"/>
              </w:rPr>
              <w:t>504190471</w:t>
            </w:r>
          </w:p>
        </w:tc>
        <w:tc>
          <w:tcPr>
            <w:tcW w:w="2855" w:type="dxa"/>
          </w:tcPr>
          <w:p w:rsidR="005B7FD1" w:rsidRPr="008A1D09" w:rsidRDefault="005B7FD1" w:rsidP="005B7FD1">
            <w:pPr>
              <w:shd w:val="clear" w:color="auto" w:fill="FFFFFF"/>
              <w:spacing w:after="120"/>
              <w:outlineLvl w:val="3"/>
              <w:rPr>
                <w:rFonts w:ascii="Times New Roman" w:eastAsia="Times New Roman" w:hAnsi="Times New Roman" w:cs="Times New Roman"/>
                <w:b/>
                <w:bCs/>
                <w:sz w:val="24"/>
                <w:szCs w:val="24"/>
                <w:lang w:eastAsia="az-Latn-AZ"/>
              </w:rPr>
            </w:pPr>
            <w:r w:rsidRPr="008A1D09">
              <w:rPr>
                <w:rFonts w:ascii="Times New Roman" w:eastAsia="Times New Roman" w:hAnsi="Times New Roman" w:cs="Times New Roman"/>
                <w:b/>
                <w:bCs/>
                <w:sz w:val="24"/>
                <w:szCs w:val="24"/>
                <w:lang w:eastAsia="az-Latn-AZ"/>
              </w:rPr>
              <w:t>TƏHSİL HAQQINDA MƏLUMAT</w:t>
            </w:r>
          </w:p>
          <w:p w:rsidR="005B7FD1" w:rsidRPr="008A1D09" w:rsidRDefault="00106D6F" w:rsidP="005B7FD1">
            <w:pPr>
              <w:shd w:val="clear" w:color="auto" w:fill="FFFFFF"/>
              <w:outlineLvl w:val="3"/>
              <w:rPr>
                <w:rFonts w:ascii="Times New Roman" w:eastAsia="Times New Roman" w:hAnsi="Times New Roman" w:cs="Times New Roman"/>
                <w:b/>
                <w:bCs/>
                <w:sz w:val="24"/>
                <w:szCs w:val="24"/>
                <w:lang w:eastAsia="az-Latn-AZ"/>
              </w:rPr>
            </w:pPr>
            <w:r w:rsidRPr="008A1D09">
              <w:rPr>
                <w:rFonts w:ascii="Times New Roman" w:eastAsia="Times New Roman" w:hAnsi="Times New Roman" w:cs="Times New Roman"/>
                <w:b/>
                <w:bCs/>
                <w:sz w:val="24"/>
                <w:szCs w:val="24"/>
                <w:lang w:eastAsia="az-Latn-AZ"/>
              </w:rPr>
              <w:t>1990-1995</w:t>
            </w:r>
            <w:r w:rsidR="005B7FD1" w:rsidRPr="008A1D09">
              <w:rPr>
                <w:rFonts w:ascii="Times New Roman" w:eastAsia="Times New Roman" w:hAnsi="Times New Roman" w:cs="Times New Roman"/>
                <w:b/>
                <w:bCs/>
                <w:sz w:val="24"/>
                <w:szCs w:val="24"/>
                <w:lang w:eastAsia="az-Latn-AZ"/>
              </w:rPr>
              <w:t xml:space="preserve"> </w:t>
            </w:r>
          </w:p>
          <w:p w:rsidR="005B7FD1" w:rsidRDefault="005B7FD1" w:rsidP="005B7FD1">
            <w:pPr>
              <w:shd w:val="clear" w:color="auto" w:fill="FFFFFF"/>
              <w:spacing w:after="120"/>
              <w:outlineLvl w:val="3"/>
              <w:rPr>
                <w:rFonts w:ascii="Times New Roman" w:eastAsia="Times New Roman" w:hAnsi="Times New Roman" w:cs="Times New Roman"/>
                <w:bCs/>
                <w:sz w:val="24"/>
                <w:szCs w:val="24"/>
                <w:lang w:eastAsia="az-Latn-AZ"/>
              </w:rPr>
            </w:pPr>
            <w:r w:rsidRPr="008A1D09">
              <w:rPr>
                <w:rFonts w:ascii="Times New Roman" w:eastAsia="Times New Roman" w:hAnsi="Times New Roman" w:cs="Times New Roman"/>
                <w:bCs/>
                <w:sz w:val="24"/>
                <w:szCs w:val="24"/>
                <w:lang w:eastAsia="az-Latn-AZ"/>
              </w:rPr>
              <w:t>Naxçıva</w:t>
            </w:r>
            <w:r w:rsidR="00106D6F" w:rsidRPr="008A1D09">
              <w:rPr>
                <w:rFonts w:ascii="Times New Roman" w:eastAsia="Times New Roman" w:hAnsi="Times New Roman" w:cs="Times New Roman"/>
                <w:bCs/>
                <w:sz w:val="24"/>
                <w:szCs w:val="24"/>
                <w:lang w:eastAsia="az-Latn-AZ"/>
              </w:rPr>
              <w:t>n Dövlət Universiteti. Azərbaycan dili və ədəbiyyatı</w:t>
            </w:r>
            <w:r w:rsidR="00AC5724">
              <w:rPr>
                <w:rFonts w:ascii="Times New Roman" w:eastAsia="Times New Roman" w:hAnsi="Times New Roman" w:cs="Times New Roman"/>
                <w:bCs/>
                <w:sz w:val="24"/>
                <w:szCs w:val="24"/>
                <w:lang w:eastAsia="az-Latn-AZ"/>
              </w:rPr>
              <w:t xml:space="preserve"> müəllimliyi</w:t>
            </w:r>
            <w:r w:rsidR="0070284C">
              <w:rPr>
                <w:rFonts w:ascii="Times New Roman" w:eastAsia="Times New Roman" w:hAnsi="Times New Roman" w:cs="Times New Roman"/>
                <w:bCs/>
                <w:sz w:val="24"/>
                <w:szCs w:val="24"/>
                <w:lang w:eastAsia="az-Latn-AZ"/>
              </w:rPr>
              <w:t>.</w:t>
            </w:r>
          </w:p>
          <w:p w:rsidR="0070284C" w:rsidRPr="005A62A4" w:rsidRDefault="0070284C" w:rsidP="005B7FD1">
            <w:pPr>
              <w:shd w:val="clear" w:color="auto" w:fill="FFFFFF"/>
              <w:spacing w:after="120"/>
              <w:outlineLvl w:val="3"/>
              <w:rPr>
                <w:rFonts w:ascii="Times New Roman" w:eastAsia="Times New Roman" w:hAnsi="Times New Roman" w:cs="Times New Roman"/>
                <w:bCs/>
                <w:i/>
                <w:sz w:val="24"/>
                <w:szCs w:val="24"/>
                <w:lang w:eastAsia="az-Latn-AZ"/>
              </w:rPr>
            </w:pPr>
            <w:r w:rsidRPr="005A62A4">
              <w:rPr>
                <w:rFonts w:ascii="Times New Roman" w:eastAsia="Times New Roman" w:hAnsi="Times New Roman" w:cs="Times New Roman"/>
                <w:bCs/>
                <w:i/>
                <w:sz w:val="24"/>
                <w:szCs w:val="24"/>
                <w:lang w:eastAsia="az-Latn-AZ"/>
              </w:rPr>
              <w:t xml:space="preserve">12 iyun 1996  AB-I </w:t>
            </w:r>
            <w:r w:rsidRPr="005A62A4">
              <w:rPr>
                <w:rFonts w:ascii="Times New Roman" w:hAnsi="Times New Roman" w:cs="Times New Roman"/>
                <w:i/>
                <w:sz w:val="24"/>
                <w:szCs w:val="24"/>
              </w:rPr>
              <w:t>№</w:t>
            </w:r>
            <w:r w:rsidR="004C484B" w:rsidRPr="005A62A4">
              <w:rPr>
                <w:rFonts w:ascii="Times New Roman" w:hAnsi="Times New Roman" w:cs="Times New Roman"/>
                <w:i/>
                <w:sz w:val="24"/>
                <w:szCs w:val="24"/>
              </w:rPr>
              <w:t>000310</w:t>
            </w:r>
          </w:p>
          <w:p w:rsidR="004B51A1" w:rsidRPr="008A1D09" w:rsidRDefault="004B51A1" w:rsidP="004B51A1">
            <w:pPr>
              <w:shd w:val="clear" w:color="auto" w:fill="FFFFFF"/>
              <w:outlineLvl w:val="3"/>
              <w:rPr>
                <w:rFonts w:ascii="Times New Roman" w:eastAsia="Times New Roman" w:hAnsi="Times New Roman" w:cs="Times New Roman"/>
                <w:b/>
                <w:bCs/>
                <w:sz w:val="24"/>
                <w:szCs w:val="24"/>
                <w:lang w:eastAsia="az-Latn-AZ"/>
              </w:rPr>
            </w:pPr>
            <w:r w:rsidRPr="008A1D09">
              <w:rPr>
                <w:rFonts w:ascii="Times New Roman" w:eastAsia="Times New Roman" w:hAnsi="Times New Roman" w:cs="Times New Roman"/>
                <w:b/>
                <w:bCs/>
                <w:sz w:val="24"/>
                <w:szCs w:val="24"/>
                <w:lang w:eastAsia="az-Latn-AZ"/>
              </w:rPr>
              <w:t xml:space="preserve">Dissertant </w:t>
            </w:r>
          </w:p>
          <w:p w:rsidR="004B51A1" w:rsidRPr="008A1D09" w:rsidRDefault="004B51A1" w:rsidP="004B51A1">
            <w:pPr>
              <w:shd w:val="clear" w:color="auto" w:fill="FFFFFF"/>
              <w:outlineLvl w:val="3"/>
              <w:rPr>
                <w:rFonts w:ascii="Times New Roman" w:eastAsia="Times New Roman" w:hAnsi="Times New Roman" w:cs="Times New Roman"/>
                <w:bCs/>
                <w:sz w:val="24"/>
                <w:szCs w:val="24"/>
                <w:lang w:eastAsia="az-Latn-AZ"/>
              </w:rPr>
            </w:pPr>
            <w:r w:rsidRPr="008A1D09">
              <w:rPr>
                <w:rFonts w:ascii="Times New Roman" w:eastAsia="Times New Roman" w:hAnsi="Times New Roman" w:cs="Times New Roman"/>
                <w:b/>
                <w:bCs/>
                <w:sz w:val="24"/>
                <w:szCs w:val="24"/>
                <w:lang w:eastAsia="az-Latn-AZ"/>
              </w:rPr>
              <w:t xml:space="preserve">1996 </w:t>
            </w:r>
            <w:r w:rsidRPr="008A1D09">
              <w:rPr>
                <w:rFonts w:ascii="Times New Roman" w:eastAsia="Times New Roman" w:hAnsi="Times New Roman" w:cs="Times New Roman"/>
                <w:bCs/>
                <w:sz w:val="24"/>
                <w:szCs w:val="24"/>
                <w:lang w:eastAsia="az-Latn-AZ"/>
              </w:rPr>
              <w:t>- Naxçıvan Dövlət Universiteti Azərbaycan dilçiliyi</w:t>
            </w:r>
          </w:p>
          <w:p w:rsidR="005B7FD1" w:rsidRPr="008A1D09" w:rsidRDefault="005B7FD1" w:rsidP="005B7FD1">
            <w:pPr>
              <w:shd w:val="clear" w:color="auto" w:fill="FFFFFF"/>
              <w:outlineLvl w:val="3"/>
              <w:rPr>
                <w:rFonts w:ascii="Times New Roman" w:eastAsia="Times New Roman" w:hAnsi="Times New Roman" w:cs="Times New Roman"/>
                <w:b/>
                <w:bCs/>
                <w:sz w:val="24"/>
                <w:szCs w:val="24"/>
                <w:lang w:eastAsia="az-Latn-AZ"/>
              </w:rPr>
            </w:pPr>
            <w:r w:rsidRPr="008A1D09">
              <w:rPr>
                <w:rFonts w:ascii="Times New Roman" w:eastAsia="Times New Roman" w:hAnsi="Times New Roman" w:cs="Times New Roman"/>
                <w:b/>
                <w:bCs/>
                <w:sz w:val="24"/>
                <w:szCs w:val="24"/>
                <w:lang w:eastAsia="az-Latn-AZ"/>
              </w:rPr>
              <w:t>Doktorluq</w:t>
            </w:r>
            <w:r w:rsidR="00CE1FED" w:rsidRPr="008A1D09">
              <w:rPr>
                <w:rFonts w:ascii="Times New Roman" w:eastAsia="Times New Roman" w:hAnsi="Times New Roman" w:cs="Times New Roman"/>
                <w:b/>
                <w:bCs/>
                <w:sz w:val="24"/>
                <w:szCs w:val="24"/>
                <w:lang w:eastAsia="az-Latn-AZ"/>
              </w:rPr>
              <w:t xml:space="preserve"> </w:t>
            </w:r>
          </w:p>
          <w:p w:rsidR="00AA1DC1" w:rsidRPr="008A1D09" w:rsidRDefault="00D31490" w:rsidP="00106D6F">
            <w:pPr>
              <w:shd w:val="clear" w:color="auto" w:fill="FFFFFF"/>
              <w:spacing w:after="100" w:afterAutospacing="1"/>
              <w:outlineLvl w:val="3"/>
              <w:rPr>
                <w:rFonts w:ascii="Times New Roman" w:eastAsia="Times New Roman" w:hAnsi="Times New Roman" w:cs="Times New Roman"/>
                <w:bCs/>
                <w:sz w:val="24"/>
                <w:szCs w:val="24"/>
                <w:lang w:eastAsia="az-Latn-AZ"/>
              </w:rPr>
            </w:pPr>
            <w:r w:rsidRPr="008A1D09">
              <w:rPr>
                <w:rFonts w:ascii="Times New Roman" w:eastAsia="Times New Roman" w:hAnsi="Times New Roman" w:cs="Times New Roman"/>
                <w:b/>
                <w:bCs/>
                <w:sz w:val="24"/>
                <w:szCs w:val="24"/>
                <w:lang w:eastAsia="az-Latn-AZ"/>
              </w:rPr>
              <w:t>2012</w:t>
            </w:r>
            <w:r w:rsidR="008F19D1" w:rsidRPr="008A1D09">
              <w:rPr>
                <w:rFonts w:ascii="Times New Roman" w:eastAsia="Times New Roman" w:hAnsi="Times New Roman" w:cs="Times New Roman"/>
                <w:b/>
                <w:bCs/>
                <w:sz w:val="24"/>
                <w:szCs w:val="24"/>
                <w:lang w:eastAsia="az-Latn-AZ"/>
              </w:rPr>
              <w:t xml:space="preserve"> </w:t>
            </w:r>
            <w:r w:rsidR="00106D6F" w:rsidRPr="008A1D09">
              <w:rPr>
                <w:rFonts w:ascii="Times New Roman" w:eastAsia="Times New Roman" w:hAnsi="Times New Roman" w:cs="Times New Roman"/>
                <w:b/>
                <w:bCs/>
                <w:sz w:val="24"/>
                <w:szCs w:val="24"/>
                <w:lang w:eastAsia="az-Latn-AZ"/>
              </w:rPr>
              <w:t xml:space="preserve">- </w:t>
            </w:r>
            <w:r w:rsidR="005B7FD1" w:rsidRPr="008A1D09">
              <w:rPr>
                <w:rFonts w:ascii="Times New Roman" w:eastAsia="Times New Roman" w:hAnsi="Times New Roman" w:cs="Times New Roman"/>
                <w:bCs/>
                <w:sz w:val="24"/>
                <w:szCs w:val="24"/>
                <w:lang w:eastAsia="az-Latn-AZ"/>
              </w:rPr>
              <w:t xml:space="preserve">Naxçıvan Dövlət Universiteti. </w:t>
            </w:r>
            <w:r w:rsidR="00106D6F" w:rsidRPr="008A1D09">
              <w:rPr>
                <w:rFonts w:ascii="Times New Roman" w:eastAsia="Times New Roman" w:hAnsi="Times New Roman" w:cs="Times New Roman"/>
                <w:bCs/>
                <w:sz w:val="24"/>
                <w:szCs w:val="24"/>
                <w:lang w:eastAsia="az-Latn-AZ"/>
              </w:rPr>
              <w:t>Azərbaycan dilçiliyi</w:t>
            </w:r>
            <w:r w:rsidR="00CE1FED" w:rsidRPr="008A1D09">
              <w:rPr>
                <w:rFonts w:ascii="Times New Roman" w:eastAsia="Times New Roman" w:hAnsi="Times New Roman" w:cs="Times New Roman"/>
                <w:bCs/>
                <w:sz w:val="24"/>
                <w:szCs w:val="24"/>
                <w:lang w:eastAsia="az-Latn-AZ"/>
              </w:rPr>
              <w:t xml:space="preserve"> </w:t>
            </w:r>
          </w:p>
        </w:tc>
        <w:tc>
          <w:tcPr>
            <w:tcW w:w="2390" w:type="dxa"/>
          </w:tcPr>
          <w:p w:rsidR="00AA1DC1" w:rsidRPr="008A1D09" w:rsidRDefault="005B7FD1" w:rsidP="00AA1DC1">
            <w:pPr>
              <w:rPr>
                <w:rFonts w:ascii="Times New Roman" w:hAnsi="Times New Roman" w:cs="Times New Roman"/>
                <w:b/>
                <w:sz w:val="24"/>
                <w:szCs w:val="24"/>
              </w:rPr>
            </w:pPr>
            <w:r w:rsidRPr="008A1D09">
              <w:rPr>
                <w:rFonts w:ascii="Times New Roman" w:hAnsi="Times New Roman" w:cs="Times New Roman"/>
                <w:b/>
                <w:sz w:val="24"/>
                <w:szCs w:val="24"/>
              </w:rPr>
              <w:t>TƏDQİQAT SAHƏLƏRİ</w:t>
            </w:r>
          </w:p>
          <w:p w:rsidR="005B7FD1" w:rsidRPr="008A1D09" w:rsidRDefault="005B7FD1" w:rsidP="00AA1DC1">
            <w:pPr>
              <w:rPr>
                <w:rFonts w:ascii="Times New Roman" w:hAnsi="Times New Roman" w:cs="Times New Roman"/>
                <w:b/>
                <w:sz w:val="24"/>
                <w:szCs w:val="24"/>
              </w:rPr>
            </w:pPr>
          </w:p>
          <w:p w:rsidR="00EB5E37" w:rsidRPr="00EB5E37" w:rsidRDefault="00EB5E37" w:rsidP="00EB5E37">
            <w:pPr>
              <w:rPr>
                <w:rFonts w:ascii="Times New Roman" w:hAnsi="Times New Roman" w:cs="Times New Roman"/>
                <w:sz w:val="24"/>
                <w:szCs w:val="24"/>
              </w:rPr>
            </w:pPr>
            <w:r w:rsidRPr="00EB5E37">
              <w:rPr>
                <w:rFonts w:ascii="Times New Roman" w:hAnsi="Times New Roman" w:cs="Times New Roman"/>
                <w:sz w:val="24"/>
                <w:szCs w:val="24"/>
              </w:rPr>
              <w:t>Əhməd Cəfəroğlunun dilçilik görüşləri - Filologiya üzrə fəlsəfə doktoru</w:t>
            </w:r>
            <w:r w:rsidR="00966F79">
              <w:rPr>
                <w:rFonts w:ascii="Times New Roman" w:hAnsi="Times New Roman" w:cs="Times New Roman"/>
                <w:sz w:val="24"/>
                <w:szCs w:val="24"/>
              </w:rPr>
              <w:t>.</w:t>
            </w:r>
          </w:p>
          <w:p w:rsidR="005B7FD1" w:rsidRPr="008A1D09" w:rsidRDefault="00EB5E37" w:rsidP="00EB5E37">
            <w:pPr>
              <w:rPr>
                <w:rFonts w:ascii="Times New Roman" w:hAnsi="Times New Roman" w:cs="Times New Roman"/>
                <w:sz w:val="24"/>
                <w:szCs w:val="24"/>
              </w:rPr>
            </w:pPr>
            <w:r w:rsidRPr="00EB5E37">
              <w:rPr>
                <w:rFonts w:ascii="Times New Roman" w:hAnsi="Times New Roman" w:cs="Times New Roman"/>
                <w:sz w:val="24"/>
                <w:szCs w:val="24"/>
              </w:rPr>
              <w:t>XIX əsr və XX əsrin əvvəlləri Naxçıvan ədəbi mühiti nümayəndələrinin yaradıcılığında bədii dil</w:t>
            </w:r>
            <w:r w:rsidR="00D04401">
              <w:rPr>
                <w:rFonts w:ascii="Times New Roman" w:hAnsi="Times New Roman" w:cs="Times New Roman"/>
                <w:sz w:val="24"/>
                <w:szCs w:val="24"/>
              </w:rPr>
              <w:t xml:space="preserve"> xüsusiyyətləri</w:t>
            </w:r>
            <w:r w:rsidR="00AA3DA5">
              <w:rPr>
                <w:rFonts w:ascii="Times New Roman" w:hAnsi="Times New Roman" w:cs="Times New Roman"/>
                <w:sz w:val="24"/>
                <w:szCs w:val="24"/>
              </w:rPr>
              <w:t xml:space="preserve"> - Filologiya e</w:t>
            </w:r>
            <w:r w:rsidRPr="00EB5E37">
              <w:rPr>
                <w:rFonts w:ascii="Times New Roman" w:hAnsi="Times New Roman" w:cs="Times New Roman"/>
                <w:sz w:val="24"/>
                <w:szCs w:val="24"/>
              </w:rPr>
              <w:t>lmləri doktoru</w:t>
            </w:r>
            <w:r w:rsidR="00966F79">
              <w:rPr>
                <w:rFonts w:ascii="Times New Roman" w:hAnsi="Times New Roman" w:cs="Times New Roman"/>
                <w:sz w:val="24"/>
                <w:szCs w:val="24"/>
              </w:rPr>
              <w:t>.</w:t>
            </w:r>
          </w:p>
        </w:tc>
      </w:tr>
      <w:tr w:rsidR="00205470" w:rsidRPr="008A1D09" w:rsidTr="00205470">
        <w:tc>
          <w:tcPr>
            <w:tcW w:w="1656" w:type="dxa"/>
          </w:tcPr>
          <w:p w:rsidR="00AA1DC1" w:rsidRPr="008A1D09" w:rsidRDefault="00AA1DC1" w:rsidP="00AA1DC1">
            <w:pPr>
              <w:rPr>
                <w:rFonts w:ascii="Times New Roman" w:hAnsi="Times New Roman" w:cs="Times New Roman"/>
                <w:sz w:val="24"/>
                <w:szCs w:val="24"/>
              </w:rPr>
            </w:pPr>
          </w:p>
        </w:tc>
        <w:tc>
          <w:tcPr>
            <w:tcW w:w="3159" w:type="dxa"/>
          </w:tcPr>
          <w:p w:rsidR="00AA1DC1" w:rsidRPr="008A1D09" w:rsidRDefault="005B7FD1" w:rsidP="00AA1DC1">
            <w:pPr>
              <w:rPr>
                <w:rFonts w:ascii="Times New Roman" w:hAnsi="Times New Roman" w:cs="Times New Roman"/>
                <w:sz w:val="24"/>
                <w:szCs w:val="24"/>
              </w:rPr>
            </w:pPr>
            <w:r w:rsidRPr="008A1D09">
              <w:rPr>
                <w:rFonts w:ascii="Times New Roman" w:hAnsi="Times New Roman" w:cs="Times New Roman"/>
                <w:noProof/>
                <w:sz w:val="24"/>
                <w:szCs w:val="24"/>
                <w:lang w:eastAsia="az-Latn-AZ"/>
              </w:rPr>
              <w:t xml:space="preserve">                          </w:t>
            </w:r>
            <w:r w:rsidRPr="008A1D09">
              <w:rPr>
                <w:rFonts w:ascii="Times New Roman" w:hAnsi="Times New Roman" w:cs="Times New Roman"/>
                <w:noProof/>
                <w:sz w:val="24"/>
                <w:szCs w:val="24"/>
                <w:lang w:eastAsia="az-Latn-AZ"/>
              </w:rPr>
              <w:drawing>
                <wp:inline distT="0" distB="0" distL="0" distR="0" wp14:anchorId="640129D4" wp14:editId="1BAEA341">
                  <wp:extent cx="252000" cy="25200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855" w:type="dxa"/>
          </w:tcPr>
          <w:p w:rsidR="00AA1DC1" w:rsidRPr="008A1D09" w:rsidRDefault="00AA1DC1" w:rsidP="00AA1DC1">
            <w:pPr>
              <w:rPr>
                <w:rFonts w:ascii="Times New Roman" w:hAnsi="Times New Roman" w:cs="Times New Roman"/>
                <w:sz w:val="24"/>
                <w:szCs w:val="24"/>
              </w:rPr>
            </w:pPr>
          </w:p>
        </w:tc>
        <w:tc>
          <w:tcPr>
            <w:tcW w:w="2390" w:type="dxa"/>
          </w:tcPr>
          <w:p w:rsidR="00AA1DC1" w:rsidRPr="008A1D09" w:rsidRDefault="00AA1DC1" w:rsidP="00AA1DC1">
            <w:pPr>
              <w:rPr>
                <w:rFonts w:ascii="Times New Roman" w:hAnsi="Times New Roman" w:cs="Times New Roman"/>
                <w:sz w:val="24"/>
                <w:szCs w:val="24"/>
              </w:rPr>
            </w:pPr>
          </w:p>
        </w:tc>
      </w:tr>
      <w:tr w:rsidR="00205470" w:rsidRPr="008A1D09" w:rsidTr="00205470">
        <w:tc>
          <w:tcPr>
            <w:tcW w:w="1656" w:type="dxa"/>
          </w:tcPr>
          <w:p w:rsidR="00AA1DC1" w:rsidRPr="008A1D09" w:rsidRDefault="00AA1DC1" w:rsidP="00AA1DC1">
            <w:pPr>
              <w:rPr>
                <w:rFonts w:ascii="Times New Roman" w:hAnsi="Times New Roman" w:cs="Times New Roman"/>
                <w:sz w:val="24"/>
                <w:szCs w:val="24"/>
              </w:rPr>
            </w:pPr>
          </w:p>
        </w:tc>
        <w:tc>
          <w:tcPr>
            <w:tcW w:w="3159" w:type="dxa"/>
          </w:tcPr>
          <w:p w:rsidR="00AA1DC1" w:rsidRPr="008A1D09" w:rsidRDefault="00AA1DC1" w:rsidP="00AA1DC1">
            <w:pPr>
              <w:rPr>
                <w:rFonts w:ascii="Times New Roman" w:hAnsi="Times New Roman" w:cs="Times New Roman"/>
                <w:sz w:val="24"/>
                <w:szCs w:val="24"/>
              </w:rPr>
            </w:pPr>
          </w:p>
        </w:tc>
        <w:tc>
          <w:tcPr>
            <w:tcW w:w="2855" w:type="dxa"/>
          </w:tcPr>
          <w:p w:rsidR="00AA1DC1" w:rsidRPr="008A1D09" w:rsidRDefault="00AA1DC1" w:rsidP="00AA1DC1">
            <w:pPr>
              <w:rPr>
                <w:rFonts w:ascii="Times New Roman" w:hAnsi="Times New Roman" w:cs="Times New Roman"/>
                <w:sz w:val="24"/>
                <w:szCs w:val="24"/>
              </w:rPr>
            </w:pPr>
          </w:p>
        </w:tc>
        <w:tc>
          <w:tcPr>
            <w:tcW w:w="2390" w:type="dxa"/>
          </w:tcPr>
          <w:p w:rsidR="00AA1DC1" w:rsidRPr="008A1D09" w:rsidRDefault="00AA1DC1" w:rsidP="00AA1DC1">
            <w:pPr>
              <w:rPr>
                <w:rFonts w:ascii="Times New Roman" w:hAnsi="Times New Roman" w:cs="Times New Roman"/>
                <w:sz w:val="24"/>
                <w:szCs w:val="24"/>
              </w:rPr>
            </w:pPr>
          </w:p>
        </w:tc>
      </w:tr>
    </w:tbl>
    <w:p w:rsidR="00995F95" w:rsidRPr="008A1D09" w:rsidRDefault="00995F95" w:rsidP="00AA1DC1">
      <w:pPr>
        <w:rPr>
          <w:rFonts w:ascii="Times New Roman" w:hAnsi="Times New Roman" w:cs="Times New Roman"/>
          <w:sz w:val="24"/>
          <w:szCs w:val="24"/>
        </w:rPr>
      </w:pPr>
    </w:p>
    <w:p w:rsidR="00AA1DC1" w:rsidRPr="008A1D09" w:rsidRDefault="00AA1DC1" w:rsidP="00AA1DC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62"/>
        <w:gridCol w:w="6804"/>
      </w:tblGrid>
      <w:tr w:rsidR="00205470" w:rsidRPr="008A1D09" w:rsidTr="00EC5BE9">
        <w:trPr>
          <w:trHeight w:val="274"/>
        </w:trPr>
        <w:tc>
          <w:tcPr>
            <w:tcW w:w="562" w:type="dxa"/>
          </w:tcPr>
          <w:p w:rsidR="00AA1DC1" w:rsidRPr="008A1D09" w:rsidRDefault="00AA1DC1" w:rsidP="003C0094">
            <w:pPr>
              <w:rPr>
                <w:rFonts w:ascii="Times New Roman" w:hAnsi="Times New Roman" w:cs="Times New Roman"/>
                <w:sz w:val="24"/>
                <w:szCs w:val="24"/>
              </w:rPr>
            </w:pPr>
            <w:r w:rsidRPr="008A1D09">
              <w:rPr>
                <w:rFonts w:ascii="Times New Roman" w:hAnsi="Times New Roman" w:cs="Times New Roman"/>
                <w:noProof/>
                <w:sz w:val="24"/>
                <w:szCs w:val="24"/>
                <w:lang w:eastAsia="az-Latn-AZ"/>
              </w:rPr>
              <w:drawing>
                <wp:inline distT="0" distB="0" distL="0" distR="0" wp14:anchorId="15B9A40C" wp14:editId="0DD71304">
                  <wp:extent cx="177677" cy="180000"/>
                  <wp:effectExtent l="0" t="0" r="0" b="0"/>
                  <wp:docPr id="5" name="Picture 5" descr="C:\Users\User\Desktop\images (1).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04" w:type="dxa"/>
          </w:tcPr>
          <w:p w:rsidR="00AA1DC1" w:rsidRPr="008A1D09" w:rsidRDefault="00192415" w:rsidP="003C0094">
            <w:pPr>
              <w:rPr>
                <w:rFonts w:ascii="Times New Roman" w:hAnsi="Times New Roman" w:cs="Times New Roman"/>
                <w:sz w:val="24"/>
                <w:szCs w:val="24"/>
              </w:rPr>
            </w:pPr>
            <w:r w:rsidRPr="008A1D09">
              <w:rPr>
                <w:rFonts w:ascii="Times New Roman" w:hAnsi="Times New Roman" w:cs="Times New Roman"/>
                <w:sz w:val="24"/>
                <w:szCs w:val="24"/>
              </w:rPr>
              <w:t>https</w:t>
            </w:r>
            <w:r w:rsidR="005142B7" w:rsidRPr="008A1D09">
              <w:rPr>
                <w:rFonts w:ascii="Times New Roman" w:hAnsi="Times New Roman" w:cs="Times New Roman"/>
                <w:sz w:val="24"/>
                <w:szCs w:val="24"/>
              </w:rPr>
              <w:t>://orcid.org/</w:t>
            </w:r>
            <w:r w:rsidR="005142B7" w:rsidRPr="008A1D09">
              <w:rPr>
                <w:rFonts w:ascii="Times New Roman" w:hAnsi="Times New Roman" w:cs="Times New Roman"/>
                <w:sz w:val="24"/>
                <w:szCs w:val="24"/>
                <w:shd w:val="clear" w:color="auto" w:fill="FFFFFF"/>
              </w:rPr>
              <w:t>0000-0002-2640-5220.</w:t>
            </w:r>
          </w:p>
        </w:tc>
      </w:tr>
      <w:tr w:rsidR="00205470" w:rsidRPr="008A1D09" w:rsidTr="00EC5BE9">
        <w:tc>
          <w:tcPr>
            <w:tcW w:w="562" w:type="dxa"/>
          </w:tcPr>
          <w:p w:rsidR="00AA1DC1" w:rsidRPr="008A1D09" w:rsidRDefault="00AA1DC1" w:rsidP="003C0094">
            <w:pPr>
              <w:rPr>
                <w:rFonts w:ascii="Times New Roman" w:hAnsi="Times New Roman" w:cs="Times New Roman"/>
                <w:sz w:val="24"/>
                <w:szCs w:val="24"/>
              </w:rPr>
            </w:pPr>
            <w:r w:rsidRPr="008A1D09">
              <w:rPr>
                <w:rFonts w:ascii="Times New Roman" w:hAnsi="Times New Roman" w:cs="Times New Roman"/>
                <w:noProof/>
                <w:sz w:val="24"/>
                <w:szCs w:val="24"/>
                <w:lang w:eastAsia="az-Latn-AZ"/>
              </w:rPr>
              <w:drawing>
                <wp:inline distT="0" distB="0" distL="0" distR="0" wp14:anchorId="0F012BD7" wp14:editId="3AFB911A">
                  <wp:extent cx="200851" cy="200851"/>
                  <wp:effectExtent l="0" t="0" r="8890" b="8890"/>
                  <wp:docPr id="3" name="Picture 3" descr="C:\Users\User\Desktop\images.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6804" w:type="dxa"/>
          </w:tcPr>
          <w:p w:rsidR="00AA1DC1" w:rsidRPr="008A1D09" w:rsidRDefault="009C2D15" w:rsidP="003C0094">
            <w:pPr>
              <w:rPr>
                <w:rFonts w:ascii="Times New Roman" w:hAnsi="Times New Roman" w:cs="Times New Roman"/>
                <w:sz w:val="24"/>
                <w:szCs w:val="24"/>
              </w:rPr>
            </w:pPr>
            <w:hyperlink r:id="rId14" w:history="1">
              <w:r w:rsidR="00044781" w:rsidRPr="008A1D09">
                <w:rPr>
                  <w:rStyle w:val="Hyperlink"/>
                  <w:rFonts w:ascii="Times New Roman" w:hAnsi="Times New Roman" w:cs="Times New Roman"/>
                  <w:sz w:val="24"/>
                  <w:szCs w:val="24"/>
                </w:rPr>
                <w:t>https://scholar.google.com/citations?user=qAibeMSZPuYC&amp;hl=en</w:t>
              </w:r>
            </w:hyperlink>
          </w:p>
        </w:tc>
      </w:tr>
    </w:tbl>
    <w:p w:rsidR="00AA1DC1" w:rsidRPr="008A1D09" w:rsidRDefault="00AA1DC1" w:rsidP="00AA1DC1">
      <w:pPr>
        <w:rPr>
          <w:rFonts w:ascii="Times New Roman" w:hAnsi="Times New Roman" w:cs="Times New Roman"/>
          <w:sz w:val="24"/>
          <w:szCs w:val="24"/>
        </w:rPr>
      </w:pPr>
    </w:p>
    <w:p w:rsidR="00AA1DC1" w:rsidRPr="008A1D09" w:rsidRDefault="00AA1DC1" w:rsidP="00AA1DC1">
      <w:pPr>
        <w:rPr>
          <w:rFonts w:ascii="Times New Roman" w:hAnsi="Times New Roman" w:cs="Times New Roman"/>
          <w:sz w:val="24"/>
          <w:szCs w:val="24"/>
        </w:rPr>
      </w:pPr>
    </w:p>
    <w:p w:rsidR="00AA1DC1" w:rsidRPr="008A1D09" w:rsidRDefault="00AA1DC1" w:rsidP="00AA1DC1">
      <w:pPr>
        <w:pStyle w:val="ListParagraph"/>
        <w:numPr>
          <w:ilvl w:val="0"/>
          <w:numId w:val="1"/>
        </w:numPr>
        <w:rPr>
          <w:rFonts w:ascii="Times New Roman" w:hAnsi="Times New Roman" w:cs="Times New Roman"/>
          <w:b/>
          <w:sz w:val="24"/>
          <w:szCs w:val="24"/>
        </w:rPr>
      </w:pPr>
      <w:r w:rsidRPr="008A1D09">
        <w:rPr>
          <w:rFonts w:ascii="Times New Roman" w:hAnsi="Times New Roman" w:cs="Times New Roman"/>
          <w:b/>
          <w:sz w:val="24"/>
          <w:szCs w:val="24"/>
        </w:rPr>
        <w:t>ÜMUMİ MƏLUMATLAR</w:t>
      </w:r>
    </w:p>
    <w:tbl>
      <w:tblPr>
        <w:tblStyle w:val="TableGrid"/>
        <w:tblW w:w="0" w:type="auto"/>
        <w:tblLook w:val="04A0" w:firstRow="1" w:lastRow="0" w:firstColumn="1" w:lastColumn="0" w:noHBand="0" w:noVBand="1"/>
      </w:tblPr>
      <w:tblGrid>
        <w:gridCol w:w="3005"/>
        <w:gridCol w:w="3005"/>
        <w:gridCol w:w="3006"/>
      </w:tblGrid>
      <w:tr w:rsidR="00205470" w:rsidRPr="008A1D09" w:rsidTr="00152DC0">
        <w:tc>
          <w:tcPr>
            <w:tcW w:w="3005" w:type="dxa"/>
          </w:tcPr>
          <w:p w:rsidR="00AA1DC1" w:rsidRPr="008A1D09" w:rsidRDefault="00AA1DC1" w:rsidP="003C0094">
            <w:pPr>
              <w:rPr>
                <w:rFonts w:ascii="Times New Roman" w:hAnsi="Times New Roman" w:cs="Times New Roman"/>
                <w:sz w:val="24"/>
                <w:szCs w:val="24"/>
              </w:rPr>
            </w:pPr>
            <w:r w:rsidRPr="008A1D09">
              <w:rPr>
                <w:rFonts w:ascii="Times New Roman" w:hAnsi="Times New Roman" w:cs="Times New Roman"/>
                <w:b/>
                <w:sz w:val="24"/>
                <w:szCs w:val="24"/>
              </w:rPr>
              <w:t>Nəşrlər və metriklər</w:t>
            </w:r>
          </w:p>
        </w:tc>
        <w:tc>
          <w:tcPr>
            <w:tcW w:w="3005" w:type="dxa"/>
          </w:tcPr>
          <w:p w:rsidR="00AA1DC1" w:rsidRPr="008A1D09" w:rsidRDefault="00AA1DC1" w:rsidP="003C0094">
            <w:pPr>
              <w:rPr>
                <w:rFonts w:ascii="Times New Roman" w:hAnsi="Times New Roman" w:cs="Times New Roman"/>
                <w:sz w:val="24"/>
                <w:szCs w:val="24"/>
              </w:rPr>
            </w:pPr>
          </w:p>
        </w:tc>
        <w:tc>
          <w:tcPr>
            <w:tcW w:w="3006" w:type="dxa"/>
          </w:tcPr>
          <w:p w:rsidR="00AA1DC1" w:rsidRPr="008A1D09" w:rsidRDefault="00AA1DC1" w:rsidP="003C0094">
            <w:pPr>
              <w:rPr>
                <w:rFonts w:ascii="Times New Roman" w:hAnsi="Times New Roman" w:cs="Times New Roman"/>
                <w:sz w:val="24"/>
                <w:szCs w:val="24"/>
              </w:rPr>
            </w:pPr>
          </w:p>
        </w:tc>
      </w:tr>
      <w:tr w:rsidR="00205470" w:rsidRPr="008A1D09" w:rsidTr="00152DC0">
        <w:tc>
          <w:tcPr>
            <w:tcW w:w="3005" w:type="dxa"/>
          </w:tcPr>
          <w:p w:rsidR="00AA1DC1" w:rsidRPr="008A1D09" w:rsidRDefault="00AA1DC1" w:rsidP="003C0094">
            <w:pPr>
              <w:rPr>
                <w:rFonts w:ascii="Times New Roman" w:hAnsi="Times New Roman" w:cs="Times New Roman"/>
                <w:sz w:val="24"/>
                <w:szCs w:val="24"/>
              </w:rPr>
            </w:pPr>
            <w:r w:rsidRPr="008A1D09">
              <w:rPr>
                <w:rFonts w:ascii="Times New Roman" w:hAnsi="Times New Roman" w:cs="Times New Roman"/>
                <w:sz w:val="24"/>
                <w:szCs w:val="24"/>
              </w:rPr>
              <w:t>Nəşr sayı:</w:t>
            </w:r>
            <w:r w:rsidR="007F3662" w:rsidRPr="008A1D09">
              <w:rPr>
                <w:rFonts w:ascii="Times New Roman" w:hAnsi="Times New Roman" w:cs="Times New Roman"/>
                <w:sz w:val="24"/>
                <w:szCs w:val="24"/>
              </w:rPr>
              <w:t xml:space="preserve"> </w:t>
            </w:r>
            <w:r w:rsidR="007F3662" w:rsidRPr="008A1D09">
              <w:rPr>
                <w:rFonts w:ascii="Times New Roman" w:hAnsi="Times New Roman" w:cs="Times New Roman"/>
                <w:b/>
                <w:sz w:val="24"/>
                <w:szCs w:val="24"/>
              </w:rPr>
              <w:t>10</w:t>
            </w:r>
            <w:r w:rsidR="00642002" w:rsidRPr="008A1D09">
              <w:rPr>
                <w:rFonts w:ascii="Times New Roman" w:hAnsi="Times New Roman" w:cs="Times New Roman"/>
                <w:b/>
                <w:sz w:val="24"/>
                <w:szCs w:val="24"/>
              </w:rPr>
              <w:t>3</w:t>
            </w:r>
          </w:p>
        </w:tc>
        <w:tc>
          <w:tcPr>
            <w:tcW w:w="3005" w:type="dxa"/>
          </w:tcPr>
          <w:p w:rsidR="00AA1DC1" w:rsidRPr="008A1D09" w:rsidRDefault="00AA1DC1" w:rsidP="003C0094">
            <w:pPr>
              <w:rPr>
                <w:rFonts w:ascii="Times New Roman" w:hAnsi="Times New Roman" w:cs="Times New Roman"/>
                <w:sz w:val="24"/>
                <w:szCs w:val="24"/>
              </w:rPr>
            </w:pPr>
            <w:r w:rsidRPr="008A1D09">
              <w:rPr>
                <w:rFonts w:ascii="Times New Roman" w:hAnsi="Times New Roman" w:cs="Times New Roman"/>
                <w:sz w:val="24"/>
                <w:szCs w:val="24"/>
              </w:rPr>
              <w:t>H index (Google scholar):</w:t>
            </w:r>
            <w:r w:rsidR="004B7888" w:rsidRPr="008A1D09">
              <w:rPr>
                <w:rFonts w:ascii="Times New Roman" w:hAnsi="Times New Roman" w:cs="Times New Roman"/>
                <w:sz w:val="24"/>
                <w:szCs w:val="24"/>
              </w:rPr>
              <w:t xml:space="preserve"> </w:t>
            </w:r>
            <w:r w:rsidR="00205470" w:rsidRPr="008A1D09">
              <w:rPr>
                <w:rFonts w:ascii="Times New Roman" w:hAnsi="Times New Roman" w:cs="Times New Roman"/>
                <w:b/>
                <w:sz w:val="24"/>
                <w:szCs w:val="24"/>
              </w:rPr>
              <w:t>1</w:t>
            </w:r>
          </w:p>
        </w:tc>
        <w:tc>
          <w:tcPr>
            <w:tcW w:w="3006" w:type="dxa"/>
          </w:tcPr>
          <w:p w:rsidR="00AA1DC1" w:rsidRPr="008A1D09" w:rsidRDefault="00AA1DC1" w:rsidP="003C0094">
            <w:pPr>
              <w:rPr>
                <w:rFonts w:ascii="Times New Roman" w:hAnsi="Times New Roman" w:cs="Times New Roman"/>
                <w:sz w:val="24"/>
                <w:szCs w:val="24"/>
              </w:rPr>
            </w:pPr>
            <w:r w:rsidRPr="008A1D09">
              <w:rPr>
                <w:rFonts w:ascii="Times New Roman" w:hAnsi="Times New Roman" w:cs="Times New Roman"/>
                <w:sz w:val="24"/>
                <w:szCs w:val="24"/>
              </w:rPr>
              <w:t>İstinad (Google scholar):</w:t>
            </w:r>
            <w:r w:rsidR="004B7888" w:rsidRPr="008A1D09">
              <w:rPr>
                <w:rFonts w:ascii="Times New Roman" w:hAnsi="Times New Roman" w:cs="Times New Roman"/>
                <w:sz w:val="24"/>
                <w:szCs w:val="24"/>
              </w:rPr>
              <w:t xml:space="preserve"> </w:t>
            </w:r>
          </w:p>
        </w:tc>
      </w:tr>
      <w:tr w:rsidR="00205470" w:rsidRPr="008A1D09" w:rsidTr="00152DC0">
        <w:tc>
          <w:tcPr>
            <w:tcW w:w="3005" w:type="dxa"/>
          </w:tcPr>
          <w:p w:rsidR="007F3662" w:rsidRPr="008A1D09" w:rsidRDefault="007F3662" w:rsidP="003C0094">
            <w:pPr>
              <w:rPr>
                <w:rFonts w:ascii="Times New Roman" w:hAnsi="Times New Roman" w:cs="Times New Roman"/>
                <w:b/>
                <w:sz w:val="24"/>
                <w:szCs w:val="24"/>
              </w:rPr>
            </w:pPr>
            <w:r w:rsidRPr="008A1D09">
              <w:rPr>
                <w:rFonts w:ascii="Times New Roman" w:hAnsi="Times New Roman" w:cs="Times New Roman"/>
                <w:sz w:val="24"/>
                <w:szCs w:val="24"/>
              </w:rPr>
              <w:t>Dərslik</w:t>
            </w:r>
            <w:r w:rsidR="00AA1DC1" w:rsidRPr="008A1D09">
              <w:rPr>
                <w:rFonts w:ascii="Times New Roman" w:hAnsi="Times New Roman" w:cs="Times New Roman"/>
                <w:sz w:val="24"/>
                <w:szCs w:val="24"/>
              </w:rPr>
              <w:t>:</w:t>
            </w:r>
            <w:r w:rsidRPr="008A1D09">
              <w:rPr>
                <w:rFonts w:ascii="Times New Roman" w:hAnsi="Times New Roman" w:cs="Times New Roman"/>
                <w:sz w:val="24"/>
                <w:szCs w:val="24"/>
              </w:rPr>
              <w:t xml:space="preserve"> </w:t>
            </w:r>
          </w:p>
        </w:tc>
        <w:tc>
          <w:tcPr>
            <w:tcW w:w="3005" w:type="dxa"/>
          </w:tcPr>
          <w:p w:rsidR="00AA1DC1" w:rsidRPr="008A1D09" w:rsidRDefault="00AA1DC1" w:rsidP="003C0094">
            <w:pPr>
              <w:rPr>
                <w:rFonts w:ascii="Times New Roman" w:hAnsi="Times New Roman" w:cs="Times New Roman"/>
                <w:sz w:val="24"/>
                <w:szCs w:val="24"/>
              </w:rPr>
            </w:pPr>
            <w:r w:rsidRPr="008A1D09">
              <w:rPr>
                <w:rFonts w:ascii="Times New Roman" w:hAnsi="Times New Roman" w:cs="Times New Roman"/>
                <w:sz w:val="24"/>
                <w:szCs w:val="24"/>
              </w:rPr>
              <w:t>H index (Scopus):</w:t>
            </w:r>
            <w:r w:rsidR="004B7888" w:rsidRPr="008A1D09">
              <w:rPr>
                <w:rFonts w:ascii="Times New Roman" w:hAnsi="Times New Roman" w:cs="Times New Roman"/>
                <w:sz w:val="24"/>
                <w:szCs w:val="24"/>
              </w:rPr>
              <w:t xml:space="preserve"> </w:t>
            </w:r>
            <w:r w:rsidR="00205470" w:rsidRPr="008A1D09">
              <w:rPr>
                <w:rFonts w:ascii="Times New Roman" w:hAnsi="Times New Roman" w:cs="Times New Roman"/>
                <w:b/>
                <w:sz w:val="24"/>
                <w:szCs w:val="24"/>
              </w:rPr>
              <w:t>1</w:t>
            </w:r>
          </w:p>
        </w:tc>
        <w:tc>
          <w:tcPr>
            <w:tcW w:w="3006" w:type="dxa"/>
          </w:tcPr>
          <w:p w:rsidR="00AA1DC1" w:rsidRPr="008A1D09" w:rsidRDefault="00AA1DC1" w:rsidP="003C0094">
            <w:pPr>
              <w:rPr>
                <w:rFonts w:ascii="Times New Roman" w:hAnsi="Times New Roman" w:cs="Times New Roman"/>
                <w:sz w:val="24"/>
                <w:szCs w:val="24"/>
              </w:rPr>
            </w:pPr>
            <w:r w:rsidRPr="008A1D09">
              <w:rPr>
                <w:rFonts w:ascii="Times New Roman" w:hAnsi="Times New Roman" w:cs="Times New Roman"/>
                <w:sz w:val="24"/>
                <w:szCs w:val="24"/>
              </w:rPr>
              <w:t>İstinad (Scopus):</w:t>
            </w:r>
            <w:r w:rsidR="007F3662" w:rsidRPr="008A1D09">
              <w:rPr>
                <w:rFonts w:ascii="Times New Roman" w:hAnsi="Times New Roman" w:cs="Times New Roman"/>
                <w:sz w:val="24"/>
                <w:szCs w:val="24"/>
              </w:rPr>
              <w:t xml:space="preserve"> </w:t>
            </w:r>
            <w:r w:rsidR="00055697" w:rsidRPr="008A1D09">
              <w:rPr>
                <w:rFonts w:ascii="Times New Roman" w:hAnsi="Times New Roman" w:cs="Times New Roman"/>
                <w:sz w:val="24"/>
                <w:szCs w:val="24"/>
              </w:rPr>
              <w:t>2</w:t>
            </w:r>
          </w:p>
        </w:tc>
      </w:tr>
      <w:tr w:rsidR="00205470" w:rsidRPr="008A1D09" w:rsidTr="00152DC0">
        <w:tc>
          <w:tcPr>
            <w:tcW w:w="3005" w:type="dxa"/>
          </w:tcPr>
          <w:p w:rsidR="007F3662" w:rsidRPr="008A1D09" w:rsidRDefault="007F3662" w:rsidP="007F3662">
            <w:pPr>
              <w:rPr>
                <w:rFonts w:ascii="Times New Roman" w:hAnsi="Times New Roman" w:cs="Times New Roman"/>
                <w:sz w:val="24"/>
                <w:szCs w:val="24"/>
              </w:rPr>
            </w:pPr>
            <w:r w:rsidRPr="008A1D09">
              <w:rPr>
                <w:rFonts w:ascii="Times New Roman" w:hAnsi="Times New Roman" w:cs="Times New Roman"/>
                <w:sz w:val="24"/>
                <w:szCs w:val="24"/>
              </w:rPr>
              <w:t>Monoqrafiya</w:t>
            </w:r>
            <w:r w:rsidRPr="008A1D09">
              <w:rPr>
                <w:rFonts w:ascii="Times New Roman" w:hAnsi="Times New Roman" w:cs="Times New Roman"/>
                <w:b/>
                <w:sz w:val="24"/>
                <w:szCs w:val="24"/>
              </w:rPr>
              <w:t>:</w:t>
            </w:r>
            <w:r w:rsidR="00642002" w:rsidRPr="008A1D09">
              <w:rPr>
                <w:rFonts w:ascii="Times New Roman" w:hAnsi="Times New Roman" w:cs="Times New Roman"/>
                <w:b/>
                <w:sz w:val="24"/>
                <w:szCs w:val="24"/>
              </w:rPr>
              <w:t xml:space="preserve"> 1</w:t>
            </w:r>
          </w:p>
        </w:tc>
        <w:tc>
          <w:tcPr>
            <w:tcW w:w="3005" w:type="dxa"/>
          </w:tcPr>
          <w:p w:rsidR="007F3662" w:rsidRPr="008A1D09" w:rsidRDefault="007F3662" w:rsidP="007F3662">
            <w:pPr>
              <w:rPr>
                <w:rFonts w:ascii="Times New Roman" w:hAnsi="Times New Roman" w:cs="Times New Roman"/>
                <w:sz w:val="24"/>
                <w:szCs w:val="24"/>
              </w:rPr>
            </w:pPr>
            <w:r w:rsidRPr="008A1D09">
              <w:rPr>
                <w:rFonts w:ascii="Times New Roman" w:hAnsi="Times New Roman" w:cs="Times New Roman"/>
                <w:sz w:val="24"/>
                <w:szCs w:val="24"/>
              </w:rPr>
              <w:t xml:space="preserve">H index (Web of science): </w:t>
            </w:r>
            <w:r w:rsidR="00205470" w:rsidRPr="008A1D09">
              <w:rPr>
                <w:rFonts w:ascii="Times New Roman" w:hAnsi="Times New Roman" w:cs="Times New Roman"/>
                <w:b/>
                <w:sz w:val="24"/>
                <w:szCs w:val="24"/>
              </w:rPr>
              <w:t>10</w:t>
            </w:r>
          </w:p>
        </w:tc>
        <w:tc>
          <w:tcPr>
            <w:tcW w:w="3006" w:type="dxa"/>
          </w:tcPr>
          <w:p w:rsidR="007F3662" w:rsidRPr="008A1D09" w:rsidRDefault="007F3662" w:rsidP="007F3662">
            <w:pPr>
              <w:rPr>
                <w:rFonts w:ascii="Times New Roman" w:hAnsi="Times New Roman" w:cs="Times New Roman"/>
                <w:sz w:val="24"/>
                <w:szCs w:val="24"/>
              </w:rPr>
            </w:pPr>
            <w:r w:rsidRPr="008A1D09">
              <w:rPr>
                <w:rFonts w:ascii="Times New Roman" w:hAnsi="Times New Roman" w:cs="Times New Roman"/>
                <w:sz w:val="24"/>
                <w:szCs w:val="24"/>
              </w:rPr>
              <w:t>İstinad (Web of science):</w:t>
            </w:r>
            <w:r w:rsidR="00BA363D" w:rsidRPr="008A1D09">
              <w:rPr>
                <w:rFonts w:ascii="Times New Roman" w:hAnsi="Times New Roman" w:cs="Times New Roman"/>
                <w:sz w:val="24"/>
                <w:szCs w:val="24"/>
              </w:rPr>
              <w:t xml:space="preserve"> </w:t>
            </w:r>
            <w:r w:rsidR="00205470" w:rsidRPr="008A1D09">
              <w:rPr>
                <w:rFonts w:ascii="Times New Roman" w:hAnsi="Times New Roman" w:cs="Times New Roman"/>
                <w:b/>
                <w:sz w:val="24"/>
                <w:szCs w:val="24"/>
              </w:rPr>
              <w:t>1</w:t>
            </w:r>
          </w:p>
        </w:tc>
      </w:tr>
      <w:tr w:rsidR="00205470" w:rsidRPr="008A1D09" w:rsidTr="00152DC0">
        <w:tc>
          <w:tcPr>
            <w:tcW w:w="3005" w:type="dxa"/>
          </w:tcPr>
          <w:p w:rsidR="007F3662" w:rsidRPr="008A1D09" w:rsidRDefault="007F3662" w:rsidP="007F3662">
            <w:pPr>
              <w:rPr>
                <w:rFonts w:ascii="Times New Roman" w:hAnsi="Times New Roman" w:cs="Times New Roman"/>
                <w:sz w:val="24"/>
                <w:szCs w:val="24"/>
              </w:rPr>
            </w:pPr>
            <w:r w:rsidRPr="008A1D09">
              <w:rPr>
                <w:rFonts w:ascii="Times New Roman" w:hAnsi="Times New Roman" w:cs="Times New Roman"/>
                <w:sz w:val="24"/>
                <w:szCs w:val="24"/>
              </w:rPr>
              <w:t xml:space="preserve">Dərs və metodik vəsait: </w:t>
            </w:r>
            <w:r w:rsidR="00642002" w:rsidRPr="008A1D09">
              <w:rPr>
                <w:rFonts w:ascii="Times New Roman" w:hAnsi="Times New Roman" w:cs="Times New Roman"/>
                <w:b/>
                <w:sz w:val="24"/>
                <w:szCs w:val="24"/>
              </w:rPr>
              <w:t>3</w:t>
            </w:r>
          </w:p>
        </w:tc>
        <w:tc>
          <w:tcPr>
            <w:tcW w:w="3005" w:type="dxa"/>
          </w:tcPr>
          <w:p w:rsidR="007F3662" w:rsidRPr="008A1D09" w:rsidRDefault="007F3662" w:rsidP="007F3662">
            <w:pPr>
              <w:rPr>
                <w:rFonts w:ascii="Times New Roman" w:hAnsi="Times New Roman" w:cs="Times New Roman"/>
                <w:sz w:val="24"/>
                <w:szCs w:val="24"/>
              </w:rPr>
            </w:pPr>
            <w:r w:rsidRPr="008A1D09">
              <w:rPr>
                <w:rFonts w:ascii="Times New Roman" w:hAnsi="Times New Roman" w:cs="Times New Roman"/>
                <w:sz w:val="24"/>
                <w:szCs w:val="24"/>
              </w:rPr>
              <w:t xml:space="preserve">Qrant: </w:t>
            </w:r>
          </w:p>
        </w:tc>
        <w:tc>
          <w:tcPr>
            <w:tcW w:w="3006" w:type="dxa"/>
          </w:tcPr>
          <w:p w:rsidR="007F3662" w:rsidRPr="008A1D09" w:rsidRDefault="007F3662" w:rsidP="007F3662">
            <w:pPr>
              <w:rPr>
                <w:rFonts w:ascii="Times New Roman" w:hAnsi="Times New Roman" w:cs="Times New Roman"/>
                <w:sz w:val="24"/>
                <w:szCs w:val="24"/>
              </w:rPr>
            </w:pPr>
            <w:r w:rsidRPr="008A1D09">
              <w:rPr>
                <w:rFonts w:ascii="Times New Roman" w:hAnsi="Times New Roman" w:cs="Times New Roman"/>
                <w:sz w:val="24"/>
                <w:szCs w:val="24"/>
              </w:rPr>
              <w:t xml:space="preserve">Jurnal redaktorluğu: </w:t>
            </w:r>
            <w:r w:rsidRPr="008A1D09">
              <w:rPr>
                <w:rFonts w:ascii="Times New Roman" w:hAnsi="Times New Roman" w:cs="Times New Roman"/>
                <w:b/>
                <w:sz w:val="24"/>
                <w:szCs w:val="24"/>
              </w:rPr>
              <w:t>1</w:t>
            </w:r>
          </w:p>
        </w:tc>
      </w:tr>
      <w:tr w:rsidR="00205470" w:rsidRPr="008A1D09" w:rsidTr="00152DC0">
        <w:tc>
          <w:tcPr>
            <w:tcW w:w="3005" w:type="dxa"/>
          </w:tcPr>
          <w:p w:rsidR="007F3662" w:rsidRPr="008A1D09" w:rsidRDefault="007F3662" w:rsidP="007F3662">
            <w:pPr>
              <w:rPr>
                <w:rFonts w:ascii="Times New Roman" w:hAnsi="Times New Roman" w:cs="Times New Roman"/>
                <w:sz w:val="24"/>
                <w:szCs w:val="24"/>
              </w:rPr>
            </w:pPr>
            <w:r w:rsidRPr="008A1D09">
              <w:rPr>
                <w:rFonts w:ascii="Times New Roman" w:hAnsi="Times New Roman" w:cs="Times New Roman"/>
                <w:sz w:val="24"/>
                <w:szCs w:val="24"/>
              </w:rPr>
              <w:t xml:space="preserve">Məqalə və tezis: </w:t>
            </w:r>
            <w:r w:rsidR="00642002" w:rsidRPr="008A1D09">
              <w:rPr>
                <w:rFonts w:ascii="Times New Roman" w:hAnsi="Times New Roman" w:cs="Times New Roman"/>
                <w:b/>
                <w:sz w:val="24"/>
                <w:szCs w:val="24"/>
              </w:rPr>
              <w:t>100</w:t>
            </w:r>
          </w:p>
        </w:tc>
        <w:tc>
          <w:tcPr>
            <w:tcW w:w="3005" w:type="dxa"/>
          </w:tcPr>
          <w:p w:rsidR="007F3662" w:rsidRPr="008A1D09" w:rsidRDefault="007F3662" w:rsidP="007F3662">
            <w:pPr>
              <w:rPr>
                <w:rFonts w:ascii="Times New Roman" w:hAnsi="Times New Roman" w:cs="Times New Roman"/>
                <w:sz w:val="24"/>
                <w:szCs w:val="24"/>
              </w:rPr>
            </w:pPr>
            <w:r w:rsidRPr="008A1D09">
              <w:rPr>
                <w:rFonts w:ascii="Times New Roman" w:hAnsi="Times New Roman" w:cs="Times New Roman"/>
                <w:sz w:val="24"/>
                <w:szCs w:val="24"/>
              </w:rPr>
              <w:t xml:space="preserve">Patent: </w:t>
            </w:r>
          </w:p>
        </w:tc>
        <w:tc>
          <w:tcPr>
            <w:tcW w:w="3006" w:type="dxa"/>
          </w:tcPr>
          <w:p w:rsidR="007F3662" w:rsidRPr="008A1D09" w:rsidRDefault="007F3662" w:rsidP="007F3662">
            <w:pPr>
              <w:rPr>
                <w:rFonts w:ascii="Times New Roman" w:hAnsi="Times New Roman" w:cs="Times New Roman"/>
                <w:sz w:val="24"/>
                <w:szCs w:val="24"/>
              </w:rPr>
            </w:pPr>
            <w:r w:rsidRPr="008A1D09">
              <w:rPr>
                <w:rFonts w:ascii="Times New Roman" w:hAnsi="Times New Roman" w:cs="Times New Roman"/>
                <w:sz w:val="24"/>
                <w:szCs w:val="24"/>
              </w:rPr>
              <w:t xml:space="preserve">Hakimlik: </w:t>
            </w:r>
            <w:r w:rsidR="00642002" w:rsidRPr="008A1D09">
              <w:rPr>
                <w:rFonts w:ascii="Times New Roman" w:hAnsi="Times New Roman" w:cs="Times New Roman"/>
                <w:b/>
                <w:sz w:val="24"/>
                <w:szCs w:val="24"/>
              </w:rPr>
              <w:t>2</w:t>
            </w:r>
          </w:p>
        </w:tc>
      </w:tr>
    </w:tbl>
    <w:p w:rsidR="00AA1DC1" w:rsidRPr="008A1D09" w:rsidRDefault="00163623" w:rsidP="00163623">
      <w:pPr>
        <w:tabs>
          <w:tab w:val="left" w:pos="6930"/>
        </w:tabs>
        <w:rPr>
          <w:rFonts w:ascii="Times New Roman" w:hAnsi="Times New Roman" w:cs="Times New Roman"/>
          <w:sz w:val="24"/>
          <w:szCs w:val="24"/>
        </w:rPr>
      </w:pPr>
      <w:r>
        <w:rPr>
          <w:rFonts w:ascii="Times New Roman" w:hAnsi="Times New Roman" w:cs="Times New Roman"/>
          <w:sz w:val="24"/>
          <w:szCs w:val="24"/>
        </w:rPr>
        <w:tab/>
      </w:r>
    </w:p>
    <w:tbl>
      <w:tblPr>
        <w:tblStyle w:val="TableGrid"/>
        <w:tblW w:w="9254" w:type="dxa"/>
        <w:tblLook w:val="04A0" w:firstRow="1" w:lastRow="0" w:firstColumn="1" w:lastColumn="0" w:noHBand="0" w:noVBand="1"/>
      </w:tblPr>
      <w:tblGrid>
        <w:gridCol w:w="2122"/>
        <w:gridCol w:w="7132"/>
      </w:tblGrid>
      <w:tr w:rsidR="00205470" w:rsidRPr="008A1D09" w:rsidTr="00152DC0">
        <w:trPr>
          <w:trHeight w:val="316"/>
        </w:trPr>
        <w:tc>
          <w:tcPr>
            <w:tcW w:w="2122" w:type="dxa"/>
          </w:tcPr>
          <w:p w:rsidR="00AA1DC1" w:rsidRPr="008A1D09" w:rsidRDefault="00AA1DC1" w:rsidP="003C0094">
            <w:pPr>
              <w:rPr>
                <w:rFonts w:ascii="Times New Roman" w:hAnsi="Times New Roman" w:cs="Times New Roman"/>
                <w:b/>
                <w:sz w:val="24"/>
                <w:szCs w:val="24"/>
              </w:rPr>
            </w:pPr>
            <w:r w:rsidRPr="008A1D09">
              <w:rPr>
                <w:rFonts w:ascii="Times New Roman" w:hAnsi="Times New Roman" w:cs="Times New Roman"/>
                <w:b/>
                <w:sz w:val="24"/>
                <w:szCs w:val="24"/>
              </w:rPr>
              <w:t>Əlaqə</w:t>
            </w:r>
          </w:p>
        </w:tc>
        <w:tc>
          <w:tcPr>
            <w:tcW w:w="7132" w:type="dxa"/>
          </w:tcPr>
          <w:p w:rsidR="00AA1DC1" w:rsidRPr="008A1D09" w:rsidRDefault="00AA1DC1" w:rsidP="003C0094">
            <w:pPr>
              <w:rPr>
                <w:rFonts w:ascii="Times New Roman" w:hAnsi="Times New Roman" w:cs="Times New Roman"/>
                <w:sz w:val="24"/>
                <w:szCs w:val="24"/>
              </w:rPr>
            </w:pPr>
          </w:p>
        </w:tc>
      </w:tr>
      <w:tr w:rsidR="00205470" w:rsidRPr="008A1D09" w:rsidTr="00152DC0">
        <w:tc>
          <w:tcPr>
            <w:tcW w:w="2122" w:type="dxa"/>
          </w:tcPr>
          <w:p w:rsidR="00AA1DC1" w:rsidRPr="008A1D09" w:rsidRDefault="00AA1DC1" w:rsidP="003C0094">
            <w:pPr>
              <w:rPr>
                <w:rFonts w:ascii="Times New Roman" w:hAnsi="Times New Roman" w:cs="Times New Roman"/>
                <w:b/>
                <w:sz w:val="24"/>
                <w:szCs w:val="24"/>
              </w:rPr>
            </w:pPr>
            <w:r w:rsidRPr="008A1D09">
              <w:rPr>
                <w:rFonts w:ascii="Times New Roman" w:hAnsi="Times New Roman" w:cs="Times New Roman"/>
                <w:b/>
                <w:sz w:val="24"/>
                <w:szCs w:val="24"/>
              </w:rPr>
              <w:t>İnstitusional e-poçt:</w:t>
            </w:r>
          </w:p>
        </w:tc>
        <w:tc>
          <w:tcPr>
            <w:tcW w:w="7132" w:type="dxa"/>
          </w:tcPr>
          <w:p w:rsidR="00AA1DC1" w:rsidRPr="008A1D09" w:rsidRDefault="009C2D15" w:rsidP="003C0094">
            <w:pPr>
              <w:rPr>
                <w:rFonts w:ascii="Times New Roman" w:hAnsi="Times New Roman" w:cs="Times New Roman"/>
                <w:sz w:val="24"/>
                <w:szCs w:val="24"/>
                <w:lang w:val="en-US"/>
              </w:rPr>
            </w:pPr>
            <w:hyperlink r:id="rId15" w:history="1">
              <w:r w:rsidR="005A62A4" w:rsidRPr="00542AFD">
                <w:rPr>
                  <w:rStyle w:val="Hyperlink"/>
                  <w:rFonts w:ascii="Times New Roman" w:hAnsi="Times New Roman" w:cs="Times New Roman"/>
                  <w:i/>
                  <w:sz w:val="24"/>
                  <w:szCs w:val="24"/>
                </w:rPr>
                <w:t>esedullayevamehriban@ndu.edu.az</w:t>
              </w:r>
            </w:hyperlink>
          </w:p>
        </w:tc>
      </w:tr>
      <w:tr w:rsidR="00205470" w:rsidRPr="008A1D09" w:rsidTr="00152DC0">
        <w:tc>
          <w:tcPr>
            <w:tcW w:w="2122" w:type="dxa"/>
          </w:tcPr>
          <w:p w:rsidR="00AA1DC1" w:rsidRPr="008A1D09" w:rsidRDefault="00AA1DC1" w:rsidP="003C0094">
            <w:pPr>
              <w:rPr>
                <w:rFonts w:ascii="Times New Roman" w:hAnsi="Times New Roman" w:cs="Times New Roman"/>
                <w:b/>
                <w:sz w:val="24"/>
                <w:szCs w:val="24"/>
              </w:rPr>
            </w:pPr>
            <w:r w:rsidRPr="008A1D09">
              <w:rPr>
                <w:rFonts w:ascii="Times New Roman" w:hAnsi="Times New Roman" w:cs="Times New Roman"/>
                <w:b/>
                <w:sz w:val="24"/>
                <w:szCs w:val="24"/>
              </w:rPr>
              <w:t>Digər e-poçt:</w:t>
            </w:r>
          </w:p>
        </w:tc>
        <w:tc>
          <w:tcPr>
            <w:tcW w:w="7132" w:type="dxa"/>
          </w:tcPr>
          <w:p w:rsidR="00AA1DC1" w:rsidRPr="008A1D09" w:rsidRDefault="00055697" w:rsidP="003C0094">
            <w:pPr>
              <w:rPr>
                <w:rFonts w:ascii="Times New Roman" w:hAnsi="Times New Roman" w:cs="Times New Roman"/>
                <w:sz w:val="24"/>
                <w:szCs w:val="24"/>
              </w:rPr>
            </w:pPr>
            <w:r w:rsidRPr="008A1D09">
              <w:rPr>
                <w:rFonts w:ascii="Times New Roman" w:hAnsi="Times New Roman" w:cs="Times New Roman"/>
                <w:i/>
                <w:sz w:val="24"/>
                <w:szCs w:val="24"/>
              </w:rPr>
              <w:t xml:space="preserve">quliyeva.mehriban@list.ru  </w:t>
            </w:r>
          </w:p>
        </w:tc>
      </w:tr>
      <w:tr w:rsidR="00205470" w:rsidRPr="008A1D09" w:rsidTr="00152DC0">
        <w:tc>
          <w:tcPr>
            <w:tcW w:w="2122" w:type="dxa"/>
          </w:tcPr>
          <w:p w:rsidR="00AA1DC1" w:rsidRPr="008A1D09" w:rsidRDefault="00AA1DC1" w:rsidP="003C0094">
            <w:pPr>
              <w:rPr>
                <w:rFonts w:ascii="Times New Roman" w:hAnsi="Times New Roman" w:cs="Times New Roman"/>
                <w:b/>
                <w:sz w:val="24"/>
                <w:szCs w:val="24"/>
              </w:rPr>
            </w:pPr>
            <w:r w:rsidRPr="008A1D09">
              <w:rPr>
                <w:rFonts w:ascii="Times New Roman" w:hAnsi="Times New Roman" w:cs="Times New Roman"/>
                <w:b/>
                <w:sz w:val="24"/>
                <w:szCs w:val="24"/>
              </w:rPr>
              <w:t>Mobil:</w:t>
            </w:r>
          </w:p>
        </w:tc>
        <w:tc>
          <w:tcPr>
            <w:tcW w:w="7132" w:type="dxa"/>
          </w:tcPr>
          <w:p w:rsidR="00AA1DC1" w:rsidRPr="008A1D09" w:rsidRDefault="00AA1DC1" w:rsidP="009E2D35">
            <w:pPr>
              <w:rPr>
                <w:rFonts w:ascii="Times New Roman" w:hAnsi="Times New Roman" w:cs="Times New Roman"/>
                <w:sz w:val="24"/>
                <w:szCs w:val="24"/>
              </w:rPr>
            </w:pPr>
            <w:r w:rsidRPr="008A1D09">
              <w:rPr>
                <w:rFonts w:ascii="Times New Roman" w:hAnsi="Times New Roman" w:cs="Times New Roman"/>
                <w:sz w:val="24"/>
                <w:szCs w:val="24"/>
              </w:rPr>
              <w:t>+994 50</w:t>
            </w:r>
            <w:r w:rsidR="009E2D35" w:rsidRPr="008A1D09">
              <w:rPr>
                <w:rFonts w:ascii="Times New Roman" w:hAnsi="Times New Roman" w:cs="Times New Roman"/>
                <w:sz w:val="24"/>
                <w:szCs w:val="24"/>
              </w:rPr>
              <w:t>4190471</w:t>
            </w:r>
          </w:p>
        </w:tc>
      </w:tr>
      <w:tr w:rsidR="00205470" w:rsidRPr="008A1D09" w:rsidTr="00152DC0">
        <w:tc>
          <w:tcPr>
            <w:tcW w:w="2122" w:type="dxa"/>
          </w:tcPr>
          <w:p w:rsidR="00AA1DC1" w:rsidRPr="008A1D09" w:rsidRDefault="00AA1DC1" w:rsidP="003C0094">
            <w:pPr>
              <w:rPr>
                <w:rFonts w:ascii="Times New Roman" w:hAnsi="Times New Roman" w:cs="Times New Roman"/>
                <w:b/>
                <w:sz w:val="24"/>
                <w:szCs w:val="24"/>
              </w:rPr>
            </w:pPr>
            <w:r w:rsidRPr="008A1D09">
              <w:rPr>
                <w:rFonts w:ascii="Times New Roman" w:hAnsi="Times New Roman" w:cs="Times New Roman"/>
                <w:b/>
                <w:sz w:val="24"/>
                <w:szCs w:val="24"/>
              </w:rPr>
              <w:t>Yaşayış ünvanı:</w:t>
            </w:r>
          </w:p>
        </w:tc>
        <w:tc>
          <w:tcPr>
            <w:tcW w:w="7132" w:type="dxa"/>
          </w:tcPr>
          <w:p w:rsidR="00AA1DC1" w:rsidRPr="008A1D09" w:rsidRDefault="00AA1DC1" w:rsidP="00642002">
            <w:pPr>
              <w:rPr>
                <w:rFonts w:ascii="Times New Roman" w:hAnsi="Times New Roman" w:cs="Times New Roman"/>
                <w:sz w:val="24"/>
                <w:szCs w:val="24"/>
              </w:rPr>
            </w:pPr>
            <w:r w:rsidRPr="008A1D09">
              <w:rPr>
                <w:rFonts w:ascii="Times New Roman" w:hAnsi="Times New Roman" w:cs="Times New Roman"/>
                <w:sz w:val="24"/>
                <w:szCs w:val="24"/>
              </w:rPr>
              <w:t>Azərbaycan Respublikası, Naxçıvan Muxtar Respublikası, Naxçıvan şəhəri</w:t>
            </w:r>
            <w:r w:rsidR="00642002" w:rsidRPr="008A1D09">
              <w:rPr>
                <w:rFonts w:ascii="Times New Roman" w:hAnsi="Times New Roman" w:cs="Times New Roman"/>
                <w:sz w:val="24"/>
                <w:szCs w:val="24"/>
              </w:rPr>
              <w:t xml:space="preserve"> Həzi</w:t>
            </w:r>
            <w:r w:rsidRPr="008A1D09">
              <w:rPr>
                <w:rFonts w:ascii="Times New Roman" w:hAnsi="Times New Roman" w:cs="Times New Roman"/>
                <w:sz w:val="24"/>
                <w:szCs w:val="24"/>
              </w:rPr>
              <w:t xml:space="preserve"> </w:t>
            </w:r>
            <w:r w:rsidR="009C2D15">
              <w:rPr>
                <w:rFonts w:ascii="Times New Roman" w:hAnsi="Times New Roman" w:cs="Times New Roman"/>
                <w:sz w:val="24"/>
                <w:szCs w:val="24"/>
              </w:rPr>
              <w:t>Aslanov küçəsi</w:t>
            </w:r>
            <w:r w:rsidRPr="008A1D09">
              <w:rPr>
                <w:rFonts w:ascii="Times New Roman" w:hAnsi="Times New Roman" w:cs="Times New Roman"/>
                <w:sz w:val="24"/>
                <w:szCs w:val="24"/>
              </w:rPr>
              <w:t>, döngə</w:t>
            </w:r>
            <w:r w:rsidR="00642002" w:rsidRPr="008A1D09">
              <w:rPr>
                <w:rFonts w:ascii="Times New Roman" w:hAnsi="Times New Roman" w:cs="Times New Roman"/>
                <w:sz w:val="24"/>
                <w:szCs w:val="24"/>
              </w:rPr>
              <w:t xml:space="preserve"> 7, ev 30 A</w:t>
            </w:r>
          </w:p>
        </w:tc>
      </w:tr>
    </w:tbl>
    <w:p w:rsidR="00AA1DC1" w:rsidRPr="008A1D09" w:rsidRDefault="00AA1DC1" w:rsidP="00AA1DC1">
      <w:pPr>
        <w:rPr>
          <w:rFonts w:ascii="Times New Roman" w:hAnsi="Times New Roman" w:cs="Times New Roman"/>
          <w:sz w:val="24"/>
          <w:szCs w:val="24"/>
        </w:rPr>
      </w:pPr>
      <w:r w:rsidRPr="008A1D09">
        <w:rPr>
          <w:rFonts w:ascii="Times New Roman" w:hAnsi="Times New Roman" w:cs="Times New Roman"/>
          <w:sz w:val="24"/>
          <w:szCs w:val="24"/>
        </w:rPr>
        <w:t>_________________________________________________________________________________</w:t>
      </w:r>
    </w:p>
    <w:p w:rsidR="00AA1DC1" w:rsidRPr="008A1D09" w:rsidRDefault="00AA1DC1" w:rsidP="00AA1DC1">
      <w:pPr>
        <w:pStyle w:val="ListParagraph"/>
        <w:numPr>
          <w:ilvl w:val="0"/>
          <w:numId w:val="1"/>
        </w:numPr>
        <w:rPr>
          <w:rFonts w:ascii="Times New Roman" w:hAnsi="Times New Roman" w:cs="Times New Roman"/>
          <w:b/>
          <w:sz w:val="24"/>
          <w:szCs w:val="24"/>
        </w:rPr>
      </w:pPr>
      <w:r w:rsidRPr="008A1D09">
        <w:rPr>
          <w:rFonts w:ascii="Times New Roman" w:hAnsi="Times New Roman" w:cs="Times New Roman"/>
          <w:b/>
          <w:sz w:val="24"/>
          <w:szCs w:val="24"/>
        </w:rPr>
        <w:lastRenderedPageBreak/>
        <w:t>TƏDQİQAT SAHƏLƏRİ</w:t>
      </w:r>
    </w:p>
    <w:p w:rsidR="00AA1DC1" w:rsidRPr="008A1D09" w:rsidRDefault="00642002" w:rsidP="00AA1DC1">
      <w:pPr>
        <w:pStyle w:val="ListParagraph"/>
        <w:pBdr>
          <w:bottom w:val="single" w:sz="12" w:space="1" w:color="auto"/>
        </w:pBdr>
        <w:rPr>
          <w:rFonts w:ascii="Times New Roman" w:hAnsi="Times New Roman" w:cs="Times New Roman"/>
          <w:sz w:val="24"/>
          <w:szCs w:val="24"/>
        </w:rPr>
      </w:pPr>
      <w:r w:rsidRPr="008A1D09">
        <w:rPr>
          <w:rFonts w:ascii="Times New Roman" w:hAnsi="Times New Roman" w:cs="Times New Roman"/>
          <w:sz w:val="24"/>
          <w:szCs w:val="24"/>
        </w:rPr>
        <w:t>Azərbaycan dilçiliyi</w:t>
      </w:r>
    </w:p>
    <w:p w:rsidR="00AA1DC1" w:rsidRPr="008A1D09" w:rsidRDefault="00AA1DC1" w:rsidP="00AA1DC1">
      <w:pPr>
        <w:rPr>
          <w:rFonts w:ascii="Times New Roman" w:hAnsi="Times New Roman" w:cs="Times New Roman"/>
          <w:sz w:val="24"/>
          <w:szCs w:val="24"/>
        </w:rPr>
      </w:pPr>
    </w:p>
    <w:p w:rsidR="00AA1DC1" w:rsidRPr="008A1D09" w:rsidRDefault="00AA1DC1" w:rsidP="00AA1DC1">
      <w:pPr>
        <w:pStyle w:val="ListParagraph"/>
        <w:numPr>
          <w:ilvl w:val="0"/>
          <w:numId w:val="1"/>
        </w:numPr>
        <w:spacing w:before="120" w:after="240"/>
        <w:rPr>
          <w:rFonts w:ascii="Times New Roman" w:hAnsi="Times New Roman" w:cs="Times New Roman"/>
          <w:b/>
          <w:sz w:val="24"/>
          <w:szCs w:val="24"/>
        </w:rPr>
      </w:pPr>
      <w:r w:rsidRPr="008A1D09">
        <w:rPr>
          <w:rFonts w:ascii="Times New Roman" w:hAnsi="Times New Roman" w:cs="Times New Roman"/>
          <w:b/>
          <w:sz w:val="24"/>
          <w:szCs w:val="24"/>
        </w:rPr>
        <w:t>AKADEMİK İŞ TƏCRÜBƏSİ</w:t>
      </w:r>
    </w:p>
    <w:tbl>
      <w:tblPr>
        <w:tblStyle w:val="TableGrid"/>
        <w:tblW w:w="0" w:type="auto"/>
        <w:tblInd w:w="720" w:type="dxa"/>
        <w:tblLook w:val="04A0" w:firstRow="1" w:lastRow="0" w:firstColumn="1" w:lastColumn="0" w:noHBand="0" w:noVBand="1"/>
      </w:tblPr>
      <w:tblGrid>
        <w:gridCol w:w="4237"/>
      </w:tblGrid>
      <w:tr w:rsidR="00205470" w:rsidRPr="008A1D09" w:rsidTr="00152DC0">
        <w:tc>
          <w:tcPr>
            <w:tcW w:w="4237" w:type="dxa"/>
          </w:tcPr>
          <w:p w:rsidR="00AA1DC1" w:rsidRPr="008A1D09" w:rsidRDefault="00AA1DC1" w:rsidP="003C0094">
            <w:pPr>
              <w:pStyle w:val="ListParagraph"/>
              <w:spacing w:after="60"/>
              <w:ind w:left="0"/>
              <w:rPr>
                <w:rFonts w:ascii="Times New Roman" w:hAnsi="Times New Roman" w:cs="Times New Roman"/>
                <w:b/>
                <w:sz w:val="24"/>
                <w:szCs w:val="24"/>
              </w:rPr>
            </w:pPr>
            <w:r w:rsidRPr="008A1D09">
              <w:rPr>
                <w:rFonts w:ascii="Times New Roman" w:hAnsi="Times New Roman" w:cs="Times New Roman"/>
                <w:b/>
                <w:sz w:val="24"/>
                <w:szCs w:val="24"/>
              </w:rPr>
              <w:t>Akademik ünvanlar</w:t>
            </w:r>
          </w:p>
        </w:tc>
      </w:tr>
      <w:tr w:rsidR="00205470" w:rsidRPr="008A1D09" w:rsidTr="00152DC0">
        <w:tc>
          <w:tcPr>
            <w:tcW w:w="4237" w:type="dxa"/>
          </w:tcPr>
          <w:p w:rsidR="00DE3E76" w:rsidRDefault="00AA1DC1" w:rsidP="00DE3E76">
            <w:pPr>
              <w:pStyle w:val="ListParagraph"/>
              <w:ind w:left="0"/>
              <w:rPr>
                <w:rFonts w:ascii="Times New Roman" w:eastAsia="Times New Roman" w:hAnsi="Times New Roman" w:cs="Times New Roman"/>
                <w:sz w:val="24"/>
                <w:szCs w:val="24"/>
              </w:rPr>
            </w:pPr>
            <w:r w:rsidRPr="008A1D09">
              <w:rPr>
                <w:rFonts w:ascii="Times New Roman" w:hAnsi="Times New Roman" w:cs="Times New Roman"/>
                <w:sz w:val="24"/>
                <w:szCs w:val="24"/>
              </w:rPr>
              <w:t>2007 –</w:t>
            </w:r>
            <w:r w:rsidR="00E740A1" w:rsidRPr="008A1D09">
              <w:rPr>
                <w:rFonts w:ascii="Times New Roman" w:hAnsi="Times New Roman" w:cs="Times New Roman"/>
                <w:sz w:val="24"/>
                <w:szCs w:val="24"/>
              </w:rPr>
              <w:t xml:space="preserve"> </w:t>
            </w:r>
            <w:r w:rsidR="00E740A1" w:rsidRPr="008A1D09">
              <w:rPr>
                <w:rFonts w:ascii="Times New Roman" w:eastAsia="Times New Roman" w:hAnsi="Times New Roman" w:cs="Times New Roman"/>
                <w:sz w:val="24"/>
                <w:szCs w:val="24"/>
              </w:rPr>
              <w:t xml:space="preserve">5706.01. </w:t>
            </w:r>
          </w:p>
          <w:p w:rsidR="00AA1DC1" w:rsidRDefault="0070284C" w:rsidP="00DE3E76">
            <w:pPr>
              <w:pStyle w:val="ListParagraph"/>
              <w:ind w:left="0"/>
              <w:rPr>
                <w:rFonts w:ascii="Times New Roman" w:hAnsi="Times New Roman" w:cs="Times New Roman"/>
                <w:sz w:val="24"/>
                <w:szCs w:val="24"/>
                <w:lang w:val="en-US"/>
              </w:rPr>
            </w:pPr>
            <w:r>
              <w:rPr>
                <w:rFonts w:ascii="Times New Roman" w:hAnsi="Times New Roman" w:cs="Times New Roman"/>
                <w:sz w:val="24"/>
                <w:szCs w:val="24"/>
              </w:rPr>
              <w:t xml:space="preserve">14 Oktyabr 2008. </w:t>
            </w:r>
            <w:r w:rsidRPr="008A1D09">
              <w:rPr>
                <w:rFonts w:ascii="Times New Roman" w:hAnsi="Times New Roman" w:cs="Times New Roman"/>
                <w:sz w:val="24"/>
                <w:szCs w:val="24"/>
              </w:rPr>
              <w:t>№</w:t>
            </w:r>
            <w:r>
              <w:rPr>
                <w:rFonts w:ascii="Times New Roman" w:hAnsi="Times New Roman" w:cs="Times New Roman"/>
                <w:sz w:val="24"/>
                <w:szCs w:val="24"/>
                <w:lang w:val="ru-RU"/>
              </w:rPr>
              <w:t xml:space="preserve">29 </w:t>
            </w:r>
            <w:r w:rsidR="005A62A4">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Pr>
                <w:rFonts w:ascii="Times New Roman" w:hAnsi="Times New Roman" w:cs="Times New Roman"/>
                <w:sz w:val="24"/>
                <w:szCs w:val="24"/>
                <w:lang w:val="en-US"/>
              </w:rPr>
              <w:t>K</w:t>
            </w:r>
          </w:p>
          <w:p w:rsidR="00DE3E76" w:rsidRPr="0070284C" w:rsidRDefault="00DE3E76" w:rsidP="00DE3E76">
            <w:pPr>
              <w:pStyle w:val="ListParagraph"/>
              <w:ind w:left="0"/>
              <w:rPr>
                <w:rFonts w:ascii="MS Mincho" w:hAnsi="MS Mincho" w:cs="MS Mincho"/>
                <w:sz w:val="24"/>
                <w:szCs w:val="24"/>
                <w:lang w:val="en-US" w:eastAsia="ja-JP"/>
              </w:rPr>
            </w:pPr>
            <w:r w:rsidRPr="008A1D09">
              <w:rPr>
                <w:rFonts w:ascii="Times New Roman" w:hAnsi="Times New Roman" w:cs="Times New Roman"/>
                <w:sz w:val="24"/>
                <w:szCs w:val="24"/>
              </w:rPr>
              <w:t>Filologiya üzrə fəlsəfə doktoru (PhD)</w:t>
            </w:r>
          </w:p>
        </w:tc>
      </w:tr>
      <w:tr w:rsidR="00205470" w:rsidRPr="008A1D09" w:rsidTr="00152DC0">
        <w:tc>
          <w:tcPr>
            <w:tcW w:w="4237" w:type="dxa"/>
          </w:tcPr>
          <w:p w:rsidR="00012A3A" w:rsidRDefault="003738C5" w:rsidP="003C009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13 may (protokol </w:t>
            </w:r>
            <w:r w:rsidRPr="00012A3A">
              <w:rPr>
                <w:rFonts w:ascii="Times New Roman" w:hAnsi="Times New Roman" w:cs="Times New Roman"/>
                <w:sz w:val="24"/>
                <w:szCs w:val="24"/>
              </w:rPr>
              <w:t>№</w:t>
            </w:r>
            <w:r>
              <w:rPr>
                <w:rFonts w:ascii="Times New Roman" w:hAnsi="Times New Roman" w:cs="Times New Roman"/>
                <w:sz w:val="24"/>
                <w:szCs w:val="24"/>
              </w:rPr>
              <w:t xml:space="preserve">15) </w:t>
            </w:r>
            <w:r w:rsidR="00865646" w:rsidRPr="008A1D09">
              <w:rPr>
                <w:rFonts w:ascii="Times New Roman" w:hAnsi="Times New Roman" w:cs="Times New Roman"/>
                <w:sz w:val="24"/>
                <w:szCs w:val="24"/>
              </w:rPr>
              <w:t>2015</w:t>
            </w:r>
            <w:r w:rsidR="00012A3A" w:rsidRPr="00012A3A">
              <w:rPr>
                <w:rFonts w:ascii="Times New Roman" w:hAnsi="Times New Roman" w:cs="Times New Roman"/>
                <w:sz w:val="24"/>
                <w:szCs w:val="24"/>
              </w:rPr>
              <w:t>.</w:t>
            </w:r>
            <w:r w:rsidR="00012A3A">
              <w:rPr>
                <w:rFonts w:ascii="Times New Roman" w:hAnsi="Times New Roman" w:cs="Times New Roman"/>
                <w:sz w:val="24"/>
                <w:szCs w:val="24"/>
                <w:lang w:val="ru-RU"/>
              </w:rPr>
              <w:t xml:space="preserve"> </w:t>
            </w:r>
            <w:r w:rsidR="00012A3A">
              <w:rPr>
                <w:rFonts w:ascii="Times New Roman" w:hAnsi="Times New Roman" w:cs="Times New Roman"/>
                <w:sz w:val="24"/>
                <w:szCs w:val="24"/>
              </w:rPr>
              <w:t xml:space="preserve">DS </w:t>
            </w:r>
            <w:r w:rsidR="00012A3A">
              <w:rPr>
                <w:rFonts w:ascii="Times New Roman" w:hAnsi="Times New Roman" w:cs="Times New Roman"/>
                <w:sz w:val="24"/>
                <w:szCs w:val="24"/>
                <w:lang w:val="ru-RU"/>
              </w:rPr>
              <w:t>№</w:t>
            </w:r>
            <w:r w:rsidR="00AA1DC1" w:rsidRPr="008A1D09">
              <w:rPr>
                <w:rFonts w:ascii="Times New Roman" w:hAnsi="Times New Roman" w:cs="Times New Roman"/>
                <w:sz w:val="24"/>
                <w:szCs w:val="24"/>
              </w:rPr>
              <w:t xml:space="preserve"> </w:t>
            </w:r>
            <w:r w:rsidR="00012A3A">
              <w:rPr>
                <w:rFonts w:ascii="Times New Roman" w:hAnsi="Times New Roman" w:cs="Times New Roman"/>
                <w:sz w:val="24"/>
                <w:szCs w:val="24"/>
              </w:rPr>
              <w:t>04950</w:t>
            </w:r>
          </w:p>
          <w:p w:rsidR="00AA1DC1" w:rsidRPr="008A1D09" w:rsidRDefault="00AC5724" w:rsidP="003C0094">
            <w:pPr>
              <w:pStyle w:val="ListParagraph"/>
              <w:ind w:left="0"/>
              <w:rPr>
                <w:rFonts w:ascii="Times New Roman" w:hAnsi="Times New Roman" w:cs="Times New Roman"/>
                <w:sz w:val="24"/>
                <w:szCs w:val="24"/>
              </w:rPr>
            </w:pPr>
            <w:r>
              <w:rPr>
                <w:rFonts w:ascii="Times New Roman" w:hAnsi="Times New Roman" w:cs="Times New Roman"/>
                <w:sz w:val="24"/>
                <w:szCs w:val="24"/>
              </w:rPr>
              <w:t>–</w:t>
            </w:r>
            <w:r w:rsidR="00AA1DC1" w:rsidRPr="008A1D09">
              <w:rPr>
                <w:rFonts w:ascii="Times New Roman" w:hAnsi="Times New Roman" w:cs="Times New Roman"/>
                <w:sz w:val="24"/>
                <w:szCs w:val="24"/>
              </w:rPr>
              <w:t xml:space="preserve"> Dosent</w:t>
            </w:r>
          </w:p>
        </w:tc>
      </w:tr>
    </w:tbl>
    <w:p w:rsidR="00AA1DC1" w:rsidRPr="008A1D09" w:rsidRDefault="00AA1DC1" w:rsidP="00AA1DC1">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158"/>
        <w:gridCol w:w="2347"/>
        <w:gridCol w:w="1791"/>
      </w:tblGrid>
      <w:tr w:rsidR="00205470" w:rsidRPr="008A1D09" w:rsidTr="00152DC0">
        <w:tc>
          <w:tcPr>
            <w:tcW w:w="8296" w:type="dxa"/>
            <w:gridSpan w:val="3"/>
          </w:tcPr>
          <w:p w:rsidR="00AA1DC1" w:rsidRPr="008A1D09" w:rsidRDefault="00AA1DC1" w:rsidP="003C0094">
            <w:pPr>
              <w:pStyle w:val="ListParagraph"/>
              <w:spacing w:after="60"/>
              <w:ind w:left="0"/>
              <w:rPr>
                <w:rFonts w:ascii="Times New Roman" w:hAnsi="Times New Roman" w:cs="Times New Roman"/>
                <w:sz w:val="24"/>
                <w:szCs w:val="24"/>
              </w:rPr>
            </w:pPr>
            <w:r w:rsidRPr="008A1D09">
              <w:rPr>
                <w:rFonts w:ascii="Times New Roman" w:hAnsi="Times New Roman" w:cs="Times New Roman"/>
                <w:b/>
                <w:sz w:val="24"/>
                <w:szCs w:val="24"/>
              </w:rPr>
              <w:t>İnzibati vəzifələr:</w:t>
            </w:r>
          </w:p>
        </w:tc>
      </w:tr>
      <w:tr w:rsidR="00205470" w:rsidRPr="008A1D09" w:rsidTr="00152DC0">
        <w:tc>
          <w:tcPr>
            <w:tcW w:w="8296" w:type="dxa"/>
            <w:gridSpan w:val="3"/>
          </w:tcPr>
          <w:p w:rsidR="00860163" w:rsidRPr="008A1D09" w:rsidRDefault="00860163" w:rsidP="00860163">
            <w:pPr>
              <w:pStyle w:val="ListParagraph"/>
              <w:ind w:left="0"/>
              <w:rPr>
                <w:rFonts w:ascii="Times New Roman" w:hAnsi="Times New Roman" w:cs="Times New Roman"/>
                <w:sz w:val="24"/>
                <w:szCs w:val="24"/>
              </w:rPr>
            </w:pPr>
            <w:r w:rsidRPr="008A1D09">
              <w:rPr>
                <w:rFonts w:ascii="Times New Roman" w:hAnsi="Times New Roman" w:cs="Times New Roman"/>
                <w:sz w:val="24"/>
                <w:szCs w:val="24"/>
              </w:rPr>
              <w:t>Naxçıvan Dövlət Universiteti Pedaqoji fakültə</w:t>
            </w:r>
            <w:r>
              <w:rPr>
                <w:rFonts w:ascii="Times New Roman" w:hAnsi="Times New Roman" w:cs="Times New Roman"/>
                <w:sz w:val="24"/>
                <w:szCs w:val="24"/>
              </w:rPr>
              <w:t>də</w:t>
            </w:r>
          </w:p>
          <w:p w:rsidR="00860163" w:rsidRDefault="00860163" w:rsidP="003C0094">
            <w:pPr>
              <w:pStyle w:val="ListParagraph"/>
              <w:ind w:left="0"/>
              <w:rPr>
                <w:rFonts w:ascii="Times New Roman" w:hAnsi="Times New Roman" w:cs="Times New Roman"/>
                <w:b/>
                <w:sz w:val="24"/>
                <w:szCs w:val="24"/>
              </w:rPr>
            </w:pPr>
            <w:r>
              <w:rPr>
                <w:rFonts w:ascii="Times New Roman" w:hAnsi="Times New Roman" w:cs="Times New Roman"/>
                <w:b/>
                <w:sz w:val="24"/>
                <w:szCs w:val="24"/>
              </w:rPr>
              <w:t>e</w:t>
            </w:r>
            <w:r w:rsidR="00CE1FED" w:rsidRPr="008A1D09">
              <w:rPr>
                <w:rFonts w:ascii="Times New Roman" w:hAnsi="Times New Roman" w:cs="Times New Roman"/>
                <w:b/>
                <w:sz w:val="24"/>
                <w:szCs w:val="24"/>
              </w:rPr>
              <w:t>lmi işlər üsrə</w:t>
            </w:r>
            <w:r>
              <w:rPr>
                <w:rFonts w:ascii="Times New Roman" w:hAnsi="Times New Roman" w:cs="Times New Roman"/>
                <w:b/>
                <w:sz w:val="24"/>
                <w:szCs w:val="24"/>
              </w:rPr>
              <w:t xml:space="preserve"> dekan müavini: </w:t>
            </w:r>
            <w:r w:rsidRPr="00860163">
              <w:rPr>
                <w:rFonts w:ascii="Times New Roman" w:hAnsi="Times New Roman" w:cs="Times New Roman"/>
                <w:sz w:val="24"/>
                <w:szCs w:val="24"/>
              </w:rPr>
              <w:t>2016-2021</w:t>
            </w:r>
            <w:r>
              <w:rPr>
                <w:rFonts w:ascii="Times New Roman" w:hAnsi="Times New Roman" w:cs="Times New Roman"/>
                <w:b/>
                <w:sz w:val="24"/>
                <w:szCs w:val="24"/>
              </w:rPr>
              <w:t xml:space="preserve"> </w:t>
            </w:r>
          </w:p>
          <w:p w:rsidR="00860163" w:rsidRPr="008A1D09" w:rsidRDefault="00860163" w:rsidP="003C0094">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elmi katib: </w:t>
            </w:r>
            <w:r w:rsidRPr="00860163">
              <w:rPr>
                <w:rFonts w:ascii="Times New Roman" w:hAnsi="Times New Roman" w:cs="Times New Roman"/>
                <w:sz w:val="24"/>
                <w:szCs w:val="24"/>
              </w:rPr>
              <w:t>2016-2024</w:t>
            </w:r>
          </w:p>
          <w:p w:rsidR="007133B4" w:rsidRPr="008A1D09" w:rsidRDefault="007133B4" w:rsidP="007133B4">
            <w:pPr>
              <w:pStyle w:val="ListParagraph"/>
              <w:ind w:left="0"/>
              <w:rPr>
                <w:rFonts w:ascii="Times New Roman" w:hAnsi="Times New Roman" w:cs="Times New Roman"/>
                <w:sz w:val="24"/>
                <w:szCs w:val="24"/>
              </w:rPr>
            </w:pPr>
            <w:r w:rsidRPr="008A1D09">
              <w:rPr>
                <w:rFonts w:ascii="Times New Roman" w:hAnsi="Times New Roman" w:cs="Times New Roman"/>
                <w:b/>
                <w:sz w:val="24"/>
                <w:szCs w:val="24"/>
              </w:rPr>
              <w:t xml:space="preserve">2024 - </w:t>
            </w:r>
            <w:r w:rsidRPr="008A1D09">
              <w:rPr>
                <w:rFonts w:ascii="Times New Roman" w:hAnsi="Times New Roman" w:cs="Times New Roman"/>
                <w:sz w:val="24"/>
                <w:szCs w:val="24"/>
              </w:rPr>
              <w:t>Naxçıvan Dövlət Universiteti Elmi komitənin üzvü</w:t>
            </w:r>
          </w:p>
        </w:tc>
      </w:tr>
      <w:tr w:rsidR="00205470" w:rsidRPr="008A1D09" w:rsidTr="00152DC0">
        <w:tc>
          <w:tcPr>
            <w:tcW w:w="8296" w:type="dxa"/>
            <w:gridSpan w:val="3"/>
          </w:tcPr>
          <w:p w:rsidR="00AA1DC1" w:rsidRPr="008A1D09" w:rsidRDefault="00D74B52" w:rsidP="003C0094">
            <w:pPr>
              <w:pStyle w:val="ListParagraph"/>
              <w:ind w:left="0"/>
              <w:rPr>
                <w:rFonts w:ascii="Times New Roman" w:hAnsi="Times New Roman" w:cs="Times New Roman"/>
                <w:sz w:val="24"/>
                <w:szCs w:val="24"/>
              </w:rPr>
            </w:pPr>
            <w:r w:rsidRPr="008A1D09">
              <w:rPr>
                <w:rFonts w:ascii="Times New Roman" w:hAnsi="Times New Roman" w:cs="Times New Roman"/>
                <w:b/>
                <w:sz w:val="24"/>
                <w:szCs w:val="24"/>
              </w:rPr>
              <w:t>1996-2008</w:t>
            </w:r>
            <w:r w:rsidR="00AA1DC1" w:rsidRPr="008A1D09">
              <w:rPr>
                <w:rFonts w:ascii="Times New Roman" w:hAnsi="Times New Roman" w:cs="Times New Roman"/>
                <w:b/>
                <w:sz w:val="24"/>
                <w:szCs w:val="24"/>
              </w:rPr>
              <w:t xml:space="preserve"> </w:t>
            </w:r>
            <w:r w:rsidRPr="008A1D09">
              <w:rPr>
                <w:rFonts w:ascii="Times New Roman" w:hAnsi="Times New Roman" w:cs="Times New Roman"/>
                <w:sz w:val="24"/>
                <w:szCs w:val="24"/>
              </w:rPr>
              <w:t xml:space="preserve"> </w:t>
            </w:r>
          </w:p>
          <w:p w:rsidR="00AA1DC1" w:rsidRPr="008A1D09" w:rsidRDefault="00AA1DC1" w:rsidP="00C53932">
            <w:pPr>
              <w:pStyle w:val="ListParagraph"/>
              <w:ind w:left="0"/>
              <w:rPr>
                <w:rFonts w:ascii="Times New Roman" w:hAnsi="Times New Roman" w:cs="Times New Roman"/>
                <w:sz w:val="24"/>
                <w:szCs w:val="24"/>
              </w:rPr>
            </w:pPr>
            <w:r w:rsidRPr="008A1D09">
              <w:rPr>
                <w:rFonts w:ascii="Times New Roman" w:hAnsi="Times New Roman" w:cs="Times New Roman"/>
                <w:sz w:val="24"/>
                <w:szCs w:val="24"/>
              </w:rPr>
              <w:t xml:space="preserve">Naxçıvan Dövlət Universiteti </w:t>
            </w:r>
            <w:r w:rsidR="00C53932" w:rsidRPr="008A1D09">
              <w:rPr>
                <w:rFonts w:ascii="Times New Roman" w:hAnsi="Times New Roman" w:cs="Times New Roman"/>
                <w:sz w:val="24"/>
                <w:szCs w:val="24"/>
              </w:rPr>
              <w:t xml:space="preserve"> </w:t>
            </w:r>
            <w:r w:rsidR="00D74B52" w:rsidRPr="008A1D09">
              <w:rPr>
                <w:rFonts w:ascii="Times New Roman" w:hAnsi="Times New Roman" w:cs="Times New Roman"/>
                <w:sz w:val="24"/>
                <w:szCs w:val="24"/>
              </w:rPr>
              <w:t>“Fənlərin t</w:t>
            </w:r>
            <w:bookmarkStart w:id="0" w:name="_GoBack"/>
            <w:bookmarkEnd w:id="0"/>
            <w:r w:rsidR="00D74B52" w:rsidRPr="008A1D09">
              <w:rPr>
                <w:rFonts w:ascii="Times New Roman" w:hAnsi="Times New Roman" w:cs="Times New Roman"/>
                <w:sz w:val="24"/>
                <w:szCs w:val="24"/>
              </w:rPr>
              <w:t>ədrisi metodikası” kafedrası</w:t>
            </w:r>
            <w:r w:rsidR="000D1875" w:rsidRPr="008A1D09">
              <w:rPr>
                <w:rFonts w:ascii="Times New Roman" w:hAnsi="Times New Roman" w:cs="Times New Roman"/>
                <w:sz w:val="24"/>
                <w:szCs w:val="24"/>
              </w:rPr>
              <w:t>nda baş laborant</w:t>
            </w:r>
          </w:p>
        </w:tc>
      </w:tr>
      <w:tr w:rsidR="00205470" w:rsidRPr="008A1D09" w:rsidTr="00152DC0">
        <w:tc>
          <w:tcPr>
            <w:tcW w:w="8296" w:type="dxa"/>
            <w:gridSpan w:val="3"/>
          </w:tcPr>
          <w:p w:rsidR="00AA1DC1" w:rsidRPr="008A1D09" w:rsidRDefault="00D74B52" w:rsidP="003C0094">
            <w:pPr>
              <w:pStyle w:val="ListParagraph"/>
              <w:ind w:left="0"/>
              <w:rPr>
                <w:rFonts w:ascii="Times New Roman" w:hAnsi="Times New Roman" w:cs="Times New Roman"/>
                <w:b/>
                <w:sz w:val="24"/>
                <w:szCs w:val="24"/>
              </w:rPr>
            </w:pPr>
            <w:r w:rsidRPr="008A1D09">
              <w:rPr>
                <w:rFonts w:ascii="Times New Roman" w:hAnsi="Times New Roman" w:cs="Times New Roman"/>
                <w:b/>
                <w:sz w:val="24"/>
                <w:szCs w:val="24"/>
              </w:rPr>
              <w:t xml:space="preserve">2008-2010 </w:t>
            </w:r>
          </w:p>
          <w:p w:rsidR="00AA1DC1" w:rsidRPr="008A1D09" w:rsidRDefault="00AA1DC1" w:rsidP="00C53932">
            <w:pPr>
              <w:pStyle w:val="ListParagraph"/>
              <w:ind w:left="0"/>
              <w:rPr>
                <w:rFonts w:ascii="Times New Roman" w:hAnsi="Times New Roman" w:cs="Times New Roman"/>
                <w:sz w:val="24"/>
                <w:szCs w:val="24"/>
              </w:rPr>
            </w:pPr>
            <w:r w:rsidRPr="008A1D09">
              <w:rPr>
                <w:rFonts w:ascii="Times New Roman" w:hAnsi="Times New Roman" w:cs="Times New Roman"/>
                <w:sz w:val="24"/>
                <w:szCs w:val="24"/>
              </w:rPr>
              <w:t xml:space="preserve">Naxçıvan Dövlət Universiteti </w:t>
            </w:r>
            <w:r w:rsidR="00C53932" w:rsidRPr="008A1D09">
              <w:rPr>
                <w:rFonts w:ascii="Times New Roman" w:hAnsi="Times New Roman" w:cs="Times New Roman"/>
                <w:sz w:val="24"/>
                <w:szCs w:val="24"/>
              </w:rPr>
              <w:t xml:space="preserve"> </w:t>
            </w:r>
            <w:r w:rsidR="00D74B52" w:rsidRPr="008A1D09">
              <w:rPr>
                <w:rFonts w:ascii="Times New Roman" w:hAnsi="Times New Roman" w:cs="Times New Roman"/>
                <w:sz w:val="24"/>
                <w:szCs w:val="24"/>
              </w:rPr>
              <w:t>“Fənlərin tədrisi metodikası” kafedrası</w:t>
            </w:r>
            <w:r w:rsidR="008F5CFC" w:rsidRPr="008A1D09">
              <w:rPr>
                <w:rFonts w:ascii="Times New Roman" w:hAnsi="Times New Roman" w:cs="Times New Roman"/>
                <w:sz w:val="24"/>
                <w:szCs w:val="24"/>
              </w:rPr>
              <w:t>nda</w:t>
            </w:r>
            <w:r w:rsidR="000D1875" w:rsidRPr="008A1D09">
              <w:rPr>
                <w:rFonts w:ascii="Times New Roman" w:hAnsi="Times New Roman" w:cs="Times New Roman"/>
                <w:sz w:val="24"/>
                <w:szCs w:val="24"/>
              </w:rPr>
              <w:t xml:space="preserve"> </w:t>
            </w:r>
            <w:r w:rsidR="008F5CFC" w:rsidRPr="008A1D09">
              <w:rPr>
                <w:rFonts w:ascii="Times New Roman" w:hAnsi="Times New Roman" w:cs="Times New Roman"/>
                <w:sz w:val="24"/>
                <w:szCs w:val="24"/>
              </w:rPr>
              <w:t>m</w:t>
            </w:r>
            <w:r w:rsidR="000D1875" w:rsidRPr="008A1D09">
              <w:rPr>
                <w:rFonts w:ascii="Times New Roman" w:hAnsi="Times New Roman" w:cs="Times New Roman"/>
                <w:sz w:val="24"/>
                <w:szCs w:val="24"/>
              </w:rPr>
              <w:t>üəllim</w:t>
            </w:r>
          </w:p>
        </w:tc>
      </w:tr>
      <w:tr w:rsidR="00205470" w:rsidRPr="008A1D09" w:rsidTr="00152DC0">
        <w:tc>
          <w:tcPr>
            <w:tcW w:w="8296" w:type="dxa"/>
            <w:gridSpan w:val="3"/>
          </w:tcPr>
          <w:p w:rsidR="00AA1DC1" w:rsidRPr="008A1D09" w:rsidRDefault="00C53932" w:rsidP="003C0094">
            <w:pPr>
              <w:pStyle w:val="ListParagraph"/>
              <w:ind w:left="0"/>
              <w:rPr>
                <w:rFonts w:ascii="Times New Roman" w:hAnsi="Times New Roman" w:cs="Times New Roman"/>
                <w:b/>
                <w:sz w:val="24"/>
                <w:szCs w:val="24"/>
              </w:rPr>
            </w:pPr>
            <w:r w:rsidRPr="008A1D09">
              <w:rPr>
                <w:rFonts w:ascii="Times New Roman" w:hAnsi="Times New Roman" w:cs="Times New Roman"/>
                <w:b/>
                <w:sz w:val="24"/>
                <w:szCs w:val="24"/>
              </w:rPr>
              <w:t xml:space="preserve">2011 </w:t>
            </w:r>
            <w:r w:rsidR="00AA1DC1" w:rsidRPr="008A1D09">
              <w:rPr>
                <w:rFonts w:ascii="Times New Roman" w:hAnsi="Times New Roman" w:cs="Times New Roman"/>
                <w:b/>
                <w:sz w:val="24"/>
                <w:szCs w:val="24"/>
              </w:rPr>
              <w:t xml:space="preserve">- </w:t>
            </w:r>
            <w:r w:rsidRPr="008A1D09">
              <w:rPr>
                <w:rFonts w:ascii="Times New Roman" w:hAnsi="Times New Roman" w:cs="Times New Roman"/>
                <w:b/>
                <w:sz w:val="24"/>
                <w:szCs w:val="24"/>
              </w:rPr>
              <w:t>2013</w:t>
            </w:r>
            <w:r w:rsidR="00D74B52" w:rsidRPr="008A1D09">
              <w:rPr>
                <w:rFonts w:ascii="Times New Roman" w:hAnsi="Times New Roman" w:cs="Times New Roman"/>
                <w:b/>
                <w:sz w:val="24"/>
                <w:szCs w:val="24"/>
              </w:rPr>
              <w:t xml:space="preserve"> </w:t>
            </w:r>
          </w:p>
          <w:p w:rsidR="00AA1DC1" w:rsidRPr="008A1D09" w:rsidRDefault="00C53932" w:rsidP="00C53932">
            <w:pPr>
              <w:pStyle w:val="ListParagraph"/>
              <w:ind w:left="0"/>
              <w:rPr>
                <w:rFonts w:ascii="Times New Roman" w:hAnsi="Times New Roman" w:cs="Times New Roman"/>
                <w:sz w:val="24"/>
                <w:szCs w:val="24"/>
              </w:rPr>
            </w:pPr>
            <w:r w:rsidRPr="008A1D09">
              <w:rPr>
                <w:rFonts w:ascii="Times New Roman" w:hAnsi="Times New Roman" w:cs="Times New Roman"/>
                <w:sz w:val="24"/>
                <w:szCs w:val="24"/>
              </w:rPr>
              <w:t>Naxçıvan Dövlət Universiteti “Fənlərin tədrisi metodikası və texnologiyası” kafedrası</w:t>
            </w:r>
            <w:r w:rsidR="000D1875" w:rsidRPr="008A1D09">
              <w:rPr>
                <w:rFonts w:ascii="Times New Roman" w:hAnsi="Times New Roman" w:cs="Times New Roman"/>
                <w:sz w:val="24"/>
                <w:szCs w:val="24"/>
              </w:rPr>
              <w:t>nda baş müəllim</w:t>
            </w:r>
          </w:p>
        </w:tc>
      </w:tr>
      <w:tr w:rsidR="00205470" w:rsidRPr="008A1D09" w:rsidTr="00152DC0">
        <w:tc>
          <w:tcPr>
            <w:tcW w:w="8296" w:type="dxa"/>
            <w:gridSpan w:val="3"/>
          </w:tcPr>
          <w:p w:rsidR="00AA1DC1" w:rsidRPr="008A1D09" w:rsidRDefault="001D17F1" w:rsidP="003C0094">
            <w:pPr>
              <w:pStyle w:val="ListParagraph"/>
              <w:ind w:left="0"/>
              <w:rPr>
                <w:rFonts w:ascii="Times New Roman" w:hAnsi="Times New Roman" w:cs="Times New Roman"/>
                <w:b/>
                <w:sz w:val="24"/>
                <w:szCs w:val="24"/>
              </w:rPr>
            </w:pPr>
            <w:r w:rsidRPr="008A1D09">
              <w:rPr>
                <w:rFonts w:ascii="Times New Roman" w:hAnsi="Times New Roman" w:cs="Times New Roman"/>
                <w:b/>
                <w:sz w:val="24"/>
                <w:szCs w:val="24"/>
              </w:rPr>
              <w:t>2015</w:t>
            </w:r>
            <w:r w:rsidR="00C53932" w:rsidRPr="008A1D09">
              <w:rPr>
                <w:rFonts w:ascii="Times New Roman" w:hAnsi="Times New Roman" w:cs="Times New Roman"/>
                <w:b/>
                <w:sz w:val="24"/>
                <w:szCs w:val="24"/>
              </w:rPr>
              <w:t>-2024</w:t>
            </w:r>
            <w:r w:rsidR="00AA1DC1" w:rsidRPr="008A1D09">
              <w:rPr>
                <w:rFonts w:ascii="Times New Roman" w:hAnsi="Times New Roman" w:cs="Times New Roman"/>
                <w:b/>
                <w:sz w:val="24"/>
                <w:szCs w:val="24"/>
              </w:rPr>
              <w:t xml:space="preserve"> </w:t>
            </w:r>
            <w:r w:rsidR="00C53932" w:rsidRPr="008A1D09">
              <w:rPr>
                <w:rFonts w:ascii="Times New Roman" w:hAnsi="Times New Roman" w:cs="Times New Roman"/>
                <w:b/>
                <w:sz w:val="24"/>
                <w:szCs w:val="24"/>
              </w:rPr>
              <w:t xml:space="preserve"> </w:t>
            </w:r>
          </w:p>
          <w:p w:rsidR="00AA1DC1" w:rsidRPr="008A1D09" w:rsidRDefault="00AA1DC1" w:rsidP="00C53932">
            <w:pPr>
              <w:pStyle w:val="ListParagraph"/>
              <w:ind w:left="0"/>
              <w:rPr>
                <w:rFonts w:ascii="Times New Roman" w:hAnsi="Times New Roman" w:cs="Times New Roman"/>
                <w:sz w:val="24"/>
                <w:szCs w:val="24"/>
              </w:rPr>
            </w:pPr>
            <w:r w:rsidRPr="008A1D09">
              <w:rPr>
                <w:rFonts w:ascii="Times New Roman" w:hAnsi="Times New Roman" w:cs="Times New Roman"/>
                <w:sz w:val="24"/>
                <w:szCs w:val="24"/>
              </w:rPr>
              <w:t xml:space="preserve">Naxçıvan Dövlət Universiteti </w:t>
            </w:r>
            <w:r w:rsidR="00C53932" w:rsidRPr="008A1D09">
              <w:rPr>
                <w:rFonts w:ascii="Times New Roman" w:hAnsi="Times New Roman" w:cs="Times New Roman"/>
                <w:sz w:val="24"/>
                <w:szCs w:val="24"/>
              </w:rPr>
              <w:t>“Fənlərin tədrisi metodikası və texnologiyası müəllimliyi” kafedrası</w:t>
            </w:r>
            <w:r w:rsidR="000D1875" w:rsidRPr="008A1D09">
              <w:rPr>
                <w:rFonts w:ascii="Times New Roman" w:hAnsi="Times New Roman" w:cs="Times New Roman"/>
                <w:sz w:val="24"/>
                <w:szCs w:val="24"/>
              </w:rPr>
              <w:t>nda dosent</w:t>
            </w:r>
          </w:p>
        </w:tc>
      </w:tr>
      <w:tr w:rsidR="00205470" w:rsidRPr="008A1D09" w:rsidTr="00152DC0">
        <w:tc>
          <w:tcPr>
            <w:tcW w:w="8296" w:type="dxa"/>
            <w:gridSpan w:val="3"/>
          </w:tcPr>
          <w:p w:rsidR="00AA1DC1" w:rsidRPr="008A1D09" w:rsidRDefault="00722DD5" w:rsidP="003C0094">
            <w:pPr>
              <w:pStyle w:val="ListParagraph"/>
              <w:ind w:left="0"/>
              <w:rPr>
                <w:rFonts w:ascii="Times New Roman" w:hAnsi="Times New Roman" w:cs="Times New Roman"/>
                <w:b/>
                <w:sz w:val="24"/>
                <w:szCs w:val="24"/>
              </w:rPr>
            </w:pPr>
            <w:r w:rsidRPr="008A1D09">
              <w:rPr>
                <w:rFonts w:ascii="Times New Roman" w:hAnsi="Times New Roman" w:cs="Times New Roman"/>
                <w:b/>
                <w:sz w:val="24"/>
                <w:szCs w:val="24"/>
              </w:rPr>
              <w:t>2024</w:t>
            </w:r>
          </w:p>
          <w:p w:rsidR="00722DD5" w:rsidRPr="008A1D09" w:rsidRDefault="00722DD5" w:rsidP="003C0094">
            <w:pPr>
              <w:pStyle w:val="ListParagraph"/>
              <w:ind w:left="0"/>
              <w:rPr>
                <w:rFonts w:ascii="Times New Roman" w:hAnsi="Times New Roman" w:cs="Times New Roman"/>
                <w:sz w:val="24"/>
                <w:szCs w:val="24"/>
              </w:rPr>
            </w:pPr>
            <w:r w:rsidRPr="008A1D09">
              <w:rPr>
                <w:rFonts w:ascii="Times New Roman" w:hAnsi="Times New Roman" w:cs="Times New Roman"/>
                <w:sz w:val="24"/>
                <w:szCs w:val="24"/>
              </w:rPr>
              <w:t>Naxçıvan Dövlət Universiteti “Azərbaycan dilçiliyi” kafedrasında dosent</w:t>
            </w:r>
          </w:p>
        </w:tc>
      </w:tr>
      <w:tr w:rsidR="00205470" w:rsidRPr="008A1D09" w:rsidTr="00152DC0">
        <w:trPr>
          <w:gridAfter w:val="1"/>
          <w:wAfter w:w="1791" w:type="dxa"/>
        </w:trPr>
        <w:tc>
          <w:tcPr>
            <w:tcW w:w="4158" w:type="dxa"/>
          </w:tcPr>
          <w:p w:rsidR="009B2A91" w:rsidRPr="008A1D09" w:rsidRDefault="009B2A91" w:rsidP="003C0094">
            <w:pPr>
              <w:pStyle w:val="ListParagraph"/>
              <w:spacing w:after="120"/>
              <w:ind w:left="0"/>
              <w:rPr>
                <w:rFonts w:ascii="Times New Roman" w:hAnsi="Times New Roman" w:cs="Times New Roman"/>
                <w:b/>
                <w:sz w:val="24"/>
                <w:szCs w:val="24"/>
              </w:rPr>
            </w:pPr>
          </w:p>
          <w:p w:rsidR="00AA1DC1" w:rsidRPr="008A1D09" w:rsidRDefault="00AA1DC1" w:rsidP="003C0094">
            <w:pPr>
              <w:pStyle w:val="ListParagraph"/>
              <w:spacing w:after="120"/>
              <w:ind w:left="0"/>
              <w:rPr>
                <w:rFonts w:ascii="Times New Roman" w:hAnsi="Times New Roman" w:cs="Times New Roman"/>
                <w:b/>
                <w:sz w:val="24"/>
                <w:szCs w:val="24"/>
              </w:rPr>
            </w:pPr>
            <w:r w:rsidRPr="008A1D09">
              <w:rPr>
                <w:rFonts w:ascii="Times New Roman" w:hAnsi="Times New Roman" w:cs="Times New Roman"/>
                <w:b/>
                <w:sz w:val="24"/>
                <w:szCs w:val="24"/>
              </w:rPr>
              <w:t>Tədris etdiyi dərslər</w:t>
            </w:r>
          </w:p>
        </w:tc>
        <w:tc>
          <w:tcPr>
            <w:tcW w:w="2347" w:type="dxa"/>
          </w:tcPr>
          <w:p w:rsidR="00AA1DC1" w:rsidRPr="008A1D09" w:rsidRDefault="00AA1DC1" w:rsidP="003C0094">
            <w:pPr>
              <w:pStyle w:val="ListParagraph"/>
              <w:spacing w:after="60"/>
              <w:ind w:left="0"/>
              <w:rPr>
                <w:rFonts w:ascii="Times New Roman" w:hAnsi="Times New Roman" w:cs="Times New Roman"/>
                <w:b/>
                <w:sz w:val="24"/>
                <w:szCs w:val="24"/>
              </w:rPr>
            </w:pPr>
          </w:p>
        </w:tc>
      </w:tr>
      <w:tr w:rsidR="00205470" w:rsidRPr="008A1D09" w:rsidTr="00152DC0">
        <w:trPr>
          <w:gridAfter w:val="1"/>
          <w:wAfter w:w="1791" w:type="dxa"/>
        </w:trPr>
        <w:tc>
          <w:tcPr>
            <w:tcW w:w="4158" w:type="dxa"/>
          </w:tcPr>
          <w:p w:rsidR="00AA1DC1" w:rsidRPr="008A1D09" w:rsidRDefault="001E7826" w:rsidP="003C0094">
            <w:pPr>
              <w:pStyle w:val="ListParagraph"/>
              <w:ind w:left="0"/>
              <w:rPr>
                <w:rFonts w:ascii="Times New Roman" w:hAnsi="Times New Roman" w:cs="Times New Roman"/>
                <w:sz w:val="24"/>
                <w:szCs w:val="24"/>
              </w:rPr>
            </w:pPr>
            <w:r w:rsidRPr="008A1D09">
              <w:rPr>
                <w:rFonts w:ascii="Times New Roman" w:hAnsi="Times New Roman" w:cs="Times New Roman"/>
                <w:sz w:val="24"/>
                <w:szCs w:val="24"/>
              </w:rPr>
              <w:t>Azərbaycan dili və nitq mədəniyyəti</w:t>
            </w:r>
            <w:r w:rsidR="00AA1DC1" w:rsidRPr="008A1D09">
              <w:rPr>
                <w:rFonts w:ascii="Times New Roman" w:hAnsi="Times New Roman" w:cs="Times New Roman"/>
                <w:sz w:val="24"/>
                <w:szCs w:val="24"/>
              </w:rPr>
              <w:t xml:space="preserve"> </w:t>
            </w:r>
          </w:p>
        </w:tc>
        <w:tc>
          <w:tcPr>
            <w:tcW w:w="2347" w:type="dxa"/>
          </w:tcPr>
          <w:p w:rsidR="00AA1DC1" w:rsidRPr="008A1D09" w:rsidRDefault="00AA1DC1" w:rsidP="001E7826">
            <w:pPr>
              <w:pStyle w:val="ListParagraph"/>
              <w:ind w:left="0"/>
              <w:rPr>
                <w:rFonts w:ascii="Times New Roman" w:hAnsi="Times New Roman" w:cs="Times New Roman"/>
                <w:sz w:val="24"/>
                <w:szCs w:val="24"/>
              </w:rPr>
            </w:pPr>
            <w:r w:rsidRPr="008A1D09">
              <w:rPr>
                <w:rFonts w:ascii="Times New Roman" w:hAnsi="Times New Roman" w:cs="Times New Roman"/>
                <w:sz w:val="24"/>
                <w:szCs w:val="24"/>
              </w:rPr>
              <w:t xml:space="preserve">Əsas (baza) </w:t>
            </w:r>
            <w:r w:rsidR="001E7826" w:rsidRPr="008A1D09">
              <w:rPr>
                <w:rFonts w:ascii="Times New Roman" w:hAnsi="Times New Roman" w:cs="Times New Roman"/>
                <w:sz w:val="24"/>
                <w:szCs w:val="24"/>
              </w:rPr>
              <w:t xml:space="preserve">Azərbaycan dili </w:t>
            </w:r>
          </w:p>
        </w:tc>
      </w:tr>
      <w:tr w:rsidR="00205470" w:rsidRPr="008A1D09" w:rsidTr="00152DC0">
        <w:trPr>
          <w:gridAfter w:val="1"/>
          <w:wAfter w:w="1791" w:type="dxa"/>
          <w:trHeight w:val="107"/>
        </w:trPr>
        <w:tc>
          <w:tcPr>
            <w:tcW w:w="4158" w:type="dxa"/>
          </w:tcPr>
          <w:p w:rsidR="0037135C" w:rsidRPr="008A1D09" w:rsidRDefault="001E7826" w:rsidP="001E7826">
            <w:pPr>
              <w:rPr>
                <w:rFonts w:ascii="Times New Roman" w:hAnsi="Times New Roman" w:cs="Times New Roman"/>
                <w:sz w:val="24"/>
                <w:szCs w:val="24"/>
              </w:rPr>
            </w:pPr>
            <w:r w:rsidRPr="008A1D09">
              <w:rPr>
                <w:rFonts w:ascii="Times New Roman" w:hAnsi="Times New Roman" w:cs="Times New Roman"/>
                <w:sz w:val="24"/>
                <w:szCs w:val="24"/>
              </w:rPr>
              <w:t>Azərbaycan dilindən işgüzar və akademik kommunikasiya</w:t>
            </w:r>
          </w:p>
          <w:p w:rsidR="00AA1DC1" w:rsidRPr="008A1D09" w:rsidRDefault="009C2D15" w:rsidP="001E7826">
            <w:pPr>
              <w:rPr>
                <w:rFonts w:ascii="Times New Roman" w:hAnsi="Times New Roman" w:cs="Times New Roman"/>
                <w:sz w:val="24"/>
                <w:szCs w:val="24"/>
                <w:u w:val="single"/>
                <w:shd w:val="clear" w:color="auto" w:fill="FFFFFF"/>
              </w:rPr>
            </w:pPr>
            <w:hyperlink r:id="rId16" w:history="1"/>
          </w:p>
        </w:tc>
        <w:tc>
          <w:tcPr>
            <w:tcW w:w="2347" w:type="dxa"/>
          </w:tcPr>
          <w:p w:rsidR="00AA1DC1" w:rsidRPr="008A1D09" w:rsidRDefault="00AA1DC1" w:rsidP="001E7826">
            <w:pPr>
              <w:pStyle w:val="ListParagraph"/>
              <w:ind w:left="0"/>
              <w:rPr>
                <w:rFonts w:ascii="Times New Roman" w:hAnsi="Times New Roman" w:cs="Times New Roman"/>
                <w:sz w:val="24"/>
                <w:szCs w:val="24"/>
              </w:rPr>
            </w:pPr>
            <w:r w:rsidRPr="008A1D09">
              <w:rPr>
                <w:rFonts w:ascii="Times New Roman" w:hAnsi="Times New Roman" w:cs="Times New Roman"/>
                <w:sz w:val="24"/>
                <w:szCs w:val="24"/>
              </w:rPr>
              <w:t xml:space="preserve">Əsas (baza) </w:t>
            </w:r>
            <w:r w:rsidR="001E7826" w:rsidRPr="008A1D09">
              <w:rPr>
                <w:rFonts w:ascii="Times New Roman" w:hAnsi="Times New Roman" w:cs="Times New Roman"/>
                <w:sz w:val="24"/>
                <w:szCs w:val="24"/>
              </w:rPr>
              <w:t>Azərbaycan dili</w:t>
            </w:r>
          </w:p>
        </w:tc>
      </w:tr>
    </w:tbl>
    <w:p w:rsidR="00AA1DC1" w:rsidRPr="008A1D09" w:rsidRDefault="00AA1DC1" w:rsidP="00AA1DC1">
      <w:pPr>
        <w:pStyle w:val="ListParagraph"/>
        <w:rPr>
          <w:rFonts w:ascii="Times New Roman" w:hAnsi="Times New Roman" w:cs="Times New Roman"/>
          <w:sz w:val="24"/>
          <w:szCs w:val="24"/>
        </w:rPr>
      </w:pPr>
    </w:p>
    <w:p w:rsidR="00AA1DC1" w:rsidRPr="008A1D09" w:rsidRDefault="00AA1DC1" w:rsidP="00FC69B3">
      <w:pPr>
        <w:pStyle w:val="ListParagraph"/>
        <w:numPr>
          <w:ilvl w:val="0"/>
          <w:numId w:val="1"/>
        </w:numPr>
        <w:spacing w:before="120" w:after="480"/>
        <w:rPr>
          <w:rFonts w:ascii="Times New Roman" w:hAnsi="Times New Roman" w:cs="Times New Roman"/>
          <w:b/>
          <w:sz w:val="24"/>
          <w:szCs w:val="24"/>
        </w:rPr>
      </w:pPr>
      <w:r w:rsidRPr="008A1D09">
        <w:rPr>
          <w:rFonts w:ascii="Times New Roman" w:hAnsi="Times New Roman" w:cs="Times New Roman"/>
          <w:b/>
          <w:sz w:val="24"/>
          <w:szCs w:val="24"/>
        </w:rPr>
        <w:t>NƏŞRLƏR VƏ ƏSƏRLƏR</w:t>
      </w:r>
    </w:p>
    <w:p w:rsidR="00FC69B3" w:rsidRPr="008A1D09" w:rsidRDefault="00FC69B3" w:rsidP="00FC69B3">
      <w:pPr>
        <w:pStyle w:val="ListParagraph"/>
        <w:spacing w:before="120" w:after="480"/>
        <w:rPr>
          <w:rFonts w:ascii="Times New Roman" w:hAnsi="Times New Roman" w:cs="Times New Roman"/>
          <w:b/>
          <w:sz w:val="24"/>
          <w:szCs w:val="24"/>
        </w:rPr>
      </w:pPr>
    </w:p>
    <w:tbl>
      <w:tblPr>
        <w:tblStyle w:val="TableGrid"/>
        <w:tblpPr w:leftFromText="180" w:rightFromText="180" w:vertAnchor="text" w:tblpY="1"/>
        <w:tblOverlap w:val="never"/>
        <w:tblW w:w="9547" w:type="dxa"/>
        <w:tblLayout w:type="fixed"/>
        <w:tblLook w:val="04A0" w:firstRow="1" w:lastRow="0" w:firstColumn="1" w:lastColumn="0" w:noHBand="0" w:noVBand="1"/>
      </w:tblPr>
      <w:tblGrid>
        <w:gridCol w:w="409"/>
        <w:gridCol w:w="14"/>
        <w:gridCol w:w="9124"/>
      </w:tblGrid>
      <w:tr w:rsidR="00205470" w:rsidRPr="008A1D09" w:rsidTr="00694ABA">
        <w:trPr>
          <w:trHeight w:val="263"/>
        </w:trPr>
        <w:tc>
          <w:tcPr>
            <w:tcW w:w="9547" w:type="dxa"/>
            <w:gridSpan w:val="3"/>
          </w:tcPr>
          <w:p w:rsidR="00AA1DC1" w:rsidRPr="008A1D09" w:rsidRDefault="00BE4CC6" w:rsidP="00694ABA">
            <w:pPr>
              <w:pStyle w:val="ListParagraph"/>
              <w:ind w:left="0"/>
              <w:rPr>
                <w:rFonts w:ascii="Times New Roman" w:hAnsi="Times New Roman" w:cs="Times New Roman"/>
                <w:b/>
                <w:sz w:val="24"/>
                <w:szCs w:val="24"/>
              </w:rPr>
            </w:pPr>
            <w:r w:rsidRPr="008A1D09">
              <w:rPr>
                <w:rFonts w:ascii="Times New Roman" w:hAnsi="Times New Roman" w:cs="Times New Roman"/>
                <w:b/>
                <w:sz w:val="24"/>
                <w:szCs w:val="24"/>
              </w:rPr>
              <w:t xml:space="preserve">    </w:t>
            </w:r>
            <w:r w:rsidR="00AA1DC1" w:rsidRPr="008A1D09">
              <w:rPr>
                <w:rFonts w:ascii="Times New Roman" w:hAnsi="Times New Roman" w:cs="Times New Roman"/>
                <w:b/>
                <w:sz w:val="24"/>
                <w:szCs w:val="24"/>
              </w:rPr>
              <w:t xml:space="preserve">Scopus və </w:t>
            </w:r>
            <w:r w:rsidR="00AA1DC1" w:rsidRPr="008A1D09">
              <w:rPr>
                <w:rFonts w:ascii="Times New Roman" w:hAnsi="Times New Roman" w:cs="Times New Roman"/>
                <w:b/>
                <w:sz w:val="24"/>
                <w:szCs w:val="24"/>
                <w:lang w:val="en-US"/>
              </w:rPr>
              <w:t>Web of science baza</w:t>
            </w:r>
            <w:r w:rsidR="00AA1DC1" w:rsidRPr="008A1D09">
              <w:rPr>
                <w:rFonts w:ascii="Times New Roman" w:hAnsi="Times New Roman" w:cs="Times New Roman"/>
                <w:b/>
                <w:sz w:val="24"/>
                <w:szCs w:val="24"/>
              </w:rPr>
              <w:t>sında indeksləşmiş nəşrlər:</w:t>
            </w:r>
          </w:p>
        </w:tc>
      </w:tr>
      <w:tr w:rsidR="00205470" w:rsidRPr="008A1D09" w:rsidTr="00694ABA">
        <w:trPr>
          <w:trHeight w:val="314"/>
        </w:trPr>
        <w:tc>
          <w:tcPr>
            <w:tcW w:w="423" w:type="dxa"/>
            <w:gridSpan w:val="2"/>
          </w:tcPr>
          <w:p w:rsidR="00AA1DC1" w:rsidRPr="008A1D09" w:rsidRDefault="00AA1DC1" w:rsidP="009C08DA">
            <w:pPr>
              <w:pStyle w:val="ListParagraph"/>
              <w:ind w:left="19"/>
              <w:rPr>
                <w:rFonts w:ascii="Times New Roman" w:hAnsi="Times New Roman" w:cs="Times New Roman"/>
                <w:sz w:val="24"/>
                <w:szCs w:val="24"/>
              </w:rPr>
            </w:pPr>
          </w:p>
        </w:tc>
        <w:tc>
          <w:tcPr>
            <w:tcW w:w="9124" w:type="dxa"/>
          </w:tcPr>
          <w:p w:rsidR="00AA1DC1" w:rsidRPr="008A1D09" w:rsidRDefault="006B56EC" w:rsidP="00694ABA">
            <w:pPr>
              <w:pStyle w:val="ListParagraph"/>
              <w:ind w:left="0"/>
              <w:rPr>
                <w:rFonts w:ascii="Times New Roman" w:hAnsi="Times New Roman" w:cs="Times New Roman"/>
                <w:sz w:val="24"/>
                <w:szCs w:val="24"/>
              </w:rPr>
            </w:pPr>
            <w:r w:rsidRPr="008A1D09">
              <w:rPr>
                <w:rFonts w:ascii="Times New Roman" w:hAnsi="Times New Roman" w:cs="Times New Roman"/>
                <w:b/>
                <w:sz w:val="24"/>
                <w:szCs w:val="24"/>
                <w:shd w:val="clear" w:color="auto" w:fill="FFFFFF"/>
              </w:rPr>
              <w:t xml:space="preserve">Asadullasoy M.A. </w:t>
            </w:r>
            <w:r w:rsidR="00735BFC" w:rsidRPr="008A1D09">
              <w:rPr>
                <w:rFonts w:ascii="Times New Roman" w:hAnsi="Times New Roman" w:cs="Times New Roman"/>
                <w:sz w:val="24"/>
                <w:szCs w:val="24"/>
                <w:shd w:val="clear" w:color="auto" w:fill="FFFFFF"/>
              </w:rPr>
              <w:t xml:space="preserve">(2023). </w:t>
            </w:r>
            <w:r w:rsidR="00735BFC" w:rsidRPr="008A1D09">
              <w:rPr>
                <w:rFonts w:ascii="Times New Roman" w:hAnsi="Times New Roman" w:cs="Times New Roman"/>
                <w:sz w:val="24"/>
                <w:szCs w:val="24"/>
              </w:rPr>
              <w:t>Artıstıc language characterıstıcs of the prose works by the representatıves of Nakhchıvan lıterary envıronment (late 19th century and early 20th century).</w:t>
            </w:r>
            <w:r w:rsidR="00735BFC" w:rsidRPr="008A1D09">
              <w:rPr>
                <w:rFonts w:ascii="Times New Roman" w:hAnsi="Times New Roman" w:cs="Times New Roman"/>
                <w:sz w:val="24"/>
                <w:szCs w:val="24"/>
                <w:shd w:val="clear" w:color="auto" w:fill="FFFFFF"/>
              </w:rPr>
              <w:t xml:space="preserve"> </w:t>
            </w:r>
            <w:r w:rsidR="00735BFC" w:rsidRPr="008A1D09">
              <w:rPr>
                <w:rFonts w:ascii="Times New Roman" w:hAnsi="Times New Roman" w:cs="Times New Roman"/>
                <w:sz w:val="24"/>
                <w:szCs w:val="24"/>
              </w:rPr>
              <w:t>AD ALTA JOURNAL OF INTERDISC IPLINARY RESEARCH</w:t>
            </w:r>
            <w:r w:rsidR="00735BFC" w:rsidRPr="008A1D09">
              <w:rPr>
                <w:rFonts w:ascii="Times New Roman" w:hAnsi="Times New Roman" w:cs="Times New Roman"/>
                <w:sz w:val="24"/>
                <w:szCs w:val="24"/>
                <w:shd w:val="clear" w:color="auto" w:fill="FFFFFF"/>
              </w:rPr>
              <w:t xml:space="preserve"> </w:t>
            </w:r>
          </w:p>
        </w:tc>
      </w:tr>
      <w:tr w:rsidR="00205470" w:rsidRPr="008A1D09" w:rsidTr="00694ABA">
        <w:tc>
          <w:tcPr>
            <w:tcW w:w="423" w:type="dxa"/>
            <w:gridSpan w:val="2"/>
          </w:tcPr>
          <w:p w:rsidR="00AA1DC1" w:rsidRPr="008A1D09" w:rsidRDefault="00AA1DC1" w:rsidP="009C08DA">
            <w:pPr>
              <w:pStyle w:val="ListParagraph"/>
              <w:ind w:left="19"/>
              <w:rPr>
                <w:rFonts w:ascii="Times New Roman" w:hAnsi="Times New Roman" w:cs="Times New Roman"/>
                <w:sz w:val="24"/>
                <w:szCs w:val="24"/>
              </w:rPr>
            </w:pPr>
          </w:p>
        </w:tc>
        <w:tc>
          <w:tcPr>
            <w:tcW w:w="9124" w:type="dxa"/>
          </w:tcPr>
          <w:p w:rsidR="00AA1DC1" w:rsidRPr="008A1D09" w:rsidRDefault="0074514F" w:rsidP="00694ABA">
            <w:pPr>
              <w:pStyle w:val="ListParagraph"/>
              <w:ind w:left="0"/>
              <w:rPr>
                <w:rFonts w:ascii="Times New Roman" w:hAnsi="Times New Roman" w:cs="Times New Roman"/>
                <w:sz w:val="24"/>
                <w:szCs w:val="24"/>
              </w:rPr>
            </w:pPr>
            <w:r w:rsidRPr="008A1D09">
              <w:rPr>
                <w:rFonts w:ascii="Times New Roman" w:hAnsi="Times New Roman" w:cs="Times New Roman"/>
                <w:b/>
                <w:sz w:val="24"/>
                <w:szCs w:val="24"/>
                <w:shd w:val="clear" w:color="auto" w:fill="FFFFFF"/>
              </w:rPr>
              <w:t>Asadullasoy M.A</w:t>
            </w:r>
            <w:r w:rsidRPr="008A1D09">
              <w:rPr>
                <w:rFonts w:ascii="Times New Roman" w:hAnsi="Times New Roman" w:cs="Times New Roman"/>
                <w:sz w:val="24"/>
                <w:szCs w:val="24"/>
              </w:rPr>
              <w:t xml:space="preserve">. </w:t>
            </w:r>
            <w:r w:rsidR="00E846A0" w:rsidRPr="008A1D09">
              <w:rPr>
                <w:rFonts w:ascii="Times New Roman" w:hAnsi="Times New Roman" w:cs="Times New Roman"/>
                <w:sz w:val="24"/>
                <w:szCs w:val="24"/>
              </w:rPr>
              <w:t>(2022). XIX əsr və XX əsrin əvvəlləri Naxçıvan ədəbi mühiti nümayəndələrinin yaradıcılığında epistolyar üslubun bədii dil xüsusiyyətləri.</w:t>
            </w:r>
            <w:r w:rsidR="00E846A0" w:rsidRPr="008A1D09">
              <w:rPr>
                <w:rFonts w:ascii="Times New Roman" w:hAnsi="Times New Roman" w:cs="Times New Roman"/>
                <w:sz w:val="24"/>
                <w:szCs w:val="24"/>
                <w:shd w:val="clear" w:color="auto" w:fill="FFFFFF"/>
              </w:rPr>
              <w:t xml:space="preserve"> EntreLínguas, Araraquara, v. 8, n. esp. 2, e022050, s.1-13</w:t>
            </w:r>
          </w:p>
        </w:tc>
      </w:tr>
      <w:tr w:rsidR="00205470" w:rsidRPr="008A1D09" w:rsidTr="00694ABA">
        <w:tc>
          <w:tcPr>
            <w:tcW w:w="9547" w:type="dxa"/>
            <w:gridSpan w:val="3"/>
          </w:tcPr>
          <w:p w:rsidR="00AA1DC1" w:rsidRPr="008A1D09" w:rsidRDefault="00BE4CC6" w:rsidP="00694ABA">
            <w:pPr>
              <w:pStyle w:val="ListParagraph"/>
              <w:ind w:left="19"/>
              <w:rPr>
                <w:rFonts w:ascii="Times New Roman" w:hAnsi="Times New Roman" w:cs="Times New Roman"/>
                <w:sz w:val="24"/>
                <w:szCs w:val="24"/>
              </w:rPr>
            </w:pPr>
            <w:r w:rsidRPr="008A1D09">
              <w:rPr>
                <w:rFonts w:ascii="Times New Roman" w:hAnsi="Times New Roman" w:cs="Times New Roman"/>
                <w:b/>
                <w:sz w:val="24"/>
                <w:szCs w:val="24"/>
              </w:rPr>
              <w:lastRenderedPageBreak/>
              <w:t xml:space="preserve">   </w:t>
            </w:r>
            <w:r w:rsidR="00AA1DC1" w:rsidRPr="008A1D09">
              <w:rPr>
                <w:rFonts w:ascii="Times New Roman" w:hAnsi="Times New Roman" w:cs="Times New Roman"/>
                <w:b/>
                <w:sz w:val="24"/>
                <w:szCs w:val="24"/>
              </w:rPr>
              <w:t>Digər indeksli jurnallardakı nəşrlər:</w:t>
            </w:r>
          </w:p>
        </w:tc>
      </w:tr>
      <w:tr w:rsidR="00205470" w:rsidRPr="008A1D09" w:rsidTr="00694ABA">
        <w:tc>
          <w:tcPr>
            <w:tcW w:w="409" w:type="dxa"/>
          </w:tcPr>
          <w:p w:rsidR="00A74857" w:rsidRPr="008A1D09" w:rsidRDefault="00A74857" w:rsidP="009C08DA">
            <w:pPr>
              <w:jc w:val="center"/>
              <w:rPr>
                <w:rFonts w:ascii="Times New Roman" w:hAnsi="Times New Roman" w:cs="Times New Roman"/>
                <w:sz w:val="24"/>
                <w:szCs w:val="24"/>
              </w:rPr>
            </w:pPr>
          </w:p>
        </w:tc>
        <w:tc>
          <w:tcPr>
            <w:tcW w:w="9138" w:type="dxa"/>
            <w:gridSpan w:val="2"/>
          </w:tcPr>
          <w:p w:rsidR="00FF049C" w:rsidRPr="008A1D09" w:rsidRDefault="00A06B60" w:rsidP="00694ABA">
            <w:pPr>
              <w:shd w:val="clear" w:color="auto" w:fill="FFFFFF"/>
              <w:spacing w:before="100" w:beforeAutospacing="1" w:line="259" w:lineRule="atLeast"/>
              <w:jc w:val="both"/>
              <w:rPr>
                <w:rFonts w:ascii="Times New Roman" w:eastAsia="Times New Roman" w:hAnsi="Times New Roman" w:cs="Times New Roman"/>
                <w:sz w:val="24"/>
                <w:szCs w:val="24"/>
                <w:lang w:val="en-US"/>
              </w:rPr>
            </w:pPr>
            <w:r w:rsidRPr="008A1D09">
              <w:rPr>
                <w:rFonts w:ascii="Times New Roman" w:hAnsi="Times New Roman" w:cs="Times New Roman"/>
                <w:b/>
                <w:sz w:val="24"/>
                <w:szCs w:val="24"/>
                <w:shd w:val="clear" w:color="auto" w:fill="FFFFFF"/>
              </w:rPr>
              <w:t>Asadullasoy M.A. (2021).</w:t>
            </w:r>
            <w:r w:rsidRPr="008A1D09">
              <w:rPr>
                <w:rFonts w:ascii="Times New Roman" w:hAnsi="Times New Roman" w:cs="Times New Roman"/>
                <w:sz w:val="24"/>
                <w:szCs w:val="24"/>
              </w:rPr>
              <w:t xml:space="preserve"> </w:t>
            </w:r>
            <w:r w:rsidR="00FF049C" w:rsidRPr="008A1D09">
              <w:rPr>
                <w:rFonts w:ascii="Times New Roman" w:eastAsia="Times New Roman" w:hAnsi="Times New Roman" w:cs="Times New Roman"/>
                <w:sz w:val="24"/>
                <w:szCs w:val="24"/>
              </w:rPr>
              <w:t>XIX əsr Naxçivan ədəbi mühiti nümayəndələrinin klassik irsində satirik üslubun bədii dil xüsusiyyətləri. Dijital Comunication Journal International Ind</w:t>
            </w:r>
            <w:r w:rsidR="007F374C" w:rsidRPr="008A1D09">
              <w:rPr>
                <w:rFonts w:ascii="Times New Roman" w:eastAsia="Times New Roman" w:hAnsi="Times New Roman" w:cs="Times New Roman"/>
                <w:sz w:val="24"/>
                <w:szCs w:val="24"/>
              </w:rPr>
              <w:t>exed &amp; Refereed, Vol:</w:t>
            </w:r>
            <w:r w:rsidR="00FF049C" w:rsidRPr="008A1D09">
              <w:rPr>
                <w:rFonts w:ascii="Times New Roman" w:eastAsia="Times New Roman" w:hAnsi="Times New Roman" w:cs="Times New Roman"/>
                <w:sz w:val="24"/>
                <w:szCs w:val="24"/>
              </w:rPr>
              <w:t>4,  Türkiyə, p. 83 – 91</w:t>
            </w:r>
          </w:p>
          <w:p w:rsidR="00A74857" w:rsidRPr="008A1D09" w:rsidRDefault="00A74857" w:rsidP="00694ABA">
            <w:pPr>
              <w:spacing w:line="360" w:lineRule="auto"/>
              <w:jc w:val="both"/>
              <w:rPr>
                <w:rFonts w:ascii="Times New Roman" w:hAnsi="Times New Roman" w:cs="Times New Roman"/>
                <w:sz w:val="24"/>
                <w:szCs w:val="24"/>
              </w:rPr>
            </w:pPr>
          </w:p>
        </w:tc>
      </w:tr>
      <w:tr w:rsidR="00205470" w:rsidRPr="008A1D09" w:rsidTr="00694ABA">
        <w:tc>
          <w:tcPr>
            <w:tcW w:w="409" w:type="dxa"/>
          </w:tcPr>
          <w:p w:rsidR="00A74857" w:rsidRPr="008A1D09" w:rsidRDefault="00A74857" w:rsidP="00694ABA">
            <w:pPr>
              <w:pStyle w:val="ListParagraph"/>
              <w:numPr>
                <w:ilvl w:val="0"/>
                <w:numId w:val="7"/>
              </w:numPr>
              <w:ind w:left="19" w:hanging="1"/>
              <w:jc w:val="center"/>
              <w:rPr>
                <w:rFonts w:ascii="Times New Roman" w:hAnsi="Times New Roman" w:cs="Times New Roman"/>
                <w:sz w:val="24"/>
                <w:szCs w:val="24"/>
              </w:rPr>
            </w:pPr>
          </w:p>
        </w:tc>
        <w:tc>
          <w:tcPr>
            <w:tcW w:w="9138" w:type="dxa"/>
            <w:gridSpan w:val="2"/>
          </w:tcPr>
          <w:p w:rsidR="00A74857" w:rsidRPr="008A1D09" w:rsidRDefault="00FE0A18" w:rsidP="00694ABA">
            <w:pPr>
              <w:jc w:val="both"/>
              <w:rPr>
                <w:rFonts w:ascii="Times New Roman" w:hAnsi="Times New Roman" w:cs="Times New Roman"/>
                <w:b/>
                <w:sz w:val="24"/>
                <w:szCs w:val="24"/>
              </w:rPr>
            </w:pPr>
            <w:r w:rsidRPr="008A1D09">
              <w:rPr>
                <w:rFonts w:ascii="Times New Roman" w:hAnsi="Times New Roman" w:cs="Times New Roman"/>
                <w:b/>
                <w:sz w:val="24"/>
                <w:szCs w:val="24"/>
                <w:shd w:val="clear" w:color="auto" w:fill="FFFFFF"/>
              </w:rPr>
              <w:t>Mehriban Əsədullasoy (</w:t>
            </w:r>
            <w:r w:rsidR="00C12BB2" w:rsidRPr="008A1D09">
              <w:rPr>
                <w:rFonts w:ascii="Times New Roman" w:hAnsi="Times New Roman" w:cs="Times New Roman"/>
                <w:b/>
                <w:sz w:val="24"/>
                <w:szCs w:val="24"/>
                <w:shd w:val="clear" w:color="auto" w:fill="FFFFFF"/>
              </w:rPr>
              <w:t xml:space="preserve">2024). </w:t>
            </w:r>
            <w:r w:rsidR="00FF049C" w:rsidRPr="008A1D09">
              <w:rPr>
                <w:rFonts w:ascii="Times New Roman" w:hAnsi="Times New Roman" w:cs="Times New Roman"/>
                <w:sz w:val="24"/>
                <w:szCs w:val="24"/>
              </w:rPr>
              <w:t xml:space="preserve">XIX əsr Naxçıvan ədəbi mühiti nümayəndələrinin klassik irsində satirik üslubun bədii dil xüsusiyyətləri. S.83-91. </w:t>
            </w:r>
            <w:r w:rsidR="00C12BB2" w:rsidRPr="008A1D09">
              <w:rPr>
                <w:rFonts w:ascii="Times New Roman" w:hAnsi="Times New Roman" w:cs="Times New Roman"/>
                <w:sz w:val="24"/>
                <w:szCs w:val="24"/>
                <w:shd w:val="clear" w:color="auto" w:fill="FFFFFF"/>
              </w:rPr>
              <w:t>Anadolu Türk Eğitim Dergisi, Cil. 6(1) 146-157</w:t>
            </w:r>
          </w:p>
        </w:tc>
      </w:tr>
      <w:tr w:rsidR="00205470" w:rsidRPr="008A1D09" w:rsidTr="00694ABA">
        <w:tc>
          <w:tcPr>
            <w:tcW w:w="409" w:type="dxa"/>
          </w:tcPr>
          <w:p w:rsidR="00A74857" w:rsidRPr="008A1D09" w:rsidRDefault="00A74857" w:rsidP="00694ABA">
            <w:pPr>
              <w:pStyle w:val="ListParagraph"/>
              <w:numPr>
                <w:ilvl w:val="0"/>
                <w:numId w:val="7"/>
              </w:numPr>
              <w:ind w:left="19" w:hanging="1"/>
              <w:jc w:val="center"/>
              <w:rPr>
                <w:rFonts w:ascii="Times New Roman" w:hAnsi="Times New Roman" w:cs="Times New Roman"/>
                <w:sz w:val="24"/>
                <w:szCs w:val="24"/>
              </w:rPr>
            </w:pPr>
          </w:p>
        </w:tc>
        <w:tc>
          <w:tcPr>
            <w:tcW w:w="9138" w:type="dxa"/>
            <w:gridSpan w:val="2"/>
          </w:tcPr>
          <w:p w:rsidR="00A74857" w:rsidRPr="008A1D09" w:rsidRDefault="00E846A0" w:rsidP="00694ABA">
            <w:pPr>
              <w:rPr>
                <w:rFonts w:ascii="Times New Roman" w:hAnsi="Times New Roman" w:cs="Times New Roman"/>
                <w:sz w:val="24"/>
                <w:szCs w:val="24"/>
              </w:rPr>
            </w:pPr>
            <w:r w:rsidRPr="008A1D09">
              <w:rPr>
                <w:rFonts w:ascii="Times New Roman" w:hAnsi="Times New Roman" w:cs="Times New Roman"/>
                <w:b/>
                <w:sz w:val="24"/>
                <w:szCs w:val="24"/>
              </w:rPr>
              <w:t>Асадулласой (Гулиева) М.А.</w:t>
            </w:r>
            <w:r w:rsidRPr="008A1D09">
              <w:rPr>
                <w:rFonts w:ascii="Times New Roman" w:hAnsi="Times New Roman" w:cs="Times New Roman"/>
                <w:sz w:val="24"/>
                <w:szCs w:val="24"/>
              </w:rPr>
              <w:t xml:space="preserve"> (2024). Литературно-Языковая Среда Нахичевана В XIX Веке. Казанская Наука №4 2024 </w:t>
            </w:r>
            <w:r w:rsidRPr="008A1D09">
              <w:rPr>
                <w:rFonts w:ascii="Times New Roman" w:hAnsi="Times New Roman" w:cs="Times New Roman"/>
                <w:sz w:val="24"/>
                <w:szCs w:val="24"/>
                <w:shd w:val="clear" w:color="auto" w:fill="FFFFFF"/>
              </w:rPr>
              <w:t>c. 291-294</w:t>
            </w:r>
          </w:p>
        </w:tc>
      </w:tr>
      <w:tr w:rsidR="00205470" w:rsidRPr="008A1D09" w:rsidTr="00694ABA">
        <w:tc>
          <w:tcPr>
            <w:tcW w:w="409" w:type="dxa"/>
          </w:tcPr>
          <w:p w:rsidR="00871443" w:rsidRPr="008A1D09" w:rsidRDefault="00871443" w:rsidP="00694ABA">
            <w:pPr>
              <w:pStyle w:val="ListParagraph"/>
              <w:numPr>
                <w:ilvl w:val="0"/>
                <w:numId w:val="7"/>
              </w:numPr>
              <w:ind w:left="19" w:hanging="1"/>
              <w:jc w:val="center"/>
              <w:rPr>
                <w:rFonts w:ascii="Times New Roman" w:hAnsi="Times New Roman" w:cs="Times New Roman"/>
                <w:sz w:val="24"/>
                <w:szCs w:val="24"/>
              </w:rPr>
            </w:pPr>
          </w:p>
        </w:tc>
        <w:tc>
          <w:tcPr>
            <w:tcW w:w="9138" w:type="dxa"/>
            <w:gridSpan w:val="2"/>
          </w:tcPr>
          <w:p w:rsidR="00871443" w:rsidRPr="008A1D09" w:rsidRDefault="00E846A0" w:rsidP="00694ABA">
            <w:pPr>
              <w:autoSpaceDE w:val="0"/>
              <w:autoSpaceDN w:val="0"/>
              <w:adjustRightInd w:val="0"/>
              <w:rPr>
                <w:rFonts w:ascii="Times New Roman" w:hAnsi="Times New Roman" w:cs="Times New Roman"/>
                <w:b/>
                <w:sz w:val="24"/>
                <w:szCs w:val="24"/>
                <w:shd w:val="clear" w:color="auto" w:fill="FFFFFF"/>
              </w:rPr>
            </w:pPr>
            <w:r w:rsidRPr="008A1D09">
              <w:rPr>
                <w:rFonts w:ascii="Times New Roman" w:hAnsi="Times New Roman" w:cs="Times New Roman"/>
                <w:b/>
                <w:sz w:val="24"/>
                <w:szCs w:val="24"/>
                <w:shd w:val="clear" w:color="auto" w:fill="FFFFFF"/>
              </w:rPr>
              <w:t>Asadullaoy M.A.  (2022).</w:t>
            </w:r>
            <w:r w:rsidRPr="008A1D09">
              <w:rPr>
                <w:rFonts w:ascii="Times New Roman" w:hAnsi="Times New Roman" w:cs="Times New Roman"/>
                <w:sz w:val="24"/>
                <w:szCs w:val="24"/>
                <w:shd w:val="clear" w:color="auto" w:fill="FFFFFF"/>
              </w:rPr>
              <w:t xml:space="preserve"> </w:t>
            </w:r>
            <w:r w:rsidRPr="008A1D09">
              <w:rPr>
                <w:rFonts w:ascii="Times New Roman" w:hAnsi="Times New Roman" w:cs="Times New Roman"/>
                <w:bCs/>
                <w:sz w:val="24"/>
                <w:szCs w:val="24"/>
              </w:rPr>
              <w:t xml:space="preserve">Naxçıvan ədəbi mühiti nümayəndələrinin nəsr əsərlərinin dil və üslub xüsusiyyətləri (XX əsrin əvəlləri). </w:t>
            </w:r>
            <w:r w:rsidRPr="008A1D09">
              <w:rPr>
                <w:rFonts w:ascii="Times New Roman" w:hAnsi="Times New Roman" w:cs="Times New Roman"/>
                <w:sz w:val="24"/>
                <w:szCs w:val="24"/>
                <w:shd w:val="clear" w:color="auto" w:fill="FFFFFF"/>
              </w:rPr>
              <w:t>Ulusal Eğitim Dergisi, </w:t>
            </w:r>
            <w:r w:rsidRPr="008A1D09">
              <w:rPr>
                <w:rFonts w:ascii="Times New Roman" w:hAnsi="Times New Roman" w:cs="Times New Roman"/>
                <w:i/>
                <w:iCs/>
                <w:sz w:val="24"/>
                <w:szCs w:val="24"/>
                <w:shd w:val="clear" w:color="auto" w:fill="FFFFFF"/>
              </w:rPr>
              <w:t>59</w:t>
            </w:r>
            <w:r w:rsidRPr="008A1D09">
              <w:rPr>
                <w:rFonts w:ascii="Times New Roman" w:hAnsi="Times New Roman" w:cs="Times New Roman"/>
                <w:sz w:val="24"/>
                <w:szCs w:val="24"/>
                <w:shd w:val="clear" w:color="auto" w:fill="FFFFFF"/>
              </w:rPr>
              <w:t>(4), 390-397.</w:t>
            </w:r>
          </w:p>
        </w:tc>
      </w:tr>
      <w:tr w:rsidR="00205470" w:rsidRPr="008A1D09" w:rsidTr="00694ABA">
        <w:trPr>
          <w:trHeight w:val="791"/>
        </w:trPr>
        <w:tc>
          <w:tcPr>
            <w:tcW w:w="409" w:type="dxa"/>
          </w:tcPr>
          <w:p w:rsidR="00240B8C" w:rsidRPr="008A1D09" w:rsidRDefault="00240B8C" w:rsidP="00694ABA">
            <w:pPr>
              <w:pStyle w:val="ListParagraph"/>
              <w:numPr>
                <w:ilvl w:val="0"/>
                <w:numId w:val="7"/>
              </w:numPr>
              <w:ind w:left="19" w:hanging="1"/>
              <w:jc w:val="center"/>
              <w:rPr>
                <w:rFonts w:ascii="Times New Roman" w:hAnsi="Times New Roman" w:cs="Times New Roman"/>
                <w:sz w:val="24"/>
                <w:szCs w:val="24"/>
              </w:rPr>
            </w:pPr>
          </w:p>
        </w:tc>
        <w:tc>
          <w:tcPr>
            <w:tcW w:w="9138" w:type="dxa"/>
            <w:gridSpan w:val="2"/>
          </w:tcPr>
          <w:p w:rsidR="00E846A0" w:rsidRPr="008A1D09" w:rsidRDefault="00E846A0" w:rsidP="00694ABA">
            <w:pPr>
              <w:pStyle w:val="Heading4"/>
              <w:shd w:val="clear" w:color="auto" w:fill="FFFFFF"/>
              <w:spacing w:before="0" w:beforeAutospacing="0" w:after="0" w:afterAutospacing="0"/>
              <w:outlineLvl w:val="3"/>
              <w:rPr>
                <w:b w:val="0"/>
                <w:bCs w:val="0"/>
                <w:lang w:val="en-US" w:eastAsia="en-US"/>
              </w:rPr>
            </w:pPr>
            <w:r w:rsidRPr="008A1D09">
              <w:t>Asadullasoy M.A</w:t>
            </w:r>
            <w:r w:rsidRPr="008A1D09">
              <w:rPr>
                <w:b w:val="0"/>
              </w:rPr>
              <w:t>.</w:t>
            </w:r>
            <w:r w:rsidRPr="008A1D09">
              <w:t xml:space="preserve"> (2021). </w:t>
            </w:r>
            <w:hyperlink r:id="rId17" w:tgtFrame="_blank" w:history="1">
              <w:r w:rsidRPr="008A1D09">
                <w:rPr>
                  <w:rStyle w:val="Hyperlink"/>
                  <w:b w:val="0"/>
                  <w:bCs w:val="0"/>
                  <w:color w:val="auto"/>
                  <w:u w:val="none"/>
                  <w:shd w:val="clear" w:color="auto" w:fill="FFFFFF"/>
                </w:rPr>
                <w:t>The Research of the Publicistic Style in the Creative Activity of the Representatives of Nakhchivan Literary Environment at the End of XIX Century and at the Beginning of XX Century</w:t>
              </w:r>
            </w:hyperlink>
            <w:r w:rsidRPr="008A1D09">
              <w:rPr>
                <w:shd w:val="clear" w:color="auto" w:fill="FFFFFF"/>
              </w:rPr>
              <w:t>"</w:t>
            </w:r>
            <w:r w:rsidRPr="008A1D09">
              <w:rPr>
                <w:b w:val="0"/>
                <w:lang w:val="en-US" w:eastAsia="en-US"/>
              </w:rPr>
              <w:t>Advances in Literary Study.</w:t>
            </w:r>
          </w:p>
          <w:p w:rsidR="00240B8C" w:rsidRPr="008A1D09" w:rsidRDefault="00E846A0" w:rsidP="00694ABA">
            <w:pPr>
              <w:autoSpaceDE w:val="0"/>
              <w:autoSpaceDN w:val="0"/>
              <w:adjustRightInd w:val="0"/>
              <w:rPr>
                <w:rFonts w:ascii="Times New Roman" w:hAnsi="Times New Roman" w:cs="Times New Roman"/>
                <w:spacing w:val="-4"/>
                <w:sz w:val="24"/>
                <w:szCs w:val="24"/>
              </w:rPr>
            </w:pPr>
            <w:r w:rsidRPr="008A1D09">
              <w:rPr>
                <w:rFonts w:ascii="Times New Roman" w:hAnsi="Times New Roman" w:cs="Times New Roman"/>
                <w:sz w:val="24"/>
                <w:szCs w:val="24"/>
              </w:rPr>
              <w:t>Mellifera, 15(1), 16-28.</w:t>
            </w:r>
          </w:p>
        </w:tc>
      </w:tr>
      <w:tr w:rsidR="00205470" w:rsidRPr="008A1D09" w:rsidTr="00694ABA">
        <w:tc>
          <w:tcPr>
            <w:tcW w:w="9547" w:type="dxa"/>
            <w:gridSpan w:val="3"/>
          </w:tcPr>
          <w:p w:rsidR="00A74857" w:rsidRPr="008A1D09" w:rsidRDefault="00A74857" w:rsidP="00694ABA">
            <w:pPr>
              <w:pStyle w:val="ListParagraph"/>
              <w:ind w:left="19"/>
              <w:rPr>
                <w:rFonts w:ascii="Times New Roman" w:hAnsi="Times New Roman" w:cs="Times New Roman"/>
                <w:b/>
                <w:sz w:val="24"/>
                <w:szCs w:val="24"/>
              </w:rPr>
            </w:pPr>
            <w:r w:rsidRPr="008A1D09">
              <w:rPr>
                <w:rFonts w:ascii="Times New Roman" w:hAnsi="Times New Roman" w:cs="Times New Roman"/>
                <w:b/>
                <w:sz w:val="24"/>
                <w:szCs w:val="24"/>
              </w:rPr>
              <w:t>Respublika jurnallarındakı nəşrlər:</w:t>
            </w:r>
          </w:p>
        </w:tc>
      </w:tr>
      <w:tr w:rsidR="00205470" w:rsidRPr="008A1D09" w:rsidTr="00694ABA">
        <w:tc>
          <w:tcPr>
            <w:tcW w:w="409" w:type="dxa"/>
          </w:tcPr>
          <w:p w:rsidR="00A74857" w:rsidRPr="008A1D09" w:rsidRDefault="00A74857" w:rsidP="009C08DA">
            <w:pPr>
              <w:jc w:val="center"/>
              <w:rPr>
                <w:rFonts w:ascii="Times New Roman" w:hAnsi="Times New Roman" w:cs="Times New Roman"/>
                <w:sz w:val="24"/>
                <w:szCs w:val="24"/>
              </w:rPr>
            </w:pPr>
          </w:p>
        </w:tc>
        <w:tc>
          <w:tcPr>
            <w:tcW w:w="9138" w:type="dxa"/>
            <w:gridSpan w:val="2"/>
          </w:tcPr>
          <w:p w:rsidR="00A74857" w:rsidRPr="008A1D09" w:rsidRDefault="00174908" w:rsidP="00694ABA">
            <w:pPr>
              <w:pStyle w:val="ListParagraph"/>
              <w:ind w:left="0"/>
              <w:rPr>
                <w:rFonts w:ascii="Times New Roman" w:hAnsi="Times New Roman" w:cs="Times New Roman"/>
                <w:sz w:val="24"/>
                <w:szCs w:val="24"/>
              </w:rPr>
            </w:pPr>
            <w:r w:rsidRPr="008A1D09">
              <w:rPr>
                <w:rFonts w:ascii="Times New Roman" w:hAnsi="Times New Roman" w:cs="Times New Roman"/>
                <w:b/>
                <w:sz w:val="24"/>
                <w:szCs w:val="24"/>
              </w:rPr>
              <w:t xml:space="preserve">Quliyeva M. (2007) </w:t>
            </w:r>
            <w:r w:rsidR="00A74857" w:rsidRPr="008A1D09">
              <w:rPr>
                <w:rFonts w:ascii="Times New Roman" w:hAnsi="Times New Roman" w:cs="Times New Roman"/>
                <w:sz w:val="24"/>
                <w:szCs w:val="24"/>
              </w:rPr>
              <w:t xml:space="preserve"> </w:t>
            </w:r>
            <w:r w:rsidRPr="008A1D09">
              <w:rPr>
                <w:rFonts w:ascii="Times New Roman" w:hAnsi="Times New Roman" w:cs="Times New Roman"/>
                <w:sz w:val="24"/>
                <w:szCs w:val="24"/>
                <w:shd w:val="clear" w:color="auto" w:fill="FFFFFF"/>
              </w:rPr>
              <w:t>Ə. Cəfəroğlu M.F.Axundzadənin dil və əlifba fəaliyyəti haqqında. Tədqiqlər, AMEA Nəsimi adına Dilçilik İnstitutu. s. 281 - 291</w:t>
            </w:r>
          </w:p>
        </w:tc>
      </w:tr>
      <w:tr w:rsidR="00205470" w:rsidRPr="008A1D09" w:rsidTr="00694ABA">
        <w:tc>
          <w:tcPr>
            <w:tcW w:w="409" w:type="dxa"/>
          </w:tcPr>
          <w:p w:rsidR="00A74857" w:rsidRPr="008A1D09" w:rsidRDefault="00A74857" w:rsidP="009C08DA">
            <w:pPr>
              <w:jc w:val="center"/>
              <w:rPr>
                <w:rFonts w:ascii="Times New Roman" w:hAnsi="Times New Roman" w:cs="Times New Roman"/>
                <w:sz w:val="24"/>
                <w:szCs w:val="24"/>
              </w:rPr>
            </w:pPr>
          </w:p>
        </w:tc>
        <w:tc>
          <w:tcPr>
            <w:tcW w:w="9138" w:type="dxa"/>
            <w:gridSpan w:val="2"/>
          </w:tcPr>
          <w:p w:rsidR="00A74857" w:rsidRPr="008A1D09" w:rsidRDefault="00B24B16" w:rsidP="00694ABA">
            <w:pPr>
              <w:jc w:val="both"/>
              <w:rPr>
                <w:rFonts w:ascii="Times New Roman" w:hAnsi="Times New Roman" w:cs="Times New Roman"/>
                <w:sz w:val="24"/>
                <w:szCs w:val="24"/>
              </w:rPr>
            </w:pPr>
            <w:r w:rsidRPr="008A1D09">
              <w:rPr>
                <w:rFonts w:ascii="Times New Roman" w:hAnsi="Times New Roman" w:cs="Times New Roman"/>
                <w:b/>
                <w:sz w:val="24"/>
                <w:szCs w:val="24"/>
              </w:rPr>
              <w:t>Quliyeva M. (2007)</w:t>
            </w:r>
            <w:r w:rsidR="00871443" w:rsidRPr="008A1D09">
              <w:rPr>
                <w:rFonts w:ascii="Times New Roman" w:hAnsi="Times New Roman" w:cs="Times New Roman"/>
                <w:sz w:val="24"/>
                <w:szCs w:val="24"/>
              </w:rPr>
              <w:t xml:space="preserve"> </w:t>
            </w:r>
            <w:r w:rsidRPr="008A1D09">
              <w:rPr>
                <w:rFonts w:ascii="Times New Roman" w:hAnsi="Times New Roman" w:cs="Times New Roman"/>
                <w:sz w:val="24"/>
                <w:szCs w:val="24"/>
              </w:rPr>
              <w:t>Ə</w:t>
            </w:r>
            <w:r w:rsidRPr="008A1D09">
              <w:rPr>
                <w:rFonts w:ascii="Times New Roman" w:hAnsi="Times New Roman" w:cs="Times New Roman"/>
                <w:sz w:val="24"/>
                <w:szCs w:val="24"/>
                <w:shd w:val="clear" w:color="auto" w:fill="FFFFFF"/>
              </w:rPr>
              <w:t>hməd Cəfəroğlu və dialektologiya məsələləri. Xəbərlər (ictimai və humanitar elmlər seryası) № 3, Naxçıvan “Tusi”, s. 178</w:t>
            </w:r>
          </w:p>
        </w:tc>
      </w:tr>
      <w:tr w:rsidR="00205470" w:rsidRPr="008A1D09" w:rsidTr="00694ABA">
        <w:tc>
          <w:tcPr>
            <w:tcW w:w="409" w:type="dxa"/>
          </w:tcPr>
          <w:p w:rsidR="009C08DA" w:rsidRPr="008A1D09" w:rsidRDefault="009C08DA" w:rsidP="009C08DA">
            <w:pPr>
              <w:jc w:val="center"/>
              <w:rPr>
                <w:rFonts w:ascii="Times New Roman" w:hAnsi="Times New Roman" w:cs="Times New Roman"/>
                <w:sz w:val="24"/>
                <w:szCs w:val="24"/>
              </w:rPr>
            </w:pPr>
          </w:p>
          <w:p w:rsidR="00A74857" w:rsidRPr="008A1D09" w:rsidRDefault="00A74857" w:rsidP="009C08DA">
            <w:pPr>
              <w:rPr>
                <w:rFonts w:ascii="Times New Roman" w:hAnsi="Times New Roman" w:cs="Times New Roman"/>
              </w:rPr>
            </w:pPr>
          </w:p>
        </w:tc>
        <w:tc>
          <w:tcPr>
            <w:tcW w:w="9138" w:type="dxa"/>
            <w:gridSpan w:val="2"/>
          </w:tcPr>
          <w:p w:rsidR="008A1D09" w:rsidRPr="008A1D09" w:rsidRDefault="00B24B16" w:rsidP="00694ABA">
            <w:pPr>
              <w:shd w:val="clear" w:color="auto" w:fill="FFFFFF"/>
              <w:spacing w:before="100" w:beforeAutospacing="1" w:after="100" w:afterAutospacing="1" w:line="259" w:lineRule="atLeast"/>
              <w:rPr>
                <w:rFonts w:ascii="Times New Roman" w:hAnsi="Times New Roman" w:cs="Times New Roman"/>
                <w:sz w:val="24"/>
                <w:szCs w:val="24"/>
              </w:rPr>
            </w:pPr>
            <w:r w:rsidRPr="008A1D09">
              <w:rPr>
                <w:rFonts w:ascii="Times New Roman" w:hAnsi="Times New Roman" w:cs="Times New Roman"/>
                <w:b/>
                <w:spacing w:val="-4"/>
                <w:sz w:val="24"/>
                <w:szCs w:val="24"/>
              </w:rPr>
              <w:t>Quliyeva M. (</w:t>
            </w:r>
            <w:r w:rsidRPr="008A1D09">
              <w:rPr>
                <w:rFonts w:ascii="Times New Roman" w:eastAsia="Times New Roman" w:hAnsi="Times New Roman" w:cs="Times New Roman"/>
                <w:sz w:val="24"/>
                <w:szCs w:val="24"/>
                <w:lang w:eastAsia="az-Latn-AZ"/>
              </w:rPr>
              <w:t>2007).</w:t>
            </w:r>
            <w:r w:rsidR="00871443" w:rsidRPr="008A1D09">
              <w:rPr>
                <w:rFonts w:ascii="Times New Roman" w:hAnsi="Times New Roman" w:cs="Times New Roman"/>
                <w:spacing w:val="-4"/>
                <w:sz w:val="24"/>
                <w:szCs w:val="24"/>
              </w:rPr>
              <w:t xml:space="preserve">  </w:t>
            </w:r>
            <w:r w:rsidRPr="008A1D09">
              <w:rPr>
                <w:rFonts w:ascii="Times New Roman" w:eastAsia="Times New Roman" w:hAnsi="Times New Roman" w:cs="Times New Roman"/>
                <w:sz w:val="24"/>
                <w:szCs w:val="24"/>
                <w:lang w:eastAsia="az-Latn-AZ"/>
              </w:rPr>
              <w:t>Ə. Cəfəroğlu Türk onomastikasının banisi kimi. Onomastika. Elmi - onomastik jurnal, Bakı, s. 155-162</w:t>
            </w:r>
            <w:r w:rsidR="00F46644" w:rsidRPr="008A1D09">
              <w:rPr>
                <w:rFonts w:ascii="Times New Roman" w:eastAsia="Times New Roman" w:hAnsi="Times New Roman" w:cs="Times New Roman"/>
                <w:sz w:val="24"/>
                <w:szCs w:val="24"/>
                <w:lang w:eastAsia="az-Latn-AZ"/>
              </w:rPr>
              <w:t xml:space="preserve">.                                                                                                                        </w:t>
            </w:r>
            <w:r w:rsidR="00F46644" w:rsidRPr="008A1D09">
              <w:rPr>
                <w:rFonts w:ascii="Times New Roman" w:hAnsi="Times New Roman" w:cs="Times New Roman"/>
                <w:b/>
                <w:spacing w:val="-4"/>
                <w:sz w:val="24"/>
                <w:szCs w:val="24"/>
              </w:rPr>
              <w:t xml:space="preserve">Quliyeva M. (2007). </w:t>
            </w:r>
            <w:r w:rsidR="00D923EC" w:rsidRPr="008A1D09">
              <w:rPr>
                <w:rFonts w:ascii="Times New Roman" w:hAnsi="Times New Roman" w:cs="Times New Roman"/>
                <w:sz w:val="24"/>
                <w:szCs w:val="24"/>
              </w:rPr>
              <w:t>Azərbaycan yurt bilgisində dil məsələləri. Dil və ədəbiyyat beynə</w:t>
            </w:r>
            <w:r w:rsidR="00F46644" w:rsidRPr="008A1D09">
              <w:rPr>
                <w:rFonts w:ascii="Times New Roman" w:hAnsi="Times New Roman" w:cs="Times New Roman"/>
                <w:sz w:val="24"/>
                <w:szCs w:val="24"/>
              </w:rPr>
              <w:t>lxalq elmi-</w:t>
            </w:r>
            <w:r w:rsidR="00D923EC" w:rsidRPr="008A1D09">
              <w:rPr>
                <w:rFonts w:ascii="Times New Roman" w:hAnsi="Times New Roman" w:cs="Times New Roman"/>
                <w:sz w:val="24"/>
                <w:szCs w:val="24"/>
              </w:rPr>
              <w:t>nəzə</w:t>
            </w:r>
            <w:r w:rsidR="00F46644" w:rsidRPr="008A1D09">
              <w:rPr>
                <w:rFonts w:ascii="Times New Roman" w:hAnsi="Times New Roman" w:cs="Times New Roman"/>
                <w:sz w:val="24"/>
                <w:szCs w:val="24"/>
              </w:rPr>
              <w:t xml:space="preserve">ri jurnal, Bakı, </w:t>
            </w:r>
            <w:r w:rsidR="00D923EC" w:rsidRPr="008A1D09">
              <w:rPr>
                <w:rFonts w:ascii="Times New Roman" w:hAnsi="Times New Roman" w:cs="Times New Roman"/>
                <w:sz w:val="24"/>
                <w:szCs w:val="24"/>
              </w:rPr>
              <w:t xml:space="preserve"> s.100 </w:t>
            </w:r>
            <w:r w:rsidR="00F46644" w:rsidRPr="008A1D09">
              <w:rPr>
                <w:rFonts w:ascii="Times New Roman" w:hAnsi="Times New Roman" w:cs="Times New Roman"/>
                <w:sz w:val="24"/>
                <w:szCs w:val="24"/>
              </w:rPr>
              <w:t>–</w:t>
            </w:r>
            <w:r w:rsidR="00D923EC" w:rsidRPr="008A1D09">
              <w:rPr>
                <w:rFonts w:ascii="Times New Roman" w:hAnsi="Times New Roman" w:cs="Times New Roman"/>
                <w:sz w:val="24"/>
                <w:szCs w:val="24"/>
              </w:rPr>
              <w:t xml:space="preserve"> 110</w:t>
            </w:r>
            <w:r w:rsidR="00F46644" w:rsidRPr="008A1D09">
              <w:rPr>
                <w:rFonts w:ascii="Times New Roman" w:eastAsia="Times New Roman" w:hAnsi="Times New Roman" w:cs="Times New Roman"/>
                <w:sz w:val="24"/>
                <w:szCs w:val="24"/>
                <w:lang w:eastAsia="az-Latn-AZ"/>
              </w:rPr>
              <w:t xml:space="preserve">.                                                                                                         </w:t>
            </w:r>
            <w:r w:rsidR="00F46644" w:rsidRPr="008A1D09">
              <w:rPr>
                <w:rFonts w:ascii="Times New Roman" w:hAnsi="Times New Roman" w:cs="Times New Roman"/>
                <w:b/>
                <w:spacing w:val="-4"/>
                <w:sz w:val="24"/>
                <w:szCs w:val="24"/>
              </w:rPr>
              <w:t xml:space="preserve">Quliyeva M. (2007). </w:t>
            </w:r>
            <w:r w:rsidR="00D923EC" w:rsidRPr="008A1D09">
              <w:rPr>
                <w:rFonts w:ascii="Times New Roman" w:hAnsi="Times New Roman" w:cs="Times New Roman"/>
                <w:sz w:val="24"/>
                <w:szCs w:val="24"/>
              </w:rPr>
              <w:t>Atatürkün dil inqilabı və Əhməd Cəfəroğlu. Dil və ədəbiyyat beynəlxalq elmi - nəzə</w:t>
            </w:r>
            <w:r w:rsidR="00F46644" w:rsidRPr="008A1D09">
              <w:rPr>
                <w:rFonts w:ascii="Times New Roman" w:hAnsi="Times New Roman" w:cs="Times New Roman"/>
                <w:sz w:val="24"/>
                <w:szCs w:val="24"/>
              </w:rPr>
              <w:t>ri jurnal, Bakı,</w:t>
            </w:r>
            <w:r w:rsidR="00D923EC" w:rsidRPr="008A1D09">
              <w:rPr>
                <w:rFonts w:ascii="Times New Roman" w:hAnsi="Times New Roman" w:cs="Times New Roman"/>
                <w:sz w:val="24"/>
                <w:szCs w:val="24"/>
              </w:rPr>
              <w:t xml:space="preserve"> 67 - 69 s.</w:t>
            </w:r>
            <w:r w:rsidR="00F46644" w:rsidRPr="008A1D09">
              <w:rPr>
                <w:rFonts w:ascii="Times New Roman" w:eastAsia="Times New Roman" w:hAnsi="Times New Roman" w:cs="Times New Roman"/>
                <w:sz w:val="24"/>
                <w:szCs w:val="24"/>
                <w:lang w:eastAsia="az-Latn-AZ"/>
              </w:rPr>
              <w:t xml:space="preserve">                                                                                                        </w:t>
            </w:r>
            <w:r w:rsidR="00A26557" w:rsidRPr="008A1D09">
              <w:rPr>
                <w:rFonts w:ascii="Times New Roman" w:hAnsi="Times New Roman" w:cs="Times New Roman"/>
                <w:b/>
                <w:spacing w:val="-4"/>
                <w:sz w:val="24"/>
                <w:szCs w:val="24"/>
              </w:rPr>
              <w:t xml:space="preserve">Quliyeva M. (2007). </w:t>
            </w:r>
            <w:r w:rsidR="00D923EC" w:rsidRPr="008A1D09">
              <w:rPr>
                <w:rFonts w:ascii="Times New Roman" w:hAnsi="Times New Roman" w:cs="Times New Roman"/>
                <w:sz w:val="24"/>
                <w:szCs w:val="24"/>
              </w:rPr>
              <w:t xml:space="preserve">Əhməd Cəfəroğlunun və Azərbaycan dilçiliyi. Azərbaycan Dövlət pedaqoji Universiteti, № 4, Bakı,   s. 251 </w:t>
            </w:r>
            <w:r w:rsidR="00F46644" w:rsidRPr="008A1D09">
              <w:rPr>
                <w:rFonts w:ascii="Times New Roman" w:hAnsi="Times New Roman" w:cs="Times New Roman"/>
                <w:sz w:val="24"/>
                <w:szCs w:val="24"/>
              </w:rPr>
              <w:t>–</w:t>
            </w:r>
            <w:r w:rsidR="00D923EC" w:rsidRPr="008A1D09">
              <w:rPr>
                <w:rFonts w:ascii="Times New Roman" w:hAnsi="Times New Roman" w:cs="Times New Roman"/>
                <w:sz w:val="24"/>
                <w:szCs w:val="24"/>
              </w:rPr>
              <w:t xml:space="preserve"> 257</w:t>
            </w:r>
            <w:r w:rsidR="00F46644" w:rsidRPr="008A1D09">
              <w:rPr>
                <w:rFonts w:ascii="Times New Roman" w:eastAsia="Times New Roman" w:hAnsi="Times New Roman" w:cs="Times New Roman"/>
                <w:sz w:val="24"/>
                <w:szCs w:val="24"/>
                <w:lang w:eastAsia="az-Latn-AZ"/>
              </w:rPr>
              <w:t xml:space="preserve">.                                                                                             </w:t>
            </w:r>
            <w:r w:rsidR="00A26557" w:rsidRPr="008A1D09">
              <w:rPr>
                <w:rFonts w:ascii="Times New Roman" w:hAnsi="Times New Roman" w:cs="Times New Roman"/>
                <w:b/>
                <w:spacing w:val="-4"/>
                <w:sz w:val="24"/>
                <w:szCs w:val="24"/>
              </w:rPr>
              <w:t xml:space="preserve">Quliyeva M. (2010). </w:t>
            </w:r>
            <w:r w:rsidR="00D923EC" w:rsidRPr="008A1D09">
              <w:rPr>
                <w:rFonts w:ascii="Times New Roman" w:hAnsi="Times New Roman" w:cs="Times New Roman"/>
                <w:sz w:val="24"/>
                <w:szCs w:val="24"/>
              </w:rPr>
              <w:t>Molla Nəsrəddin təbrizli əməkdaşları. Elmi əsərlər (humanitar elmlər seriyası) № 1, “Qeyrə</w:t>
            </w:r>
            <w:r w:rsidR="00F46644" w:rsidRPr="008A1D09">
              <w:rPr>
                <w:rFonts w:ascii="Times New Roman" w:hAnsi="Times New Roman" w:cs="Times New Roman"/>
                <w:sz w:val="24"/>
                <w:szCs w:val="24"/>
              </w:rPr>
              <w:t xml:space="preserve">t”, NDU, Naxçıvan, </w:t>
            </w:r>
            <w:r w:rsidR="00D923EC" w:rsidRPr="008A1D09">
              <w:rPr>
                <w:rFonts w:ascii="Times New Roman" w:hAnsi="Times New Roman" w:cs="Times New Roman"/>
                <w:sz w:val="24"/>
                <w:szCs w:val="24"/>
              </w:rPr>
              <w:t xml:space="preserve">s. 96 </w:t>
            </w:r>
            <w:r w:rsidR="00F332A3" w:rsidRPr="008A1D09">
              <w:rPr>
                <w:rFonts w:ascii="Times New Roman" w:hAnsi="Times New Roman" w:cs="Times New Roman"/>
                <w:sz w:val="24"/>
                <w:szCs w:val="24"/>
              </w:rPr>
              <w:t>–</w:t>
            </w:r>
            <w:r w:rsidR="00D923EC" w:rsidRPr="008A1D09">
              <w:rPr>
                <w:rFonts w:ascii="Times New Roman" w:hAnsi="Times New Roman" w:cs="Times New Roman"/>
                <w:sz w:val="24"/>
                <w:szCs w:val="24"/>
              </w:rPr>
              <w:t xml:space="preserve"> 98</w:t>
            </w:r>
            <w:r w:rsidR="00F332A3" w:rsidRPr="008A1D09">
              <w:rPr>
                <w:rFonts w:ascii="Times New Roman" w:eastAsia="Times New Roman" w:hAnsi="Times New Roman" w:cs="Times New Roman"/>
                <w:sz w:val="24"/>
                <w:szCs w:val="24"/>
                <w:lang w:eastAsia="az-Latn-AZ"/>
              </w:rPr>
              <w:t xml:space="preserve">                                                              </w:t>
            </w:r>
            <w:r w:rsidR="00F332A3" w:rsidRPr="008A1D09">
              <w:rPr>
                <w:rFonts w:ascii="Times New Roman" w:hAnsi="Times New Roman" w:cs="Times New Roman"/>
                <w:b/>
                <w:spacing w:val="-4"/>
                <w:sz w:val="24"/>
                <w:szCs w:val="24"/>
              </w:rPr>
              <w:t xml:space="preserve">Quliyeva M. (2011). </w:t>
            </w:r>
            <w:r w:rsidR="00D923EC" w:rsidRPr="008A1D09">
              <w:rPr>
                <w:rFonts w:ascii="Times New Roman" w:hAnsi="Times New Roman" w:cs="Times New Roman"/>
                <w:sz w:val="24"/>
                <w:szCs w:val="24"/>
              </w:rPr>
              <w:t>Nitq mədəniyəti və nitq inkişafının pedaqooji xüsusiyyətləri. Azərbaycan müəllimlər İnsitutu, Xəbərlə</w:t>
            </w:r>
            <w:r w:rsidR="00F332A3" w:rsidRPr="008A1D09">
              <w:rPr>
                <w:rFonts w:ascii="Times New Roman" w:hAnsi="Times New Roman" w:cs="Times New Roman"/>
                <w:sz w:val="24"/>
                <w:szCs w:val="24"/>
              </w:rPr>
              <w:t>r №  2,</w:t>
            </w:r>
            <w:r w:rsidR="00D923EC" w:rsidRPr="008A1D09">
              <w:rPr>
                <w:rFonts w:ascii="Times New Roman" w:hAnsi="Times New Roman" w:cs="Times New Roman"/>
                <w:sz w:val="24"/>
                <w:szCs w:val="24"/>
              </w:rPr>
              <w:t xml:space="preserve"> s.74 -78</w:t>
            </w:r>
            <w:r w:rsidR="00431A68" w:rsidRPr="008A1D09">
              <w:rPr>
                <w:rFonts w:ascii="Times New Roman" w:eastAsia="Times New Roman" w:hAnsi="Times New Roman" w:cs="Times New Roman"/>
                <w:sz w:val="24"/>
                <w:szCs w:val="24"/>
                <w:lang w:eastAsia="az-Latn-AZ"/>
              </w:rPr>
              <w:t xml:space="preserve">.                                                     </w:t>
            </w:r>
            <w:r w:rsidR="00431A68" w:rsidRPr="008A1D09">
              <w:rPr>
                <w:rFonts w:ascii="Times New Roman" w:hAnsi="Times New Roman" w:cs="Times New Roman"/>
                <w:b/>
                <w:spacing w:val="-4"/>
                <w:sz w:val="24"/>
                <w:szCs w:val="24"/>
              </w:rPr>
              <w:t>Quliyeva M. (</w:t>
            </w:r>
            <w:r w:rsidR="00431A68" w:rsidRPr="008A1D09">
              <w:rPr>
                <w:rFonts w:ascii="Times New Roman" w:hAnsi="Times New Roman" w:cs="Times New Roman"/>
                <w:sz w:val="24"/>
                <w:szCs w:val="24"/>
              </w:rPr>
              <w:t>2011</w:t>
            </w:r>
            <w:r w:rsidR="00431A68" w:rsidRPr="008A1D09">
              <w:rPr>
                <w:rFonts w:ascii="Times New Roman" w:hAnsi="Times New Roman" w:cs="Times New Roman"/>
                <w:b/>
                <w:spacing w:val="-4"/>
                <w:sz w:val="24"/>
                <w:szCs w:val="24"/>
              </w:rPr>
              <w:t xml:space="preserve">). </w:t>
            </w:r>
            <w:r w:rsidR="00D923EC" w:rsidRPr="008A1D09">
              <w:rPr>
                <w:rFonts w:ascii="Times New Roman" w:hAnsi="Times New Roman" w:cs="Times New Roman"/>
                <w:sz w:val="24"/>
                <w:szCs w:val="24"/>
              </w:rPr>
              <w:t xml:space="preserve">Nitq mədəniyyəti tarixinə bir nəzər. Azərbaycan Müəllimlər İnsitutu, Xəbərlər №  3, Bakı, s. 51 </w:t>
            </w:r>
            <w:r w:rsidR="00431A68" w:rsidRPr="008A1D09">
              <w:rPr>
                <w:rFonts w:ascii="Times New Roman" w:hAnsi="Times New Roman" w:cs="Times New Roman"/>
                <w:sz w:val="24"/>
                <w:szCs w:val="24"/>
              </w:rPr>
              <w:t>–</w:t>
            </w:r>
            <w:r w:rsidR="00D923EC" w:rsidRPr="008A1D09">
              <w:rPr>
                <w:rFonts w:ascii="Times New Roman" w:hAnsi="Times New Roman" w:cs="Times New Roman"/>
                <w:sz w:val="24"/>
                <w:szCs w:val="24"/>
              </w:rPr>
              <w:t xml:space="preserve"> 54</w:t>
            </w:r>
            <w:r w:rsidR="00431A68" w:rsidRPr="008A1D09">
              <w:rPr>
                <w:rFonts w:ascii="Times New Roman" w:hAnsi="Times New Roman" w:cs="Times New Roman"/>
                <w:sz w:val="24"/>
                <w:szCs w:val="24"/>
              </w:rPr>
              <w:t xml:space="preserve">                                                                                                  </w:t>
            </w:r>
            <w:r w:rsidR="00431A68" w:rsidRPr="008A1D09">
              <w:rPr>
                <w:rFonts w:ascii="Times New Roman" w:hAnsi="Times New Roman" w:cs="Times New Roman"/>
                <w:b/>
                <w:spacing w:val="-4"/>
                <w:sz w:val="24"/>
                <w:szCs w:val="24"/>
              </w:rPr>
              <w:t>Quliyeva M. (</w:t>
            </w:r>
            <w:r w:rsidR="00431A68" w:rsidRPr="008A1D09">
              <w:rPr>
                <w:rFonts w:ascii="Times New Roman" w:hAnsi="Times New Roman" w:cs="Times New Roman"/>
                <w:sz w:val="24"/>
                <w:szCs w:val="24"/>
              </w:rPr>
              <w:t>2011</w:t>
            </w:r>
            <w:r w:rsidR="00431A68" w:rsidRPr="008A1D09">
              <w:rPr>
                <w:rFonts w:ascii="Times New Roman" w:hAnsi="Times New Roman" w:cs="Times New Roman"/>
                <w:b/>
                <w:spacing w:val="-4"/>
                <w:sz w:val="24"/>
                <w:szCs w:val="24"/>
              </w:rPr>
              <w:t xml:space="preserve">). </w:t>
            </w:r>
            <w:r w:rsidR="00D923EC" w:rsidRPr="008A1D09">
              <w:rPr>
                <w:rFonts w:ascii="Times New Roman" w:hAnsi="Times New Roman" w:cs="Times New Roman"/>
                <w:sz w:val="24"/>
                <w:szCs w:val="24"/>
              </w:rPr>
              <w:t>Oxunun tədrisi prosesində müxtəlif metod və priyomlardan istifadə. Elmi əsərlər (humanitar elmlər seriyası) № 2, NDU, Qeyrə</w:t>
            </w:r>
            <w:r w:rsidR="00431A68" w:rsidRPr="008A1D09">
              <w:rPr>
                <w:rFonts w:ascii="Times New Roman" w:hAnsi="Times New Roman" w:cs="Times New Roman"/>
                <w:sz w:val="24"/>
                <w:szCs w:val="24"/>
              </w:rPr>
              <w:t xml:space="preserve">t, s. 199 – 24                                </w:t>
            </w:r>
            <w:r w:rsidR="00431A68" w:rsidRPr="008A1D09">
              <w:rPr>
                <w:rFonts w:ascii="Times New Roman" w:hAnsi="Times New Roman" w:cs="Times New Roman"/>
                <w:b/>
                <w:spacing w:val="-4"/>
                <w:sz w:val="24"/>
                <w:szCs w:val="24"/>
              </w:rPr>
              <w:t>Quliyeva M. (</w:t>
            </w:r>
            <w:r w:rsidR="00431A68" w:rsidRPr="008A1D09">
              <w:rPr>
                <w:rFonts w:ascii="Times New Roman" w:hAnsi="Times New Roman" w:cs="Times New Roman"/>
                <w:sz w:val="24"/>
                <w:szCs w:val="24"/>
              </w:rPr>
              <w:t>2011</w:t>
            </w:r>
            <w:r w:rsidR="00431A68" w:rsidRPr="008A1D09">
              <w:rPr>
                <w:rFonts w:ascii="Times New Roman" w:hAnsi="Times New Roman" w:cs="Times New Roman"/>
                <w:b/>
                <w:spacing w:val="-4"/>
                <w:sz w:val="24"/>
                <w:szCs w:val="24"/>
              </w:rPr>
              <w:t xml:space="preserve">). </w:t>
            </w:r>
            <w:r w:rsidR="00D923EC" w:rsidRPr="008A1D09">
              <w:rPr>
                <w:rFonts w:ascii="Times New Roman" w:hAnsi="Times New Roman" w:cs="Times New Roman"/>
                <w:sz w:val="24"/>
                <w:szCs w:val="24"/>
              </w:rPr>
              <w:t xml:space="preserve">Ana dilinin tədrisində yeni texnologiyalardan istifadə. Elmi əsərlər (humanitar elmlər seriyası) № 2, Qeyrət, Naxçıvan, 2011, s. 255 </w:t>
            </w:r>
            <w:r w:rsidR="00431A68" w:rsidRPr="008A1D09">
              <w:rPr>
                <w:rFonts w:ascii="Times New Roman" w:hAnsi="Times New Roman" w:cs="Times New Roman"/>
                <w:sz w:val="24"/>
                <w:szCs w:val="24"/>
              </w:rPr>
              <w:t>–</w:t>
            </w:r>
            <w:r w:rsidR="00D923EC" w:rsidRPr="008A1D09">
              <w:rPr>
                <w:rFonts w:ascii="Times New Roman" w:hAnsi="Times New Roman" w:cs="Times New Roman"/>
                <w:sz w:val="24"/>
                <w:szCs w:val="24"/>
              </w:rPr>
              <w:t xml:space="preserve"> 257</w:t>
            </w:r>
            <w:r w:rsidR="00431A68" w:rsidRPr="008A1D09">
              <w:rPr>
                <w:rFonts w:ascii="Times New Roman" w:hAnsi="Times New Roman" w:cs="Times New Roman"/>
                <w:sz w:val="24"/>
                <w:szCs w:val="24"/>
              </w:rPr>
              <w:t xml:space="preserve">                                                                                                                    </w:t>
            </w:r>
            <w:r w:rsidR="00062A70" w:rsidRPr="008A1D09">
              <w:rPr>
                <w:rFonts w:ascii="Times New Roman" w:hAnsi="Times New Roman" w:cs="Times New Roman"/>
                <w:b/>
                <w:spacing w:val="-4"/>
                <w:sz w:val="24"/>
                <w:szCs w:val="24"/>
              </w:rPr>
              <w:t xml:space="preserve">Quliyeva M. (2013). </w:t>
            </w:r>
            <w:r w:rsidR="00062A70" w:rsidRPr="008A1D09">
              <w:rPr>
                <w:rFonts w:ascii="Times New Roman" w:hAnsi="Times New Roman" w:cs="Times New Roman"/>
                <w:sz w:val="24"/>
                <w:szCs w:val="24"/>
              </w:rPr>
              <w:t xml:space="preserve">Heydər Əliyev görkəmli söz ustadı və natiq kimi. Elmi əsərlər (humanitar elmlər seriyası) № 2 (54), NDU, “Qeyrət”,  Naxçıvan, s. 86 – 88                                      </w:t>
            </w:r>
            <w:r w:rsidR="00062A70" w:rsidRPr="008A1D09">
              <w:rPr>
                <w:rFonts w:ascii="Times New Roman" w:hAnsi="Times New Roman" w:cs="Times New Roman"/>
                <w:b/>
                <w:spacing w:val="-4"/>
                <w:sz w:val="24"/>
                <w:szCs w:val="24"/>
              </w:rPr>
              <w:t>Quliyeva M. (2014).</w:t>
            </w:r>
            <w:r w:rsidR="00062A70" w:rsidRPr="008A1D09">
              <w:rPr>
                <w:rFonts w:ascii="Times New Roman" w:hAnsi="Times New Roman" w:cs="Times New Roman"/>
                <w:sz w:val="24"/>
                <w:szCs w:val="24"/>
              </w:rPr>
              <w:t xml:space="preserve">Pedaqoji prosesin qiymətləndirilməsi. Elmi əsərlər, № 5 (61), NDU, “Qeyrət”, Naxçıvan, s. 219 -222  </w:t>
            </w:r>
            <w:r w:rsidR="00F03758" w:rsidRPr="008A1D09">
              <w:rPr>
                <w:rFonts w:ascii="Times New Roman" w:hAnsi="Times New Roman" w:cs="Times New Roman"/>
                <w:sz w:val="24"/>
                <w:szCs w:val="24"/>
              </w:rPr>
              <w:t xml:space="preserve">                                                                                              </w:t>
            </w:r>
            <w:r w:rsidR="00406401" w:rsidRPr="008A1D09">
              <w:rPr>
                <w:rFonts w:ascii="Times New Roman" w:hAnsi="Times New Roman" w:cs="Times New Roman"/>
                <w:b/>
                <w:spacing w:val="-4"/>
                <w:sz w:val="24"/>
                <w:szCs w:val="24"/>
              </w:rPr>
              <w:t xml:space="preserve">Quliyeva M. (2015). </w:t>
            </w:r>
            <w:r w:rsidR="00406401" w:rsidRPr="008A1D09">
              <w:rPr>
                <w:rFonts w:ascii="Times New Roman" w:hAnsi="Times New Roman" w:cs="Times New Roman"/>
                <w:sz w:val="24"/>
                <w:szCs w:val="24"/>
              </w:rPr>
              <w:t>Nizaminin əsərlərində məcazi adlar aləmi. Elmi əsərlər, № 1 (66), NDU, “Qeyrət”, Naxçıvan,  s 31 - 35</w:t>
            </w:r>
            <w:r w:rsidR="00062A70" w:rsidRPr="008A1D09">
              <w:rPr>
                <w:rFonts w:ascii="Times New Roman" w:hAnsi="Times New Roman" w:cs="Times New Roman"/>
                <w:sz w:val="24"/>
                <w:szCs w:val="24"/>
              </w:rPr>
              <w:t xml:space="preserve"> </w:t>
            </w:r>
            <w:r w:rsidR="00DE0575" w:rsidRPr="008A1D09">
              <w:rPr>
                <w:rFonts w:ascii="Times New Roman" w:hAnsi="Times New Roman" w:cs="Times New Roman"/>
                <w:sz w:val="24"/>
                <w:szCs w:val="24"/>
              </w:rPr>
              <w:t xml:space="preserve">                                                                                </w:t>
            </w:r>
            <w:r w:rsidR="00F03758" w:rsidRPr="008A1D09">
              <w:rPr>
                <w:rFonts w:ascii="Times New Roman" w:hAnsi="Times New Roman" w:cs="Times New Roman"/>
                <w:b/>
                <w:sz w:val="24"/>
                <w:szCs w:val="24"/>
              </w:rPr>
              <w:t>Quliyeva M. (2016).</w:t>
            </w:r>
            <w:r w:rsidR="00F03758" w:rsidRPr="008A1D09">
              <w:rPr>
                <w:rFonts w:ascii="Times New Roman" w:hAnsi="Times New Roman" w:cs="Times New Roman"/>
                <w:sz w:val="24"/>
                <w:szCs w:val="24"/>
              </w:rPr>
              <w:t xml:space="preserve"> </w:t>
            </w:r>
            <w:r w:rsidR="00D923EC" w:rsidRPr="008A1D09">
              <w:rPr>
                <w:rFonts w:ascii="Times New Roman" w:hAnsi="Times New Roman" w:cs="Times New Roman"/>
                <w:sz w:val="24"/>
                <w:szCs w:val="24"/>
              </w:rPr>
              <w:t>Cəlil Məmmədquluzadə hekayələrində satira üslubunun imkanları. Elmi əsərlər, humanitar elmlər seriyası № 6 (74),  “Qeyrə</w:t>
            </w:r>
            <w:r w:rsidR="00F03758" w:rsidRPr="008A1D09">
              <w:rPr>
                <w:rFonts w:ascii="Times New Roman" w:hAnsi="Times New Roman" w:cs="Times New Roman"/>
                <w:sz w:val="24"/>
                <w:szCs w:val="24"/>
              </w:rPr>
              <w:t xml:space="preserve">t”,  Naxçıvan, </w:t>
            </w:r>
            <w:r w:rsidR="00D923EC" w:rsidRPr="008A1D09">
              <w:rPr>
                <w:rFonts w:ascii="Times New Roman" w:hAnsi="Times New Roman" w:cs="Times New Roman"/>
                <w:sz w:val="24"/>
                <w:szCs w:val="24"/>
              </w:rPr>
              <w:t xml:space="preserve">səh. 27 </w:t>
            </w:r>
            <w:r w:rsidR="00F03758" w:rsidRPr="008A1D09">
              <w:rPr>
                <w:rFonts w:ascii="Times New Roman" w:hAnsi="Times New Roman" w:cs="Times New Roman"/>
                <w:sz w:val="24"/>
                <w:szCs w:val="24"/>
              </w:rPr>
              <w:t>–</w:t>
            </w:r>
            <w:r w:rsidR="00D923EC" w:rsidRPr="008A1D09">
              <w:rPr>
                <w:rFonts w:ascii="Times New Roman" w:hAnsi="Times New Roman" w:cs="Times New Roman"/>
                <w:sz w:val="24"/>
                <w:szCs w:val="24"/>
              </w:rPr>
              <w:t xml:space="preserve"> 30</w:t>
            </w:r>
            <w:r w:rsidR="00F03758" w:rsidRPr="008A1D09">
              <w:rPr>
                <w:rFonts w:ascii="Times New Roman" w:hAnsi="Times New Roman" w:cs="Times New Roman"/>
                <w:sz w:val="24"/>
                <w:szCs w:val="24"/>
              </w:rPr>
              <w:t xml:space="preserve">              </w:t>
            </w:r>
            <w:r w:rsidR="00CF03E0" w:rsidRPr="008A1D09">
              <w:rPr>
                <w:rFonts w:ascii="Times New Roman" w:hAnsi="Times New Roman" w:cs="Times New Roman"/>
                <w:b/>
                <w:spacing w:val="-4"/>
                <w:sz w:val="24"/>
                <w:szCs w:val="24"/>
              </w:rPr>
              <w:t xml:space="preserve">Quliyeva M. (2016). </w:t>
            </w:r>
            <w:r w:rsidR="00D923EC" w:rsidRPr="008A1D09">
              <w:rPr>
                <w:rFonts w:ascii="Times New Roman" w:hAnsi="Times New Roman" w:cs="Times New Roman"/>
                <w:sz w:val="24"/>
                <w:szCs w:val="24"/>
              </w:rPr>
              <w:t>Eynəli bəy Sultanovun publisistik məqalələrinin dili. Filologiya məsələləri № 10, “Elm və tə</w:t>
            </w:r>
            <w:r w:rsidR="00CF03E0" w:rsidRPr="008A1D09">
              <w:rPr>
                <w:rFonts w:ascii="Times New Roman" w:hAnsi="Times New Roman" w:cs="Times New Roman"/>
                <w:sz w:val="24"/>
                <w:szCs w:val="24"/>
              </w:rPr>
              <w:t xml:space="preserve">hsil”,  Bakı, </w:t>
            </w:r>
            <w:r w:rsidR="00D923EC" w:rsidRPr="008A1D09">
              <w:rPr>
                <w:rFonts w:ascii="Times New Roman" w:hAnsi="Times New Roman" w:cs="Times New Roman"/>
                <w:sz w:val="24"/>
                <w:szCs w:val="24"/>
              </w:rPr>
              <w:t xml:space="preserve">səh. 318 </w:t>
            </w:r>
            <w:r w:rsidR="00CF03E0" w:rsidRPr="008A1D09">
              <w:rPr>
                <w:rFonts w:ascii="Times New Roman" w:hAnsi="Times New Roman" w:cs="Times New Roman"/>
                <w:sz w:val="24"/>
                <w:szCs w:val="24"/>
              </w:rPr>
              <w:t>–</w:t>
            </w:r>
            <w:r w:rsidR="00D923EC" w:rsidRPr="008A1D09">
              <w:rPr>
                <w:rFonts w:ascii="Times New Roman" w:hAnsi="Times New Roman" w:cs="Times New Roman"/>
                <w:sz w:val="24"/>
                <w:szCs w:val="24"/>
              </w:rPr>
              <w:t xml:space="preserve"> 322</w:t>
            </w:r>
            <w:r w:rsidR="00CF03E0" w:rsidRPr="008A1D09">
              <w:rPr>
                <w:rFonts w:ascii="Times New Roman" w:hAnsi="Times New Roman" w:cs="Times New Roman"/>
                <w:sz w:val="24"/>
                <w:szCs w:val="24"/>
              </w:rPr>
              <w:t xml:space="preserve">                                                               </w:t>
            </w:r>
            <w:r w:rsidR="00CF03E0" w:rsidRPr="008A1D09">
              <w:rPr>
                <w:rFonts w:ascii="Times New Roman" w:hAnsi="Times New Roman" w:cs="Times New Roman"/>
                <w:b/>
                <w:spacing w:val="-4"/>
                <w:sz w:val="24"/>
                <w:szCs w:val="24"/>
              </w:rPr>
              <w:lastRenderedPageBreak/>
              <w:t xml:space="preserve">Quliyeva M. (2017). </w:t>
            </w:r>
            <w:r w:rsidR="00D923EC" w:rsidRPr="008A1D09">
              <w:rPr>
                <w:rFonts w:ascii="Times New Roman" w:hAnsi="Times New Roman" w:cs="Times New Roman"/>
                <w:sz w:val="24"/>
                <w:szCs w:val="24"/>
              </w:rPr>
              <w:t>XIX əsr Naxçıvan ədəbi mühiti nümayəndələrinin yaradıcılığında bədii dil. Elmi əsərlər, № 1 (82), NDU “Qeyrə</w:t>
            </w:r>
            <w:r w:rsidR="00CF03E0" w:rsidRPr="008A1D09">
              <w:rPr>
                <w:rFonts w:ascii="Times New Roman" w:hAnsi="Times New Roman" w:cs="Times New Roman"/>
                <w:sz w:val="24"/>
                <w:szCs w:val="24"/>
              </w:rPr>
              <w:t>t”, Naxçıvan, 2017, s. 97-</w:t>
            </w:r>
            <w:r w:rsidR="00D923EC" w:rsidRPr="008A1D09">
              <w:rPr>
                <w:rFonts w:ascii="Times New Roman" w:hAnsi="Times New Roman" w:cs="Times New Roman"/>
                <w:sz w:val="24"/>
                <w:szCs w:val="24"/>
              </w:rPr>
              <w:t>102</w:t>
            </w:r>
            <w:r w:rsidR="00CF03E0" w:rsidRPr="008A1D09">
              <w:rPr>
                <w:rFonts w:ascii="Times New Roman" w:hAnsi="Times New Roman" w:cs="Times New Roman"/>
                <w:sz w:val="24"/>
                <w:szCs w:val="24"/>
              </w:rPr>
              <w:t xml:space="preserve">                                     </w:t>
            </w:r>
            <w:r w:rsidR="00CF03E0" w:rsidRPr="008A1D09">
              <w:rPr>
                <w:rFonts w:ascii="Times New Roman" w:hAnsi="Times New Roman" w:cs="Times New Roman"/>
                <w:b/>
                <w:spacing w:val="-4"/>
                <w:sz w:val="24"/>
                <w:szCs w:val="24"/>
              </w:rPr>
              <w:t xml:space="preserve">Quliyeva M. (2017). </w:t>
            </w:r>
            <w:r w:rsidR="00D923EC" w:rsidRPr="008A1D09">
              <w:rPr>
                <w:rFonts w:ascii="Times New Roman" w:hAnsi="Times New Roman" w:cs="Times New Roman"/>
                <w:sz w:val="24"/>
                <w:szCs w:val="24"/>
              </w:rPr>
              <w:t xml:space="preserve">Heyran Xanımın yaradıcılığında klassik poeziya dili və bədii dil xüsusiyyətləri. AMEA Akademiyası Nəsimi adına Dilçilk İnstitutu, Tədqiqlər № 1, Bakı, 2017, səh. 101 </w:t>
            </w:r>
            <w:r w:rsidR="00CF03E0" w:rsidRPr="008A1D09">
              <w:rPr>
                <w:rFonts w:ascii="Times New Roman" w:hAnsi="Times New Roman" w:cs="Times New Roman"/>
                <w:sz w:val="24"/>
                <w:szCs w:val="24"/>
              </w:rPr>
              <w:t>–</w:t>
            </w:r>
            <w:r w:rsidR="00D923EC" w:rsidRPr="008A1D09">
              <w:rPr>
                <w:rFonts w:ascii="Times New Roman" w:hAnsi="Times New Roman" w:cs="Times New Roman"/>
                <w:sz w:val="24"/>
                <w:szCs w:val="24"/>
              </w:rPr>
              <w:t xml:space="preserve"> 110</w:t>
            </w:r>
            <w:r w:rsidR="00CF03E0" w:rsidRPr="008A1D09">
              <w:rPr>
                <w:rFonts w:ascii="Times New Roman" w:hAnsi="Times New Roman" w:cs="Times New Roman"/>
                <w:sz w:val="24"/>
                <w:szCs w:val="24"/>
              </w:rPr>
              <w:t xml:space="preserve">                                                                                                                               </w:t>
            </w:r>
            <w:r w:rsidR="00CF03E0" w:rsidRPr="008A1D09">
              <w:rPr>
                <w:rFonts w:ascii="Times New Roman" w:hAnsi="Times New Roman" w:cs="Times New Roman"/>
                <w:b/>
                <w:spacing w:val="-4"/>
                <w:sz w:val="24"/>
                <w:szCs w:val="24"/>
              </w:rPr>
              <w:t xml:space="preserve">Quliyeva M. (2017). </w:t>
            </w:r>
            <w:r w:rsidR="00D923EC" w:rsidRPr="008A1D09">
              <w:rPr>
                <w:rFonts w:ascii="Times New Roman" w:hAnsi="Times New Roman" w:cs="Times New Roman"/>
                <w:sz w:val="24"/>
                <w:szCs w:val="24"/>
              </w:rPr>
              <w:t xml:space="preserve">Məhəmməd ağa Şahtaxtılının yaradıcılığında bədii tərcümə. Filologiya məsələləri № 3. “Elm və təhsil”, Bakı, 2017, səh. 347 </w:t>
            </w:r>
            <w:r w:rsidR="00E25E37" w:rsidRPr="008A1D09">
              <w:rPr>
                <w:rFonts w:ascii="Times New Roman" w:hAnsi="Times New Roman" w:cs="Times New Roman"/>
                <w:sz w:val="24"/>
                <w:szCs w:val="24"/>
              </w:rPr>
              <w:t>–</w:t>
            </w:r>
            <w:r w:rsidR="00D923EC" w:rsidRPr="008A1D09">
              <w:rPr>
                <w:rFonts w:ascii="Times New Roman" w:hAnsi="Times New Roman" w:cs="Times New Roman"/>
                <w:sz w:val="24"/>
                <w:szCs w:val="24"/>
              </w:rPr>
              <w:t xml:space="preserve"> 353</w:t>
            </w:r>
            <w:r w:rsidR="00E25E37" w:rsidRPr="008A1D09">
              <w:rPr>
                <w:rFonts w:ascii="Times New Roman" w:hAnsi="Times New Roman" w:cs="Times New Roman"/>
                <w:sz w:val="24"/>
                <w:szCs w:val="24"/>
              </w:rPr>
              <w:t xml:space="preserve">                                                </w:t>
            </w:r>
            <w:r w:rsidR="00E25E37" w:rsidRPr="008A1D09">
              <w:rPr>
                <w:rFonts w:ascii="Times New Roman" w:hAnsi="Times New Roman" w:cs="Times New Roman"/>
                <w:b/>
                <w:spacing w:val="-4"/>
                <w:sz w:val="24"/>
                <w:szCs w:val="24"/>
              </w:rPr>
              <w:t xml:space="preserve">Quliyeva M. (2017). </w:t>
            </w:r>
            <w:r w:rsidR="00D923EC" w:rsidRPr="008A1D09">
              <w:rPr>
                <w:rFonts w:ascii="Times New Roman" w:hAnsi="Times New Roman" w:cs="Times New Roman"/>
                <w:sz w:val="24"/>
                <w:szCs w:val="24"/>
              </w:rPr>
              <w:t xml:space="preserve">Hüseyn Nadim Naxçıvani poeziyasının ideya - estetik səciyyəsi. AMEA - nın  Xəbərlər  humanitar elmlər seriyası, Bakı, “Elm” 2017, səh. 121 </w:t>
            </w:r>
            <w:r w:rsidR="004B4C51" w:rsidRPr="008A1D09">
              <w:rPr>
                <w:rFonts w:ascii="Times New Roman" w:hAnsi="Times New Roman" w:cs="Times New Roman"/>
                <w:sz w:val="24"/>
                <w:szCs w:val="24"/>
              </w:rPr>
              <w:t>–</w:t>
            </w:r>
            <w:r w:rsidR="00D923EC" w:rsidRPr="008A1D09">
              <w:rPr>
                <w:rFonts w:ascii="Times New Roman" w:hAnsi="Times New Roman" w:cs="Times New Roman"/>
                <w:sz w:val="24"/>
                <w:szCs w:val="24"/>
              </w:rPr>
              <w:t xml:space="preserve"> 125</w:t>
            </w:r>
            <w:r w:rsidR="004B4C51" w:rsidRPr="008A1D09">
              <w:rPr>
                <w:rFonts w:ascii="Times New Roman" w:hAnsi="Times New Roman" w:cs="Times New Roman"/>
                <w:sz w:val="24"/>
                <w:szCs w:val="24"/>
              </w:rPr>
              <w:t xml:space="preserve">  </w:t>
            </w:r>
            <w:r w:rsidR="00694ABA" w:rsidRPr="008A1D09">
              <w:rPr>
                <w:rFonts w:ascii="Times New Roman" w:hAnsi="Times New Roman" w:cs="Times New Roman"/>
                <w:sz w:val="24"/>
                <w:szCs w:val="24"/>
              </w:rPr>
              <w:t xml:space="preserve">                      </w:t>
            </w:r>
            <w:r w:rsidR="0094353F" w:rsidRPr="008A1D09">
              <w:rPr>
                <w:rFonts w:ascii="Times New Roman" w:hAnsi="Times New Roman" w:cs="Times New Roman"/>
                <w:b/>
                <w:spacing w:val="-4"/>
                <w:sz w:val="24"/>
                <w:szCs w:val="24"/>
              </w:rPr>
              <w:t>Quliyeva M</w:t>
            </w:r>
            <w:r w:rsidR="00A573F1" w:rsidRPr="008A1D09">
              <w:rPr>
                <w:rFonts w:ascii="Times New Roman" w:hAnsi="Times New Roman" w:cs="Times New Roman"/>
                <w:b/>
                <w:spacing w:val="-4"/>
                <w:sz w:val="24"/>
                <w:szCs w:val="24"/>
              </w:rPr>
              <w:t>ehriban</w:t>
            </w:r>
            <w:r w:rsidR="0094353F" w:rsidRPr="008A1D09">
              <w:rPr>
                <w:rFonts w:ascii="Times New Roman" w:hAnsi="Times New Roman" w:cs="Times New Roman"/>
                <w:b/>
                <w:spacing w:val="-4"/>
                <w:sz w:val="24"/>
                <w:szCs w:val="24"/>
              </w:rPr>
              <w:t xml:space="preserve">. (2017). </w:t>
            </w:r>
            <w:r w:rsidR="00D923EC" w:rsidRPr="008A1D09">
              <w:rPr>
                <w:rFonts w:ascii="Times New Roman" w:hAnsi="Times New Roman" w:cs="Times New Roman"/>
                <w:sz w:val="24"/>
                <w:szCs w:val="24"/>
              </w:rPr>
              <w:t xml:space="preserve">XIX əsr və XX əsrin əvvəllərində Naxçıvan ədəbi mühiti nümayəndələrinin yaradıcılığında dini lirikanın bədii dildə təcəssümü. Elmi əsərlər. Humanitar elmlər seriyası  № 5 (86), Naxçıvan, 2017, səh.140 </w:t>
            </w:r>
            <w:r w:rsidR="0094353F" w:rsidRPr="008A1D09">
              <w:rPr>
                <w:rFonts w:ascii="Times New Roman" w:hAnsi="Times New Roman" w:cs="Times New Roman"/>
                <w:sz w:val="24"/>
                <w:szCs w:val="24"/>
              </w:rPr>
              <w:t>–</w:t>
            </w:r>
            <w:r w:rsidR="00D923EC" w:rsidRPr="008A1D09">
              <w:rPr>
                <w:rFonts w:ascii="Times New Roman" w:hAnsi="Times New Roman" w:cs="Times New Roman"/>
                <w:sz w:val="24"/>
                <w:szCs w:val="24"/>
              </w:rPr>
              <w:t xml:space="preserve"> 143</w:t>
            </w:r>
            <w:r w:rsidR="0094353F" w:rsidRPr="008A1D09">
              <w:rPr>
                <w:rFonts w:ascii="Times New Roman" w:hAnsi="Times New Roman" w:cs="Times New Roman"/>
                <w:sz w:val="24"/>
                <w:szCs w:val="24"/>
              </w:rPr>
              <w:t xml:space="preserve">                                           </w:t>
            </w:r>
            <w:r w:rsidR="0094353F" w:rsidRPr="008A1D09">
              <w:rPr>
                <w:rFonts w:ascii="Times New Roman" w:hAnsi="Times New Roman" w:cs="Times New Roman"/>
                <w:b/>
                <w:spacing w:val="-4"/>
                <w:sz w:val="24"/>
                <w:szCs w:val="24"/>
              </w:rPr>
              <w:t>Quliyeva M</w:t>
            </w:r>
            <w:r w:rsidR="00EB5E5E" w:rsidRPr="008A1D09">
              <w:rPr>
                <w:rFonts w:ascii="Times New Roman" w:hAnsi="Times New Roman" w:cs="Times New Roman"/>
                <w:b/>
                <w:spacing w:val="-4"/>
                <w:sz w:val="24"/>
                <w:szCs w:val="24"/>
              </w:rPr>
              <w:t>ehriban</w:t>
            </w:r>
            <w:r w:rsidR="0094353F" w:rsidRPr="008A1D09">
              <w:rPr>
                <w:rFonts w:ascii="Times New Roman" w:hAnsi="Times New Roman" w:cs="Times New Roman"/>
                <w:b/>
                <w:spacing w:val="-4"/>
                <w:sz w:val="24"/>
                <w:szCs w:val="24"/>
              </w:rPr>
              <w:t xml:space="preserve">. (2017). </w:t>
            </w:r>
            <w:r w:rsidR="00D923EC" w:rsidRPr="008A1D09">
              <w:rPr>
                <w:rFonts w:ascii="Times New Roman" w:hAnsi="Times New Roman" w:cs="Times New Roman"/>
                <w:sz w:val="24"/>
                <w:szCs w:val="24"/>
              </w:rPr>
              <w:t>Əliqulu Qə</w:t>
            </w:r>
            <w:r w:rsidR="00EB5E5E" w:rsidRPr="008A1D09">
              <w:rPr>
                <w:rFonts w:ascii="Times New Roman" w:hAnsi="Times New Roman" w:cs="Times New Roman"/>
                <w:sz w:val="24"/>
                <w:szCs w:val="24"/>
              </w:rPr>
              <w:t>mküsarın yaradıcılığında dil-</w:t>
            </w:r>
            <w:r w:rsidR="00D923EC" w:rsidRPr="008A1D09">
              <w:rPr>
                <w:rFonts w:ascii="Times New Roman" w:hAnsi="Times New Roman" w:cs="Times New Roman"/>
                <w:sz w:val="24"/>
                <w:szCs w:val="24"/>
              </w:rPr>
              <w:t>üslub xüsusiyyətlə</w:t>
            </w:r>
            <w:r w:rsidR="00544560" w:rsidRPr="008A1D09">
              <w:rPr>
                <w:rFonts w:ascii="Times New Roman" w:hAnsi="Times New Roman" w:cs="Times New Roman"/>
                <w:sz w:val="24"/>
                <w:szCs w:val="24"/>
              </w:rPr>
              <w:t>ri.</w:t>
            </w:r>
            <w:r w:rsidR="00D923EC" w:rsidRPr="008A1D09">
              <w:rPr>
                <w:rFonts w:ascii="Times New Roman" w:hAnsi="Times New Roman" w:cs="Times New Roman"/>
                <w:sz w:val="24"/>
                <w:szCs w:val="24"/>
              </w:rPr>
              <w:t xml:space="preserve"> Elmi xəbərlər.  Humanitar elmlər bölməsi № 2, Lənkə</w:t>
            </w:r>
            <w:r w:rsidR="004302AC" w:rsidRPr="008A1D09">
              <w:rPr>
                <w:rFonts w:ascii="Times New Roman" w:hAnsi="Times New Roman" w:cs="Times New Roman"/>
                <w:sz w:val="24"/>
                <w:szCs w:val="24"/>
              </w:rPr>
              <w:t xml:space="preserve">ran, </w:t>
            </w:r>
            <w:r w:rsidR="00D923EC" w:rsidRPr="008A1D09">
              <w:rPr>
                <w:rFonts w:ascii="Times New Roman" w:hAnsi="Times New Roman" w:cs="Times New Roman"/>
                <w:sz w:val="24"/>
                <w:szCs w:val="24"/>
              </w:rPr>
              <w:t xml:space="preserve">səh.105 </w:t>
            </w:r>
            <w:r w:rsidR="0094353F" w:rsidRPr="008A1D09">
              <w:rPr>
                <w:rFonts w:ascii="Times New Roman" w:hAnsi="Times New Roman" w:cs="Times New Roman"/>
                <w:sz w:val="24"/>
                <w:szCs w:val="24"/>
              </w:rPr>
              <w:t>–</w:t>
            </w:r>
            <w:r w:rsidR="00D923EC" w:rsidRPr="008A1D09">
              <w:rPr>
                <w:rFonts w:ascii="Times New Roman" w:hAnsi="Times New Roman" w:cs="Times New Roman"/>
                <w:sz w:val="24"/>
                <w:szCs w:val="24"/>
              </w:rPr>
              <w:t xml:space="preserve"> 110</w:t>
            </w:r>
            <w:r w:rsidR="0094353F" w:rsidRPr="008A1D09">
              <w:rPr>
                <w:rFonts w:ascii="Times New Roman" w:hAnsi="Times New Roman" w:cs="Times New Roman"/>
                <w:sz w:val="24"/>
                <w:szCs w:val="24"/>
              </w:rPr>
              <w:t xml:space="preserve">                            </w:t>
            </w:r>
            <w:r w:rsidR="004302AC" w:rsidRPr="008A1D09">
              <w:rPr>
                <w:rFonts w:ascii="Times New Roman" w:hAnsi="Times New Roman" w:cs="Times New Roman"/>
                <w:sz w:val="24"/>
                <w:szCs w:val="24"/>
              </w:rPr>
              <w:t xml:space="preserve">         </w:t>
            </w:r>
            <w:r w:rsidR="00A62EA1" w:rsidRPr="008A1D09">
              <w:rPr>
                <w:rFonts w:ascii="Times New Roman" w:hAnsi="Times New Roman" w:cs="Times New Roman"/>
                <w:b/>
                <w:spacing w:val="-4"/>
                <w:sz w:val="24"/>
                <w:szCs w:val="24"/>
              </w:rPr>
              <w:t>Quliyeva M</w:t>
            </w:r>
            <w:r w:rsidR="00EB5E5E" w:rsidRPr="008A1D09">
              <w:rPr>
                <w:rFonts w:ascii="Times New Roman" w:hAnsi="Times New Roman" w:cs="Times New Roman"/>
                <w:b/>
                <w:spacing w:val="-4"/>
                <w:sz w:val="24"/>
                <w:szCs w:val="24"/>
              </w:rPr>
              <w:t>ehriban</w:t>
            </w:r>
            <w:r w:rsidR="00A62EA1" w:rsidRPr="008A1D09">
              <w:rPr>
                <w:rFonts w:ascii="Times New Roman" w:hAnsi="Times New Roman" w:cs="Times New Roman"/>
                <w:b/>
                <w:spacing w:val="-4"/>
                <w:sz w:val="24"/>
                <w:szCs w:val="24"/>
              </w:rPr>
              <w:t xml:space="preserve">. (2018). </w:t>
            </w:r>
            <w:r w:rsidR="00D923EC" w:rsidRPr="008A1D09">
              <w:rPr>
                <w:rFonts w:ascii="Times New Roman" w:hAnsi="Times New Roman" w:cs="Times New Roman"/>
                <w:sz w:val="24"/>
                <w:szCs w:val="24"/>
              </w:rPr>
              <w:t>Qüdsi Vənəndi yaradıcılığının poetik dili. Elmi əsərlər, Humanitar elmlər ser</w:t>
            </w:r>
            <w:r w:rsidR="00A62EA1" w:rsidRPr="008A1D09">
              <w:rPr>
                <w:rFonts w:ascii="Times New Roman" w:hAnsi="Times New Roman" w:cs="Times New Roman"/>
                <w:sz w:val="24"/>
                <w:szCs w:val="24"/>
              </w:rPr>
              <w:t xml:space="preserve">iyası № 1 (90), Naxçıvan, </w:t>
            </w:r>
            <w:r w:rsidR="00D923EC" w:rsidRPr="008A1D09">
              <w:rPr>
                <w:rFonts w:ascii="Times New Roman" w:hAnsi="Times New Roman" w:cs="Times New Roman"/>
                <w:sz w:val="24"/>
                <w:szCs w:val="24"/>
              </w:rPr>
              <w:t xml:space="preserve">səh.125 </w:t>
            </w:r>
            <w:r w:rsidR="00A62EA1" w:rsidRPr="008A1D09">
              <w:rPr>
                <w:rFonts w:ascii="Times New Roman" w:hAnsi="Times New Roman" w:cs="Times New Roman"/>
                <w:sz w:val="24"/>
                <w:szCs w:val="24"/>
              </w:rPr>
              <w:t>–</w:t>
            </w:r>
            <w:r w:rsidR="00D923EC" w:rsidRPr="008A1D09">
              <w:rPr>
                <w:rFonts w:ascii="Times New Roman" w:hAnsi="Times New Roman" w:cs="Times New Roman"/>
                <w:sz w:val="24"/>
                <w:szCs w:val="24"/>
              </w:rPr>
              <w:t xml:space="preserve"> 129</w:t>
            </w:r>
            <w:r w:rsidR="00A62EA1" w:rsidRPr="008A1D09">
              <w:rPr>
                <w:rFonts w:ascii="Times New Roman" w:hAnsi="Times New Roman" w:cs="Times New Roman"/>
                <w:sz w:val="24"/>
                <w:szCs w:val="24"/>
              </w:rPr>
              <w:t xml:space="preserve">                                                             </w:t>
            </w:r>
            <w:r w:rsidR="00A62EA1" w:rsidRPr="008A1D09">
              <w:rPr>
                <w:rFonts w:ascii="Times New Roman" w:hAnsi="Times New Roman" w:cs="Times New Roman"/>
                <w:b/>
                <w:spacing w:val="-4"/>
                <w:sz w:val="24"/>
                <w:szCs w:val="24"/>
              </w:rPr>
              <w:t xml:space="preserve">Quliyeva M. (2018). </w:t>
            </w:r>
            <w:r w:rsidR="00D923EC" w:rsidRPr="008A1D09">
              <w:rPr>
                <w:rFonts w:ascii="Times New Roman" w:hAnsi="Times New Roman" w:cs="Times New Roman"/>
                <w:sz w:val="24"/>
                <w:szCs w:val="24"/>
              </w:rPr>
              <w:t>Məmməd Səid Ordubadinin “Dumanlı Təbriz” romanının dil və üslub xüsusiyyəti, Elmi əsərlər, humanitar elmlər seriyası  №</w:t>
            </w:r>
            <w:r w:rsidR="00A62EA1" w:rsidRPr="008A1D09">
              <w:rPr>
                <w:rFonts w:ascii="Times New Roman" w:hAnsi="Times New Roman" w:cs="Times New Roman"/>
                <w:sz w:val="24"/>
                <w:szCs w:val="24"/>
              </w:rPr>
              <w:t xml:space="preserve"> 5 (94), I cild, Naxçıvan,</w:t>
            </w:r>
            <w:r w:rsidR="00D923EC" w:rsidRPr="008A1D09">
              <w:rPr>
                <w:rFonts w:ascii="Times New Roman" w:hAnsi="Times New Roman" w:cs="Times New Roman"/>
                <w:sz w:val="24"/>
                <w:szCs w:val="24"/>
              </w:rPr>
              <w:t xml:space="preserve"> səh.141 </w:t>
            </w:r>
            <w:r w:rsidR="00387C7D" w:rsidRPr="008A1D09">
              <w:rPr>
                <w:rFonts w:ascii="Times New Roman" w:hAnsi="Times New Roman" w:cs="Times New Roman"/>
                <w:sz w:val="24"/>
                <w:szCs w:val="24"/>
              </w:rPr>
              <w:t>–</w:t>
            </w:r>
            <w:r w:rsidR="00D923EC" w:rsidRPr="008A1D09">
              <w:rPr>
                <w:rFonts w:ascii="Times New Roman" w:hAnsi="Times New Roman" w:cs="Times New Roman"/>
                <w:sz w:val="24"/>
                <w:szCs w:val="24"/>
              </w:rPr>
              <w:t xml:space="preserve"> 145</w:t>
            </w:r>
            <w:r w:rsidR="00387C7D" w:rsidRPr="008A1D09">
              <w:rPr>
                <w:rFonts w:ascii="Times New Roman" w:hAnsi="Times New Roman" w:cs="Times New Roman"/>
                <w:sz w:val="24"/>
                <w:szCs w:val="24"/>
              </w:rPr>
              <w:t xml:space="preserve">                                                                                                                                                 </w:t>
            </w:r>
            <w:r w:rsidR="00D22E7C" w:rsidRPr="008A1D09">
              <w:rPr>
                <w:rFonts w:ascii="Times New Roman" w:hAnsi="Times New Roman" w:cs="Times New Roman"/>
                <w:b/>
                <w:sz w:val="24"/>
                <w:szCs w:val="24"/>
                <w:shd w:val="clear" w:color="auto" w:fill="FFFFFF"/>
              </w:rPr>
              <w:t>Əsədullayeva</w:t>
            </w:r>
            <w:r w:rsidR="00D22E7C" w:rsidRPr="008A1D09">
              <w:rPr>
                <w:rFonts w:ascii="Times New Roman" w:hAnsi="Times New Roman" w:cs="Times New Roman"/>
                <w:b/>
                <w:sz w:val="24"/>
                <w:szCs w:val="24"/>
              </w:rPr>
              <w:t xml:space="preserve"> (Quliyeva) (2019).</w:t>
            </w:r>
            <w:r w:rsidR="00D22E7C" w:rsidRPr="008A1D09">
              <w:rPr>
                <w:rFonts w:ascii="Times New Roman" w:hAnsi="Times New Roman" w:cs="Times New Roman"/>
                <w:sz w:val="24"/>
                <w:szCs w:val="24"/>
              </w:rPr>
              <w:t xml:space="preserve"> </w:t>
            </w:r>
            <w:r w:rsidR="00D923EC" w:rsidRPr="008A1D09">
              <w:rPr>
                <w:rFonts w:ascii="Times New Roman" w:hAnsi="Times New Roman" w:cs="Times New Roman"/>
                <w:sz w:val="24"/>
                <w:szCs w:val="24"/>
              </w:rPr>
              <w:t>Məhəmməd Tağı Sidqinin yaradıcılığının bədii dili və üslubu. Dil və ədəbiyyat beynəlxalq</w:t>
            </w:r>
            <w:r w:rsidR="00C059ED" w:rsidRPr="008A1D09">
              <w:rPr>
                <w:rFonts w:ascii="Times New Roman" w:hAnsi="Times New Roman" w:cs="Times New Roman"/>
                <w:sz w:val="24"/>
                <w:szCs w:val="24"/>
              </w:rPr>
              <w:t xml:space="preserve"> elmi-</w:t>
            </w:r>
            <w:r w:rsidR="00D923EC" w:rsidRPr="008A1D09">
              <w:rPr>
                <w:rFonts w:ascii="Times New Roman" w:hAnsi="Times New Roman" w:cs="Times New Roman"/>
                <w:sz w:val="24"/>
                <w:szCs w:val="24"/>
              </w:rPr>
              <w:t>nəzəri jur</w:t>
            </w:r>
            <w:r w:rsidR="00387C7D" w:rsidRPr="008A1D09">
              <w:rPr>
                <w:rFonts w:ascii="Times New Roman" w:hAnsi="Times New Roman" w:cs="Times New Roman"/>
                <w:sz w:val="24"/>
                <w:szCs w:val="24"/>
              </w:rPr>
              <w:t>nal, Bakı,</w:t>
            </w:r>
            <w:r w:rsidR="00D923EC" w:rsidRPr="008A1D09">
              <w:rPr>
                <w:rFonts w:ascii="Times New Roman" w:hAnsi="Times New Roman" w:cs="Times New Roman"/>
                <w:sz w:val="24"/>
                <w:szCs w:val="24"/>
              </w:rPr>
              <w:t xml:space="preserve"> səh 216 </w:t>
            </w:r>
            <w:r w:rsidR="00387C7D" w:rsidRPr="008A1D09">
              <w:rPr>
                <w:rFonts w:ascii="Times New Roman" w:hAnsi="Times New Roman" w:cs="Times New Roman"/>
                <w:sz w:val="24"/>
                <w:szCs w:val="24"/>
              </w:rPr>
              <w:t>–</w:t>
            </w:r>
            <w:r w:rsidR="00D923EC" w:rsidRPr="008A1D09">
              <w:rPr>
                <w:rFonts w:ascii="Times New Roman" w:hAnsi="Times New Roman" w:cs="Times New Roman"/>
                <w:sz w:val="24"/>
                <w:szCs w:val="24"/>
              </w:rPr>
              <w:t xml:space="preserve"> 219</w:t>
            </w:r>
            <w:r w:rsidR="00387C7D" w:rsidRPr="008A1D09">
              <w:rPr>
                <w:rFonts w:ascii="Times New Roman" w:hAnsi="Times New Roman" w:cs="Times New Roman"/>
                <w:sz w:val="24"/>
                <w:szCs w:val="24"/>
              </w:rPr>
              <w:t xml:space="preserve">                                                  </w:t>
            </w:r>
            <w:r w:rsidR="003B7993" w:rsidRPr="008A1D09">
              <w:rPr>
                <w:rFonts w:ascii="Times New Roman" w:hAnsi="Times New Roman" w:cs="Times New Roman"/>
                <w:b/>
                <w:sz w:val="24"/>
                <w:szCs w:val="24"/>
                <w:shd w:val="clear" w:color="auto" w:fill="FFFFFF"/>
              </w:rPr>
              <w:t>Əsədullayeva</w:t>
            </w:r>
            <w:r w:rsidR="003B7993" w:rsidRPr="008A1D09">
              <w:rPr>
                <w:rFonts w:ascii="Times New Roman" w:hAnsi="Times New Roman" w:cs="Times New Roman"/>
                <w:b/>
                <w:sz w:val="24"/>
                <w:szCs w:val="24"/>
              </w:rPr>
              <w:t xml:space="preserve"> (Quliyeva) </w:t>
            </w:r>
            <w:r w:rsidR="00387C7D" w:rsidRPr="008A1D09">
              <w:rPr>
                <w:rFonts w:ascii="Times New Roman" w:hAnsi="Times New Roman" w:cs="Times New Roman"/>
                <w:b/>
                <w:sz w:val="24"/>
                <w:szCs w:val="24"/>
              </w:rPr>
              <w:t>(2019).</w:t>
            </w:r>
            <w:r w:rsidR="00387C7D" w:rsidRPr="008A1D09">
              <w:rPr>
                <w:rFonts w:ascii="Times New Roman" w:hAnsi="Times New Roman" w:cs="Times New Roman"/>
                <w:sz w:val="24"/>
                <w:szCs w:val="24"/>
              </w:rPr>
              <w:t xml:space="preserve"> </w:t>
            </w:r>
            <w:r w:rsidR="00D923EC" w:rsidRPr="008A1D09">
              <w:rPr>
                <w:rFonts w:ascii="Times New Roman" w:hAnsi="Times New Roman" w:cs="Times New Roman"/>
                <w:sz w:val="24"/>
                <w:szCs w:val="24"/>
              </w:rPr>
              <w:t>Əziz Şərif yaradıcılığında funksional üslublar. Pedaqoji Universitetin xəbərləri, 2019, C. 67, № 1, sə</w:t>
            </w:r>
            <w:r w:rsidR="006E0417" w:rsidRPr="008A1D09">
              <w:rPr>
                <w:rFonts w:ascii="Times New Roman" w:hAnsi="Times New Roman" w:cs="Times New Roman"/>
                <w:sz w:val="24"/>
                <w:szCs w:val="24"/>
              </w:rPr>
              <w:t>h. 93-</w:t>
            </w:r>
            <w:r w:rsidR="00D923EC" w:rsidRPr="008A1D09">
              <w:rPr>
                <w:rFonts w:ascii="Times New Roman" w:hAnsi="Times New Roman" w:cs="Times New Roman"/>
                <w:sz w:val="24"/>
                <w:szCs w:val="24"/>
              </w:rPr>
              <w:t>99</w:t>
            </w:r>
            <w:r w:rsidR="00387C7D" w:rsidRPr="008A1D09">
              <w:rPr>
                <w:rFonts w:ascii="Times New Roman" w:hAnsi="Times New Roman" w:cs="Times New Roman"/>
                <w:sz w:val="24"/>
                <w:szCs w:val="24"/>
              </w:rPr>
              <w:t xml:space="preserve">                                                                      </w:t>
            </w:r>
            <w:r w:rsidR="003B7993" w:rsidRPr="008A1D09">
              <w:rPr>
                <w:rFonts w:ascii="Times New Roman" w:hAnsi="Times New Roman" w:cs="Times New Roman"/>
                <w:b/>
                <w:sz w:val="24"/>
                <w:szCs w:val="24"/>
                <w:shd w:val="clear" w:color="auto" w:fill="FFFFFF"/>
              </w:rPr>
              <w:t>Əsədullayeva</w:t>
            </w:r>
            <w:r w:rsidR="003B7993" w:rsidRPr="008A1D09">
              <w:rPr>
                <w:rFonts w:ascii="Times New Roman" w:hAnsi="Times New Roman" w:cs="Times New Roman"/>
                <w:b/>
                <w:sz w:val="24"/>
                <w:szCs w:val="24"/>
              </w:rPr>
              <w:t xml:space="preserve"> (Quliyeva)</w:t>
            </w:r>
            <w:r w:rsidR="00387C7D" w:rsidRPr="008A1D09">
              <w:rPr>
                <w:rFonts w:ascii="Times New Roman" w:hAnsi="Times New Roman" w:cs="Times New Roman"/>
                <w:b/>
                <w:sz w:val="24"/>
                <w:szCs w:val="24"/>
              </w:rPr>
              <w:t xml:space="preserve"> Mehriban (2019).</w:t>
            </w:r>
            <w:r w:rsidR="00387C7D" w:rsidRPr="008A1D09">
              <w:rPr>
                <w:rFonts w:ascii="Times New Roman" w:hAnsi="Times New Roman" w:cs="Times New Roman"/>
                <w:sz w:val="24"/>
                <w:szCs w:val="24"/>
              </w:rPr>
              <w:t xml:space="preserve"> </w:t>
            </w:r>
            <w:r w:rsidR="00D923EC" w:rsidRPr="008A1D09">
              <w:rPr>
                <w:rFonts w:ascii="Times New Roman" w:hAnsi="Times New Roman" w:cs="Times New Roman"/>
                <w:sz w:val="24"/>
                <w:szCs w:val="24"/>
              </w:rPr>
              <w:t>Əziz Şərifin yaradıcılığında bədii dil xüsusiyyətləri. AMEA Nəsimi adına Dilçilik İnstitutu, Tədqiqlə</w:t>
            </w:r>
            <w:r w:rsidR="00325767" w:rsidRPr="008A1D09">
              <w:rPr>
                <w:rFonts w:ascii="Times New Roman" w:hAnsi="Times New Roman" w:cs="Times New Roman"/>
                <w:sz w:val="24"/>
                <w:szCs w:val="24"/>
              </w:rPr>
              <w:t>r №1, Bakı, 2019, 26-</w:t>
            </w:r>
            <w:r w:rsidR="00D923EC" w:rsidRPr="008A1D09">
              <w:rPr>
                <w:rFonts w:ascii="Times New Roman" w:hAnsi="Times New Roman" w:cs="Times New Roman"/>
                <w:sz w:val="24"/>
                <w:szCs w:val="24"/>
              </w:rPr>
              <w:t>34</w:t>
            </w:r>
            <w:r w:rsidR="00325767" w:rsidRPr="008A1D09">
              <w:rPr>
                <w:rFonts w:ascii="Times New Roman" w:hAnsi="Times New Roman" w:cs="Times New Roman"/>
                <w:sz w:val="24"/>
                <w:szCs w:val="24"/>
              </w:rPr>
              <w:t xml:space="preserve"> səh.</w:t>
            </w:r>
            <w:r w:rsidR="001B4325" w:rsidRPr="008A1D09">
              <w:rPr>
                <w:rFonts w:ascii="Times New Roman" w:hAnsi="Times New Roman" w:cs="Times New Roman"/>
                <w:sz w:val="24"/>
                <w:szCs w:val="24"/>
              </w:rPr>
              <w:t xml:space="preserve">                                                            </w:t>
            </w:r>
            <w:r w:rsidR="007D65E7" w:rsidRPr="008A1D09">
              <w:rPr>
                <w:rFonts w:ascii="Times New Roman" w:hAnsi="Times New Roman" w:cs="Times New Roman"/>
                <w:b/>
                <w:sz w:val="24"/>
                <w:szCs w:val="24"/>
                <w:shd w:val="clear" w:color="auto" w:fill="FFFFFF"/>
              </w:rPr>
              <w:t>Əsədullayeva</w:t>
            </w:r>
            <w:r w:rsidR="007D65E7" w:rsidRPr="008A1D09">
              <w:rPr>
                <w:rFonts w:ascii="Times New Roman" w:hAnsi="Times New Roman" w:cs="Times New Roman"/>
                <w:b/>
                <w:sz w:val="24"/>
                <w:szCs w:val="24"/>
              </w:rPr>
              <w:t xml:space="preserve"> (Quliyeva</w:t>
            </w:r>
            <w:r w:rsidR="007D65E7" w:rsidRPr="008A1D09">
              <w:rPr>
                <w:rFonts w:ascii="Times New Roman" w:hAnsi="Times New Roman" w:cs="Times New Roman"/>
                <w:sz w:val="24"/>
                <w:szCs w:val="24"/>
              </w:rPr>
              <w:t>).(2019).</w:t>
            </w:r>
            <w:r w:rsidR="007D65E7" w:rsidRPr="008A1D09">
              <w:rPr>
                <w:rFonts w:ascii="Times New Roman" w:hAnsi="Times New Roman" w:cs="Times New Roman"/>
                <w:color w:val="FF0000"/>
                <w:sz w:val="24"/>
                <w:szCs w:val="24"/>
              </w:rPr>
              <w:t xml:space="preserve"> </w:t>
            </w:r>
            <w:r w:rsidR="00D923EC" w:rsidRPr="008A1D09">
              <w:rPr>
                <w:rFonts w:ascii="Times New Roman" w:hAnsi="Times New Roman" w:cs="Times New Roman"/>
                <w:sz w:val="24"/>
                <w:szCs w:val="24"/>
              </w:rPr>
              <w:t>Fəqir Ordubadinin satirik şeirlərinin dil və üslub xüsusiyyətləri. AMEA - nın Naxçıvan bölməsi İncəsənət, Dil və Ədəbiyyat İnstitunun “Axtarışlar”, №1 (31) cild 9, 2019, sə</w:t>
            </w:r>
            <w:r w:rsidR="007D65E7" w:rsidRPr="008A1D09">
              <w:rPr>
                <w:rFonts w:ascii="Times New Roman" w:hAnsi="Times New Roman" w:cs="Times New Roman"/>
                <w:sz w:val="24"/>
                <w:szCs w:val="24"/>
              </w:rPr>
              <w:t>h. 97-</w:t>
            </w:r>
            <w:r w:rsidR="00D923EC" w:rsidRPr="008A1D09">
              <w:rPr>
                <w:rFonts w:ascii="Times New Roman" w:hAnsi="Times New Roman" w:cs="Times New Roman"/>
                <w:sz w:val="24"/>
                <w:szCs w:val="24"/>
              </w:rPr>
              <w:t>109</w:t>
            </w:r>
            <w:r w:rsidR="001B4325" w:rsidRPr="008A1D09">
              <w:rPr>
                <w:rFonts w:ascii="Times New Roman" w:hAnsi="Times New Roman" w:cs="Times New Roman"/>
                <w:sz w:val="24"/>
                <w:szCs w:val="24"/>
              </w:rPr>
              <w:t xml:space="preserve">                                                                                                                                    </w:t>
            </w:r>
            <w:r w:rsidR="009E1E5D" w:rsidRPr="008A1D09">
              <w:rPr>
                <w:rFonts w:ascii="Times New Roman" w:hAnsi="Times New Roman" w:cs="Times New Roman"/>
                <w:b/>
                <w:sz w:val="24"/>
                <w:szCs w:val="24"/>
                <w:shd w:val="clear" w:color="auto" w:fill="FFFFFF"/>
              </w:rPr>
              <w:t>Əsədullayeva</w:t>
            </w:r>
            <w:r w:rsidR="009E1E5D" w:rsidRPr="008A1D09">
              <w:rPr>
                <w:rFonts w:ascii="Times New Roman" w:hAnsi="Times New Roman" w:cs="Times New Roman"/>
                <w:b/>
                <w:sz w:val="24"/>
                <w:szCs w:val="24"/>
              </w:rPr>
              <w:t xml:space="preserve"> (Quliyeva) Mehriban (2019). </w:t>
            </w:r>
            <w:r w:rsidR="00D923EC" w:rsidRPr="008A1D09">
              <w:rPr>
                <w:rFonts w:ascii="Times New Roman" w:hAnsi="Times New Roman" w:cs="Times New Roman"/>
                <w:sz w:val="24"/>
                <w:szCs w:val="24"/>
              </w:rPr>
              <w:t>XIX ə</w:t>
            </w:r>
            <w:r w:rsidR="00C44458" w:rsidRPr="008A1D09">
              <w:rPr>
                <w:rFonts w:ascii="Times New Roman" w:hAnsi="Times New Roman" w:cs="Times New Roman"/>
                <w:sz w:val="24"/>
                <w:szCs w:val="24"/>
              </w:rPr>
              <w:t>srin sonu-</w:t>
            </w:r>
            <w:r w:rsidR="00D923EC" w:rsidRPr="008A1D09">
              <w:rPr>
                <w:rFonts w:ascii="Times New Roman" w:hAnsi="Times New Roman" w:cs="Times New Roman"/>
                <w:sz w:val="24"/>
                <w:szCs w:val="24"/>
              </w:rPr>
              <w:t>XX əsrin əvvəlləri Naxçıvan ədəbi mühiti nümayəndələrinin yaradıcıl</w:t>
            </w:r>
            <w:r w:rsidR="006C2659" w:rsidRPr="008A1D09">
              <w:rPr>
                <w:rFonts w:ascii="Times New Roman" w:hAnsi="Times New Roman" w:cs="Times New Roman"/>
                <w:sz w:val="24"/>
                <w:szCs w:val="24"/>
              </w:rPr>
              <w:t>ığında maarifçi-</w:t>
            </w:r>
            <w:r w:rsidR="00D923EC" w:rsidRPr="008A1D09">
              <w:rPr>
                <w:rFonts w:ascii="Times New Roman" w:hAnsi="Times New Roman" w:cs="Times New Roman"/>
                <w:sz w:val="24"/>
                <w:szCs w:val="24"/>
              </w:rPr>
              <w:t>realist dil. AMEA - nın Naxçıvan bölməsi İncəsənət, Dil və Ədəbiyyat İnstitunun Ax</w:t>
            </w:r>
            <w:r w:rsidR="008115B2" w:rsidRPr="008A1D09">
              <w:rPr>
                <w:rFonts w:ascii="Times New Roman" w:hAnsi="Times New Roman" w:cs="Times New Roman"/>
                <w:sz w:val="24"/>
                <w:szCs w:val="24"/>
              </w:rPr>
              <w:t>tarışlar № 4 (34) cild 12,</w:t>
            </w:r>
            <w:r w:rsidR="00D923EC" w:rsidRPr="008A1D09">
              <w:rPr>
                <w:rFonts w:ascii="Times New Roman" w:hAnsi="Times New Roman" w:cs="Times New Roman"/>
                <w:sz w:val="24"/>
                <w:szCs w:val="24"/>
              </w:rPr>
              <w:t> səh.76 - 82.</w:t>
            </w:r>
            <w:r w:rsidR="008115B2" w:rsidRPr="008A1D09">
              <w:rPr>
                <w:rFonts w:ascii="Times New Roman" w:hAnsi="Times New Roman" w:cs="Times New Roman"/>
                <w:sz w:val="24"/>
                <w:szCs w:val="24"/>
              </w:rPr>
              <w:t xml:space="preserve">                                                                                                                                                           </w:t>
            </w:r>
            <w:r w:rsidR="008115B2" w:rsidRPr="008A1D09">
              <w:rPr>
                <w:rFonts w:ascii="Times New Roman" w:hAnsi="Times New Roman" w:cs="Times New Roman"/>
                <w:b/>
                <w:sz w:val="24"/>
                <w:szCs w:val="24"/>
                <w:shd w:val="clear" w:color="auto" w:fill="FFFFFF"/>
              </w:rPr>
              <w:t>Əsədullayeva</w:t>
            </w:r>
            <w:r w:rsidR="008115B2" w:rsidRPr="008A1D09">
              <w:rPr>
                <w:rFonts w:ascii="Times New Roman" w:hAnsi="Times New Roman" w:cs="Times New Roman"/>
                <w:b/>
                <w:sz w:val="24"/>
                <w:szCs w:val="24"/>
              </w:rPr>
              <w:t xml:space="preserve"> (Quliyeva) Mehriban (2019). </w:t>
            </w:r>
            <w:r w:rsidR="00D923EC" w:rsidRPr="008A1D09">
              <w:rPr>
                <w:rFonts w:ascii="Times New Roman" w:hAnsi="Times New Roman" w:cs="Times New Roman"/>
                <w:sz w:val="24"/>
                <w:szCs w:val="24"/>
              </w:rPr>
              <w:t>XX əsrin əvvəllərində Naxçıvan ədəbi mühiti nümayəndələrinin bədii dil xüsusiyyətləri. AMEA Nəsimi adına Dilçilik  İnstitutu, Tədqiqlə</w:t>
            </w:r>
            <w:r w:rsidR="008115B2" w:rsidRPr="008A1D09">
              <w:rPr>
                <w:rFonts w:ascii="Times New Roman" w:hAnsi="Times New Roman" w:cs="Times New Roman"/>
                <w:sz w:val="24"/>
                <w:szCs w:val="24"/>
              </w:rPr>
              <w:t xml:space="preserve">r, Bakı, </w:t>
            </w:r>
            <w:r w:rsidR="00D923EC" w:rsidRPr="008A1D09">
              <w:rPr>
                <w:rFonts w:ascii="Times New Roman" w:hAnsi="Times New Roman" w:cs="Times New Roman"/>
                <w:sz w:val="24"/>
                <w:szCs w:val="24"/>
              </w:rPr>
              <w:t>AMEA, sə</w:t>
            </w:r>
            <w:r w:rsidR="009D1F63" w:rsidRPr="008A1D09">
              <w:rPr>
                <w:rFonts w:ascii="Times New Roman" w:hAnsi="Times New Roman" w:cs="Times New Roman"/>
                <w:sz w:val="24"/>
                <w:szCs w:val="24"/>
              </w:rPr>
              <w:t xml:space="preserve">h. 254 – 260.                                                                                                              </w:t>
            </w:r>
            <w:r w:rsidR="00120E63" w:rsidRPr="008A1D09">
              <w:rPr>
                <w:rFonts w:ascii="Times New Roman" w:hAnsi="Times New Roman" w:cs="Times New Roman"/>
                <w:b/>
                <w:sz w:val="24"/>
                <w:szCs w:val="24"/>
                <w:shd w:val="clear" w:color="auto" w:fill="FFFFFF"/>
              </w:rPr>
              <w:t>Əsədullayeva</w:t>
            </w:r>
            <w:r w:rsidR="00120E63" w:rsidRPr="008A1D09">
              <w:rPr>
                <w:rFonts w:ascii="Times New Roman" w:hAnsi="Times New Roman" w:cs="Times New Roman"/>
                <w:b/>
                <w:sz w:val="24"/>
                <w:szCs w:val="24"/>
              </w:rPr>
              <w:t xml:space="preserve"> (Quliyeva) Mehriban (2019). </w:t>
            </w:r>
            <w:r w:rsidR="00D923EC" w:rsidRPr="008A1D09">
              <w:rPr>
                <w:rFonts w:ascii="Times New Roman" w:hAnsi="Times New Roman" w:cs="Times New Roman"/>
                <w:sz w:val="24"/>
                <w:szCs w:val="24"/>
              </w:rPr>
              <w:t>“Əncüməni-şüəra” ədəbi məclisinin Azərbaycan ədə</w:t>
            </w:r>
            <w:r w:rsidR="00C36CA2" w:rsidRPr="008A1D09">
              <w:rPr>
                <w:rFonts w:ascii="Times New Roman" w:hAnsi="Times New Roman" w:cs="Times New Roman"/>
                <w:sz w:val="24"/>
                <w:szCs w:val="24"/>
              </w:rPr>
              <w:t>bi-</w:t>
            </w:r>
            <w:r w:rsidR="00D923EC" w:rsidRPr="008A1D09">
              <w:rPr>
                <w:rFonts w:ascii="Times New Roman" w:hAnsi="Times New Roman" w:cs="Times New Roman"/>
                <w:sz w:val="24"/>
                <w:szCs w:val="24"/>
              </w:rPr>
              <w:t>ictimai fikrinin inkişafında rolu. Azərbaycan Dillər Universiteti, Elmi xəbərlər №2, Bakı, 2019, səh. 65 – 69.</w:t>
            </w:r>
            <w:r w:rsidR="008C0DBC" w:rsidRPr="008A1D09">
              <w:rPr>
                <w:rFonts w:ascii="Times New Roman" w:hAnsi="Times New Roman" w:cs="Times New Roman"/>
                <w:sz w:val="24"/>
                <w:szCs w:val="24"/>
              </w:rPr>
              <w:t xml:space="preserve">                                                                                                                   </w:t>
            </w:r>
            <w:r w:rsidR="00A00380" w:rsidRPr="008A1D09">
              <w:rPr>
                <w:rFonts w:ascii="Times New Roman" w:hAnsi="Times New Roman" w:cs="Times New Roman"/>
                <w:b/>
                <w:sz w:val="24"/>
                <w:szCs w:val="24"/>
                <w:shd w:val="clear" w:color="auto" w:fill="FFFFFF"/>
              </w:rPr>
              <w:t>Əsədullayeva</w:t>
            </w:r>
            <w:r w:rsidR="00A00380" w:rsidRPr="008A1D09">
              <w:rPr>
                <w:rFonts w:ascii="Times New Roman" w:hAnsi="Times New Roman" w:cs="Times New Roman"/>
                <w:b/>
                <w:sz w:val="24"/>
                <w:szCs w:val="24"/>
              </w:rPr>
              <w:t xml:space="preserve"> (Quliyeva) Mehriban (2020). </w:t>
            </w:r>
            <w:r w:rsidR="00D923EC" w:rsidRPr="008A1D09">
              <w:rPr>
                <w:rFonts w:ascii="Times New Roman" w:hAnsi="Times New Roman" w:cs="Times New Roman"/>
                <w:sz w:val="24"/>
                <w:szCs w:val="24"/>
              </w:rPr>
              <w:t xml:space="preserve">Azərbaycan ədəbi dilinin xüsusiyyətlərini öyrənmək baxımından naxçıvanlı yazarların yaradıcılığında bədii tərcümənin rolu. Azərbaycan dili və ədəbiyyatının tədrisi, 2020, № 1 / 263, səh. 27 </w:t>
            </w:r>
            <w:r w:rsidR="00E80006" w:rsidRPr="008A1D09">
              <w:rPr>
                <w:rFonts w:ascii="Times New Roman" w:hAnsi="Times New Roman" w:cs="Times New Roman"/>
                <w:sz w:val="24"/>
                <w:szCs w:val="24"/>
              </w:rPr>
              <w:t>–</w:t>
            </w:r>
            <w:r w:rsidR="00D923EC" w:rsidRPr="008A1D09">
              <w:rPr>
                <w:rFonts w:ascii="Times New Roman" w:hAnsi="Times New Roman" w:cs="Times New Roman"/>
                <w:sz w:val="24"/>
                <w:szCs w:val="24"/>
              </w:rPr>
              <w:t xml:space="preserve"> 40</w:t>
            </w:r>
            <w:r w:rsidR="00E80006" w:rsidRPr="008A1D09">
              <w:rPr>
                <w:rFonts w:ascii="Times New Roman" w:hAnsi="Times New Roman" w:cs="Times New Roman"/>
                <w:sz w:val="24"/>
                <w:szCs w:val="24"/>
              </w:rPr>
              <w:t xml:space="preserve">                                   </w:t>
            </w:r>
            <w:r w:rsidR="00E80006" w:rsidRPr="008A1D09">
              <w:rPr>
                <w:rFonts w:ascii="Times New Roman" w:hAnsi="Times New Roman" w:cs="Times New Roman"/>
                <w:b/>
                <w:sz w:val="24"/>
                <w:szCs w:val="24"/>
                <w:shd w:val="clear" w:color="auto" w:fill="FFFFFF"/>
              </w:rPr>
              <w:t>Əsədullayeva</w:t>
            </w:r>
            <w:r w:rsidR="00E80006" w:rsidRPr="008A1D09">
              <w:rPr>
                <w:rFonts w:ascii="Times New Roman" w:hAnsi="Times New Roman" w:cs="Times New Roman"/>
                <w:b/>
                <w:sz w:val="24"/>
                <w:szCs w:val="24"/>
              </w:rPr>
              <w:t xml:space="preserve"> (Quliyeva)</w:t>
            </w:r>
            <w:r w:rsidR="00FA0000" w:rsidRPr="008A1D09">
              <w:rPr>
                <w:rFonts w:ascii="Times New Roman" w:hAnsi="Times New Roman" w:cs="Times New Roman"/>
                <w:b/>
                <w:sz w:val="24"/>
                <w:szCs w:val="24"/>
              </w:rPr>
              <w:t xml:space="preserve"> Mehriban (2020</w:t>
            </w:r>
            <w:r w:rsidR="00E80006" w:rsidRPr="008A1D09">
              <w:rPr>
                <w:rFonts w:ascii="Times New Roman" w:hAnsi="Times New Roman" w:cs="Times New Roman"/>
                <w:b/>
                <w:sz w:val="24"/>
                <w:szCs w:val="24"/>
              </w:rPr>
              <w:t xml:space="preserve">). </w:t>
            </w:r>
            <w:r w:rsidR="00D923EC" w:rsidRPr="008A1D09">
              <w:rPr>
                <w:rFonts w:ascii="Times New Roman" w:hAnsi="Times New Roman" w:cs="Times New Roman"/>
                <w:sz w:val="24"/>
                <w:szCs w:val="24"/>
              </w:rPr>
              <w:t>Bədii dil fonunda realizm – XX əsrin əvvəlləri Naxçıvan ədəbi mühiti nümayəndələrinin yaradıcılığında. AMEA, Filologiya və sənə</w:t>
            </w:r>
            <w:r w:rsidR="00FA0000" w:rsidRPr="008A1D09">
              <w:rPr>
                <w:rFonts w:ascii="Times New Roman" w:hAnsi="Times New Roman" w:cs="Times New Roman"/>
                <w:sz w:val="24"/>
                <w:szCs w:val="24"/>
              </w:rPr>
              <w:t xml:space="preserve">tşünaslıq № 1, </w:t>
            </w:r>
            <w:r w:rsidR="00D923EC" w:rsidRPr="008A1D09">
              <w:rPr>
                <w:rFonts w:ascii="Times New Roman" w:hAnsi="Times New Roman" w:cs="Times New Roman"/>
                <w:sz w:val="24"/>
                <w:szCs w:val="24"/>
              </w:rPr>
              <w:t xml:space="preserve">260 </w:t>
            </w:r>
            <w:r w:rsidR="00AA5246" w:rsidRPr="008A1D09">
              <w:rPr>
                <w:rFonts w:ascii="Times New Roman" w:hAnsi="Times New Roman" w:cs="Times New Roman"/>
                <w:sz w:val="24"/>
                <w:szCs w:val="24"/>
              </w:rPr>
              <w:t>–</w:t>
            </w:r>
            <w:r w:rsidR="00D923EC" w:rsidRPr="008A1D09">
              <w:rPr>
                <w:rFonts w:ascii="Times New Roman" w:hAnsi="Times New Roman" w:cs="Times New Roman"/>
                <w:sz w:val="24"/>
                <w:szCs w:val="24"/>
              </w:rPr>
              <w:t xml:space="preserve"> 265</w:t>
            </w:r>
            <w:r w:rsidR="00AA5246" w:rsidRPr="008A1D09">
              <w:rPr>
                <w:rFonts w:ascii="Times New Roman" w:hAnsi="Times New Roman" w:cs="Times New Roman"/>
                <w:sz w:val="24"/>
                <w:szCs w:val="24"/>
              </w:rPr>
              <w:t xml:space="preserve">                                                                                                                          </w:t>
            </w:r>
            <w:r w:rsidR="00090396" w:rsidRPr="008A1D09">
              <w:rPr>
                <w:rFonts w:ascii="Times New Roman" w:hAnsi="Times New Roman" w:cs="Times New Roman"/>
                <w:b/>
                <w:sz w:val="24"/>
                <w:szCs w:val="24"/>
                <w:shd w:val="clear" w:color="auto" w:fill="FFFFFF"/>
              </w:rPr>
              <w:t>Əsədullasoy</w:t>
            </w:r>
            <w:r w:rsidR="00090396" w:rsidRPr="008A1D09">
              <w:rPr>
                <w:rFonts w:ascii="Times New Roman" w:hAnsi="Times New Roman" w:cs="Times New Roman"/>
                <w:b/>
                <w:sz w:val="24"/>
                <w:szCs w:val="24"/>
              </w:rPr>
              <w:t xml:space="preserve"> (Quliyeva) Mehriban. (2022). </w:t>
            </w:r>
            <w:r w:rsidR="00D923EC" w:rsidRPr="008A1D09">
              <w:rPr>
                <w:rFonts w:ascii="Times New Roman" w:hAnsi="Times New Roman" w:cs="Times New Roman"/>
                <w:sz w:val="24"/>
                <w:szCs w:val="24"/>
              </w:rPr>
              <w:t>Salik Ordubadinin “Gülşəni - Vəhdət” divanının dil və üslub xüsusiyyətləri. Əlyazmalar yanmır </w:t>
            </w:r>
            <w:r w:rsidR="00090396" w:rsidRPr="008A1D09">
              <w:rPr>
                <w:rFonts w:ascii="Times New Roman" w:hAnsi="Times New Roman" w:cs="Times New Roman"/>
                <w:sz w:val="24"/>
                <w:szCs w:val="24"/>
                <w:lang w:val="az-Cyrl-AZ"/>
              </w:rPr>
              <w:t xml:space="preserve">№ 1 (14), </w:t>
            </w:r>
            <w:r w:rsidR="00D923EC" w:rsidRPr="008A1D09">
              <w:rPr>
                <w:rFonts w:ascii="Times New Roman" w:hAnsi="Times New Roman" w:cs="Times New Roman"/>
                <w:sz w:val="24"/>
                <w:szCs w:val="24"/>
              </w:rPr>
              <w:t>səh. 91 – 101</w:t>
            </w:r>
            <w:r w:rsidR="00D73C05" w:rsidRPr="008A1D09">
              <w:rPr>
                <w:rFonts w:ascii="Times New Roman" w:hAnsi="Times New Roman" w:cs="Times New Roman"/>
                <w:color w:val="FF0000"/>
                <w:sz w:val="24"/>
                <w:szCs w:val="24"/>
              </w:rPr>
              <w:t xml:space="preserve">                                    </w:t>
            </w:r>
            <w:r w:rsidR="00D73C05" w:rsidRPr="008A1D09">
              <w:rPr>
                <w:rFonts w:ascii="Times New Roman" w:hAnsi="Times New Roman" w:cs="Times New Roman"/>
                <w:b/>
                <w:sz w:val="24"/>
                <w:szCs w:val="24"/>
                <w:shd w:val="clear" w:color="auto" w:fill="FFFFFF"/>
              </w:rPr>
              <w:t>Əsədullasoy</w:t>
            </w:r>
            <w:r w:rsidR="00D73C05" w:rsidRPr="008A1D09">
              <w:rPr>
                <w:rFonts w:ascii="Times New Roman" w:hAnsi="Times New Roman" w:cs="Times New Roman"/>
                <w:b/>
                <w:sz w:val="24"/>
                <w:szCs w:val="24"/>
              </w:rPr>
              <w:t xml:space="preserve"> (Quliyeva) Mehriban. (2022). </w:t>
            </w:r>
            <w:r w:rsidR="00D923EC" w:rsidRPr="008A1D09">
              <w:rPr>
                <w:rFonts w:ascii="Times New Roman" w:hAnsi="Times New Roman" w:cs="Times New Roman"/>
                <w:sz w:val="24"/>
                <w:szCs w:val="24"/>
              </w:rPr>
              <w:t>XIX əsrin sonu və XX əsrin əvvəlləri Naxçıvan ədəbi mühiti nümayəndələrinin yaradıcılığında hekayə janrının dil və üslub xüsusiyyətləri</w:t>
            </w:r>
            <w:r w:rsidR="00D923EC" w:rsidRPr="008A1D09">
              <w:rPr>
                <w:rFonts w:ascii="Times New Roman" w:hAnsi="Times New Roman" w:cs="Times New Roman"/>
                <w:sz w:val="24"/>
                <w:szCs w:val="24"/>
                <w:shd w:val="clear" w:color="auto" w:fill="FFFFFF"/>
              </w:rPr>
              <w:t>. </w:t>
            </w:r>
            <w:r w:rsidR="00D923EC" w:rsidRPr="008A1D09">
              <w:rPr>
                <w:rFonts w:ascii="Times New Roman" w:hAnsi="Times New Roman" w:cs="Times New Roman"/>
                <w:sz w:val="24"/>
                <w:szCs w:val="24"/>
              </w:rPr>
              <w:t>AMEA, Dilçilik araşdırmaları № 2, səh. 52 – 61</w:t>
            </w:r>
            <w:r w:rsidR="00D73C05" w:rsidRPr="008A1D09">
              <w:rPr>
                <w:rFonts w:ascii="Times New Roman" w:hAnsi="Times New Roman" w:cs="Times New Roman"/>
                <w:color w:val="FF0000"/>
                <w:sz w:val="24"/>
                <w:szCs w:val="24"/>
              </w:rPr>
              <w:t xml:space="preserve">                                                        </w:t>
            </w:r>
            <w:r w:rsidR="00D73C05" w:rsidRPr="008A1D09">
              <w:rPr>
                <w:rFonts w:ascii="Times New Roman" w:hAnsi="Times New Roman" w:cs="Times New Roman"/>
                <w:b/>
                <w:sz w:val="24"/>
                <w:szCs w:val="24"/>
                <w:shd w:val="clear" w:color="auto" w:fill="FFFFFF"/>
              </w:rPr>
              <w:t>Əsədullasoy</w:t>
            </w:r>
            <w:r w:rsidR="00D73C05" w:rsidRPr="008A1D09">
              <w:rPr>
                <w:rFonts w:ascii="Times New Roman" w:hAnsi="Times New Roman" w:cs="Times New Roman"/>
                <w:b/>
                <w:sz w:val="24"/>
                <w:szCs w:val="24"/>
              </w:rPr>
              <w:t xml:space="preserve"> (Quliyeva) Mehriban. (2022).</w:t>
            </w:r>
            <w:r w:rsidR="00D923EC" w:rsidRPr="008A1D09">
              <w:rPr>
                <w:rFonts w:ascii="Times New Roman" w:hAnsi="Times New Roman" w:cs="Times New Roman"/>
                <w:sz w:val="24"/>
                <w:szCs w:val="24"/>
                <w:lang w:val="tr-TR"/>
              </w:rPr>
              <w:t xml:space="preserve">Naxçıvan ədəbi mühiti nümayəndələrinin dram əsərlərinin bədii dil xüsusiyyətləri XX əsrin əvvəlləri). Əlyazmalar yanmır № 2 (15), Bakı, </w:t>
            </w:r>
            <w:r w:rsidR="00D923EC" w:rsidRPr="008A1D09">
              <w:rPr>
                <w:rFonts w:ascii="Times New Roman" w:hAnsi="Times New Roman" w:cs="Times New Roman"/>
                <w:sz w:val="24"/>
                <w:szCs w:val="24"/>
                <w:lang w:val="tr-TR"/>
              </w:rPr>
              <w:lastRenderedPageBreak/>
              <w:t>2022, səh. 19 – 26</w:t>
            </w:r>
            <w:r w:rsidR="00D73C05" w:rsidRPr="008A1D09">
              <w:rPr>
                <w:rFonts w:ascii="Times New Roman" w:hAnsi="Times New Roman" w:cs="Times New Roman"/>
                <w:color w:val="FF0000"/>
                <w:sz w:val="24"/>
                <w:szCs w:val="24"/>
              </w:rPr>
              <w:t xml:space="preserve">                                                                                                                              </w:t>
            </w:r>
            <w:r w:rsidR="000B4B1A" w:rsidRPr="008A1D09">
              <w:rPr>
                <w:rFonts w:ascii="Times New Roman" w:hAnsi="Times New Roman" w:cs="Times New Roman"/>
                <w:b/>
                <w:sz w:val="24"/>
                <w:szCs w:val="24"/>
                <w:shd w:val="clear" w:color="auto" w:fill="FFFFFF"/>
              </w:rPr>
              <w:t xml:space="preserve"> Əsədullasoy</w:t>
            </w:r>
            <w:r w:rsidR="000B4B1A" w:rsidRPr="008A1D09">
              <w:rPr>
                <w:rFonts w:ascii="Times New Roman" w:hAnsi="Times New Roman" w:cs="Times New Roman"/>
                <w:b/>
                <w:sz w:val="24"/>
                <w:szCs w:val="24"/>
              </w:rPr>
              <w:t xml:space="preserve"> (Quliyeva) Mehriban. (2023). </w:t>
            </w:r>
            <w:r w:rsidR="00D923EC" w:rsidRPr="008A1D09">
              <w:rPr>
                <w:rFonts w:ascii="Times New Roman" w:hAnsi="Times New Roman" w:cs="Times New Roman"/>
                <w:sz w:val="24"/>
                <w:szCs w:val="24"/>
                <w:lang w:val="tr-TR"/>
              </w:rPr>
              <w:t>XIX əsrin sonu və XX əsrin əvvəlləri naxçıvanlı ədiblərin nəsr dilinin  bədii özünəməxsusluğu. Dilçilik</w:t>
            </w:r>
            <w:r w:rsidR="000B4B1A" w:rsidRPr="008A1D09">
              <w:rPr>
                <w:rFonts w:ascii="Times New Roman" w:hAnsi="Times New Roman" w:cs="Times New Roman"/>
                <w:sz w:val="24"/>
                <w:szCs w:val="24"/>
                <w:lang w:val="tr-TR"/>
              </w:rPr>
              <w:t xml:space="preserve"> araşdırmaları № 1, Bakı, </w:t>
            </w:r>
            <w:r w:rsidR="00D923EC" w:rsidRPr="008A1D09">
              <w:rPr>
                <w:rFonts w:ascii="Times New Roman" w:hAnsi="Times New Roman" w:cs="Times New Roman"/>
                <w:sz w:val="24"/>
                <w:szCs w:val="24"/>
                <w:lang w:val="tr-TR"/>
              </w:rPr>
              <w:t>səh. 67 – 77</w:t>
            </w:r>
            <w:r w:rsidR="000B4B1A" w:rsidRPr="008A1D09">
              <w:rPr>
                <w:rFonts w:ascii="Times New Roman" w:hAnsi="Times New Roman" w:cs="Times New Roman"/>
                <w:color w:val="FF0000"/>
                <w:sz w:val="24"/>
                <w:szCs w:val="24"/>
              </w:rPr>
              <w:t xml:space="preserve">      </w:t>
            </w:r>
            <w:r w:rsidR="005E5B76" w:rsidRPr="008A1D09">
              <w:rPr>
                <w:rFonts w:ascii="Times New Roman" w:hAnsi="Times New Roman" w:cs="Times New Roman"/>
                <w:color w:val="FF0000"/>
                <w:sz w:val="24"/>
                <w:szCs w:val="24"/>
              </w:rPr>
              <w:t xml:space="preserve">                                                                                                       </w:t>
            </w:r>
            <w:r w:rsidR="000B4B1A" w:rsidRPr="008A1D09">
              <w:rPr>
                <w:rFonts w:ascii="Times New Roman" w:hAnsi="Times New Roman" w:cs="Times New Roman"/>
                <w:b/>
                <w:sz w:val="24"/>
                <w:szCs w:val="24"/>
                <w:shd w:val="clear" w:color="auto" w:fill="FFFFFF"/>
              </w:rPr>
              <w:t xml:space="preserve"> </w:t>
            </w:r>
            <w:r w:rsidR="00A3580B" w:rsidRPr="008A1D09">
              <w:rPr>
                <w:rFonts w:ascii="Times New Roman" w:hAnsi="Times New Roman" w:cs="Times New Roman"/>
                <w:b/>
                <w:sz w:val="24"/>
                <w:szCs w:val="24"/>
                <w:shd w:val="clear" w:color="auto" w:fill="FFFFFF"/>
              </w:rPr>
              <w:t>Əsədullasoy</w:t>
            </w:r>
            <w:r w:rsidR="00A3580B" w:rsidRPr="008A1D09">
              <w:rPr>
                <w:rFonts w:ascii="Times New Roman" w:hAnsi="Times New Roman" w:cs="Times New Roman"/>
                <w:b/>
                <w:sz w:val="24"/>
                <w:szCs w:val="24"/>
              </w:rPr>
              <w:t xml:space="preserve"> (Quliyeva) Mehriban. (</w:t>
            </w:r>
            <w:r w:rsidR="00217BED" w:rsidRPr="008A1D09">
              <w:rPr>
                <w:rFonts w:ascii="Times New Roman" w:hAnsi="Times New Roman" w:cs="Times New Roman"/>
                <w:b/>
                <w:sz w:val="24"/>
                <w:szCs w:val="24"/>
              </w:rPr>
              <w:t>2024</w:t>
            </w:r>
            <w:r w:rsidR="00A3580B" w:rsidRPr="008A1D09">
              <w:rPr>
                <w:rFonts w:ascii="Times New Roman" w:hAnsi="Times New Roman" w:cs="Times New Roman"/>
                <w:b/>
                <w:sz w:val="24"/>
                <w:szCs w:val="24"/>
              </w:rPr>
              <w:t xml:space="preserve">). </w:t>
            </w:r>
            <w:r w:rsidR="00D923EC" w:rsidRPr="008A1D09">
              <w:rPr>
                <w:rFonts w:ascii="Times New Roman" w:hAnsi="Times New Roman" w:cs="Times New Roman"/>
                <w:sz w:val="24"/>
                <w:szCs w:val="24"/>
                <w:lang w:val="tr-TR"/>
              </w:rPr>
              <w:t xml:space="preserve">XIX əsrdə dini – mifoloji leksikanın ifadə imkanları. Elmi əsərlər, </w:t>
            </w:r>
            <w:r w:rsidR="00A3580B" w:rsidRPr="008A1D09">
              <w:rPr>
                <w:rFonts w:ascii="Times New Roman" w:hAnsi="Times New Roman" w:cs="Times New Roman"/>
              </w:rPr>
              <w:t>2024, № 1 (126),</w:t>
            </w:r>
            <w:r w:rsidR="00D8044D" w:rsidRPr="008A1D09">
              <w:rPr>
                <w:rFonts w:ascii="Times New Roman" w:hAnsi="Times New Roman" w:cs="Times New Roman"/>
              </w:rPr>
              <w:t xml:space="preserve"> 12-19 səh.</w:t>
            </w:r>
            <w:r w:rsidR="00217BED" w:rsidRPr="008A1D09">
              <w:rPr>
                <w:rFonts w:ascii="Times New Roman" w:hAnsi="Times New Roman" w:cs="Times New Roman"/>
                <w:color w:val="FF0000"/>
                <w:sz w:val="24"/>
                <w:szCs w:val="24"/>
              </w:rPr>
              <w:t xml:space="preserve">                                                             </w:t>
            </w:r>
            <w:r w:rsidR="00DE49A0" w:rsidRPr="008A1D09">
              <w:rPr>
                <w:rFonts w:ascii="Times New Roman" w:hAnsi="Times New Roman" w:cs="Times New Roman"/>
                <w:b/>
                <w:sz w:val="24"/>
                <w:szCs w:val="24"/>
                <w:lang w:val="tr-TR"/>
              </w:rPr>
              <w:t>Əsədullasoy M.A. (2024).</w:t>
            </w:r>
            <w:r w:rsidR="00DE49A0" w:rsidRPr="008A1D09">
              <w:rPr>
                <w:rFonts w:ascii="Times New Roman" w:hAnsi="Times New Roman" w:cs="Times New Roman"/>
                <w:sz w:val="24"/>
                <w:szCs w:val="24"/>
                <w:lang w:val="tr-TR"/>
              </w:rPr>
              <w:t xml:space="preserve"> </w:t>
            </w:r>
            <w:r w:rsidR="00D923EC" w:rsidRPr="008A1D09">
              <w:rPr>
                <w:rFonts w:ascii="Times New Roman" w:hAnsi="Times New Roman" w:cs="Times New Roman"/>
                <w:sz w:val="24"/>
                <w:szCs w:val="24"/>
                <w:lang w:val="tr-TR"/>
              </w:rPr>
              <w:t>Bədii əsərlərin dilində rəsmi - işgüzar üsluba  dair leksik və sintaktik vahidlər.</w:t>
            </w:r>
            <w:r w:rsidR="00D923EC" w:rsidRPr="008A1D09">
              <w:rPr>
                <w:rFonts w:ascii="Times New Roman" w:hAnsi="Times New Roman" w:cs="Times New Roman"/>
                <w:i/>
                <w:sz w:val="24"/>
                <w:szCs w:val="24"/>
                <w:lang w:val="tr-TR"/>
              </w:rPr>
              <w:t> </w:t>
            </w:r>
            <w:r w:rsidR="00D923EC" w:rsidRPr="008A1D09">
              <w:rPr>
                <w:rStyle w:val="Emphasis"/>
                <w:rFonts w:ascii="Times New Roman" w:hAnsi="Times New Roman" w:cs="Times New Roman"/>
                <w:i w:val="0"/>
                <w:sz w:val="24"/>
                <w:szCs w:val="24"/>
                <w:shd w:val="clear" w:color="auto" w:fill="FFFFFF"/>
                <w:lang w:val="tr-TR"/>
              </w:rPr>
              <w:t>AMEA Naxçıvan Bölməsinin Xəbərlə</w:t>
            </w:r>
            <w:r w:rsidR="00DE49A0" w:rsidRPr="008A1D09">
              <w:rPr>
                <w:rStyle w:val="Emphasis"/>
                <w:rFonts w:ascii="Times New Roman" w:hAnsi="Times New Roman" w:cs="Times New Roman"/>
                <w:i w:val="0"/>
                <w:sz w:val="24"/>
                <w:szCs w:val="24"/>
                <w:shd w:val="clear" w:color="auto" w:fill="FFFFFF"/>
                <w:lang w:val="tr-TR"/>
              </w:rPr>
              <w:t>ri. 268-278 səh</w:t>
            </w:r>
            <w:r w:rsidR="00217BED" w:rsidRPr="008A1D09">
              <w:rPr>
                <w:rFonts w:ascii="Times New Roman" w:hAnsi="Times New Roman" w:cs="Times New Roman"/>
                <w:sz w:val="24"/>
                <w:szCs w:val="24"/>
              </w:rPr>
              <w:t xml:space="preserve">                      </w:t>
            </w:r>
            <w:r w:rsidR="001E3DD1" w:rsidRPr="008A1D09">
              <w:rPr>
                <w:rFonts w:ascii="Times New Roman" w:hAnsi="Times New Roman" w:cs="Times New Roman"/>
                <w:b/>
                <w:sz w:val="24"/>
                <w:szCs w:val="24"/>
              </w:rPr>
              <w:t>Əsədullasoy M.A. (2024).</w:t>
            </w:r>
            <w:r w:rsidR="001E3DD1" w:rsidRPr="008A1D09">
              <w:rPr>
                <w:rFonts w:ascii="Times New Roman" w:hAnsi="Times New Roman" w:cs="Times New Roman"/>
                <w:sz w:val="24"/>
                <w:szCs w:val="24"/>
              </w:rPr>
              <w:t xml:space="preserve"> </w:t>
            </w:r>
            <w:r w:rsidR="00D923EC" w:rsidRPr="008A1D09">
              <w:rPr>
                <w:rFonts w:ascii="Times New Roman" w:hAnsi="Times New Roman" w:cs="Times New Roman"/>
                <w:sz w:val="24"/>
                <w:szCs w:val="24"/>
                <w:lang w:val="tr-TR"/>
              </w:rPr>
              <w:t>Dini lirikanin dil və üslub xüsusiyyətləri</w:t>
            </w:r>
            <w:r w:rsidR="001E3DD1" w:rsidRPr="008A1D09">
              <w:rPr>
                <w:rFonts w:ascii="Times New Roman" w:hAnsi="Times New Roman" w:cs="Times New Roman"/>
                <w:sz w:val="24"/>
                <w:szCs w:val="24"/>
                <w:lang w:val="tr-TR"/>
              </w:rPr>
              <w:t xml:space="preserve">. </w:t>
            </w:r>
            <w:r w:rsidR="00D923EC" w:rsidRPr="008A1D09">
              <w:rPr>
                <w:rFonts w:ascii="Times New Roman" w:hAnsi="Times New Roman" w:cs="Times New Roman"/>
                <w:sz w:val="24"/>
                <w:szCs w:val="24"/>
                <w:lang w:val="tr-TR"/>
              </w:rPr>
              <w:t xml:space="preserve">(XIX əsr Naxçivan ədəbi mühiti nümayəndələrinin əsərləri əsasında). </w:t>
            </w:r>
            <w:r w:rsidR="001E3DD1" w:rsidRPr="008A1D09">
              <w:rPr>
                <w:rFonts w:ascii="Times New Roman" w:hAnsi="Times New Roman" w:cs="Times New Roman"/>
                <w:sz w:val="24"/>
                <w:szCs w:val="24"/>
                <w:lang w:val="tr-TR"/>
              </w:rPr>
              <w:t xml:space="preserve">“Əlyazmalar yanmır”. </w:t>
            </w:r>
            <w:r w:rsidR="0037135C" w:rsidRPr="008A1D09">
              <w:rPr>
                <w:rFonts w:ascii="Times New Roman" w:hAnsi="Times New Roman" w:cs="Times New Roman"/>
                <w:sz w:val="24"/>
                <w:szCs w:val="24"/>
                <w:lang w:val="az-Cyrl-AZ"/>
              </w:rPr>
              <w:t xml:space="preserve"> </w:t>
            </w:r>
            <w:r w:rsidR="0037135C" w:rsidRPr="008A1D09">
              <w:rPr>
                <w:rFonts w:ascii="Times New Roman" w:hAnsi="Times New Roman" w:cs="Times New Roman"/>
              </w:rPr>
              <w:t xml:space="preserve"> 2024, № 1 (18)</w:t>
            </w:r>
            <w:r w:rsidR="00217BED" w:rsidRPr="008A1D09">
              <w:rPr>
                <w:rFonts w:ascii="Times New Roman" w:hAnsi="Times New Roman" w:cs="Times New Roman"/>
                <w:sz w:val="24"/>
                <w:szCs w:val="24"/>
              </w:rPr>
              <w:t xml:space="preserve"> </w:t>
            </w:r>
            <w:r w:rsidR="0037135C" w:rsidRPr="008A1D09">
              <w:rPr>
                <w:rFonts w:ascii="Times New Roman" w:hAnsi="Times New Roman" w:cs="Times New Roman"/>
                <w:sz w:val="24"/>
                <w:szCs w:val="24"/>
                <w:lang w:val="az-Cyrl-AZ"/>
              </w:rPr>
              <w:t>s</w:t>
            </w:r>
            <w:r w:rsidR="0037135C" w:rsidRPr="008A1D09">
              <w:rPr>
                <w:rFonts w:ascii="Times New Roman" w:hAnsi="Times New Roman" w:cs="Times New Roman"/>
                <w:sz w:val="24"/>
                <w:szCs w:val="24"/>
                <w:lang w:val="tr-TR"/>
              </w:rPr>
              <w:t>əh.</w:t>
            </w:r>
            <w:r w:rsidR="0037135C" w:rsidRPr="008A1D09">
              <w:rPr>
                <w:rFonts w:ascii="Times New Roman" w:hAnsi="Times New Roman" w:cs="Times New Roman"/>
                <w:sz w:val="24"/>
                <w:szCs w:val="24"/>
              </w:rPr>
              <w:t>168</w:t>
            </w:r>
            <w:r w:rsidR="0037135C" w:rsidRPr="008A1D09">
              <w:rPr>
                <w:rFonts w:ascii="Times New Roman" w:hAnsi="Times New Roman" w:cs="Times New Roman"/>
                <w:sz w:val="24"/>
                <w:szCs w:val="24"/>
                <w:lang w:val="az-Cyrl-AZ"/>
              </w:rPr>
              <w:t>-178</w:t>
            </w:r>
            <w:r w:rsidR="00217BED" w:rsidRPr="008A1D09">
              <w:rPr>
                <w:rFonts w:ascii="Times New Roman" w:hAnsi="Times New Roman" w:cs="Times New Roman"/>
                <w:sz w:val="24"/>
                <w:szCs w:val="24"/>
              </w:rPr>
              <w:t xml:space="preserve"> </w:t>
            </w:r>
            <w:r w:rsidR="0044121B" w:rsidRPr="008A1D09">
              <w:rPr>
                <w:rFonts w:ascii="Times New Roman" w:hAnsi="Times New Roman" w:cs="Times New Roman"/>
                <w:sz w:val="24"/>
                <w:szCs w:val="24"/>
              </w:rPr>
              <w:t xml:space="preserve">  </w:t>
            </w:r>
            <w:r w:rsidR="008A1D09" w:rsidRPr="008A1D09">
              <w:rPr>
                <w:rFonts w:ascii="Times New Roman" w:hAnsi="Times New Roman" w:cs="Times New Roman"/>
                <w:sz w:val="24"/>
                <w:szCs w:val="24"/>
              </w:rPr>
              <w:t xml:space="preserve">                                                                                                                           </w:t>
            </w:r>
          </w:p>
          <w:p w:rsidR="00D923EC" w:rsidRPr="008A1D09" w:rsidRDefault="00D923EC" w:rsidP="00694ABA">
            <w:pPr>
              <w:pStyle w:val="ListParagraph"/>
              <w:shd w:val="clear" w:color="auto" w:fill="FFFFFF"/>
              <w:spacing w:line="259" w:lineRule="atLeast"/>
              <w:ind w:left="318"/>
              <w:jc w:val="both"/>
              <w:rPr>
                <w:rFonts w:ascii="Times New Roman" w:hAnsi="Times New Roman" w:cs="Times New Roman"/>
                <w:sz w:val="24"/>
                <w:szCs w:val="24"/>
              </w:rPr>
            </w:pPr>
            <w:r w:rsidRPr="008A1D09">
              <w:rPr>
                <w:rFonts w:ascii="Times New Roman" w:hAnsi="Times New Roman" w:cs="Times New Roman"/>
                <w:sz w:val="24"/>
                <w:szCs w:val="24"/>
                <w:lang w:val="tr-TR"/>
              </w:rPr>
              <w:t>.</w:t>
            </w:r>
          </w:p>
          <w:p w:rsidR="00D923EC" w:rsidRPr="008A1D09" w:rsidRDefault="00B9231C" w:rsidP="00B9231C">
            <w:pPr>
              <w:shd w:val="clear" w:color="auto" w:fill="FFFFFF"/>
              <w:tabs>
                <w:tab w:val="left" w:pos="3869"/>
              </w:tabs>
              <w:spacing w:before="100" w:beforeAutospacing="1" w:after="100" w:afterAutospacing="1" w:line="259" w:lineRule="atLeast"/>
              <w:ind w:left="318"/>
              <w:jc w:val="both"/>
              <w:rPr>
                <w:rFonts w:ascii="Times New Roman" w:eastAsia="Times New Roman" w:hAnsi="Times New Roman" w:cs="Times New Roman"/>
                <w:sz w:val="24"/>
                <w:szCs w:val="24"/>
                <w:lang w:eastAsia="az-Latn-AZ"/>
              </w:rPr>
            </w:pPr>
            <w:r w:rsidRPr="008A1D09">
              <w:rPr>
                <w:rFonts w:ascii="Times New Roman" w:eastAsia="Times New Roman" w:hAnsi="Times New Roman" w:cs="Times New Roman"/>
                <w:sz w:val="24"/>
                <w:szCs w:val="24"/>
                <w:lang w:eastAsia="az-Latn-AZ"/>
              </w:rPr>
              <w:tab/>
            </w:r>
          </w:p>
          <w:p w:rsidR="00A74857" w:rsidRPr="008A1D09" w:rsidRDefault="00A74857" w:rsidP="00591599">
            <w:pPr>
              <w:shd w:val="clear" w:color="auto" w:fill="FFFFFF"/>
              <w:spacing w:before="100" w:beforeAutospacing="1" w:after="100" w:afterAutospacing="1" w:line="259" w:lineRule="atLeast"/>
              <w:ind w:left="318"/>
              <w:jc w:val="both"/>
              <w:rPr>
                <w:rFonts w:ascii="Times New Roman" w:hAnsi="Times New Roman" w:cs="Times New Roman"/>
                <w:sz w:val="24"/>
                <w:szCs w:val="24"/>
              </w:rPr>
            </w:pPr>
          </w:p>
        </w:tc>
      </w:tr>
      <w:tr w:rsidR="00205470" w:rsidRPr="008A1D09" w:rsidTr="00694ABA">
        <w:tc>
          <w:tcPr>
            <w:tcW w:w="9547" w:type="dxa"/>
            <w:gridSpan w:val="3"/>
          </w:tcPr>
          <w:p w:rsidR="006D084C" w:rsidRPr="008A1D09" w:rsidRDefault="006D084C" w:rsidP="008A1D09">
            <w:pPr>
              <w:rPr>
                <w:rFonts w:ascii="Times New Roman" w:hAnsi="Times New Roman" w:cs="Times New Roman"/>
                <w:b/>
                <w:sz w:val="24"/>
                <w:szCs w:val="24"/>
              </w:rPr>
            </w:pPr>
          </w:p>
          <w:p w:rsidR="00A74857" w:rsidRPr="008A1D09" w:rsidRDefault="006D084C" w:rsidP="00694ABA">
            <w:pPr>
              <w:pStyle w:val="ListParagraph"/>
              <w:ind w:left="19"/>
              <w:rPr>
                <w:rFonts w:ascii="Times New Roman" w:hAnsi="Times New Roman" w:cs="Times New Roman"/>
                <w:b/>
                <w:sz w:val="24"/>
                <w:szCs w:val="24"/>
              </w:rPr>
            </w:pPr>
            <w:r w:rsidRPr="008A1D09">
              <w:rPr>
                <w:rFonts w:ascii="Times New Roman" w:hAnsi="Times New Roman" w:cs="Times New Roman"/>
                <w:b/>
                <w:sz w:val="24"/>
                <w:szCs w:val="24"/>
              </w:rPr>
              <w:t xml:space="preserve">     </w:t>
            </w:r>
            <w:r w:rsidR="00A74857" w:rsidRPr="008A1D09">
              <w:rPr>
                <w:rFonts w:ascii="Times New Roman" w:hAnsi="Times New Roman" w:cs="Times New Roman"/>
                <w:b/>
                <w:sz w:val="24"/>
                <w:szCs w:val="24"/>
              </w:rPr>
              <w:t>Konfrans və simpoziumlarda məqalə və tezis şəklində nəşrlər:</w:t>
            </w:r>
          </w:p>
        </w:tc>
      </w:tr>
      <w:tr w:rsidR="00205470" w:rsidRPr="008A1D09" w:rsidTr="00694ABA">
        <w:trPr>
          <w:trHeight w:val="615"/>
        </w:trPr>
        <w:tc>
          <w:tcPr>
            <w:tcW w:w="409" w:type="dxa"/>
          </w:tcPr>
          <w:p w:rsidR="00A74857" w:rsidRPr="008A1D09" w:rsidRDefault="00A74857" w:rsidP="0044121B">
            <w:pPr>
              <w:jc w:val="center"/>
              <w:rPr>
                <w:rFonts w:ascii="Times New Roman" w:hAnsi="Times New Roman" w:cs="Times New Roman"/>
                <w:sz w:val="24"/>
                <w:szCs w:val="24"/>
              </w:rPr>
            </w:pPr>
          </w:p>
        </w:tc>
        <w:tc>
          <w:tcPr>
            <w:tcW w:w="9138" w:type="dxa"/>
            <w:gridSpan w:val="2"/>
          </w:tcPr>
          <w:p w:rsidR="00A74857" w:rsidRPr="008A1D09" w:rsidRDefault="00E02323" w:rsidP="00694ABA">
            <w:pPr>
              <w:autoSpaceDE w:val="0"/>
              <w:autoSpaceDN w:val="0"/>
              <w:adjustRightInd w:val="0"/>
              <w:rPr>
                <w:rFonts w:ascii="Times New Roman" w:hAnsi="Times New Roman" w:cs="Times New Roman"/>
                <w:spacing w:val="-4"/>
                <w:sz w:val="24"/>
                <w:szCs w:val="24"/>
              </w:rPr>
            </w:pPr>
            <w:r w:rsidRPr="008A1D09">
              <w:rPr>
                <w:rFonts w:ascii="Times New Roman" w:hAnsi="Times New Roman" w:cs="Times New Roman"/>
                <w:b/>
                <w:spacing w:val="-4"/>
                <w:sz w:val="24"/>
                <w:szCs w:val="24"/>
              </w:rPr>
              <w:t xml:space="preserve">Quliyeva M. (2013). </w:t>
            </w:r>
            <w:r w:rsidRPr="008A1D09">
              <w:rPr>
                <w:rFonts w:ascii="Times New Roman" w:hAnsi="Times New Roman" w:cs="Times New Roman"/>
                <w:sz w:val="24"/>
                <w:szCs w:val="24"/>
              </w:rPr>
              <w:t xml:space="preserve">Yeni təlim texnologiyalarının tətbiqi yolları. “Müasir təlim metodları və yeni pedaqoji texnologiyaların təlim tərbiyə prosesində tətbiqi” mövzusuna həsr edilmiş respublika konfransının materialları, (03 may 2013), Naxçıvan Müəllimlər İnstitutu “Məktəb”, Naxçıvan, s. 248 – 252             </w:t>
            </w:r>
          </w:p>
        </w:tc>
      </w:tr>
      <w:tr w:rsidR="00205470" w:rsidRPr="008A1D09" w:rsidTr="00694ABA">
        <w:tc>
          <w:tcPr>
            <w:tcW w:w="409" w:type="dxa"/>
          </w:tcPr>
          <w:p w:rsidR="00A74857" w:rsidRPr="008A1D09" w:rsidRDefault="00A74857" w:rsidP="0044121B">
            <w:pPr>
              <w:jc w:val="center"/>
              <w:rPr>
                <w:rFonts w:ascii="Times New Roman" w:hAnsi="Times New Roman" w:cs="Times New Roman"/>
                <w:sz w:val="24"/>
                <w:szCs w:val="24"/>
              </w:rPr>
            </w:pPr>
          </w:p>
        </w:tc>
        <w:tc>
          <w:tcPr>
            <w:tcW w:w="9138" w:type="dxa"/>
            <w:gridSpan w:val="2"/>
          </w:tcPr>
          <w:p w:rsidR="00A74857" w:rsidRPr="008A1D09" w:rsidRDefault="00E02323" w:rsidP="00694ABA">
            <w:pPr>
              <w:pStyle w:val="ListParagraph"/>
              <w:ind w:left="0"/>
              <w:rPr>
                <w:rFonts w:ascii="Times New Roman" w:hAnsi="Times New Roman" w:cs="Times New Roman"/>
                <w:sz w:val="24"/>
                <w:szCs w:val="24"/>
              </w:rPr>
            </w:pPr>
            <w:r w:rsidRPr="008A1D09">
              <w:rPr>
                <w:rFonts w:ascii="Times New Roman" w:hAnsi="Times New Roman" w:cs="Times New Roman"/>
                <w:b/>
                <w:spacing w:val="-4"/>
                <w:sz w:val="24"/>
                <w:szCs w:val="24"/>
              </w:rPr>
              <w:t xml:space="preserve">Quliyeva M.  (2013). </w:t>
            </w:r>
            <w:r w:rsidRPr="008A1D09">
              <w:rPr>
                <w:rFonts w:ascii="Times New Roman" w:hAnsi="Times New Roman" w:cs="Times New Roman"/>
                <w:sz w:val="24"/>
                <w:szCs w:val="24"/>
              </w:rPr>
              <w:t xml:space="preserve">Hüseyn Cavidin dram əsərlərində ana dilinə münasibət. Qafqaz Universiteti, Bakı, “Türk dünyasını işıqlandıranlar: M.Akif Ersoy, Hüseyn Cavid” mövzusunda Beynəlxalq konfransın materialları, 16 - 18 may 2013 - cü il, s. 236 – 238                         </w:t>
            </w:r>
          </w:p>
        </w:tc>
      </w:tr>
      <w:tr w:rsidR="00205470" w:rsidRPr="008A1D09" w:rsidTr="00694ABA">
        <w:tc>
          <w:tcPr>
            <w:tcW w:w="409" w:type="dxa"/>
          </w:tcPr>
          <w:p w:rsidR="00871443" w:rsidRPr="008A1D09" w:rsidRDefault="00871443" w:rsidP="0044121B">
            <w:pPr>
              <w:jc w:val="center"/>
              <w:rPr>
                <w:rFonts w:ascii="Times New Roman" w:hAnsi="Times New Roman" w:cs="Times New Roman"/>
                <w:sz w:val="24"/>
                <w:szCs w:val="24"/>
              </w:rPr>
            </w:pPr>
          </w:p>
        </w:tc>
        <w:tc>
          <w:tcPr>
            <w:tcW w:w="9138" w:type="dxa"/>
            <w:gridSpan w:val="2"/>
          </w:tcPr>
          <w:p w:rsidR="00871443" w:rsidRPr="008A1D09" w:rsidRDefault="00C3323A" w:rsidP="00694ABA">
            <w:pPr>
              <w:autoSpaceDE w:val="0"/>
              <w:autoSpaceDN w:val="0"/>
              <w:adjustRightInd w:val="0"/>
              <w:rPr>
                <w:rFonts w:ascii="Times New Roman" w:hAnsi="Times New Roman" w:cs="Times New Roman"/>
                <w:b/>
                <w:spacing w:val="-4"/>
                <w:sz w:val="24"/>
                <w:szCs w:val="24"/>
              </w:rPr>
            </w:pPr>
            <w:r w:rsidRPr="008A1D09">
              <w:rPr>
                <w:rFonts w:ascii="Times New Roman" w:hAnsi="Times New Roman" w:cs="Times New Roman"/>
                <w:b/>
                <w:spacing w:val="-4"/>
                <w:sz w:val="24"/>
                <w:szCs w:val="24"/>
              </w:rPr>
              <w:t xml:space="preserve">Quliyeva M. (2014). </w:t>
            </w:r>
            <w:r w:rsidRPr="008A1D09">
              <w:rPr>
                <w:rFonts w:ascii="Times New Roman" w:hAnsi="Times New Roman" w:cs="Times New Roman"/>
                <w:sz w:val="24"/>
                <w:szCs w:val="24"/>
              </w:rPr>
              <w:t xml:space="preserve">İsmayıl bəy Qaspiralının ana dili uğrunda apardığı mübarizə. “Türk Dünyası Bilgeler Zirvesi”,  Uluslararası </w:t>
            </w:r>
            <w:r w:rsidRPr="008A1D09">
              <w:rPr>
                <w:rFonts w:ascii="Times New Roman" w:hAnsi="Times New Roman" w:cs="Times New Roman"/>
                <w:sz w:val="21"/>
                <w:szCs w:val="21"/>
                <w:shd w:val="clear" w:color="auto" w:fill="FFFFFF"/>
              </w:rPr>
              <w:t>Sempozyum,</w:t>
            </w:r>
            <w:r w:rsidRPr="008A1D09">
              <w:rPr>
                <w:rFonts w:ascii="Times New Roman" w:hAnsi="Times New Roman" w:cs="Times New Roman"/>
                <w:sz w:val="24"/>
                <w:szCs w:val="24"/>
              </w:rPr>
              <w:t xml:space="preserve"> Eskişehir. 26 - 28 may 2014, s. 537 – 541                                                                                                                                 </w:t>
            </w:r>
          </w:p>
        </w:tc>
      </w:tr>
      <w:tr w:rsidR="00205470" w:rsidRPr="008A1D09" w:rsidTr="00694ABA">
        <w:tc>
          <w:tcPr>
            <w:tcW w:w="409" w:type="dxa"/>
          </w:tcPr>
          <w:p w:rsidR="00A74857" w:rsidRPr="008A1D09" w:rsidRDefault="00A74857" w:rsidP="0044121B">
            <w:pPr>
              <w:jc w:val="center"/>
              <w:rPr>
                <w:rFonts w:ascii="Times New Roman" w:hAnsi="Times New Roman" w:cs="Times New Roman"/>
                <w:sz w:val="24"/>
                <w:szCs w:val="24"/>
              </w:rPr>
            </w:pPr>
          </w:p>
        </w:tc>
        <w:tc>
          <w:tcPr>
            <w:tcW w:w="9138" w:type="dxa"/>
            <w:gridSpan w:val="2"/>
          </w:tcPr>
          <w:p w:rsidR="00A74857" w:rsidRPr="008A1D09" w:rsidRDefault="007B072B" w:rsidP="00694ABA">
            <w:pPr>
              <w:pStyle w:val="ListParagraph"/>
              <w:ind w:left="0"/>
              <w:rPr>
                <w:rFonts w:ascii="Times New Roman" w:hAnsi="Times New Roman" w:cs="Times New Roman"/>
                <w:sz w:val="24"/>
                <w:szCs w:val="24"/>
              </w:rPr>
            </w:pPr>
            <w:r w:rsidRPr="008A1D09">
              <w:rPr>
                <w:rFonts w:ascii="Times New Roman" w:hAnsi="Times New Roman" w:cs="Times New Roman"/>
                <w:b/>
                <w:spacing w:val="-4"/>
                <w:sz w:val="24"/>
                <w:szCs w:val="24"/>
              </w:rPr>
              <w:t xml:space="preserve">Quliyeva M. (2016). </w:t>
            </w:r>
            <w:r w:rsidRPr="008A1D09">
              <w:rPr>
                <w:rFonts w:ascii="Times New Roman" w:hAnsi="Times New Roman" w:cs="Times New Roman"/>
                <w:sz w:val="24"/>
                <w:szCs w:val="24"/>
              </w:rPr>
              <w:t xml:space="preserve">Şifahi xalq şeiri üslubunun yaranması və formalaşmasında Aslanxan Gövhərin rolu. “Ulu öndər Heydər Əliyev İrsində Multikultural və tolerant dəyərlər”, Beynəlxalq elmi konfransın materialları, 3-5 may II hissə, Bakı, 2016, s. 135 – 139   </w:t>
            </w:r>
          </w:p>
        </w:tc>
      </w:tr>
      <w:tr w:rsidR="00205470" w:rsidRPr="008A1D09" w:rsidTr="00694ABA">
        <w:tc>
          <w:tcPr>
            <w:tcW w:w="409" w:type="dxa"/>
          </w:tcPr>
          <w:p w:rsidR="00871443" w:rsidRPr="008A1D09" w:rsidRDefault="00871443" w:rsidP="0044121B">
            <w:pPr>
              <w:jc w:val="center"/>
              <w:rPr>
                <w:rFonts w:ascii="Times New Roman" w:hAnsi="Times New Roman" w:cs="Times New Roman"/>
                <w:sz w:val="24"/>
                <w:szCs w:val="24"/>
              </w:rPr>
            </w:pPr>
          </w:p>
        </w:tc>
        <w:tc>
          <w:tcPr>
            <w:tcW w:w="9138" w:type="dxa"/>
            <w:gridSpan w:val="2"/>
          </w:tcPr>
          <w:p w:rsidR="00871443" w:rsidRPr="008A1D09" w:rsidRDefault="0085471A" w:rsidP="00694ABA">
            <w:pPr>
              <w:pStyle w:val="ListParagraph"/>
              <w:ind w:left="0"/>
              <w:rPr>
                <w:rFonts w:ascii="Times New Roman" w:hAnsi="Times New Roman" w:cs="Times New Roman"/>
                <w:spacing w:val="-4"/>
                <w:sz w:val="24"/>
                <w:szCs w:val="24"/>
              </w:rPr>
            </w:pPr>
            <w:r w:rsidRPr="008A1D09">
              <w:rPr>
                <w:rFonts w:ascii="Times New Roman" w:hAnsi="Times New Roman" w:cs="Times New Roman"/>
                <w:b/>
                <w:spacing w:val="-4"/>
                <w:sz w:val="24"/>
                <w:szCs w:val="24"/>
              </w:rPr>
              <w:t xml:space="preserve">Quliyeva M. (2016). </w:t>
            </w:r>
            <w:r w:rsidRPr="008A1D09">
              <w:rPr>
                <w:rFonts w:ascii="Times New Roman" w:hAnsi="Times New Roman" w:cs="Times New Roman"/>
                <w:sz w:val="24"/>
                <w:szCs w:val="24"/>
              </w:rPr>
              <w:t xml:space="preserve">Fəqir Ordubadinin “Hekayəti - cavan mərd - kürdi” satirasının dil üslubu. “Azərbaycanda təhsil siyasətinin prioritetləri müasir yanaşmalar” mövzusunda Beynəlxalq elmi konfrans materialları, Naxçıvan, səh.176 – 178                                                </w:t>
            </w:r>
          </w:p>
        </w:tc>
      </w:tr>
      <w:tr w:rsidR="00205470" w:rsidRPr="008A1D09" w:rsidTr="00694ABA">
        <w:tc>
          <w:tcPr>
            <w:tcW w:w="409" w:type="dxa"/>
          </w:tcPr>
          <w:p w:rsidR="00240B8C" w:rsidRPr="008A1D09" w:rsidRDefault="00240B8C" w:rsidP="0044121B">
            <w:pPr>
              <w:jc w:val="center"/>
              <w:rPr>
                <w:rFonts w:ascii="Times New Roman" w:hAnsi="Times New Roman" w:cs="Times New Roman"/>
                <w:sz w:val="24"/>
                <w:szCs w:val="24"/>
              </w:rPr>
            </w:pPr>
          </w:p>
        </w:tc>
        <w:tc>
          <w:tcPr>
            <w:tcW w:w="9138" w:type="dxa"/>
            <w:gridSpan w:val="2"/>
          </w:tcPr>
          <w:p w:rsidR="00240B8C" w:rsidRPr="008A1D09" w:rsidRDefault="0094353F" w:rsidP="00694ABA">
            <w:pPr>
              <w:pStyle w:val="ListeParagraf"/>
              <w:autoSpaceDE w:val="0"/>
              <w:autoSpaceDN w:val="0"/>
              <w:adjustRightInd w:val="0"/>
              <w:spacing w:after="0" w:line="240" w:lineRule="auto"/>
              <w:ind w:left="0"/>
              <w:jc w:val="both"/>
              <w:rPr>
                <w:rFonts w:ascii="Times New Roman" w:hAnsi="Times New Roman"/>
                <w:spacing w:val="-4"/>
                <w:sz w:val="24"/>
                <w:szCs w:val="24"/>
                <w:lang w:val="az-Latn-AZ"/>
              </w:rPr>
            </w:pPr>
            <w:r w:rsidRPr="008A1D09">
              <w:rPr>
                <w:rFonts w:ascii="Times New Roman" w:hAnsi="Times New Roman"/>
                <w:b/>
                <w:spacing w:val="-4"/>
                <w:sz w:val="24"/>
                <w:szCs w:val="24"/>
                <w:lang w:val="az-Latn-AZ"/>
              </w:rPr>
              <w:t xml:space="preserve">Quliyeva M. (2017). </w:t>
            </w:r>
            <w:r w:rsidRPr="008A1D09">
              <w:rPr>
                <w:rFonts w:ascii="Times New Roman" w:hAnsi="Times New Roman"/>
                <w:sz w:val="24"/>
                <w:szCs w:val="24"/>
                <w:lang w:val="az-Latn-AZ"/>
              </w:rPr>
              <w:t xml:space="preserve">Aşıq Abbas Dəhrinin şeirlərinin dil və üslubu. </w:t>
            </w:r>
            <w:r w:rsidRPr="008A1D09">
              <w:rPr>
                <w:rFonts w:ascii="Times New Roman" w:hAnsi="Times New Roman"/>
                <w:sz w:val="24"/>
                <w:szCs w:val="24"/>
              </w:rPr>
              <w:t xml:space="preserve">Gənc alimlərin beynəlxalq elmi konfransı. 26 - 27 oktyabr, Gəncə, 2017, səh. 347 – 352                                                         </w:t>
            </w:r>
          </w:p>
        </w:tc>
      </w:tr>
      <w:tr w:rsidR="00205470" w:rsidRPr="008A1D09" w:rsidTr="00694ABA">
        <w:tc>
          <w:tcPr>
            <w:tcW w:w="409" w:type="dxa"/>
          </w:tcPr>
          <w:p w:rsidR="00A230B4" w:rsidRPr="008A1D09" w:rsidRDefault="00A230B4" w:rsidP="0044121B">
            <w:pPr>
              <w:jc w:val="center"/>
              <w:rPr>
                <w:rFonts w:ascii="Times New Roman" w:hAnsi="Times New Roman" w:cs="Times New Roman"/>
                <w:sz w:val="24"/>
                <w:szCs w:val="24"/>
              </w:rPr>
            </w:pPr>
          </w:p>
          <w:p w:rsidR="00A230B4" w:rsidRPr="008A1D09" w:rsidRDefault="00A230B4" w:rsidP="00A230B4">
            <w:pPr>
              <w:rPr>
                <w:rFonts w:ascii="Times New Roman" w:hAnsi="Times New Roman" w:cs="Times New Roman"/>
              </w:rPr>
            </w:pPr>
          </w:p>
          <w:p w:rsidR="00A230B4" w:rsidRPr="008A1D09" w:rsidRDefault="00A230B4" w:rsidP="00A230B4">
            <w:pPr>
              <w:rPr>
                <w:rFonts w:ascii="Times New Roman" w:hAnsi="Times New Roman" w:cs="Times New Roman"/>
              </w:rPr>
            </w:pPr>
          </w:p>
          <w:p w:rsidR="00A230B4" w:rsidRPr="008A1D09" w:rsidRDefault="00A230B4" w:rsidP="00A230B4">
            <w:pPr>
              <w:rPr>
                <w:rFonts w:ascii="Times New Roman" w:hAnsi="Times New Roman" w:cs="Times New Roman"/>
              </w:rPr>
            </w:pPr>
          </w:p>
          <w:p w:rsidR="00A230B4" w:rsidRPr="008A1D09" w:rsidRDefault="00A230B4" w:rsidP="00A230B4">
            <w:pPr>
              <w:rPr>
                <w:rFonts w:ascii="Times New Roman" w:hAnsi="Times New Roman" w:cs="Times New Roman"/>
              </w:rPr>
            </w:pPr>
          </w:p>
          <w:p w:rsidR="00A230B4" w:rsidRPr="008A1D09" w:rsidRDefault="00A230B4" w:rsidP="00A230B4">
            <w:pPr>
              <w:rPr>
                <w:rFonts w:ascii="Times New Roman" w:hAnsi="Times New Roman" w:cs="Times New Roman"/>
              </w:rPr>
            </w:pPr>
          </w:p>
          <w:p w:rsidR="00240B8C" w:rsidRPr="008A1D09" w:rsidRDefault="00240B8C" w:rsidP="00A230B4">
            <w:pPr>
              <w:rPr>
                <w:rFonts w:ascii="Times New Roman" w:hAnsi="Times New Roman" w:cs="Times New Roman"/>
              </w:rPr>
            </w:pPr>
          </w:p>
        </w:tc>
        <w:tc>
          <w:tcPr>
            <w:tcW w:w="9138" w:type="dxa"/>
            <w:gridSpan w:val="2"/>
          </w:tcPr>
          <w:p w:rsidR="00240B8C" w:rsidRPr="008A1D09" w:rsidRDefault="00EF5FA3" w:rsidP="00694ABA">
            <w:pPr>
              <w:pStyle w:val="ListeParagraf"/>
              <w:autoSpaceDE w:val="0"/>
              <w:autoSpaceDN w:val="0"/>
              <w:adjustRightInd w:val="0"/>
              <w:spacing w:after="0" w:line="240" w:lineRule="auto"/>
              <w:ind w:left="0"/>
              <w:jc w:val="both"/>
              <w:rPr>
                <w:rFonts w:ascii="Times New Roman" w:hAnsi="Times New Roman"/>
                <w:sz w:val="24"/>
                <w:szCs w:val="24"/>
                <w:lang w:val="az-Latn-AZ"/>
              </w:rPr>
            </w:pPr>
            <w:r w:rsidRPr="008A1D09">
              <w:rPr>
                <w:rFonts w:ascii="Times New Roman" w:hAnsi="Times New Roman"/>
                <w:b/>
                <w:spacing w:val="-4"/>
                <w:sz w:val="24"/>
                <w:szCs w:val="24"/>
                <w:lang w:val="az-Latn-AZ"/>
              </w:rPr>
              <w:t xml:space="preserve">Quliyeva M. (2018). </w:t>
            </w:r>
            <w:r w:rsidRPr="008A1D09">
              <w:rPr>
                <w:rFonts w:ascii="Times New Roman" w:hAnsi="Times New Roman"/>
                <w:sz w:val="24"/>
                <w:szCs w:val="24"/>
                <w:lang w:val="az-Latn-AZ"/>
              </w:rPr>
              <w:t xml:space="preserve">Âşik-ozan Kağızmanlı Hıfzı eserlerinde sanatsal dilin olanakları. “Ölümünün 100. yilinda kağizmanli Hıfzı”, Uluslararasi sempozyum, Kağızman, 2018, səh. 425 </w:t>
            </w:r>
            <w:r w:rsidR="00B02B3F" w:rsidRPr="008A1D09">
              <w:rPr>
                <w:rFonts w:ascii="Times New Roman" w:hAnsi="Times New Roman"/>
                <w:sz w:val="24"/>
                <w:szCs w:val="24"/>
                <w:lang w:val="az-Latn-AZ"/>
              </w:rPr>
              <w:t>–</w:t>
            </w:r>
            <w:r w:rsidRPr="008A1D09">
              <w:rPr>
                <w:rFonts w:ascii="Times New Roman" w:hAnsi="Times New Roman"/>
                <w:sz w:val="24"/>
                <w:szCs w:val="24"/>
                <w:lang w:val="az-Latn-AZ"/>
              </w:rPr>
              <w:t xml:space="preserve"> 431</w:t>
            </w:r>
          </w:p>
          <w:p w:rsidR="00B02B3F" w:rsidRPr="008A1D09" w:rsidRDefault="00B02B3F" w:rsidP="007E0875">
            <w:pPr>
              <w:tabs>
                <w:tab w:val="left" w:pos="390"/>
                <w:tab w:val="left" w:pos="630"/>
                <w:tab w:val="left" w:pos="851"/>
                <w:tab w:val="left" w:pos="3828"/>
              </w:tabs>
              <w:spacing w:before="20" w:after="20" w:line="25" w:lineRule="atLeast"/>
              <w:rPr>
                <w:rStyle w:val="Emphasis"/>
                <w:rFonts w:ascii="Times New Roman" w:hAnsi="Times New Roman" w:cs="Times New Roman"/>
                <w:bCs/>
                <w:shd w:val="clear" w:color="auto" w:fill="FFFFFF"/>
              </w:rPr>
            </w:pPr>
            <w:r w:rsidRPr="008A1D09">
              <w:rPr>
                <w:rFonts w:ascii="Times New Roman" w:hAnsi="Times New Roman" w:cs="Times New Roman"/>
                <w:b/>
              </w:rPr>
              <w:t>Asadullasoy Mehriban. (2021).</w:t>
            </w:r>
            <w:r w:rsidRPr="008A1D09">
              <w:rPr>
                <w:rFonts w:ascii="Times New Roman" w:hAnsi="Times New Roman" w:cs="Times New Roman"/>
              </w:rPr>
              <w:t xml:space="preserve"> XIX əsr Naxçıvan ədəbi mühiti nümayəndələrinin dil və üslub xüsusiyyətləri</w:t>
            </w:r>
            <w:r w:rsidR="007E0875" w:rsidRPr="008A1D09">
              <w:rPr>
                <w:rFonts w:ascii="Times New Roman" w:hAnsi="Times New Roman" w:cs="Times New Roman"/>
                <w:shd w:val="clear" w:color="auto" w:fill="FFFFFF"/>
              </w:rPr>
              <w:t xml:space="preserve">. </w:t>
            </w:r>
            <w:r w:rsidRPr="008A1D09">
              <w:rPr>
                <w:rStyle w:val="Emphasis"/>
                <w:rFonts w:ascii="Times New Roman" w:hAnsi="Times New Roman" w:cs="Times New Roman"/>
                <w:bCs/>
                <w:shd w:val="clear" w:color="auto" w:fill="FFFFFF"/>
              </w:rPr>
              <w:t>Uluslararası 21</w:t>
            </w:r>
            <w:r w:rsidRPr="008A1D09">
              <w:rPr>
                <w:rFonts w:ascii="Times New Roman" w:hAnsi="Times New Roman" w:cs="Times New Roman"/>
                <w:shd w:val="clear" w:color="auto" w:fill="FFFFFF"/>
              </w:rPr>
              <w:t>. </w:t>
            </w:r>
            <w:r w:rsidRPr="008A1D09">
              <w:rPr>
                <w:rStyle w:val="Emphasis"/>
                <w:rFonts w:ascii="Times New Roman" w:hAnsi="Times New Roman" w:cs="Times New Roman"/>
                <w:bCs/>
                <w:shd w:val="clear" w:color="auto" w:fill="FFFFFF"/>
              </w:rPr>
              <w:t>Yüzyılda Türk Dünyasında Dil</w:t>
            </w:r>
            <w:r w:rsidRPr="008A1D09">
              <w:rPr>
                <w:rFonts w:ascii="Times New Roman" w:hAnsi="Times New Roman" w:cs="Times New Roman"/>
                <w:shd w:val="clear" w:color="auto" w:fill="FFFFFF"/>
              </w:rPr>
              <w:t>, </w:t>
            </w:r>
            <w:r w:rsidRPr="008A1D09">
              <w:rPr>
                <w:rStyle w:val="Emphasis"/>
                <w:rFonts w:ascii="Times New Roman" w:hAnsi="Times New Roman" w:cs="Times New Roman"/>
                <w:bCs/>
                <w:shd w:val="clear" w:color="auto" w:fill="FFFFFF"/>
              </w:rPr>
              <w:t>Edebiyat</w:t>
            </w:r>
            <w:r w:rsidRPr="008A1D09">
              <w:rPr>
                <w:rFonts w:ascii="Times New Roman" w:hAnsi="Times New Roman" w:cs="Times New Roman"/>
                <w:shd w:val="clear" w:color="auto" w:fill="FFFFFF"/>
              </w:rPr>
              <w:t>, </w:t>
            </w:r>
            <w:r w:rsidRPr="008A1D09">
              <w:rPr>
                <w:rStyle w:val="Emphasis"/>
                <w:rFonts w:ascii="Times New Roman" w:hAnsi="Times New Roman" w:cs="Times New Roman"/>
                <w:bCs/>
                <w:shd w:val="clear" w:color="auto" w:fill="FFFFFF"/>
              </w:rPr>
              <w:t>Kültür Sempozyumu</w:t>
            </w:r>
            <w:r w:rsidRPr="008A1D09">
              <w:rPr>
                <w:rFonts w:ascii="Times New Roman" w:hAnsi="Times New Roman" w:cs="Times New Roman"/>
                <w:shd w:val="clear" w:color="auto" w:fill="FFFFFF"/>
              </w:rPr>
              <w:t>” 4-</w:t>
            </w:r>
            <w:r w:rsidRPr="008A1D09">
              <w:rPr>
                <w:rStyle w:val="Emphasis"/>
                <w:rFonts w:ascii="Times New Roman" w:hAnsi="Times New Roman" w:cs="Times New Roman"/>
                <w:bCs/>
                <w:shd w:val="clear" w:color="auto" w:fill="FFFFFF"/>
              </w:rPr>
              <w:t>5 Aralık</w:t>
            </w:r>
            <w:r w:rsidR="007E0875" w:rsidRPr="008A1D09">
              <w:rPr>
                <w:rStyle w:val="Emphasis"/>
                <w:rFonts w:ascii="Times New Roman" w:hAnsi="Times New Roman" w:cs="Times New Roman"/>
                <w:bCs/>
                <w:shd w:val="clear" w:color="auto" w:fill="FFFFFF"/>
              </w:rPr>
              <w:t>,</w:t>
            </w:r>
            <w:r w:rsidRPr="008A1D09">
              <w:rPr>
                <w:rStyle w:val="Emphasis"/>
                <w:rFonts w:ascii="Times New Roman" w:hAnsi="Times New Roman" w:cs="Times New Roman"/>
                <w:bCs/>
                <w:shd w:val="clear" w:color="auto" w:fill="FFFFFF"/>
              </w:rPr>
              <w:t xml:space="preserve"> 2021</w:t>
            </w:r>
          </w:p>
          <w:p w:rsidR="00AA5246" w:rsidRPr="008A1D09" w:rsidRDefault="00AA5246" w:rsidP="007E0875">
            <w:pPr>
              <w:tabs>
                <w:tab w:val="left" w:pos="390"/>
                <w:tab w:val="left" w:pos="630"/>
                <w:tab w:val="left" w:pos="851"/>
                <w:tab w:val="left" w:pos="3828"/>
              </w:tabs>
              <w:spacing w:before="20" w:after="20" w:line="25" w:lineRule="atLeast"/>
              <w:rPr>
                <w:rStyle w:val="Emphasis"/>
                <w:rFonts w:ascii="Times New Roman" w:hAnsi="Times New Roman" w:cs="Times New Roman"/>
                <w:i w:val="0"/>
                <w:iCs w:val="0"/>
                <w:shd w:val="clear" w:color="auto" w:fill="FFFFFF"/>
              </w:rPr>
            </w:pPr>
            <w:r w:rsidRPr="008A1D09">
              <w:rPr>
                <w:rFonts w:ascii="Times New Roman" w:hAnsi="Times New Roman" w:cs="Times New Roman"/>
                <w:b/>
                <w:sz w:val="24"/>
                <w:szCs w:val="24"/>
                <w:shd w:val="clear" w:color="auto" w:fill="FFFFFF"/>
              </w:rPr>
              <w:t>Əsədullasoy</w:t>
            </w:r>
            <w:r w:rsidRPr="008A1D09">
              <w:rPr>
                <w:rFonts w:ascii="Times New Roman" w:hAnsi="Times New Roman" w:cs="Times New Roman"/>
                <w:b/>
                <w:sz w:val="24"/>
                <w:szCs w:val="24"/>
              </w:rPr>
              <w:t xml:space="preserve"> (Quliyeva) Mehriban. (2021). </w:t>
            </w:r>
            <w:r w:rsidRPr="008A1D09">
              <w:rPr>
                <w:rFonts w:ascii="Times New Roman" w:hAnsi="Times New Roman" w:cs="Times New Roman"/>
                <w:sz w:val="24"/>
                <w:szCs w:val="24"/>
              </w:rPr>
              <w:t>Nizami Gəncəvinin didaktik </w:t>
            </w:r>
            <w:r w:rsidRPr="008A1D09">
              <w:rPr>
                <w:rFonts w:ascii="Times New Roman" w:hAnsi="Times New Roman" w:cs="Times New Roman"/>
                <w:sz w:val="24"/>
                <w:szCs w:val="24"/>
                <w:shd w:val="clear" w:color="auto" w:fill="FFFFFF"/>
              </w:rPr>
              <w:t>motivlərinin XIX əsr Naxçivan ədəbi mühiti nümayəndələrinin yaradıcılığında poetik ifadəsi</w:t>
            </w:r>
            <w:r w:rsidRPr="008A1D09">
              <w:rPr>
                <w:rFonts w:ascii="Times New Roman" w:hAnsi="Times New Roman" w:cs="Times New Roman"/>
                <w:sz w:val="24"/>
                <w:szCs w:val="24"/>
              </w:rPr>
              <w:t xml:space="preserve">. AMEA akademik Z.M.Bünyadov adına Şərqşünaslıq İnstitutu “Nizami Gəncəvi və Şərq ədəbiyyatları: ədəbi təsirin hüdudları” mövzusunda Beynəlxalq elmi konfrans. 8 oktyabr 2021 - ci il. Bakı, səh 48 - 50.                                                                                                                                                            </w:t>
            </w:r>
          </w:p>
          <w:p w:rsidR="00694ABA" w:rsidRPr="008A1D09" w:rsidRDefault="00694ABA" w:rsidP="00694ABA">
            <w:pPr>
              <w:pStyle w:val="ListeParagraf"/>
              <w:autoSpaceDE w:val="0"/>
              <w:autoSpaceDN w:val="0"/>
              <w:adjustRightInd w:val="0"/>
              <w:spacing w:after="0" w:line="240" w:lineRule="auto"/>
              <w:ind w:left="0"/>
              <w:jc w:val="both"/>
              <w:rPr>
                <w:rFonts w:ascii="Times New Roman" w:hAnsi="Times New Roman"/>
                <w:spacing w:val="-4"/>
                <w:sz w:val="24"/>
                <w:szCs w:val="24"/>
                <w:lang w:val="az-Latn-AZ"/>
              </w:rPr>
            </w:pPr>
          </w:p>
        </w:tc>
      </w:tr>
      <w:tr w:rsidR="00205470" w:rsidRPr="008A1D09" w:rsidTr="00A230B4">
        <w:trPr>
          <w:trHeight w:val="416"/>
        </w:trPr>
        <w:tc>
          <w:tcPr>
            <w:tcW w:w="9547" w:type="dxa"/>
            <w:gridSpan w:val="3"/>
          </w:tcPr>
          <w:p w:rsidR="00694ABA" w:rsidRPr="008A1D09" w:rsidRDefault="00694ABA" w:rsidP="00694ABA">
            <w:pPr>
              <w:rPr>
                <w:rFonts w:ascii="Times New Roman" w:hAnsi="Times New Roman" w:cs="Times New Roman"/>
                <w:b/>
                <w:sz w:val="24"/>
                <w:szCs w:val="24"/>
              </w:rPr>
            </w:pPr>
            <w:r w:rsidRPr="008A1D09">
              <w:rPr>
                <w:rFonts w:ascii="Times New Roman" w:hAnsi="Times New Roman" w:cs="Times New Roman"/>
                <w:b/>
                <w:sz w:val="24"/>
                <w:szCs w:val="24"/>
              </w:rPr>
              <w:lastRenderedPageBreak/>
              <w:t xml:space="preserve">      Respublika səviyyəli konfranslar</w:t>
            </w:r>
          </w:p>
          <w:p w:rsidR="00630918" w:rsidRPr="008A1D09" w:rsidRDefault="00630918" w:rsidP="00630918">
            <w:pPr>
              <w:rPr>
                <w:rFonts w:ascii="Times New Roman" w:hAnsi="Times New Roman" w:cs="Times New Roman"/>
                <w:sz w:val="24"/>
                <w:szCs w:val="24"/>
              </w:rPr>
            </w:pPr>
            <w:r w:rsidRPr="008A1D09">
              <w:rPr>
                <w:rFonts w:ascii="Times New Roman" w:hAnsi="Times New Roman" w:cs="Times New Roman"/>
                <w:b/>
                <w:spacing w:val="-4"/>
                <w:sz w:val="24"/>
                <w:szCs w:val="24"/>
              </w:rPr>
              <w:t xml:space="preserve">Quliyeva M. (2015). </w:t>
            </w:r>
            <w:r w:rsidRPr="008A1D09">
              <w:rPr>
                <w:rFonts w:ascii="Times New Roman" w:hAnsi="Times New Roman" w:cs="Times New Roman"/>
                <w:sz w:val="24"/>
                <w:szCs w:val="24"/>
              </w:rPr>
              <w:t xml:space="preserve">Hüseyn Cavidin publisistik məqalələrində maarifçilik ideyaları. “Hüseyn Cavid əsərlərinin gənc nəslin tərbiyəsində rolu” Respublika elmi konfransının materialları, (Hüseyn Cavid - 133) Bakı, 23 oktyabr,  s. 67 – 70                                                                      </w:t>
            </w:r>
            <w:r w:rsidRPr="008A1D09">
              <w:rPr>
                <w:rFonts w:ascii="Times New Roman" w:hAnsi="Times New Roman" w:cs="Times New Roman"/>
                <w:b/>
                <w:spacing w:val="-4"/>
                <w:sz w:val="24"/>
                <w:szCs w:val="24"/>
              </w:rPr>
              <w:t xml:space="preserve">Quliyeva M. (2015). </w:t>
            </w:r>
            <w:r w:rsidRPr="008A1D09">
              <w:rPr>
                <w:rFonts w:ascii="Times New Roman" w:hAnsi="Times New Roman" w:cs="Times New Roman"/>
                <w:sz w:val="24"/>
                <w:szCs w:val="24"/>
              </w:rPr>
              <w:t>Əhməd Cəfəroğlunun “Türk dili tarixi” dərslik monoqrafiyasında müraciət etdiyi problemlər. Azərbaycanşünaslıq “Keçmişi, bu günü və gələcəyi” Qafqaz universiteti, 21-23 oktyabr 2015, Türkiyənin Qars şəhəri, s. 794-798 .</w:t>
            </w:r>
          </w:p>
          <w:p w:rsidR="00630918" w:rsidRPr="008A1D09" w:rsidRDefault="00630918" w:rsidP="00630918">
            <w:pPr>
              <w:rPr>
                <w:rFonts w:ascii="Times New Roman" w:hAnsi="Times New Roman" w:cs="Times New Roman"/>
                <w:sz w:val="24"/>
                <w:szCs w:val="24"/>
              </w:rPr>
            </w:pPr>
            <w:r w:rsidRPr="008A1D09">
              <w:rPr>
                <w:rFonts w:ascii="Times New Roman" w:hAnsi="Times New Roman" w:cs="Times New Roman"/>
                <w:b/>
                <w:spacing w:val="-4"/>
                <w:sz w:val="24"/>
                <w:szCs w:val="24"/>
              </w:rPr>
              <w:t xml:space="preserve">Quliyeva M. (2016). </w:t>
            </w:r>
            <w:r w:rsidRPr="008A1D09">
              <w:rPr>
                <w:rFonts w:ascii="Times New Roman" w:hAnsi="Times New Roman" w:cs="Times New Roman"/>
                <w:sz w:val="24"/>
                <w:szCs w:val="24"/>
                <w:lang w:val="tr-TR"/>
              </w:rPr>
              <w:t>Hüseyn Cavidin yaradıcılığında sintaksis üslubi fiqurların yeri. “Hüseyn Cavid və müasir gənclik” (Hüseyn Cavid - 134)  Respublika elmi konfransın materialları, 21 oktyabr, Bakı, 2016, səh. 67 – 72</w:t>
            </w:r>
            <w:r w:rsidRPr="008A1D09">
              <w:rPr>
                <w:rFonts w:ascii="Times New Roman" w:hAnsi="Times New Roman" w:cs="Times New Roman"/>
                <w:sz w:val="24"/>
                <w:szCs w:val="24"/>
              </w:rPr>
              <w:t xml:space="preserve">                                                                                                                                          </w:t>
            </w:r>
            <w:r w:rsidRPr="008A1D09">
              <w:rPr>
                <w:rFonts w:ascii="Times New Roman" w:hAnsi="Times New Roman" w:cs="Times New Roman"/>
                <w:b/>
                <w:spacing w:val="-4"/>
                <w:sz w:val="24"/>
                <w:szCs w:val="24"/>
              </w:rPr>
              <w:t xml:space="preserve">Quliyeva M. (2016). </w:t>
            </w:r>
            <w:r w:rsidRPr="008A1D09">
              <w:rPr>
                <w:rFonts w:ascii="Times New Roman" w:hAnsi="Times New Roman" w:cs="Times New Roman"/>
                <w:sz w:val="24"/>
                <w:szCs w:val="24"/>
              </w:rPr>
              <w:t xml:space="preserve">Məhəmmədhüseyn Şəhriyarın yaradıcılığında bədii dil. “Şəhriyar yaradıcılığında müasirlik” mövzusunda elmi konfrans, Naxçıvan, səh.16-19.                                            </w:t>
            </w:r>
            <w:r w:rsidRPr="008A1D09">
              <w:rPr>
                <w:rFonts w:ascii="Times New Roman" w:hAnsi="Times New Roman" w:cs="Times New Roman"/>
                <w:b/>
                <w:spacing w:val="-4"/>
                <w:sz w:val="24"/>
                <w:szCs w:val="24"/>
              </w:rPr>
              <w:t xml:space="preserve">Quliyeva M. (2017). </w:t>
            </w:r>
            <w:r w:rsidRPr="008A1D09">
              <w:rPr>
                <w:rFonts w:ascii="Times New Roman" w:hAnsi="Times New Roman" w:cs="Times New Roman"/>
                <w:sz w:val="24"/>
                <w:szCs w:val="24"/>
              </w:rPr>
              <w:t xml:space="preserve">Hüseyn Cavidin dram əsərlərində epitetlərin leksik - semantik və üslubi xüsusiyyətləri. “Hüseyn Cavid və müasir gənclik” (Hüseyn Cavid -135)  Respublika elmi konfransın materialları, Bakı, 24 oktyabr 2017, səh. 91 – 98                                  </w:t>
            </w:r>
          </w:p>
          <w:p w:rsidR="00630918" w:rsidRPr="008A1D09" w:rsidRDefault="00630918" w:rsidP="00630918">
            <w:pPr>
              <w:rPr>
                <w:rFonts w:ascii="Times New Roman" w:hAnsi="Times New Roman" w:cs="Times New Roman"/>
                <w:sz w:val="24"/>
                <w:szCs w:val="24"/>
              </w:rPr>
            </w:pPr>
            <w:r w:rsidRPr="008A1D09">
              <w:rPr>
                <w:rFonts w:ascii="Times New Roman" w:hAnsi="Times New Roman" w:cs="Times New Roman"/>
                <w:sz w:val="24"/>
                <w:szCs w:val="24"/>
              </w:rPr>
              <w:t xml:space="preserve"> </w:t>
            </w:r>
            <w:r w:rsidRPr="008A1D09">
              <w:rPr>
                <w:rFonts w:ascii="Times New Roman" w:hAnsi="Times New Roman" w:cs="Times New Roman"/>
                <w:b/>
                <w:spacing w:val="-4"/>
                <w:sz w:val="24"/>
                <w:szCs w:val="24"/>
              </w:rPr>
              <w:t xml:space="preserve">Quliyeva M. (2017). </w:t>
            </w:r>
            <w:r w:rsidRPr="008A1D09">
              <w:rPr>
                <w:rFonts w:ascii="Times New Roman" w:hAnsi="Times New Roman" w:cs="Times New Roman"/>
                <w:sz w:val="24"/>
                <w:szCs w:val="24"/>
              </w:rPr>
              <w:t xml:space="preserve">Heydər Əliyevin Naxçıvan ədəbi mühiti nümayəndələrinin haqqında fikirləri. “Müasir təlim metodları və yeni pedaqoji texnologiyaların təlim - tərbiyə prosesində tətbiqi” mövzusuna həsr edilmiş elmi - praktik konfransın materialları (05 may), 2017,  Naxçıvan Müəllimlər İnstitutu, səh. 37 – 41.                                                                       </w:t>
            </w:r>
          </w:p>
          <w:p w:rsidR="00630918" w:rsidRPr="008A1D09" w:rsidRDefault="00630918" w:rsidP="00630918">
            <w:pPr>
              <w:rPr>
                <w:rFonts w:ascii="Times New Roman" w:hAnsi="Times New Roman" w:cs="Times New Roman"/>
                <w:sz w:val="24"/>
                <w:szCs w:val="24"/>
              </w:rPr>
            </w:pPr>
            <w:r w:rsidRPr="008A1D09">
              <w:rPr>
                <w:rFonts w:ascii="Times New Roman" w:hAnsi="Times New Roman" w:cs="Times New Roman"/>
                <w:sz w:val="24"/>
                <w:szCs w:val="24"/>
              </w:rPr>
              <w:t xml:space="preserve">  </w:t>
            </w:r>
            <w:r w:rsidRPr="008A1D09">
              <w:rPr>
                <w:rFonts w:ascii="Times New Roman" w:hAnsi="Times New Roman" w:cs="Times New Roman"/>
                <w:b/>
                <w:spacing w:val="-4"/>
                <w:sz w:val="24"/>
                <w:szCs w:val="24"/>
              </w:rPr>
              <w:t xml:space="preserve">Quliyeva M. (2017).  </w:t>
            </w:r>
            <w:r w:rsidRPr="008A1D09">
              <w:rPr>
                <w:rFonts w:ascii="Times New Roman" w:hAnsi="Times New Roman" w:cs="Times New Roman"/>
                <w:sz w:val="24"/>
                <w:szCs w:val="24"/>
              </w:rPr>
              <w:t xml:space="preserve">Sözü bitib-tükənməyən doğma təhsil ocağım. “Naxçıvan Dövlət Universiteti 50 ildə” adlı elmi konfransın materialları, Naxçıvan, 2017, səh. 141 – 143.                            </w:t>
            </w:r>
            <w:r w:rsidRPr="008A1D09">
              <w:rPr>
                <w:rFonts w:ascii="Times New Roman" w:hAnsi="Times New Roman" w:cs="Times New Roman"/>
                <w:b/>
                <w:spacing w:val="-4"/>
                <w:sz w:val="24"/>
                <w:szCs w:val="24"/>
              </w:rPr>
              <w:t xml:space="preserve">Quliyeva M. (2017). </w:t>
            </w:r>
            <w:r w:rsidRPr="008A1D09">
              <w:rPr>
                <w:rFonts w:ascii="Times New Roman" w:hAnsi="Times New Roman" w:cs="Times New Roman"/>
                <w:sz w:val="24"/>
                <w:szCs w:val="24"/>
              </w:rPr>
              <w:t xml:space="preserve">Ədəbiyyat dərslərində müəllimin iş təcrübəsində bəzi məqamlar. Konfrans materialları, Naxçıvan Müəllimlər İnstitutu, 2017, səh.118 – 120.                </w:t>
            </w:r>
          </w:p>
          <w:p w:rsidR="00630918" w:rsidRPr="008A1D09" w:rsidRDefault="00630918" w:rsidP="00630918">
            <w:pPr>
              <w:rPr>
                <w:rFonts w:ascii="Times New Roman" w:hAnsi="Times New Roman" w:cs="Times New Roman"/>
                <w:sz w:val="24"/>
                <w:szCs w:val="24"/>
              </w:rPr>
            </w:pPr>
            <w:r w:rsidRPr="008A1D09">
              <w:rPr>
                <w:rFonts w:ascii="Times New Roman" w:hAnsi="Times New Roman" w:cs="Times New Roman"/>
                <w:sz w:val="24"/>
                <w:szCs w:val="24"/>
              </w:rPr>
              <w:t xml:space="preserve"> </w:t>
            </w:r>
            <w:r w:rsidRPr="008A1D09">
              <w:rPr>
                <w:rFonts w:ascii="Times New Roman" w:hAnsi="Times New Roman" w:cs="Times New Roman"/>
                <w:b/>
                <w:spacing w:val="-4"/>
                <w:sz w:val="24"/>
                <w:szCs w:val="24"/>
              </w:rPr>
              <w:t xml:space="preserve">Quliyeva M. (2017). </w:t>
            </w:r>
            <w:r w:rsidRPr="008A1D09">
              <w:rPr>
                <w:rFonts w:ascii="Times New Roman" w:hAnsi="Times New Roman" w:cs="Times New Roman"/>
                <w:sz w:val="24"/>
                <w:szCs w:val="24"/>
              </w:rPr>
              <w:t xml:space="preserve">XIX  əsr və XX əsrin əvvəllərində Naxçıvan aşıqlarının dil və üslubu. Böyük Azərbaycan şairi Molla Pənah Vaqifin 300 illik yubileyinə həsr olunmuş “M.P.Vaqif və müasirlik” mövzusunda Respublika elmi - praktik konfransının materialları, 7 dekabr 2017 - ci il, “Elm və təhsil”, Bakı,  səh. 335 – 338.   </w:t>
            </w:r>
          </w:p>
          <w:p w:rsidR="00630918" w:rsidRPr="008A1D09" w:rsidRDefault="00630918" w:rsidP="00630918">
            <w:pPr>
              <w:rPr>
                <w:rFonts w:ascii="Times New Roman" w:hAnsi="Times New Roman" w:cs="Times New Roman"/>
                <w:sz w:val="24"/>
                <w:szCs w:val="24"/>
              </w:rPr>
            </w:pPr>
            <w:r w:rsidRPr="008A1D09">
              <w:rPr>
                <w:rFonts w:ascii="Times New Roman" w:hAnsi="Times New Roman" w:cs="Times New Roman"/>
                <w:b/>
                <w:sz w:val="24"/>
                <w:szCs w:val="24"/>
                <w:shd w:val="clear" w:color="auto" w:fill="FFFFFF"/>
              </w:rPr>
              <w:t>Əsədullayeva</w:t>
            </w:r>
            <w:r w:rsidR="00A230B4" w:rsidRPr="008A1D09">
              <w:rPr>
                <w:rFonts w:ascii="Times New Roman" w:hAnsi="Times New Roman" w:cs="Times New Roman"/>
                <w:b/>
                <w:sz w:val="24"/>
                <w:szCs w:val="24"/>
              </w:rPr>
              <w:t xml:space="preserve"> (Quliyeva)Mehriban </w:t>
            </w:r>
            <w:r w:rsidRPr="008A1D09">
              <w:rPr>
                <w:rFonts w:ascii="Times New Roman" w:hAnsi="Times New Roman" w:cs="Times New Roman"/>
                <w:b/>
                <w:sz w:val="24"/>
                <w:szCs w:val="24"/>
              </w:rPr>
              <w:t>(2019).</w:t>
            </w:r>
            <w:r w:rsidRPr="008A1D09">
              <w:rPr>
                <w:rFonts w:ascii="Times New Roman" w:hAnsi="Times New Roman" w:cs="Times New Roman"/>
                <w:sz w:val="24"/>
                <w:szCs w:val="24"/>
              </w:rPr>
              <w:t xml:space="preserve"> XX əsrin əvvəllərində Naxçıvan ədəbi mühiti nümayəndələrinin yaradıcılığında bədii dil mənzərəsi. “Naxçıvan Muxtar Respublikası 95 illik yubileyi” nə həsr  olunmuş Respublika elmi konfransı materialları, Naxçıvan 2019, səh.185 – 189                                                                                                                            </w:t>
            </w:r>
            <w:r w:rsidRPr="008A1D09">
              <w:rPr>
                <w:rFonts w:ascii="Times New Roman" w:hAnsi="Times New Roman" w:cs="Times New Roman"/>
                <w:b/>
                <w:sz w:val="24"/>
                <w:szCs w:val="24"/>
                <w:shd w:val="clear" w:color="auto" w:fill="FFFFFF"/>
              </w:rPr>
              <w:t>Əsədullayeva</w:t>
            </w:r>
            <w:r w:rsidRPr="008A1D09">
              <w:rPr>
                <w:rFonts w:ascii="Times New Roman" w:hAnsi="Times New Roman" w:cs="Times New Roman"/>
                <w:b/>
                <w:sz w:val="24"/>
                <w:szCs w:val="24"/>
              </w:rPr>
              <w:t xml:space="preserve"> (Quliyeva) Mehriban (2019).</w:t>
            </w:r>
            <w:r w:rsidRPr="008A1D09">
              <w:rPr>
                <w:rFonts w:ascii="Times New Roman" w:hAnsi="Times New Roman" w:cs="Times New Roman"/>
                <w:sz w:val="24"/>
                <w:szCs w:val="24"/>
              </w:rPr>
              <w:t xml:space="preserve"> XX əsrin əvvəlləri Naxçıvan ədəbi mühiti nümayəndələrinin poeziyasında dil və üslub məsələləri. Elm və təhsilin aktual problemləri. I Beynəlxalq elmi konfransın materialları, 15 oktyabr, Bakı, 2019, səh. 142 - 149.                                                           </w:t>
            </w:r>
            <w:r w:rsidRPr="008A1D09">
              <w:rPr>
                <w:rFonts w:ascii="Times New Roman" w:hAnsi="Times New Roman" w:cs="Times New Roman"/>
                <w:b/>
                <w:sz w:val="24"/>
                <w:szCs w:val="24"/>
                <w:shd w:val="clear" w:color="auto" w:fill="FFFFFF"/>
              </w:rPr>
              <w:t>Əsədullayeva</w:t>
            </w:r>
            <w:r w:rsidRPr="008A1D09">
              <w:rPr>
                <w:rFonts w:ascii="Times New Roman" w:hAnsi="Times New Roman" w:cs="Times New Roman"/>
                <w:b/>
                <w:sz w:val="24"/>
                <w:szCs w:val="24"/>
              </w:rPr>
              <w:t xml:space="preserve"> (Quliyeva) Mehriban (2019). </w:t>
            </w:r>
            <w:r w:rsidRPr="008A1D09">
              <w:rPr>
                <w:rFonts w:ascii="Times New Roman" w:hAnsi="Times New Roman" w:cs="Times New Roman"/>
                <w:sz w:val="24"/>
                <w:szCs w:val="24"/>
              </w:rPr>
              <w:t xml:space="preserve">XIX əsr Naxçıvan ədəbi mühiti nümayəndələrinin Nəsimi poetik irsinə müraciəti. “İmadəddin Nəsiminin poetik dili və Azərbaycan ədəbi dilinin tarixi məsələləri” mövzusunda Respublika elmi konfransinin materialları, Bakı, 29 noyabr 2019 - cu il, səh. 195 – 196                                                                                                                        </w:t>
            </w:r>
            <w:r w:rsidRPr="008A1D09">
              <w:rPr>
                <w:rFonts w:ascii="Times New Roman" w:hAnsi="Times New Roman" w:cs="Times New Roman"/>
                <w:b/>
                <w:sz w:val="24"/>
                <w:szCs w:val="24"/>
                <w:shd w:val="clear" w:color="auto" w:fill="FFFFFF"/>
              </w:rPr>
              <w:t xml:space="preserve"> Əsədullayeva</w:t>
            </w:r>
            <w:r w:rsidRPr="008A1D09">
              <w:rPr>
                <w:rFonts w:ascii="Times New Roman" w:hAnsi="Times New Roman" w:cs="Times New Roman"/>
                <w:b/>
                <w:sz w:val="24"/>
                <w:szCs w:val="24"/>
              </w:rPr>
              <w:t xml:space="preserve"> (Quliyeva) Mehriban (2019). </w:t>
            </w:r>
            <w:r w:rsidRPr="008A1D09">
              <w:rPr>
                <w:rFonts w:ascii="Times New Roman" w:hAnsi="Times New Roman" w:cs="Times New Roman"/>
                <w:sz w:val="24"/>
                <w:szCs w:val="24"/>
              </w:rPr>
              <w:t>XIX əsrin sonu XX əsrin əvvəlləri Naxçıvan ədəbi mühiti nümayəndələrinin yaradıcılığında bədii tərcümə. “Gənc alimlərin IV Respublika Elmi – Praktik Konfransı”, II hissə, 25 - 26 oktyabr, 2019, Gəncə, səh. 27 – 40.</w:t>
            </w:r>
            <w:r w:rsidRPr="008A1D09">
              <w:rPr>
                <w:rFonts w:ascii="Times New Roman" w:hAnsi="Times New Roman" w:cs="Times New Roman"/>
                <w:b/>
                <w:sz w:val="24"/>
                <w:szCs w:val="24"/>
                <w:shd w:val="clear" w:color="auto" w:fill="FFFFFF"/>
              </w:rPr>
              <w:t xml:space="preserve">                          Əsədullayeva</w:t>
            </w:r>
            <w:r w:rsidRPr="008A1D09">
              <w:rPr>
                <w:rFonts w:ascii="Times New Roman" w:hAnsi="Times New Roman" w:cs="Times New Roman"/>
                <w:b/>
                <w:sz w:val="24"/>
                <w:szCs w:val="24"/>
              </w:rPr>
              <w:t xml:space="preserve"> (Quliyeva) Mehriban (2019). </w:t>
            </w:r>
            <w:r w:rsidRPr="008A1D09">
              <w:rPr>
                <w:rFonts w:ascii="Times New Roman" w:hAnsi="Times New Roman" w:cs="Times New Roman"/>
                <w:sz w:val="24"/>
                <w:szCs w:val="24"/>
              </w:rPr>
              <w:t xml:space="preserve">Cəlil Məmmədquluzadənin hekayələrində bədii dilin üslubi imkanları. Cəlil Məmmədquluzadənin 150 illik yubileyinə həsr olunmuş “Dünyada sözdən böyük yadigar yoxdur” mövzusunda Respublika elmi konfransının materialları, 29 noyabr, Naxçıvan, səh. 34 – 38 </w:t>
            </w:r>
          </w:p>
          <w:p w:rsidR="00A230B4" w:rsidRPr="008A1D09" w:rsidRDefault="00630918" w:rsidP="00630918">
            <w:pPr>
              <w:rPr>
                <w:rFonts w:ascii="Times New Roman" w:hAnsi="Times New Roman" w:cs="Times New Roman"/>
                <w:color w:val="C00000"/>
              </w:rPr>
            </w:pPr>
            <w:r w:rsidRPr="008A1D09">
              <w:rPr>
                <w:rFonts w:ascii="Times New Roman" w:hAnsi="Times New Roman" w:cs="Times New Roman"/>
                <w:b/>
                <w:sz w:val="24"/>
                <w:szCs w:val="24"/>
                <w:shd w:val="clear" w:color="auto" w:fill="FFFFFF"/>
              </w:rPr>
              <w:t>Əsədullayeva</w:t>
            </w:r>
            <w:r w:rsidRPr="008A1D09">
              <w:rPr>
                <w:rFonts w:ascii="Times New Roman" w:hAnsi="Times New Roman" w:cs="Times New Roman"/>
                <w:b/>
                <w:sz w:val="24"/>
                <w:szCs w:val="24"/>
              </w:rPr>
              <w:t xml:space="preserve"> (Quliyeva) Mehriban (2020). </w:t>
            </w:r>
            <w:r w:rsidRPr="008A1D09">
              <w:rPr>
                <w:rFonts w:ascii="Times New Roman" w:hAnsi="Times New Roman" w:cs="Times New Roman"/>
                <w:sz w:val="24"/>
                <w:szCs w:val="24"/>
                <w:lang w:val="tr-TR"/>
              </w:rPr>
              <w:t>Bədii tərcümənin ədəbi prosesdə rolu. “Azərbaycan bədii tərcümə sənətinin inkişafında naxçıvanlı ziyalıların rolu” NDU, 30 oktyabr 2020, s. 27 -30</w:t>
            </w:r>
            <w:r w:rsidRPr="008A1D09">
              <w:rPr>
                <w:rFonts w:ascii="Times New Roman" w:hAnsi="Times New Roman" w:cs="Times New Roman"/>
                <w:sz w:val="24"/>
                <w:szCs w:val="24"/>
              </w:rPr>
              <w:t xml:space="preserve">                                                                                                                       </w:t>
            </w:r>
            <w:r w:rsidRPr="008A1D09">
              <w:rPr>
                <w:rFonts w:ascii="Times New Roman" w:hAnsi="Times New Roman" w:cs="Times New Roman"/>
                <w:b/>
                <w:sz w:val="24"/>
                <w:szCs w:val="24"/>
                <w:shd w:val="clear" w:color="auto" w:fill="FFFFFF"/>
              </w:rPr>
              <w:t>Əsədullayeva</w:t>
            </w:r>
            <w:r w:rsidRPr="008A1D09">
              <w:rPr>
                <w:rFonts w:ascii="Times New Roman" w:hAnsi="Times New Roman" w:cs="Times New Roman"/>
                <w:b/>
                <w:sz w:val="24"/>
                <w:szCs w:val="24"/>
              </w:rPr>
              <w:t xml:space="preserve"> (Quliyeva) Mehriban </w:t>
            </w:r>
            <w:r w:rsidRPr="008A1D09">
              <w:rPr>
                <w:rFonts w:ascii="Times New Roman" w:hAnsi="Times New Roman" w:cs="Times New Roman"/>
                <w:sz w:val="24"/>
                <w:szCs w:val="24"/>
              </w:rPr>
              <w:t xml:space="preserve">(2020). </w:t>
            </w:r>
            <w:r w:rsidRPr="008A1D09">
              <w:rPr>
                <w:rFonts w:ascii="Times New Roman" w:hAnsi="Times New Roman" w:cs="Times New Roman"/>
                <w:sz w:val="24"/>
                <w:szCs w:val="24"/>
                <w:lang w:val="tr-TR"/>
              </w:rPr>
              <w:t>XIX əsr və XX əsrin əvvəllərində Naxçivan ədəbi mühiti nümayəndələrinin klassik ədəbi nümunələrində dil və üslub xüsusiyyətləri. </w:t>
            </w:r>
            <w:r w:rsidRPr="008A1D09">
              <w:rPr>
                <w:rStyle w:val="Strong"/>
                <w:rFonts w:ascii="Times New Roman" w:hAnsi="Times New Roman" w:cs="Times New Roman"/>
                <w:b w:val="0"/>
                <w:sz w:val="24"/>
                <w:szCs w:val="24"/>
                <w:lang w:val="tr-TR"/>
              </w:rPr>
              <w:t xml:space="preserve">AMEA-nın </w:t>
            </w:r>
            <w:r w:rsidRPr="008A1D09">
              <w:rPr>
                <w:rStyle w:val="Strong"/>
                <w:rFonts w:ascii="Times New Roman" w:hAnsi="Times New Roman" w:cs="Times New Roman"/>
                <w:b w:val="0"/>
                <w:sz w:val="24"/>
                <w:szCs w:val="24"/>
                <w:lang w:val="tr-TR"/>
              </w:rPr>
              <w:lastRenderedPageBreak/>
              <w:t>Nizami Gəncəvi adına Milli Azərbaycan Ədəbiyyatı Muzeyinin yaradılmasının 80 illik yubileyinə həsr olunan “Klassik Azərbaycan ədəbiyyatı və incəsənətinin milli özünü təsdiqdə və Mərkəzi Asiyadakı mədəni tərəqqidə yeri” noyabr 26-27, Bakı, 2020, 200 – 201 səh.</w:t>
            </w:r>
            <w:r w:rsidRPr="008A1D09">
              <w:rPr>
                <w:rFonts w:ascii="Times New Roman" w:hAnsi="Times New Roman" w:cs="Times New Roman"/>
              </w:rPr>
              <w:t xml:space="preserve">  </w:t>
            </w:r>
          </w:p>
          <w:p w:rsidR="00630918" w:rsidRPr="008A1D09" w:rsidRDefault="00630918" w:rsidP="00630918">
            <w:pPr>
              <w:rPr>
                <w:rFonts w:ascii="Times New Roman" w:hAnsi="Times New Roman" w:cs="Times New Roman"/>
                <w:sz w:val="24"/>
                <w:szCs w:val="24"/>
              </w:rPr>
            </w:pPr>
            <w:r w:rsidRPr="008A1D09">
              <w:rPr>
                <w:rFonts w:ascii="Times New Roman" w:hAnsi="Times New Roman" w:cs="Times New Roman"/>
                <w:b/>
                <w:sz w:val="24"/>
                <w:szCs w:val="24"/>
                <w:shd w:val="clear" w:color="auto" w:fill="FFFFFF"/>
              </w:rPr>
              <w:t>Əsədullayeva</w:t>
            </w:r>
            <w:r w:rsidRPr="008A1D09">
              <w:rPr>
                <w:rFonts w:ascii="Times New Roman" w:hAnsi="Times New Roman" w:cs="Times New Roman"/>
                <w:b/>
                <w:sz w:val="24"/>
                <w:szCs w:val="24"/>
              </w:rPr>
              <w:t xml:space="preserve"> (Quliyeva) Mehriban.</w:t>
            </w:r>
            <w:r w:rsidRPr="008A1D09">
              <w:rPr>
                <w:rFonts w:ascii="Times New Roman" w:hAnsi="Times New Roman" w:cs="Times New Roman"/>
                <w:sz w:val="24"/>
                <w:szCs w:val="24"/>
                <w:lang w:val="tr-TR"/>
              </w:rPr>
              <w:t> (2020).Hüseyn Cavid poeziya dilinin bədii xüsusiyyətləri. “Hüseyn Cavidin əbədiyyəti” respublika elmi konfransı, 24 oktyabr, Bakı, 2020, 14 – 18 səh.</w:t>
            </w:r>
            <w:r w:rsidRPr="008A1D09">
              <w:rPr>
                <w:rFonts w:ascii="Times New Roman" w:hAnsi="Times New Roman" w:cs="Times New Roman"/>
                <w:sz w:val="24"/>
                <w:szCs w:val="24"/>
              </w:rPr>
              <w:t xml:space="preserve">                                                                                                                    </w:t>
            </w:r>
            <w:r w:rsidRPr="008A1D09">
              <w:rPr>
                <w:rFonts w:ascii="Times New Roman" w:hAnsi="Times New Roman" w:cs="Times New Roman"/>
                <w:b/>
                <w:sz w:val="24"/>
                <w:szCs w:val="24"/>
                <w:shd w:val="clear" w:color="auto" w:fill="FFFFFF"/>
              </w:rPr>
              <w:t>Əsədullayeva</w:t>
            </w:r>
            <w:r w:rsidRPr="008A1D09">
              <w:rPr>
                <w:rFonts w:ascii="Times New Roman" w:hAnsi="Times New Roman" w:cs="Times New Roman"/>
                <w:b/>
                <w:sz w:val="24"/>
                <w:szCs w:val="24"/>
              </w:rPr>
              <w:t xml:space="preserve"> (Quliyeva) Mehriban. (2020). </w:t>
            </w:r>
            <w:r w:rsidRPr="008A1D09">
              <w:rPr>
                <w:rFonts w:ascii="Times New Roman" w:hAnsi="Times New Roman" w:cs="Times New Roman"/>
                <w:sz w:val="24"/>
                <w:szCs w:val="24"/>
                <w:lang w:val="tr-TR"/>
              </w:rPr>
              <w:t>XIX əsr Naxçıvan ədəbi mühiti nümayəndələrinin yaradıcılığında satirik üslub. “Çağdaş Azərbaycan dilinin müasir problemləri” mövzusunda respublika elmi konfransı, 30 oktyabr, Naxçıvan, 2020, səh. 27-32</w:t>
            </w:r>
            <w:r w:rsidRPr="008A1D09">
              <w:rPr>
                <w:rFonts w:ascii="Times New Roman" w:hAnsi="Times New Roman" w:cs="Times New Roman"/>
                <w:sz w:val="24"/>
                <w:szCs w:val="24"/>
              </w:rPr>
              <w:t xml:space="preserve">                                                                                                                                                            </w:t>
            </w:r>
            <w:r w:rsidRPr="008A1D09">
              <w:rPr>
                <w:rFonts w:ascii="Times New Roman" w:hAnsi="Times New Roman" w:cs="Times New Roman"/>
                <w:b/>
                <w:sz w:val="24"/>
                <w:szCs w:val="24"/>
                <w:shd w:val="clear" w:color="auto" w:fill="FFFFFF"/>
              </w:rPr>
              <w:t>Əsədullasoy</w:t>
            </w:r>
            <w:r w:rsidRPr="008A1D09">
              <w:rPr>
                <w:rFonts w:ascii="Times New Roman" w:hAnsi="Times New Roman" w:cs="Times New Roman"/>
                <w:b/>
                <w:sz w:val="24"/>
                <w:szCs w:val="24"/>
              </w:rPr>
              <w:t xml:space="preserve"> (Quliyeva) Mehriban. (2021). </w:t>
            </w:r>
            <w:r w:rsidRPr="008A1D09">
              <w:rPr>
                <w:rFonts w:ascii="Times New Roman" w:hAnsi="Times New Roman" w:cs="Times New Roman"/>
                <w:sz w:val="24"/>
                <w:szCs w:val="24"/>
                <w:lang w:val="tr-TR"/>
              </w:rPr>
              <w:t>XIX əsr Naxçıvan ədəbi mühitində bədii dilin inkişafı (Nizami Gəncəvi yaradıcılığı əsasında),</w:t>
            </w:r>
            <w:hyperlink r:id="rId18" w:history="1">
              <w:r w:rsidRPr="008A1D09">
                <w:rPr>
                  <w:rStyle w:val="Hyperlink"/>
                  <w:rFonts w:ascii="Times New Roman" w:hAnsi="Times New Roman" w:cs="Times New Roman"/>
                  <w:color w:val="auto"/>
                  <w:sz w:val="24"/>
                  <w:szCs w:val="24"/>
                  <w:u w:val="none"/>
                  <w:lang w:val="tr-TR"/>
                </w:rPr>
                <w:t> “Nizami Gəncəvi: sələflər və xələflər – orta əsr əlyazmalari və Azərbaycan mədəniyyətinin tarixi problemləri” mövzusunda elmi - nəzəri konfransın materialları </w:t>
              </w:r>
            </w:hyperlink>
            <w:r w:rsidRPr="008A1D09">
              <w:rPr>
                <w:rFonts w:ascii="Times New Roman" w:hAnsi="Times New Roman" w:cs="Times New Roman"/>
                <w:sz w:val="24"/>
                <w:szCs w:val="24"/>
                <w:lang w:val="tr-TR"/>
              </w:rPr>
              <w:t xml:space="preserve">(25 - 27 noyabr 2021 - ci il), səh 38 - 39.                                               </w:t>
            </w:r>
            <w:r w:rsidRPr="008A1D09">
              <w:rPr>
                <w:rFonts w:ascii="Times New Roman" w:hAnsi="Times New Roman" w:cs="Times New Roman"/>
                <w:b/>
                <w:sz w:val="24"/>
                <w:szCs w:val="24"/>
                <w:shd w:val="clear" w:color="auto" w:fill="FFFFFF"/>
              </w:rPr>
              <w:t>Əsədullasoy</w:t>
            </w:r>
            <w:r w:rsidRPr="008A1D09">
              <w:rPr>
                <w:rFonts w:ascii="Times New Roman" w:hAnsi="Times New Roman" w:cs="Times New Roman"/>
                <w:b/>
                <w:sz w:val="24"/>
                <w:szCs w:val="24"/>
              </w:rPr>
              <w:t xml:space="preserve"> (Quliyeva) Mehriban. (2021). </w:t>
            </w:r>
            <w:r w:rsidRPr="008A1D09">
              <w:rPr>
                <w:rFonts w:ascii="Times New Roman" w:hAnsi="Times New Roman" w:cs="Times New Roman"/>
                <w:sz w:val="24"/>
                <w:szCs w:val="24"/>
              </w:rPr>
              <w:t>XIX əsr Naxçıvan ədəbi mühitində Nizami Gəncəvi üslubu. </w:t>
            </w:r>
            <w:hyperlink r:id="rId19" w:history="1">
              <w:r w:rsidRPr="008A1D09">
                <w:rPr>
                  <w:rStyle w:val="Hyperlink"/>
                  <w:rFonts w:ascii="Times New Roman" w:hAnsi="Times New Roman" w:cs="Times New Roman"/>
                  <w:color w:val="auto"/>
                  <w:sz w:val="24"/>
                  <w:szCs w:val="24"/>
                  <w:u w:val="none"/>
                </w:rPr>
                <w:t>“Nizami Gəncəvi “Xəmsə”sinin Şərq, Qərb ədəbi-mədəni əlaqələri sistemində yeri və yaratdığı yeni istiqamətlər” </w:t>
              </w:r>
            </w:hyperlink>
            <w:r w:rsidRPr="008A1D09">
              <w:rPr>
                <w:rFonts w:ascii="Times New Roman" w:hAnsi="Times New Roman" w:cs="Times New Roman"/>
                <w:sz w:val="24"/>
                <w:szCs w:val="24"/>
              </w:rPr>
              <w:t xml:space="preserve"> (25 - 27 noyabr 2021 - ci il), Bakı, səh. 103 – 104. </w:t>
            </w:r>
          </w:p>
          <w:p w:rsidR="00630918" w:rsidRPr="008A1D09" w:rsidRDefault="00630918" w:rsidP="00630918">
            <w:pPr>
              <w:rPr>
                <w:rFonts w:ascii="Times New Roman" w:hAnsi="Times New Roman" w:cs="Times New Roman"/>
                <w:sz w:val="24"/>
                <w:szCs w:val="24"/>
              </w:rPr>
            </w:pPr>
            <w:r w:rsidRPr="008A1D09">
              <w:rPr>
                <w:rFonts w:ascii="Times New Roman" w:hAnsi="Times New Roman" w:cs="Times New Roman"/>
                <w:b/>
                <w:sz w:val="24"/>
                <w:szCs w:val="24"/>
                <w:shd w:val="clear" w:color="auto" w:fill="FFFFFF"/>
              </w:rPr>
              <w:t>Əsədullasoy</w:t>
            </w:r>
            <w:r w:rsidRPr="008A1D09">
              <w:rPr>
                <w:rFonts w:ascii="Times New Roman" w:hAnsi="Times New Roman" w:cs="Times New Roman"/>
                <w:b/>
                <w:sz w:val="24"/>
                <w:szCs w:val="24"/>
              </w:rPr>
              <w:t xml:space="preserve"> (Quliyeva) Mehriban. (2021). </w:t>
            </w:r>
            <w:r w:rsidRPr="008A1D09">
              <w:rPr>
                <w:rFonts w:ascii="Times New Roman" w:hAnsi="Times New Roman" w:cs="Times New Roman"/>
                <w:sz w:val="24"/>
                <w:szCs w:val="24"/>
              </w:rPr>
              <w:t>XIX əsr Naxçıvan ədəbi mühiti nümayəndələrinin </w:t>
            </w:r>
            <w:r w:rsidRPr="008A1D09">
              <w:rPr>
                <w:rFonts w:ascii="Times New Roman" w:hAnsi="Times New Roman" w:cs="Times New Roman"/>
                <w:sz w:val="24"/>
                <w:szCs w:val="24"/>
                <w:shd w:val="clear" w:color="auto" w:fill="FFFFFF"/>
              </w:rPr>
              <w:t>yaradıcılığında</w:t>
            </w:r>
            <w:r w:rsidRPr="008A1D09">
              <w:rPr>
                <w:rFonts w:ascii="Times New Roman" w:hAnsi="Times New Roman" w:cs="Times New Roman"/>
                <w:sz w:val="24"/>
                <w:szCs w:val="24"/>
              </w:rPr>
              <w:t> ənənəvi klassik şeir dilinin bədii xüsusiyyətləri.“Şərq ədəbiyyatında Nizami</w:t>
            </w:r>
            <w:r w:rsidR="00AA2218" w:rsidRPr="008A1D09">
              <w:rPr>
                <w:rFonts w:ascii="Times New Roman" w:hAnsi="Times New Roman" w:cs="Times New Roman"/>
                <w:sz w:val="24"/>
                <w:szCs w:val="24"/>
              </w:rPr>
              <w:t xml:space="preserve"> Gəncəvi yaradıcılığı. Respublika elmi konfransı. 26 oktyabr 2021, Naxçıvan, səh. 17 – 24.</w:t>
            </w:r>
          </w:p>
          <w:p w:rsidR="00AA5246" w:rsidRPr="008A1D09" w:rsidRDefault="00630918" w:rsidP="00630918">
            <w:pPr>
              <w:rPr>
                <w:rFonts w:ascii="Times New Roman" w:hAnsi="Times New Roman" w:cs="Times New Roman"/>
                <w:sz w:val="24"/>
                <w:szCs w:val="24"/>
              </w:rPr>
            </w:pPr>
            <w:r w:rsidRPr="008A1D09">
              <w:rPr>
                <w:rFonts w:ascii="Times New Roman" w:hAnsi="Times New Roman" w:cs="Times New Roman"/>
                <w:b/>
                <w:sz w:val="24"/>
                <w:szCs w:val="24"/>
                <w:shd w:val="clear" w:color="auto" w:fill="FFFFFF"/>
              </w:rPr>
              <w:t>Əsədullasoy</w:t>
            </w:r>
            <w:r w:rsidRPr="008A1D09">
              <w:rPr>
                <w:rFonts w:ascii="Times New Roman" w:hAnsi="Times New Roman" w:cs="Times New Roman"/>
                <w:b/>
                <w:sz w:val="24"/>
                <w:szCs w:val="24"/>
              </w:rPr>
              <w:t xml:space="preserve"> (Quliyeva) Mehriban. (2021). </w:t>
            </w:r>
            <w:r w:rsidRPr="008A1D09">
              <w:rPr>
                <w:rFonts w:ascii="Times New Roman" w:hAnsi="Times New Roman" w:cs="Times New Roman"/>
                <w:sz w:val="24"/>
                <w:szCs w:val="24"/>
                <w:lang w:val="tr-TR"/>
              </w:rPr>
              <w:t xml:space="preserve">Naxçivan ədəbi mühiti nümayəndələrinin klassik irsində Nizami Gəncəvi dəsti - xətti (XIX və XX əsrin əvvəlləri). “Nizami Gencevi in the 880th year of his birth” 1ST WORLD CULTURE, SCIENCE AND EDUCATION CONGRESS 2 - 4 July , </w:t>
            </w:r>
            <w:r w:rsidR="00AA5246" w:rsidRPr="008A1D09">
              <w:rPr>
                <w:rFonts w:ascii="Times New Roman" w:hAnsi="Times New Roman" w:cs="Times New Roman"/>
                <w:sz w:val="24"/>
                <w:szCs w:val="24"/>
                <w:lang w:val="tr-TR"/>
              </w:rPr>
              <w:t>2021 Azerbaijan, Ganja City, səh. 416-426.</w:t>
            </w:r>
            <w:r w:rsidR="00AA5246" w:rsidRPr="008A1D09">
              <w:rPr>
                <w:rFonts w:ascii="Times New Roman" w:hAnsi="Times New Roman" w:cs="Times New Roman"/>
                <w:sz w:val="24"/>
                <w:szCs w:val="24"/>
              </w:rPr>
              <w:t xml:space="preserve">  </w:t>
            </w:r>
          </w:p>
          <w:p w:rsidR="00AA5246" w:rsidRPr="008A1D09" w:rsidRDefault="00AA5246" w:rsidP="00630918">
            <w:pPr>
              <w:rPr>
                <w:rFonts w:ascii="Times New Roman" w:hAnsi="Times New Roman" w:cs="Times New Roman"/>
                <w:sz w:val="24"/>
                <w:szCs w:val="24"/>
                <w:lang w:val="tr-TR"/>
              </w:rPr>
            </w:pPr>
            <w:r w:rsidRPr="008A1D09">
              <w:rPr>
                <w:rFonts w:ascii="Times New Roman" w:hAnsi="Times New Roman" w:cs="Times New Roman"/>
                <w:b/>
                <w:sz w:val="24"/>
                <w:szCs w:val="24"/>
                <w:shd w:val="clear" w:color="auto" w:fill="FFFFFF"/>
              </w:rPr>
              <w:t>Əsədullasoy</w:t>
            </w:r>
            <w:r w:rsidRPr="008A1D09">
              <w:rPr>
                <w:rFonts w:ascii="Times New Roman" w:hAnsi="Times New Roman" w:cs="Times New Roman"/>
                <w:b/>
                <w:sz w:val="24"/>
                <w:szCs w:val="24"/>
              </w:rPr>
              <w:t xml:space="preserve"> (Quliyeva) Mehriban. (2023). </w:t>
            </w:r>
            <w:r w:rsidRPr="008A1D09">
              <w:rPr>
                <w:rFonts w:ascii="Times New Roman" w:hAnsi="Times New Roman" w:cs="Times New Roman"/>
                <w:sz w:val="24"/>
                <w:szCs w:val="24"/>
                <w:lang w:val="tr-TR"/>
              </w:rPr>
              <w:t>İrəvan gimnaziyasının məzunu yazıçı - publisist Eynəli Bəy Sultanovun hekayələrinin bədii dili. İrəvan Müəllimlər Seminariyası – 140 mövzusunda Respublika elmi konfransı, Naxçıvan, səh. 29 – 32</w:t>
            </w:r>
            <w:r w:rsidRPr="008A1D09">
              <w:rPr>
                <w:rFonts w:ascii="Times New Roman" w:hAnsi="Times New Roman" w:cs="Times New Roman"/>
                <w:sz w:val="24"/>
                <w:szCs w:val="24"/>
              </w:rPr>
              <w:t xml:space="preserve">                                      </w:t>
            </w:r>
            <w:r w:rsidRPr="008A1D09">
              <w:rPr>
                <w:rFonts w:ascii="Times New Roman" w:hAnsi="Times New Roman" w:cs="Times New Roman"/>
                <w:b/>
                <w:sz w:val="24"/>
                <w:szCs w:val="24"/>
                <w:shd w:val="clear" w:color="auto" w:fill="FFFFFF"/>
              </w:rPr>
              <w:t>Əsədullasoy</w:t>
            </w:r>
            <w:r w:rsidRPr="008A1D09">
              <w:rPr>
                <w:rFonts w:ascii="Times New Roman" w:hAnsi="Times New Roman" w:cs="Times New Roman"/>
                <w:b/>
                <w:sz w:val="24"/>
                <w:szCs w:val="24"/>
              </w:rPr>
              <w:t xml:space="preserve"> (Quliyeva) Mehriban. (2023)</w:t>
            </w:r>
            <w:r w:rsidRPr="008A1D09">
              <w:rPr>
                <w:rFonts w:ascii="Times New Roman" w:hAnsi="Times New Roman" w:cs="Times New Roman"/>
                <w:sz w:val="24"/>
                <w:szCs w:val="24"/>
                <w:lang w:val="tr-TR"/>
              </w:rPr>
              <w:t>Naxçıvan ədəbi mühiti nümayəndələrinin yaradıcılığında romantik üslubun dil və üslub xüsusiyyətləri (XIX əsr və XX əsrin əvvəlləri). “Heydər Əliyevin dil siyasəti və ana dilinin müasir problemləri” mövzusunda Respublika elmi konfransının materialları. Bakı, 2023, səh. 275 – 279</w:t>
            </w:r>
          </w:p>
          <w:p w:rsidR="00AA5246" w:rsidRPr="008A1D09" w:rsidRDefault="00AA5246" w:rsidP="00630918">
            <w:pPr>
              <w:rPr>
                <w:rFonts w:ascii="Times New Roman" w:hAnsi="Times New Roman" w:cs="Times New Roman"/>
                <w:sz w:val="24"/>
                <w:szCs w:val="24"/>
              </w:rPr>
            </w:pPr>
            <w:r w:rsidRPr="008A1D09">
              <w:rPr>
                <w:rFonts w:ascii="Times New Roman" w:hAnsi="Times New Roman" w:cs="Times New Roman"/>
                <w:b/>
                <w:sz w:val="24"/>
                <w:szCs w:val="24"/>
                <w:shd w:val="clear" w:color="auto" w:fill="FFFFFF"/>
              </w:rPr>
              <w:t>Əsədullasoy</w:t>
            </w:r>
            <w:r w:rsidRPr="008A1D09">
              <w:rPr>
                <w:rFonts w:ascii="Times New Roman" w:hAnsi="Times New Roman" w:cs="Times New Roman"/>
                <w:b/>
                <w:sz w:val="24"/>
                <w:szCs w:val="24"/>
              </w:rPr>
              <w:t xml:space="preserve"> (Quliyeva) Mehriban. (2023). </w:t>
            </w:r>
            <w:r w:rsidRPr="008A1D09">
              <w:rPr>
                <w:rFonts w:ascii="Times New Roman" w:hAnsi="Times New Roman" w:cs="Times New Roman"/>
                <w:sz w:val="24"/>
                <w:szCs w:val="24"/>
                <w:lang w:val="tr-TR"/>
              </w:rPr>
              <w:t>XIX əsrdə dini lirikanın bədii dildə tərənnümü (Naxçıvan ədəbi mühitinin əsərləri əsasında). “Heydər Əliyev - 100” Azərbaycan xalqinin ümummilli lideri Heydər Əliyevin anadan olmasinin 100 illik yubileyinə həsr olunmuş “Təhsildə inkişaf mərhələləri: rəqəmsallaşdirma və gələcək perspektivlər” mövzusunda I Respublika elmi konfransi,  Naxçivan, “Qeyrət”, səh. 7-10</w:t>
            </w:r>
            <w:r w:rsidRPr="008A1D09">
              <w:rPr>
                <w:rFonts w:ascii="Times New Roman" w:hAnsi="Times New Roman" w:cs="Times New Roman"/>
                <w:sz w:val="24"/>
                <w:szCs w:val="24"/>
              </w:rPr>
              <w:t xml:space="preserve">                                                       </w:t>
            </w:r>
          </w:p>
          <w:p w:rsidR="00630918" w:rsidRPr="008A1D09" w:rsidRDefault="00AA5246" w:rsidP="00630918">
            <w:pPr>
              <w:rPr>
                <w:rFonts w:ascii="Times New Roman" w:hAnsi="Times New Roman" w:cs="Times New Roman"/>
                <w:b/>
                <w:sz w:val="24"/>
                <w:szCs w:val="24"/>
              </w:rPr>
            </w:pPr>
            <w:r w:rsidRPr="008A1D09">
              <w:rPr>
                <w:rFonts w:ascii="Times New Roman" w:hAnsi="Times New Roman" w:cs="Times New Roman"/>
                <w:b/>
                <w:sz w:val="24"/>
                <w:szCs w:val="24"/>
                <w:shd w:val="clear" w:color="auto" w:fill="FFFFFF"/>
              </w:rPr>
              <w:t>Əsədullasoy</w:t>
            </w:r>
            <w:r w:rsidRPr="008A1D09">
              <w:rPr>
                <w:rFonts w:ascii="Times New Roman" w:hAnsi="Times New Roman" w:cs="Times New Roman"/>
                <w:b/>
                <w:sz w:val="24"/>
                <w:szCs w:val="24"/>
              </w:rPr>
              <w:t xml:space="preserve"> (Quliyeva) Mehriban. (2023). </w:t>
            </w:r>
            <w:r w:rsidRPr="008A1D09">
              <w:rPr>
                <w:rFonts w:ascii="Times New Roman" w:hAnsi="Times New Roman" w:cs="Times New Roman"/>
                <w:sz w:val="24"/>
                <w:szCs w:val="24"/>
                <w:lang w:val="tr-TR"/>
              </w:rPr>
              <w:t>XX əsrin əvvəlləri  Naxçıvan ədəbi mühiti nümayəndələrinin yaradıcılığında romatik üslubun bədii dil estetikası. </w:t>
            </w:r>
            <w:r w:rsidRPr="008A1D09">
              <w:rPr>
                <w:rStyle w:val="post-title"/>
                <w:rFonts w:ascii="Times New Roman" w:hAnsi="Times New Roman" w:cs="Times New Roman"/>
                <w:sz w:val="24"/>
                <w:szCs w:val="24"/>
                <w:lang w:val="tr-TR"/>
              </w:rPr>
              <w:t>Çağdaş Azərbaycan dilinin aktual problemləri” III respublika elmi konfransı, səh. 47 – 49</w:t>
            </w:r>
            <w:r w:rsidRPr="008A1D09">
              <w:rPr>
                <w:rFonts w:ascii="Times New Roman" w:hAnsi="Times New Roman" w:cs="Times New Roman"/>
                <w:sz w:val="24"/>
                <w:szCs w:val="24"/>
              </w:rPr>
              <w:t xml:space="preserve">                                             </w:t>
            </w:r>
            <w:r w:rsidRPr="008A1D09">
              <w:rPr>
                <w:rFonts w:ascii="Times New Roman" w:hAnsi="Times New Roman" w:cs="Times New Roman"/>
                <w:b/>
                <w:sz w:val="24"/>
                <w:szCs w:val="24"/>
                <w:shd w:val="clear" w:color="auto" w:fill="FFFFFF"/>
              </w:rPr>
              <w:t xml:space="preserve"> </w:t>
            </w:r>
            <w:r w:rsidRPr="008A1D09">
              <w:rPr>
                <w:rFonts w:ascii="Times New Roman" w:hAnsi="Times New Roman" w:cs="Times New Roman"/>
                <w:sz w:val="24"/>
                <w:szCs w:val="24"/>
              </w:rPr>
              <w:t xml:space="preserve">                                                          </w:t>
            </w:r>
            <w:r w:rsidRPr="008A1D09">
              <w:rPr>
                <w:rFonts w:ascii="Times New Roman" w:hAnsi="Times New Roman" w:cs="Times New Roman"/>
                <w:b/>
                <w:sz w:val="24"/>
                <w:szCs w:val="24"/>
                <w:shd w:val="clear" w:color="auto" w:fill="FFFFFF"/>
              </w:rPr>
              <w:t xml:space="preserve"> </w:t>
            </w:r>
            <w:r w:rsidRPr="008A1D09">
              <w:rPr>
                <w:rFonts w:ascii="Times New Roman" w:hAnsi="Times New Roman" w:cs="Times New Roman"/>
                <w:sz w:val="24"/>
                <w:szCs w:val="24"/>
              </w:rPr>
              <w:t xml:space="preserve">                                                                                                                                                     </w:t>
            </w:r>
            <w:r w:rsidR="00630918" w:rsidRPr="008A1D09">
              <w:rPr>
                <w:rFonts w:ascii="Times New Roman" w:hAnsi="Times New Roman" w:cs="Times New Roman"/>
                <w:sz w:val="24"/>
                <w:szCs w:val="24"/>
              </w:rPr>
              <w:t xml:space="preserve">                                                                                                                                                                                                                                                                                                                                                                                                                                                                                 </w:t>
            </w:r>
          </w:p>
          <w:p w:rsidR="00B70A17" w:rsidRDefault="00AA5246" w:rsidP="00B70A17">
            <w:pPr>
              <w:rPr>
                <w:rFonts w:ascii="Times New Roman" w:hAnsi="Times New Roman" w:cs="Times New Roman"/>
              </w:rPr>
            </w:pPr>
            <w:r w:rsidRPr="008A1D09">
              <w:rPr>
                <w:rFonts w:ascii="Times New Roman" w:hAnsi="Times New Roman" w:cs="Times New Roman"/>
                <w:sz w:val="24"/>
                <w:szCs w:val="24"/>
              </w:rPr>
              <w:t xml:space="preserve">Əsədullasoy M.A. (2024). Dərələyəzli Aşıq Cəlilin poeziyasının bədii dil xüsusiyyətləri. </w:t>
            </w:r>
            <w:r w:rsidRPr="008A1D09">
              <w:rPr>
                <w:rFonts w:ascii="Times New Roman" w:hAnsi="Times New Roman" w:cs="Times New Roman"/>
              </w:rPr>
              <w:t xml:space="preserve"> “Qərbi Azərbaycana qayıdış” festival-konqresin materialları. may 2024-cü il. Naxçıvan: “Əcəmi” Nəşriyyat-Poliqrafiya Birliyi, 2024</w:t>
            </w:r>
          </w:p>
          <w:p w:rsidR="00B70A17" w:rsidRPr="00B70A17" w:rsidRDefault="00B70A17" w:rsidP="00B70A17">
            <w:pPr>
              <w:rPr>
                <w:rFonts w:ascii="Times New Roman" w:hAnsi="Times New Roman" w:cs="Times New Roman"/>
              </w:rPr>
            </w:pPr>
            <w:r w:rsidRPr="008A1D09">
              <w:rPr>
                <w:rFonts w:ascii="Times New Roman" w:hAnsi="Times New Roman" w:cs="Times New Roman"/>
                <w:b/>
                <w:sz w:val="24"/>
                <w:szCs w:val="24"/>
              </w:rPr>
              <w:t>Əsədullasoy M.A. (2025)</w:t>
            </w:r>
            <w:r w:rsidRPr="008A1D09">
              <w:rPr>
                <w:rFonts w:ascii="Times New Roman" w:hAnsi="Times New Roman" w:cs="Times New Roman"/>
                <w:sz w:val="24"/>
                <w:szCs w:val="24"/>
                <w:lang w:val="tr-TR"/>
              </w:rPr>
              <w:t xml:space="preserve">. </w:t>
            </w:r>
            <w:r w:rsidRPr="008A1D09">
              <w:rPr>
                <w:rFonts w:ascii="Times New Roman" w:hAnsi="Times New Roman" w:cs="Times New Roman"/>
              </w:rPr>
              <w:t>İnklüziv təhsil: müəllim və valideyn əməkdaşlığı.</w:t>
            </w:r>
            <w:r w:rsidRPr="008A1D09">
              <w:rPr>
                <w:rFonts w:ascii="Times New Roman" w:hAnsi="Times New Roman" w:cs="Times New Roman"/>
                <w:sz w:val="24"/>
                <w:szCs w:val="24"/>
                <w:lang w:val="tr-TR"/>
              </w:rPr>
              <w:t xml:space="preserve"> </w:t>
            </w:r>
            <w:r w:rsidRPr="008A1D09">
              <w:rPr>
                <w:rStyle w:val="Emphasis"/>
                <w:rFonts w:ascii="Times New Roman" w:hAnsi="Times New Roman" w:cs="Times New Roman"/>
                <w:bCs/>
                <w:i w:val="0"/>
                <w:iCs w:val="0"/>
                <w:sz w:val="24"/>
                <w:szCs w:val="24"/>
                <w:shd w:val="clear" w:color="auto" w:fill="FFFFFF"/>
              </w:rPr>
              <w:t>İnklüziv təhsil</w:t>
            </w:r>
            <w:r w:rsidRPr="008A1D09">
              <w:rPr>
                <w:rFonts w:ascii="Times New Roman" w:hAnsi="Times New Roman" w:cs="Times New Roman"/>
                <w:sz w:val="24"/>
                <w:szCs w:val="24"/>
                <w:shd w:val="clear" w:color="auto" w:fill="FFFFFF"/>
              </w:rPr>
              <w:t>: nailiyyətlər və qarşıda duran vəzifələr” I Respublika Elmi Konfrans</w:t>
            </w:r>
            <w:r w:rsidRPr="008A1D09">
              <w:rPr>
                <w:rFonts w:ascii="Times New Roman" w:hAnsi="Times New Roman" w:cs="Times New Roman"/>
                <w:sz w:val="24"/>
                <w:szCs w:val="24"/>
              </w:rPr>
              <w:t xml:space="preserve">ı. 04-05 mart, NDU.                        </w:t>
            </w:r>
          </w:p>
          <w:p w:rsidR="00B70A17" w:rsidRPr="008A1D09" w:rsidRDefault="00B70A17" w:rsidP="00630918">
            <w:pPr>
              <w:rPr>
                <w:rFonts w:ascii="Times New Roman" w:hAnsi="Times New Roman" w:cs="Times New Roman"/>
                <w:b/>
                <w:sz w:val="24"/>
                <w:szCs w:val="24"/>
              </w:rPr>
            </w:pPr>
          </w:p>
          <w:p w:rsidR="009922EE" w:rsidRPr="008A1D09" w:rsidRDefault="009922EE" w:rsidP="009922EE">
            <w:pPr>
              <w:rPr>
                <w:rFonts w:ascii="Times New Roman" w:hAnsi="Times New Roman" w:cs="Times New Roman"/>
                <w:b/>
                <w:sz w:val="24"/>
                <w:szCs w:val="24"/>
              </w:rPr>
            </w:pPr>
            <w:r w:rsidRPr="008A1D09">
              <w:rPr>
                <w:rFonts w:ascii="Times New Roman" w:hAnsi="Times New Roman" w:cs="Times New Roman"/>
                <w:b/>
                <w:sz w:val="24"/>
                <w:szCs w:val="24"/>
              </w:rPr>
              <w:t xml:space="preserve">        </w:t>
            </w:r>
          </w:p>
          <w:p w:rsidR="00483818" w:rsidRPr="008A1D09" w:rsidRDefault="009922EE" w:rsidP="009922EE">
            <w:pPr>
              <w:rPr>
                <w:rFonts w:ascii="Times New Roman" w:hAnsi="Times New Roman" w:cs="Times New Roman"/>
                <w:b/>
                <w:sz w:val="24"/>
                <w:szCs w:val="24"/>
              </w:rPr>
            </w:pPr>
            <w:r w:rsidRPr="008A1D09">
              <w:rPr>
                <w:rFonts w:ascii="Times New Roman" w:hAnsi="Times New Roman" w:cs="Times New Roman"/>
                <w:b/>
                <w:sz w:val="24"/>
                <w:szCs w:val="24"/>
              </w:rPr>
              <w:t xml:space="preserve">      </w:t>
            </w:r>
          </w:p>
        </w:tc>
      </w:tr>
      <w:tr w:rsidR="00694ABA" w:rsidRPr="008A1D09" w:rsidTr="00694ABA">
        <w:trPr>
          <w:trHeight w:val="3900"/>
        </w:trPr>
        <w:tc>
          <w:tcPr>
            <w:tcW w:w="9547" w:type="dxa"/>
            <w:gridSpan w:val="3"/>
          </w:tcPr>
          <w:p w:rsidR="00694ABA" w:rsidRPr="008A1D09" w:rsidRDefault="00694ABA" w:rsidP="00694ABA">
            <w:pPr>
              <w:rPr>
                <w:rFonts w:ascii="Times New Roman" w:hAnsi="Times New Roman" w:cs="Times New Roman"/>
                <w:b/>
                <w:sz w:val="24"/>
                <w:szCs w:val="24"/>
              </w:rPr>
            </w:pPr>
          </w:p>
          <w:p w:rsidR="00B70A17" w:rsidRPr="00B70A17" w:rsidRDefault="00F166A5" w:rsidP="00A2385F">
            <w:pPr>
              <w:shd w:val="clear" w:color="auto" w:fill="FFFFFF"/>
              <w:rPr>
                <w:rFonts w:ascii="Times New Roman" w:hAnsi="Times New Roman" w:cs="Times New Roman"/>
                <w:b/>
                <w:sz w:val="28"/>
                <w:szCs w:val="28"/>
                <w:shd w:val="clear" w:color="auto" w:fill="FFFFFF"/>
              </w:rPr>
            </w:pPr>
            <w:r w:rsidRPr="00B70A17">
              <w:rPr>
                <w:rFonts w:ascii="Times New Roman" w:hAnsi="Times New Roman" w:cs="Times New Roman"/>
                <w:b/>
                <w:sz w:val="28"/>
                <w:szCs w:val="28"/>
                <w:shd w:val="clear" w:color="auto" w:fill="FFFFFF"/>
              </w:rPr>
              <w:t xml:space="preserve">        </w:t>
            </w:r>
            <w:r w:rsidR="00B70A17" w:rsidRPr="00B70A17">
              <w:rPr>
                <w:rFonts w:ascii="Times New Roman" w:hAnsi="Times New Roman" w:cs="Times New Roman"/>
                <w:b/>
                <w:sz w:val="28"/>
                <w:szCs w:val="28"/>
                <w:shd w:val="clear" w:color="auto" w:fill="FFFFFF"/>
              </w:rPr>
              <w:t xml:space="preserve"> </w:t>
            </w:r>
            <w:r w:rsidR="00B70A17" w:rsidRPr="00B70A17">
              <w:rPr>
                <w:rFonts w:ascii="Times New Roman" w:hAnsi="Times New Roman" w:cs="Times New Roman"/>
                <w:b/>
                <w:sz w:val="28"/>
                <w:szCs w:val="28"/>
              </w:rPr>
              <w:t xml:space="preserve"> Publisistik məqalələri</w:t>
            </w:r>
          </w:p>
          <w:p w:rsidR="00B70A17" w:rsidRDefault="00B70A17" w:rsidP="00A2385F">
            <w:pPr>
              <w:shd w:val="clear" w:color="auto" w:fill="FFFFFF"/>
              <w:rPr>
                <w:rFonts w:ascii="Times New Roman" w:hAnsi="Times New Roman" w:cs="Times New Roman"/>
                <w:b/>
                <w:sz w:val="24"/>
                <w:szCs w:val="24"/>
                <w:shd w:val="clear" w:color="auto" w:fill="FFFFFF"/>
              </w:rPr>
            </w:pPr>
          </w:p>
          <w:p w:rsidR="00A2385F" w:rsidRPr="008A1D09" w:rsidRDefault="00B70A17" w:rsidP="00A2385F">
            <w:pPr>
              <w:shd w:val="clear" w:color="auto" w:fill="FFFFFF"/>
              <w:rPr>
                <w:rFonts w:ascii="Times New Roman" w:hAnsi="Times New Roman" w:cs="Times New Roman"/>
                <w:color w:val="444444"/>
                <w:sz w:val="24"/>
                <w:szCs w:val="24"/>
              </w:rPr>
            </w:pPr>
            <w:r>
              <w:rPr>
                <w:rFonts w:ascii="Times New Roman" w:hAnsi="Times New Roman" w:cs="Times New Roman"/>
                <w:b/>
                <w:sz w:val="24"/>
                <w:szCs w:val="24"/>
                <w:shd w:val="clear" w:color="auto" w:fill="FFFFFF"/>
              </w:rPr>
              <w:t xml:space="preserve">        </w:t>
            </w:r>
            <w:r w:rsidR="00A2385F" w:rsidRPr="008A1D09">
              <w:rPr>
                <w:rFonts w:ascii="Times New Roman" w:hAnsi="Times New Roman" w:cs="Times New Roman"/>
                <w:b/>
                <w:bCs/>
                <w:color w:val="444444"/>
                <w:spacing w:val="-15"/>
                <w:sz w:val="24"/>
                <w:szCs w:val="24"/>
              </w:rPr>
              <w:t>Quliyeva M. (2017) .</w:t>
            </w:r>
            <w:r w:rsidR="00F166A5" w:rsidRPr="008A1D09">
              <w:rPr>
                <w:rFonts w:ascii="Times New Roman" w:hAnsi="Times New Roman" w:cs="Times New Roman"/>
                <w:sz w:val="24"/>
                <w:szCs w:val="24"/>
                <w:shd w:val="clear" w:color="auto" w:fill="FFFFFF"/>
              </w:rPr>
              <w:t xml:space="preserve"> </w:t>
            </w:r>
            <w:r w:rsidR="00A2385F" w:rsidRPr="008A1D09">
              <w:rPr>
                <w:rFonts w:ascii="Times New Roman" w:hAnsi="Times New Roman" w:cs="Times New Roman"/>
                <w:bCs/>
                <w:spacing w:val="-15"/>
                <w:sz w:val="24"/>
                <w:szCs w:val="24"/>
              </w:rPr>
              <w:t xml:space="preserve">Dilimizin saflığının keşiyində dayanaq. </w:t>
            </w:r>
            <w:r w:rsidR="00405378" w:rsidRPr="008A1D09">
              <w:rPr>
                <w:rFonts w:ascii="Times New Roman" w:hAnsi="Times New Roman" w:cs="Times New Roman"/>
                <w:bCs/>
                <w:spacing w:val="-15"/>
                <w:sz w:val="24"/>
                <w:szCs w:val="24"/>
              </w:rPr>
              <w:t>//</w:t>
            </w:r>
            <w:hyperlink r:id="rId20" w:history="1">
              <w:r w:rsidR="00A2385F" w:rsidRPr="008A1D09">
                <w:rPr>
                  <w:rStyle w:val="Hyperlink"/>
                  <w:rFonts w:ascii="Times New Roman" w:hAnsi="Times New Roman" w:cs="Times New Roman"/>
                  <w:color w:val="auto"/>
                  <w:sz w:val="24"/>
                  <w:szCs w:val="24"/>
                </w:rPr>
                <w:t>Palitra</w:t>
              </w:r>
            </w:hyperlink>
            <w:r w:rsidR="00A2385F" w:rsidRPr="008A1D09">
              <w:rPr>
                <w:rFonts w:ascii="Times New Roman" w:hAnsi="Times New Roman" w:cs="Times New Roman"/>
                <w:sz w:val="24"/>
                <w:szCs w:val="24"/>
              </w:rPr>
              <w:t>. .-2017.- 22 fevral. S.13</w:t>
            </w:r>
          </w:p>
          <w:p w:rsidR="00A2385F" w:rsidRPr="008A1D09" w:rsidRDefault="00A2385F" w:rsidP="00A2385F">
            <w:pPr>
              <w:shd w:val="clear" w:color="auto" w:fill="FFFFFF"/>
              <w:rPr>
                <w:rFonts w:ascii="Times New Roman" w:hAnsi="Times New Roman" w:cs="Times New Roman"/>
                <w:color w:val="444444"/>
                <w:sz w:val="24"/>
                <w:szCs w:val="24"/>
              </w:rPr>
            </w:pPr>
            <w:r w:rsidRPr="008A1D09">
              <w:rPr>
                <w:rFonts w:ascii="Times New Roman" w:eastAsiaTheme="majorEastAsia" w:hAnsi="Times New Roman" w:cs="Times New Roman"/>
                <w:color w:val="444444"/>
                <w:spacing w:val="-15"/>
                <w:sz w:val="24"/>
                <w:szCs w:val="24"/>
              </w:rPr>
              <w:t xml:space="preserve">           </w:t>
            </w:r>
            <w:r w:rsidRPr="008A1D09">
              <w:rPr>
                <w:rFonts w:ascii="Times New Roman" w:hAnsi="Times New Roman" w:cs="Times New Roman"/>
                <w:b/>
                <w:bCs/>
                <w:color w:val="444444"/>
                <w:spacing w:val="-15"/>
                <w:sz w:val="24"/>
                <w:szCs w:val="24"/>
              </w:rPr>
              <w:t>Quliyeva</w:t>
            </w:r>
            <w:r w:rsidRPr="008A1D09">
              <w:rPr>
                <w:rFonts w:ascii="Times New Roman" w:hAnsi="Times New Roman" w:cs="Times New Roman"/>
                <w:bCs/>
                <w:color w:val="444444"/>
                <w:spacing w:val="-15"/>
                <w:sz w:val="24"/>
                <w:szCs w:val="24"/>
              </w:rPr>
              <w:t xml:space="preserve"> </w:t>
            </w:r>
            <w:r w:rsidRPr="008A1D09">
              <w:rPr>
                <w:rFonts w:ascii="Times New Roman" w:hAnsi="Times New Roman" w:cs="Times New Roman"/>
                <w:b/>
                <w:bCs/>
                <w:color w:val="444444"/>
                <w:spacing w:val="-15"/>
                <w:sz w:val="24"/>
                <w:szCs w:val="24"/>
              </w:rPr>
              <w:t>M. (2017).</w:t>
            </w:r>
            <w:r w:rsidRPr="008A1D09">
              <w:rPr>
                <w:rFonts w:ascii="Times New Roman" w:hAnsi="Times New Roman" w:cs="Times New Roman"/>
                <w:bCs/>
                <w:color w:val="444444"/>
                <w:spacing w:val="-15"/>
                <w:sz w:val="24"/>
                <w:szCs w:val="24"/>
              </w:rPr>
              <w:t xml:space="preserve"> </w:t>
            </w:r>
            <w:r w:rsidRPr="008A1D09">
              <w:rPr>
                <w:rFonts w:ascii="Times New Roman" w:hAnsi="Times New Roman" w:cs="Times New Roman"/>
                <w:bCs/>
                <w:spacing w:val="-15"/>
                <w:sz w:val="24"/>
                <w:szCs w:val="24"/>
              </w:rPr>
              <w:t xml:space="preserve">Dilimizin saflığının keşiyində dayanaq. </w:t>
            </w:r>
            <w:hyperlink r:id="rId21" w:history="1">
              <w:r w:rsidR="00405378" w:rsidRPr="008A1D09">
                <w:rPr>
                  <w:rStyle w:val="Hyperlink"/>
                  <w:rFonts w:ascii="Times New Roman" w:hAnsi="Times New Roman" w:cs="Times New Roman"/>
                  <w:color w:val="auto"/>
                  <w:sz w:val="24"/>
                  <w:szCs w:val="24"/>
                </w:rPr>
                <w:t>//</w:t>
              </w:r>
              <w:r w:rsidRPr="008A1D09">
                <w:rPr>
                  <w:rStyle w:val="Hyperlink"/>
                  <w:rFonts w:ascii="Times New Roman" w:hAnsi="Times New Roman" w:cs="Times New Roman"/>
                  <w:color w:val="auto"/>
                  <w:sz w:val="24"/>
                  <w:szCs w:val="24"/>
                </w:rPr>
                <w:t>Palitra</w:t>
              </w:r>
            </w:hyperlink>
            <w:r w:rsidRPr="008A1D09">
              <w:rPr>
                <w:rFonts w:ascii="Times New Roman" w:hAnsi="Times New Roman" w:cs="Times New Roman"/>
                <w:sz w:val="24"/>
                <w:szCs w:val="24"/>
              </w:rPr>
              <w:t xml:space="preserve"> 2017.- 23 fevral. S.13</w:t>
            </w:r>
          </w:p>
          <w:p w:rsidR="00457994" w:rsidRPr="008A1D09" w:rsidRDefault="00A2385F" w:rsidP="00A2385F">
            <w:pPr>
              <w:shd w:val="clear" w:color="auto" w:fill="FFFFFF"/>
              <w:rPr>
                <w:rFonts w:ascii="Times New Roman" w:hAnsi="Times New Roman" w:cs="Times New Roman"/>
                <w:color w:val="444444"/>
                <w:sz w:val="24"/>
                <w:szCs w:val="24"/>
              </w:rPr>
            </w:pPr>
            <w:r w:rsidRPr="008A1D09">
              <w:rPr>
                <w:rFonts w:ascii="Times New Roman" w:hAnsi="Times New Roman" w:cs="Times New Roman"/>
                <w:color w:val="444444"/>
                <w:sz w:val="24"/>
                <w:szCs w:val="24"/>
              </w:rPr>
              <w:t xml:space="preserve">.        </w:t>
            </w:r>
            <w:r w:rsidR="00840ED8" w:rsidRPr="008A1D09">
              <w:rPr>
                <w:rFonts w:ascii="Times New Roman" w:hAnsi="Times New Roman" w:cs="Times New Roman"/>
                <w:b/>
                <w:sz w:val="24"/>
                <w:szCs w:val="24"/>
                <w:shd w:val="clear" w:color="auto" w:fill="FFFFFF"/>
              </w:rPr>
              <w:t>Əsədullasoy</w:t>
            </w:r>
            <w:r w:rsidR="00840ED8" w:rsidRPr="008A1D09">
              <w:rPr>
                <w:rFonts w:ascii="Times New Roman" w:hAnsi="Times New Roman" w:cs="Times New Roman"/>
                <w:b/>
                <w:sz w:val="24"/>
                <w:szCs w:val="24"/>
              </w:rPr>
              <w:t xml:space="preserve"> (Quliyeva) Mehriban. (2021). </w:t>
            </w:r>
            <w:r w:rsidR="00840ED8" w:rsidRPr="008A1D09">
              <w:rPr>
                <w:rFonts w:ascii="Times New Roman" w:hAnsi="Times New Roman" w:cs="Times New Roman"/>
                <w:sz w:val="24"/>
                <w:szCs w:val="24"/>
              </w:rPr>
              <w:t xml:space="preserve">Publisistik üslubun XIX əsrin sonu XX əsrin </w:t>
            </w:r>
            <w:r w:rsidR="00457994" w:rsidRPr="008A1D09">
              <w:rPr>
                <w:rFonts w:ascii="Times New Roman" w:hAnsi="Times New Roman" w:cs="Times New Roman"/>
                <w:sz w:val="24"/>
                <w:szCs w:val="24"/>
              </w:rPr>
              <w:t xml:space="preserve">  </w:t>
            </w:r>
          </w:p>
          <w:p w:rsidR="00457994" w:rsidRPr="008A1D09" w:rsidRDefault="00457994" w:rsidP="00457994">
            <w:pPr>
              <w:pStyle w:val="Heading1"/>
              <w:shd w:val="clear" w:color="auto" w:fill="FFFFFF"/>
              <w:spacing w:before="0"/>
              <w:outlineLvl w:val="0"/>
              <w:rPr>
                <w:rFonts w:ascii="Times New Roman" w:hAnsi="Times New Roman" w:cs="Times New Roman"/>
                <w:color w:val="auto"/>
                <w:sz w:val="24"/>
                <w:szCs w:val="24"/>
              </w:rPr>
            </w:pPr>
            <w:r w:rsidRPr="008A1D09">
              <w:rPr>
                <w:rFonts w:ascii="Times New Roman" w:hAnsi="Times New Roman" w:cs="Times New Roman"/>
                <w:color w:val="auto"/>
                <w:sz w:val="24"/>
                <w:szCs w:val="24"/>
              </w:rPr>
              <w:t xml:space="preserve">          </w:t>
            </w:r>
            <w:r w:rsidR="00840ED8" w:rsidRPr="008A1D09">
              <w:rPr>
                <w:rFonts w:ascii="Times New Roman" w:hAnsi="Times New Roman" w:cs="Times New Roman"/>
                <w:color w:val="auto"/>
                <w:sz w:val="24"/>
                <w:szCs w:val="24"/>
              </w:rPr>
              <w:t>əvvəlləri Naxçıvan ədəbi mühiti nümayəndələrinin yaradıcılığında araşdırılması</w:t>
            </w:r>
            <w:r w:rsidRPr="008A1D09">
              <w:rPr>
                <w:rFonts w:ascii="Times New Roman" w:hAnsi="Times New Roman" w:cs="Times New Roman"/>
                <w:color w:val="auto"/>
                <w:sz w:val="24"/>
                <w:szCs w:val="24"/>
              </w:rPr>
              <w:t xml:space="preserve">.    </w:t>
            </w:r>
          </w:p>
          <w:p w:rsidR="00A2385F" w:rsidRPr="008A1D09" w:rsidRDefault="00457994" w:rsidP="00A2385F">
            <w:pPr>
              <w:pStyle w:val="Heading1"/>
              <w:shd w:val="clear" w:color="auto" w:fill="FFFFFF"/>
              <w:spacing w:before="0"/>
              <w:outlineLvl w:val="0"/>
              <w:rPr>
                <w:rFonts w:ascii="Times New Roman" w:hAnsi="Times New Roman" w:cs="Times New Roman"/>
                <w:color w:val="auto"/>
                <w:sz w:val="24"/>
                <w:szCs w:val="24"/>
              </w:rPr>
            </w:pPr>
            <w:r w:rsidRPr="008A1D09">
              <w:rPr>
                <w:rFonts w:ascii="Times New Roman" w:hAnsi="Times New Roman" w:cs="Times New Roman"/>
                <w:color w:val="auto"/>
                <w:sz w:val="24"/>
                <w:szCs w:val="24"/>
              </w:rPr>
              <w:t xml:space="preserve">          Hafta.az.25.10.2021</w:t>
            </w:r>
          </w:p>
          <w:p w:rsidR="00F166A5" w:rsidRPr="008A1D09" w:rsidRDefault="00A2385F" w:rsidP="00A2385F">
            <w:pPr>
              <w:pStyle w:val="Heading1"/>
              <w:shd w:val="clear" w:color="auto" w:fill="FFFFFF"/>
              <w:spacing w:before="0"/>
              <w:outlineLvl w:val="0"/>
              <w:rPr>
                <w:rFonts w:ascii="Times New Roman" w:hAnsi="Times New Roman" w:cs="Times New Roman"/>
                <w:color w:val="auto"/>
                <w:sz w:val="24"/>
                <w:szCs w:val="24"/>
              </w:rPr>
            </w:pPr>
            <w:r w:rsidRPr="008A1D09">
              <w:rPr>
                <w:rFonts w:ascii="Times New Roman" w:hAnsi="Times New Roman" w:cs="Times New Roman"/>
                <w:color w:val="auto"/>
                <w:sz w:val="24"/>
                <w:szCs w:val="24"/>
              </w:rPr>
              <w:t xml:space="preserve">          </w:t>
            </w:r>
            <w:r w:rsidR="00A230B4" w:rsidRPr="008A1D09">
              <w:rPr>
                <w:rFonts w:ascii="Times New Roman" w:hAnsi="Times New Roman" w:cs="Times New Roman"/>
                <w:b/>
                <w:color w:val="auto"/>
                <w:sz w:val="24"/>
                <w:szCs w:val="24"/>
                <w:shd w:val="clear" w:color="auto" w:fill="FFFFFF"/>
              </w:rPr>
              <w:t>Əsədullasoy</w:t>
            </w:r>
            <w:r w:rsidR="00A230B4" w:rsidRPr="008A1D09">
              <w:rPr>
                <w:rFonts w:ascii="Times New Roman" w:hAnsi="Times New Roman" w:cs="Times New Roman"/>
                <w:b/>
                <w:color w:val="auto"/>
                <w:sz w:val="24"/>
                <w:szCs w:val="24"/>
              </w:rPr>
              <w:t xml:space="preserve"> (Quliyeva) Mehriban. (2022). </w:t>
            </w:r>
            <w:r w:rsidR="00A230B4" w:rsidRPr="008A1D09">
              <w:rPr>
                <w:rFonts w:ascii="Times New Roman" w:hAnsi="Times New Roman" w:cs="Times New Roman"/>
                <w:color w:val="auto"/>
                <w:sz w:val="24"/>
                <w:szCs w:val="24"/>
                <w:lang w:val="tr-TR"/>
              </w:rPr>
              <w:t xml:space="preserve">Yaşa ana dilim, dillər içində. </w:t>
            </w:r>
            <w:r w:rsidR="00405378" w:rsidRPr="008A1D09">
              <w:rPr>
                <w:rFonts w:ascii="Times New Roman" w:hAnsi="Times New Roman" w:cs="Times New Roman"/>
                <w:color w:val="auto"/>
                <w:sz w:val="24"/>
                <w:szCs w:val="24"/>
                <w:lang w:val="tr-TR"/>
              </w:rPr>
              <w:t>//</w:t>
            </w:r>
            <w:r w:rsidR="00A230B4" w:rsidRPr="008A1D09">
              <w:rPr>
                <w:rFonts w:ascii="Times New Roman" w:hAnsi="Times New Roman" w:cs="Times New Roman"/>
                <w:color w:val="auto"/>
                <w:sz w:val="24"/>
                <w:szCs w:val="24"/>
                <w:lang w:val="tr-TR"/>
              </w:rPr>
              <w:t xml:space="preserve">“Şərq </w:t>
            </w:r>
            <w:r w:rsidR="00F166A5" w:rsidRPr="008A1D09">
              <w:rPr>
                <w:rFonts w:ascii="Times New Roman" w:hAnsi="Times New Roman" w:cs="Times New Roman"/>
                <w:sz w:val="24"/>
                <w:szCs w:val="24"/>
                <w:lang w:val="tr-TR"/>
              </w:rPr>
              <w:t xml:space="preserve">   </w:t>
            </w:r>
          </w:p>
          <w:p w:rsidR="00694ABA" w:rsidRPr="008A1D09" w:rsidRDefault="00F166A5" w:rsidP="00694ABA">
            <w:pPr>
              <w:rPr>
                <w:rFonts w:ascii="Times New Roman" w:hAnsi="Times New Roman" w:cs="Times New Roman"/>
                <w:b/>
                <w:sz w:val="24"/>
                <w:szCs w:val="24"/>
              </w:rPr>
            </w:pPr>
            <w:r w:rsidRPr="008A1D09">
              <w:rPr>
                <w:rFonts w:ascii="Times New Roman" w:hAnsi="Times New Roman" w:cs="Times New Roman"/>
                <w:sz w:val="24"/>
                <w:szCs w:val="24"/>
                <w:lang w:val="tr-TR"/>
              </w:rPr>
              <w:t xml:space="preserve">        </w:t>
            </w:r>
            <w:r w:rsidR="00A230B4" w:rsidRPr="008A1D09">
              <w:rPr>
                <w:rFonts w:ascii="Times New Roman" w:hAnsi="Times New Roman" w:cs="Times New Roman"/>
                <w:sz w:val="24"/>
                <w:szCs w:val="24"/>
                <w:lang w:val="tr-TR"/>
              </w:rPr>
              <w:t>qapısı”,  Sayı: 142 (24.029), 30 iyul , Naxçıvan</w:t>
            </w:r>
            <w:r w:rsidR="00A230B4" w:rsidRPr="008A1D09">
              <w:rPr>
                <w:rFonts w:ascii="Times New Roman" w:hAnsi="Times New Roman" w:cs="Times New Roman"/>
                <w:sz w:val="24"/>
                <w:szCs w:val="24"/>
              </w:rPr>
              <w:t xml:space="preserve">                                                                                                       </w:t>
            </w:r>
            <w:r w:rsidR="00A230B4" w:rsidRPr="008A1D09">
              <w:rPr>
                <w:rFonts w:ascii="Times New Roman" w:hAnsi="Times New Roman" w:cs="Times New Roman"/>
                <w:b/>
                <w:sz w:val="24"/>
                <w:szCs w:val="24"/>
                <w:shd w:val="clear" w:color="auto" w:fill="FFFFFF"/>
              </w:rPr>
              <w:t xml:space="preserve"> </w:t>
            </w:r>
          </w:p>
          <w:p w:rsidR="00F166A5" w:rsidRPr="008A1D09" w:rsidRDefault="00F166A5" w:rsidP="00694ABA">
            <w:pPr>
              <w:rPr>
                <w:rFonts w:ascii="Times New Roman" w:hAnsi="Times New Roman" w:cs="Times New Roman"/>
                <w:sz w:val="27"/>
                <w:szCs w:val="27"/>
                <w:shd w:val="clear" w:color="auto" w:fill="FFFFFF"/>
              </w:rPr>
            </w:pPr>
            <w:r w:rsidRPr="008A1D09">
              <w:rPr>
                <w:rFonts w:ascii="Times New Roman" w:hAnsi="Times New Roman" w:cs="Times New Roman"/>
                <w:b/>
                <w:sz w:val="24"/>
                <w:szCs w:val="24"/>
                <w:shd w:val="clear" w:color="auto" w:fill="FFFFFF"/>
              </w:rPr>
              <w:t xml:space="preserve">         </w:t>
            </w:r>
            <w:r w:rsidR="009C08DA" w:rsidRPr="008A1D09">
              <w:rPr>
                <w:rFonts w:ascii="Times New Roman" w:hAnsi="Times New Roman" w:cs="Times New Roman"/>
                <w:b/>
                <w:sz w:val="24"/>
                <w:szCs w:val="24"/>
                <w:shd w:val="clear" w:color="auto" w:fill="FFFFFF"/>
              </w:rPr>
              <w:t>Əsədullasoy</w:t>
            </w:r>
            <w:r w:rsidR="009C08DA" w:rsidRPr="008A1D09">
              <w:rPr>
                <w:rFonts w:ascii="Times New Roman" w:hAnsi="Times New Roman" w:cs="Times New Roman"/>
                <w:b/>
                <w:sz w:val="24"/>
                <w:szCs w:val="24"/>
              </w:rPr>
              <w:t xml:space="preserve"> (Quliyeva) Mehriban. (2022).</w:t>
            </w:r>
            <w:r w:rsidR="009C08DA" w:rsidRPr="008A1D09">
              <w:rPr>
                <w:rFonts w:ascii="Times New Roman" w:hAnsi="Times New Roman" w:cs="Times New Roman"/>
                <w:sz w:val="24"/>
                <w:szCs w:val="24"/>
              </w:rPr>
              <w:t xml:space="preserve"> </w:t>
            </w:r>
            <w:r w:rsidR="009C34D2" w:rsidRPr="008A1D09">
              <w:rPr>
                <w:rFonts w:ascii="Times New Roman" w:hAnsi="Times New Roman" w:cs="Times New Roman"/>
              </w:rPr>
              <w:t xml:space="preserve"> </w:t>
            </w:r>
            <w:hyperlink r:id="rId22" w:history="1">
              <w:r w:rsidR="009C34D2" w:rsidRPr="008A1D09">
                <w:rPr>
                  <w:rStyle w:val="Hyperlink"/>
                  <w:rFonts w:ascii="Times New Roman" w:hAnsi="Times New Roman" w:cs="Times New Roman"/>
                  <w:bCs/>
                  <w:color w:val="auto"/>
                  <w:sz w:val="27"/>
                  <w:szCs w:val="27"/>
                  <w:u w:val="none"/>
                  <w:shd w:val="clear" w:color="auto" w:fill="FFFFFF"/>
                </w:rPr>
                <w:t>Əsədullasoy, M.</w:t>
              </w:r>
            </w:hyperlink>
            <w:r w:rsidR="009C34D2" w:rsidRPr="008A1D09">
              <w:rPr>
                <w:rFonts w:ascii="Times New Roman" w:hAnsi="Times New Roman" w:cs="Times New Roman"/>
                <w:sz w:val="27"/>
                <w:szCs w:val="27"/>
                <w:shd w:val="clear" w:color="auto" w:fill="FFFFFF"/>
              </w:rPr>
              <w:t xml:space="preserve"> Yaradıcılıqda vətən </w:t>
            </w:r>
            <w:r w:rsidRPr="008A1D09">
              <w:rPr>
                <w:rFonts w:ascii="Times New Roman" w:hAnsi="Times New Roman" w:cs="Times New Roman"/>
                <w:sz w:val="27"/>
                <w:szCs w:val="27"/>
                <w:shd w:val="clear" w:color="auto" w:fill="FFFFFF"/>
              </w:rPr>
              <w:t xml:space="preserve">             </w:t>
            </w:r>
          </w:p>
          <w:p w:rsidR="00F166A5" w:rsidRPr="008A1D09" w:rsidRDefault="00F166A5" w:rsidP="00694ABA">
            <w:pPr>
              <w:rPr>
                <w:rFonts w:ascii="Times New Roman" w:hAnsi="Times New Roman" w:cs="Times New Roman"/>
                <w:sz w:val="27"/>
                <w:szCs w:val="27"/>
                <w:shd w:val="clear" w:color="auto" w:fill="FFFFFF"/>
              </w:rPr>
            </w:pPr>
            <w:r w:rsidRPr="008A1D09">
              <w:rPr>
                <w:rFonts w:ascii="Times New Roman" w:hAnsi="Times New Roman" w:cs="Times New Roman"/>
                <w:sz w:val="27"/>
                <w:szCs w:val="27"/>
                <w:shd w:val="clear" w:color="auto" w:fill="FFFFFF"/>
              </w:rPr>
              <w:t xml:space="preserve">          </w:t>
            </w:r>
            <w:r w:rsidR="009C34D2" w:rsidRPr="008A1D09">
              <w:rPr>
                <w:rFonts w:ascii="Times New Roman" w:hAnsi="Times New Roman" w:cs="Times New Roman"/>
                <w:sz w:val="27"/>
                <w:szCs w:val="27"/>
                <w:shd w:val="clear" w:color="auto" w:fill="FFFFFF"/>
              </w:rPr>
              <w:t>sevgisi...: Şair-jurnalist Nizami Məmmədzadənin ədəbi portreti //Kredo.-2022.-</w:t>
            </w:r>
            <w:r w:rsidRPr="008A1D09">
              <w:rPr>
                <w:rFonts w:ascii="Times New Roman" w:hAnsi="Times New Roman" w:cs="Times New Roman"/>
                <w:sz w:val="27"/>
                <w:szCs w:val="27"/>
                <w:shd w:val="clear" w:color="auto" w:fill="FFFFFF"/>
              </w:rPr>
              <w:t xml:space="preserve">  </w:t>
            </w:r>
          </w:p>
          <w:p w:rsidR="00694ABA" w:rsidRPr="008A1D09" w:rsidRDefault="00F166A5" w:rsidP="00694ABA">
            <w:pPr>
              <w:rPr>
                <w:rFonts w:ascii="Times New Roman" w:hAnsi="Times New Roman" w:cs="Times New Roman"/>
                <w:sz w:val="27"/>
                <w:szCs w:val="27"/>
                <w:shd w:val="clear" w:color="auto" w:fill="FFFFFF"/>
              </w:rPr>
            </w:pPr>
            <w:r w:rsidRPr="008A1D09">
              <w:rPr>
                <w:rFonts w:ascii="Times New Roman" w:hAnsi="Times New Roman" w:cs="Times New Roman"/>
                <w:sz w:val="27"/>
                <w:szCs w:val="27"/>
                <w:shd w:val="clear" w:color="auto" w:fill="FFFFFF"/>
              </w:rPr>
              <w:t xml:space="preserve">           </w:t>
            </w:r>
            <w:r w:rsidR="009C34D2" w:rsidRPr="008A1D09">
              <w:rPr>
                <w:rFonts w:ascii="Times New Roman" w:hAnsi="Times New Roman" w:cs="Times New Roman"/>
                <w:sz w:val="27"/>
                <w:szCs w:val="27"/>
                <w:shd w:val="clear" w:color="auto" w:fill="FFFFFF"/>
              </w:rPr>
              <w:t>21 sentyabr.- S.14-15. </w:t>
            </w:r>
          </w:p>
          <w:p w:rsidR="00A8749A" w:rsidRPr="008A1D09" w:rsidRDefault="000175E2" w:rsidP="00F166A5">
            <w:pPr>
              <w:pStyle w:val="Heading1"/>
              <w:spacing w:before="0"/>
              <w:textAlignment w:val="baseline"/>
              <w:outlineLvl w:val="0"/>
              <w:rPr>
                <w:rFonts w:ascii="Times New Roman" w:hAnsi="Times New Roman" w:cs="Times New Roman"/>
                <w:bCs/>
                <w:color w:val="auto"/>
                <w:sz w:val="24"/>
                <w:szCs w:val="24"/>
              </w:rPr>
            </w:pPr>
            <w:r w:rsidRPr="008A1D09">
              <w:rPr>
                <w:rFonts w:ascii="Times New Roman" w:hAnsi="Times New Roman" w:cs="Times New Roman"/>
                <w:b/>
                <w:color w:val="auto"/>
                <w:sz w:val="24"/>
                <w:szCs w:val="24"/>
              </w:rPr>
              <w:t xml:space="preserve">         </w:t>
            </w:r>
            <w:r w:rsidR="00A2385F" w:rsidRPr="008A1D09">
              <w:rPr>
                <w:rFonts w:ascii="Times New Roman" w:hAnsi="Times New Roman" w:cs="Times New Roman"/>
                <w:b/>
                <w:color w:val="auto"/>
                <w:sz w:val="24"/>
                <w:szCs w:val="24"/>
              </w:rPr>
              <w:t xml:space="preserve"> </w:t>
            </w:r>
            <w:r w:rsidR="00F166A5" w:rsidRPr="008A1D09">
              <w:rPr>
                <w:rFonts w:ascii="Times New Roman" w:hAnsi="Times New Roman" w:cs="Times New Roman"/>
                <w:b/>
                <w:color w:val="auto"/>
                <w:sz w:val="24"/>
                <w:szCs w:val="24"/>
              </w:rPr>
              <w:t xml:space="preserve">Əsədullasoy (Quliyeva) M. (2024). </w:t>
            </w:r>
            <w:r w:rsidR="00F166A5" w:rsidRPr="008A1D09">
              <w:rPr>
                <w:rFonts w:ascii="Times New Roman" w:hAnsi="Times New Roman" w:cs="Times New Roman"/>
                <w:b/>
                <w:bCs/>
                <w:color w:val="auto"/>
                <w:sz w:val="36"/>
                <w:szCs w:val="36"/>
              </w:rPr>
              <w:t xml:space="preserve"> </w:t>
            </w:r>
            <w:r w:rsidR="00F166A5" w:rsidRPr="008A1D09">
              <w:rPr>
                <w:rFonts w:ascii="Times New Roman" w:hAnsi="Times New Roman" w:cs="Times New Roman"/>
                <w:bCs/>
                <w:color w:val="auto"/>
                <w:sz w:val="24"/>
                <w:szCs w:val="24"/>
              </w:rPr>
              <w:t>Müharibə</w:t>
            </w:r>
            <w:r w:rsidR="00A8749A" w:rsidRPr="008A1D09">
              <w:rPr>
                <w:rFonts w:ascii="Times New Roman" w:hAnsi="Times New Roman" w:cs="Times New Roman"/>
                <w:bCs/>
                <w:color w:val="auto"/>
                <w:sz w:val="24"/>
                <w:szCs w:val="24"/>
              </w:rPr>
              <w:t xml:space="preserve"> </w:t>
            </w:r>
            <w:r w:rsidR="00F166A5" w:rsidRPr="008A1D09">
              <w:rPr>
                <w:rFonts w:ascii="Times New Roman" w:hAnsi="Times New Roman" w:cs="Times New Roman"/>
                <w:bCs/>
                <w:color w:val="auto"/>
                <w:sz w:val="24"/>
                <w:szCs w:val="24"/>
              </w:rPr>
              <w:t xml:space="preserve">cəbhələrdə, səngərlərdə bitsə də, ürəklərdə </w:t>
            </w:r>
            <w:r w:rsidR="00A8749A" w:rsidRPr="008A1D09">
              <w:rPr>
                <w:rFonts w:ascii="Times New Roman" w:hAnsi="Times New Roman" w:cs="Times New Roman"/>
                <w:bCs/>
                <w:color w:val="auto"/>
                <w:sz w:val="24"/>
                <w:szCs w:val="24"/>
              </w:rPr>
              <w:t xml:space="preserve">   </w:t>
            </w:r>
          </w:p>
          <w:p w:rsidR="00F166A5" w:rsidRPr="008A1D09" w:rsidRDefault="00A8749A" w:rsidP="00F166A5">
            <w:pPr>
              <w:pStyle w:val="Heading1"/>
              <w:spacing w:before="0"/>
              <w:textAlignment w:val="baseline"/>
              <w:outlineLvl w:val="0"/>
              <w:rPr>
                <w:rFonts w:ascii="Times New Roman" w:hAnsi="Times New Roman" w:cs="Times New Roman"/>
                <w:bCs/>
                <w:color w:val="auto"/>
                <w:sz w:val="24"/>
                <w:szCs w:val="24"/>
              </w:rPr>
            </w:pPr>
            <w:r w:rsidRPr="008A1D09">
              <w:rPr>
                <w:rFonts w:ascii="Times New Roman" w:hAnsi="Times New Roman" w:cs="Times New Roman"/>
                <w:bCs/>
                <w:color w:val="auto"/>
                <w:sz w:val="24"/>
                <w:szCs w:val="24"/>
              </w:rPr>
              <w:t xml:space="preserve">           </w:t>
            </w:r>
            <w:r w:rsidR="00F166A5" w:rsidRPr="008A1D09">
              <w:rPr>
                <w:rFonts w:ascii="Times New Roman" w:hAnsi="Times New Roman" w:cs="Times New Roman"/>
                <w:bCs/>
                <w:color w:val="auto"/>
                <w:sz w:val="24"/>
                <w:szCs w:val="24"/>
              </w:rPr>
              <w:t xml:space="preserve">bitmir.. </w:t>
            </w:r>
            <w:r w:rsidR="00405378" w:rsidRPr="008A1D09">
              <w:rPr>
                <w:rFonts w:ascii="Times New Roman" w:hAnsi="Times New Roman" w:cs="Times New Roman"/>
                <w:bCs/>
                <w:color w:val="auto"/>
                <w:sz w:val="24"/>
                <w:szCs w:val="24"/>
              </w:rPr>
              <w:t>//</w:t>
            </w:r>
            <w:r w:rsidR="0015341B" w:rsidRPr="008A1D09">
              <w:rPr>
                <w:rFonts w:ascii="Times New Roman" w:hAnsi="Times New Roman" w:cs="Times New Roman"/>
                <w:bCs/>
                <w:color w:val="333333"/>
                <w:sz w:val="24"/>
                <w:szCs w:val="24"/>
              </w:rPr>
              <w:t xml:space="preserve">GAXA. </w:t>
            </w:r>
            <w:r w:rsidR="00F166A5" w:rsidRPr="008A1D09">
              <w:rPr>
                <w:rStyle w:val="posted-on"/>
                <w:rFonts w:ascii="Times New Roman" w:hAnsi="Times New Roman" w:cs="Times New Roman"/>
                <w:color w:val="auto"/>
                <w:sz w:val="24"/>
                <w:szCs w:val="24"/>
                <w:bdr w:val="none" w:sz="0" w:space="0" w:color="auto" w:frame="1"/>
              </w:rPr>
              <w:t>21.10.2024</w:t>
            </w:r>
            <w:r w:rsidR="00F166A5" w:rsidRPr="008A1D09">
              <w:rPr>
                <w:rFonts w:ascii="Times New Roman" w:hAnsi="Times New Roman" w:cs="Times New Roman"/>
                <w:bCs/>
                <w:color w:val="auto"/>
                <w:sz w:val="24"/>
                <w:szCs w:val="24"/>
              </w:rPr>
              <w:t>.</w:t>
            </w:r>
          </w:p>
          <w:p w:rsidR="00A8749A" w:rsidRPr="008A1D09" w:rsidRDefault="00A2385F" w:rsidP="00A8749A">
            <w:pPr>
              <w:pStyle w:val="Heading1"/>
              <w:shd w:val="clear" w:color="auto" w:fill="FFFFFF"/>
              <w:spacing w:before="0"/>
              <w:textAlignment w:val="baseline"/>
              <w:outlineLvl w:val="0"/>
              <w:rPr>
                <w:rFonts w:ascii="Times New Roman" w:hAnsi="Times New Roman" w:cs="Times New Roman"/>
                <w:color w:val="333333"/>
                <w:sz w:val="36"/>
                <w:szCs w:val="36"/>
              </w:rPr>
            </w:pPr>
            <w:r w:rsidRPr="008A1D09">
              <w:rPr>
                <w:rFonts w:ascii="Times New Roman" w:hAnsi="Times New Roman" w:cs="Times New Roman"/>
              </w:rPr>
              <w:t xml:space="preserve">       </w:t>
            </w:r>
            <w:r w:rsidR="009922EE" w:rsidRPr="008A1D09">
              <w:rPr>
                <w:rFonts w:ascii="Times New Roman" w:hAnsi="Times New Roman" w:cs="Times New Roman"/>
              </w:rPr>
              <w:t xml:space="preserve"> </w:t>
            </w:r>
            <w:r w:rsidR="00A8749A" w:rsidRPr="008A1D09">
              <w:rPr>
                <w:rFonts w:ascii="Times New Roman" w:hAnsi="Times New Roman" w:cs="Times New Roman"/>
                <w:b/>
                <w:color w:val="auto"/>
                <w:sz w:val="24"/>
                <w:szCs w:val="24"/>
              </w:rPr>
              <w:t xml:space="preserve">Əsədullasoy (Quliyeva) M. (2024). </w:t>
            </w:r>
            <w:r w:rsidR="00A8749A" w:rsidRPr="008A1D09">
              <w:rPr>
                <w:rFonts w:ascii="Times New Roman" w:hAnsi="Times New Roman" w:cs="Times New Roman"/>
                <w:bCs/>
                <w:color w:val="333333"/>
                <w:sz w:val="24"/>
                <w:szCs w:val="24"/>
              </w:rPr>
              <w:t xml:space="preserve">Şəhidlərin ölməz abidəsi. </w:t>
            </w:r>
            <w:r w:rsidR="00405378" w:rsidRPr="008A1D09">
              <w:rPr>
                <w:rFonts w:ascii="Times New Roman" w:hAnsi="Times New Roman" w:cs="Times New Roman"/>
                <w:bCs/>
                <w:color w:val="333333"/>
                <w:sz w:val="24"/>
                <w:szCs w:val="24"/>
              </w:rPr>
              <w:t>//</w:t>
            </w:r>
            <w:r w:rsidR="00A8749A" w:rsidRPr="008A1D09">
              <w:rPr>
                <w:rFonts w:ascii="Times New Roman" w:hAnsi="Times New Roman" w:cs="Times New Roman"/>
                <w:bCs/>
                <w:color w:val="333333"/>
                <w:sz w:val="24"/>
                <w:szCs w:val="24"/>
              </w:rPr>
              <w:t>GAXA. 24.02.2024</w:t>
            </w:r>
          </w:p>
          <w:p w:rsidR="00A8749A" w:rsidRPr="008A1D09" w:rsidRDefault="00A8749A" w:rsidP="00A8749A">
            <w:pPr>
              <w:rPr>
                <w:rFonts w:ascii="Times New Roman" w:hAnsi="Times New Roman" w:cs="Times New Roman"/>
              </w:rPr>
            </w:pPr>
          </w:p>
          <w:p w:rsidR="00630918" w:rsidRPr="008A1D09" w:rsidRDefault="00630918" w:rsidP="009922EE">
            <w:pPr>
              <w:shd w:val="clear" w:color="auto" w:fill="FFFFFF"/>
              <w:textAlignment w:val="baseline"/>
              <w:rPr>
                <w:rFonts w:ascii="Times New Roman" w:hAnsi="Times New Roman" w:cs="Times New Roman"/>
                <w:sz w:val="24"/>
                <w:szCs w:val="24"/>
                <w:bdr w:val="none" w:sz="0" w:space="0" w:color="auto" w:frame="1"/>
              </w:rPr>
            </w:pPr>
          </w:p>
          <w:p w:rsidR="00694ABA" w:rsidRPr="008A1D09" w:rsidRDefault="00630918" w:rsidP="00630918">
            <w:pPr>
              <w:rPr>
                <w:rFonts w:ascii="Times New Roman" w:hAnsi="Times New Roman" w:cs="Times New Roman"/>
                <w:sz w:val="24"/>
                <w:szCs w:val="24"/>
              </w:rPr>
            </w:pPr>
            <w:r w:rsidRPr="008A1D09">
              <w:rPr>
                <w:rFonts w:ascii="Times New Roman" w:hAnsi="Times New Roman" w:cs="Times New Roman"/>
                <w:b/>
                <w:sz w:val="24"/>
                <w:szCs w:val="24"/>
              </w:rPr>
              <w:t xml:space="preserve">       Monoqrafiyalar:</w:t>
            </w:r>
          </w:p>
        </w:tc>
      </w:tr>
      <w:tr w:rsidR="00205470" w:rsidRPr="008A1D09" w:rsidTr="00694ABA">
        <w:tc>
          <w:tcPr>
            <w:tcW w:w="409" w:type="dxa"/>
          </w:tcPr>
          <w:p w:rsidR="00483818" w:rsidRPr="008A1D09" w:rsidRDefault="00483818" w:rsidP="00F166A5">
            <w:pPr>
              <w:jc w:val="center"/>
              <w:rPr>
                <w:rFonts w:ascii="Times New Roman" w:hAnsi="Times New Roman" w:cs="Times New Roman"/>
                <w:sz w:val="24"/>
                <w:szCs w:val="24"/>
              </w:rPr>
            </w:pPr>
          </w:p>
        </w:tc>
        <w:tc>
          <w:tcPr>
            <w:tcW w:w="9138" w:type="dxa"/>
            <w:gridSpan w:val="2"/>
          </w:tcPr>
          <w:p w:rsidR="00B47D4F" w:rsidRPr="008A1D09" w:rsidRDefault="00B47D4F" w:rsidP="00694ABA">
            <w:pPr>
              <w:shd w:val="clear" w:color="auto" w:fill="FFFFFF"/>
              <w:spacing w:before="100" w:beforeAutospacing="1" w:after="100" w:afterAutospacing="1" w:line="259" w:lineRule="atLeast"/>
              <w:jc w:val="both"/>
              <w:rPr>
                <w:rFonts w:ascii="Times New Roman" w:eastAsia="Times New Roman" w:hAnsi="Times New Roman" w:cs="Times New Roman"/>
                <w:sz w:val="24"/>
                <w:szCs w:val="24"/>
              </w:rPr>
            </w:pPr>
            <w:r w:rsidRPr="008A1D09">
              <w:rPr>
                <w:rFonts w:ascii="Times New Roman" w:eastAsia="Times New Roman" w:hAnsi="Times New Roman" w:cs="Times New Roman"/>
                <w:sz w:val="24"/>
                <w:szCs w:val="24"/>
              </w:rPr>
              <w:t>Mehriban Quliyeva. Professor Əhməd Cəfəroğlunun dilçilk  görüşləri. Monoqrafiya, Bakı, “Zərdabi LTD”, MMC, 2009, səh. 200</w:t>
            </w:r>
          </w:p>
          <w:p w:rsidR="00483818" w:rsidRPr="008A1D09" w:rsidRDefault="00483818" w:rsidP="00694ABA">
            <w:pPr>
              <w:pStyle w:val="ListParagraph"/>
              <w:ind w:left="0"/>
              <w:rPr>
                <w:rFonts w:ascii="Times New Roman" w:hAnsi="Times New Roman" w:cs="Times New Roman"/>
                <w:sz w:val="24"/>
                <w:szCs w:val="24"/>
              </w:rPr>
            </w:pPr>
          </w:p>
        </w:tc>
      </w:tr>
      <w:tr w:rsidR="00205470" w:rsidRPr="008A1D09" w:rsidTr="00694ABA">
        <w:tc>
          <w:tcPr>
            <w:tcW w:w="9547" w:type="dxa"/>
            <w:gridSpan w:val="3"/>
          </w:tcPr>
          <w:p w:rsidR="00483818" w:rsidRPr="008A1D09" w:rsidRDefault="00E846A0" w:rsidP="00694ABA">
            <w:pPr>
              <w:pStyle w:val="ListParagraph"/>
              <w:ind w:left="19"/>
              <w:rPr>
                <w:rFonts w:ascii="Times New Roman" w:hAnsi="Times New Roman" w:cs="Times New Roman"/>
                <w:b/>
                <w:sz w:val="24"/>
                <w:szCs w:val="24"/>
              </w:rPr>
            </w:pPr>
            <w:r w:rsidRPr="008A1D09">
              <w:rPr>
                <w:rFonts w:ascii="Times New Roman" w:hAnsi="Times New Roman" w:cs="Times New Roman"/>
                <w:b/>
                <w:sz w:val="24"/>
                <w:szCs w:val="24"/>
              </w:rPr>
              <w:t>M</w:t>
            </w:r>
            <w:r w:rsidR="00483818" w:rsidRPr="008A1D09">
              <w:rPr>
                <w:rFonts w:ascii="Times New Roman" w:hAnsi="Times New Roman" w:cs="Times New Roman"/>
                <w:b/>
                <w:sz w:val="24"/>
                <w:szCs w:val="24"/>
              </w:rPr>
              <w:t>etodik vəsaitlə</w:t>
            </w:r>
            <w:r w:rsidRPr="008A1D09">
              <w:rPr>
                <w:rFonts w:ascii="Times New Roman" w:hAnsi="Times New Roman" w:cs="Times New Roman"/>
                <w:b/>
                <w:sz w:val="24"/>
                <w:szCs w:val="24"/>
              </w:rPr>
              <w:t>r</w:t>
            </w:r>
            <w:r w:rsidR="00483818" w:rsidRPr="008A1D09">
              <w:rPr>
                <w:rFonts w:ascii="Times New Roman" w:hAnsi="Times New Roman" w:cs="Times New Roman"/>
                <w:b/>
                <w:sz w:val="24"/>
                <w:szCs w:val="24"/>
              </w:rPr>
              <w:t>:</w:t>
            </w:r>
          </w:p>
        </w:tc>
      </w:tr>
      <w:tr w:rsidR="00205470" w:rsidRPr="008A1D09" w:rsidTr="00694ABA">
        <w:tc>
          <w:tcPr>
            <w:tcW w:w="409" w:type="dxa"/>
          </w:tcPr>
          <w:p w:rsidR="00483818" w:rsidRPr="008A1D09" w:rsidRDefault="00483818" w:rsidP="00F166A5">
            <w:pPr>
              <w:jc w:val="center"/>
              <w:rPr>
                <w:rFonts w:ascii="Times New Roman" w:hAnsi="Times New Roman" w:cs="Times New Roman"/>
                <w:sz w:val="24"/>
                <w:szCs w:val="24"/>
              </w:rPr>
            </w:pPr>
          </w:p>
        </w:tc>
        <w:tc>
          <w:tcPr>
            <w:tcW w:w="9138" w:type="dxa"/>
            <w:gridSpan w:val="2"/>
          </w:tcPr>
          <w:p w:rsidR="00600587" w:rsidRPr="008A1D09" w:rsidRDefault="00600587" w:rsidP="00694ABA">
            <w:pPr>
              <w:shd w:val="clear" w:color="auto" w:fill="FFFFFF"/>
              <w:spacing w:before="100" w:beforeAutospacing="1" w:after="100" w:afterAutospacing="1" w:line="259" w:lineRule="atLeast"/>
              <w:jc w:val="both"/>
              <w:rPr>
                <w:rFonts w:ascii="Times New Roman" w:eastAsia="Times New Roman" w:hAnsi="Times New Roman" w:cs="Times New Roman"/>
                <w:sz w:val="24"/>
                <w:szCs w:val="24"/>
                <w:lang w:val="en-US"/>
              </w:rPr>
            </w:pPr>
            <w:r w:rsidRPr="008A1D09">
              <w:rPr>
                <w:rFonts w:ascii="Times New Roman" w:hAnsi="Times New Roman" w:cs="Times New Roman"/>
                <w:b/>
                <w:bCs/>
                <w:spacing w:val="-6"/>
                <w:sz w:val="24"/>
                <w:szCs w:val="24"/>
              </w:rPr>
              <w:t xml:space="preserve">Mehriban Quliyeva. </w:t>
            </w:r>
            <w:r w:rsidRPr="008A1D09">
              <w:rPr>
                <w:rFonts w:ascii="Times New Roman" w:eastAsia="Times New Roman" w:hAnsi="Times New Roman" w:cs="Times New Roman"/>
                <w:sz w:val="24"/>
                <w:szCs w:val="24"/>
              </w:rPr>
              <w:t>Əhməd Cəfəroğlunun türk dili tarixi ilə bağlı araşdırmaları. Dərs vəsaiti. Bakı, “Zərdabi LTD”, MMC, 2014, səh. 199</w:t>
            </w:r>
          </w:p>
          <w:p w:rsidR="00483818" w:rsidRPr="008A1D09" w:rsidRDefault="00483818" w:rsidP="00694ABA">
            <w:pPr>
              <w:pStyle w:val="ListParagraph"/>
              <w:ind w:left="0"/>
              <w:rPr>
                <w:rFonts w:ascii="Times New Roman" w:hAnsi="Times New Roman" w:cs="Times New Roman"/>
                <w:sz w:val="24"/>
                <w:szCs w:val="24"/>
              </w:rPr>
            </w:pPr>
          </w:p>
        </w:tc>
      </w:tr>
      <w:tr w:rsidR="00205470" w:rsidRPr="008A1D09" w:rsidTr="00694ABA">
        <w:tc>
          <w:tcPr>
            <w:tcW w:w="409" w:type="dxa"/>
          </w:tcPr>
          <w:p w:rsidR="00483818" w:rsidRPr="008A1D09" w:rsidRDefault="00483818" w:rsidP="00F166A5">
            <w:pPr>
              <w:jc w:val="center"/>
              <w:rPr>
                <w:rFonts w:ascii="Times New Roman" w:hAnsi="Times New Roman" w:cs="Times New Roman"/>
                <w:sz w:val="24"/>
                <w:szCs w:val="24"/>
              </w:rPr>
            </w:pPr>
          </w:p>
        </w:tc>
        <w:tc>
          <w:tcPr>
            <w:tcW w:w="9138" w:type="dxa"/>
            <w:gridSpan w:val="2"/>
          </w:tcPr>
          <w:p w:rsidR="00600587" w:rsidRPr="008A1D09" w:rsidRDefault="00600587" w:rsidP="00694ABA">
            <w:pPr>
              <w:shd w:val="clear" w:color="auto" w:fill="FFFFFF"/>
              <w:spacing w:before="100" w:beforeAutospacing="1" w:after="100" w:afterAutospacing="1" w:line="259" w:lineRule="atLeast"/>
              <w:jc w:val="both"/>
              <w:rPr>
                <w:rFonts w:ascii="Times New Roman" w:eastAsia="Times New Roman" w:hAnsi="Times New Roman" w:cs="Times New Roman"/>
                <w:sz w:val="24"/>
                <w:szCs w:val="24"/>
                <w:lang w:val="en-US"/>
              </w:rPr>
            </w:pPr>
            <w:r w:rsidRPr="008A1D09">
              <w:rPr>
                <w:rFonts w:ascii="Times New Roman" w:hAnsi="Times New Roman" w:cs="Times New Roman"/>
                <w:b/>
                <w:sz w:val="24"/>
                <w:szCs w:val="24"/>
              </w:rPr>
              <w:t xml:space="preserve">Mehriban Quliyeva. </w:t>
            </w:r>
            <w:r w:rsidRPr="008A1D09">
              <w:rPr>
                <w:rFonts w:ascii="Times New Roman" w:eastAsia="Times New Roman" w:hAnsi="Times New Roman" w:cs="Times New Roman"/>
                <w:sz w:val="24"/>
                <w:szCs w:val="24"/>
              </w:rPr>
              <w:t>Kiçikyaşlı məktəblilərin nitq mədəniyyəti və nitq inkişafı məsələləri. Metodik vəsait. Bakı, “Zərdabi LTD”,  MMC, 2014, səh. 87</w:t>
            </w:r>
          </w:p>
          <w:p w:rsidR="00483818" w:rsidRPr="008A1D09" w:rsidRDefault="00483818" w:rsidP="00694ABA">
            <w:pPr>
              <w:pStyle w:val="ListParagraph"/>
              <w:ind w:left="0"/>
              <w:rPr>
                <w:rFonts w:ascii="Times New Roman" w:hAnsi="Times New Roman" w:cs="Times New Roman"/>
                <w:sz w:val="24"/>
                <w:szCs w:val="24"/>
              </w:rPr>
            </w:pPr>
          </w:p>
        </w:tc>
      </w:tr>
      <w:tr w:rsidR="00205470" w:rsidRPr="008A1D09" w:rsidTr="00694ABA">
        <w:tc>
          <w:tcPr>
            <w:tcW w:w="409" w:type="dxa"/>
          </w:tcPr>
          <w:p w:rsidR="00483818" w:rsidRPr="008A1D09" w:rsidRDefault="00483818" w:rsidP="00F166A5">
            <w:pPr>
              <w:jc w:val="center"/>
              <w:rPr>
                <w:rFonts w:ascii="Times New Roman" w:hAnsi="Times New Roman" w:cs="Times New Roman"/>
                <w:sz w:val="24"/>
                <w:szCs w:val="24"/>
              </w:rPr>
            </w:pPr>
          </w:p>
        </w:tc>
        <w:tc>
          <w:tcPr>
            <w:tcW w:w="9138" w:type="dxa"/>
            <w:gridSpan w:val="2"/>
          </w:tcPr>
          <w:p w:rsidR="00144B17" w:rsidRPr="008A1D09" w:rsidRDefault="00144B17" w:rsidP="00694ABA">
            <w:pPr>
              <w:shd w:val="clear" w:color="auto" w:fill="FFFFFF"/>
              <w:spacing w:before="100" w:beforeAutospacing="1" w:line="259" w:lineRule="atLeast"/>
              <w:jc w:val="both"/>
              <w:rPr>
                <w:rFonts w:ascii="Times New Roman" w:eastAsia="Times New Roman" w:hAnsi="Times New Roman" w:cs="Times New Roman"/>
                <w:sz w:val="24"/>
                <w:szCs w:val="24"/>
                <w:lang w:val="en-US"/>
              </w:rPr>
            </w:pPr>
            <w:r w:rsidRPr="008A1D09">
              <w:rPr>
                <w:rFonts w:ascii="Times New Roman" w:hAnsi="Times New Roman" w:cs="Times New Roman"/>
                <w:b/>
                <w:sz w:val="24"/>
                <w:szCs w:val="24"/>
              </w:rPr>
              <w:t>Mehriban Əsədullasoy (Quliyeva).</w:t>
            </w:r>
            <w:r w:rsidRPr="008A1D09">
              <w:rPr>
                <w:rFonts w:ascii="Times New Roman" w:hAnsi="Times New Roman" w:cs="Times New Roman"/>
                <w:sz w:val="24"/>
                <w:szCs w:val="24"/>
                <w:lang w:val="tr-TR"/>
              </w:rPr>
              <w:t xml:space="preserve"> </w:t>
            </w:r>
            <w:r w:rsidRPr="008A1D09">
              <w:rPr>
                <w:rFonts w:ascii="Times New Roman" w:eastAsia="Times New Roman" w:hAnsi="Times New Roman" w:cs="Times New Roman"/>
                <w:sz w:val="24"/>
                <w:szCs w:val="24"/>
                <w:lang w:val="tr-TR"/>
              </w:rPr>
              <w:t>Nitq inkişafı üzrə işin sisitemi və təşkili metodikası. Metodik vəsait. “Əcəmi”, 30 iyun, Naxçıvan, 2022, səh. 112</w:t>
            </w:r>
          </w:p>
          <w:p w:rsidR="001F6530" w:rsidRPr="008A1D09" w:rsidRDefault="001F6530" w:rsidP="00694ABA">
            <w:pPr>
              <w:shd w:val="clear" w:color="auto" w:fill="FFFFFF"/>
              <w:spacing w:before="100" w:beforeAutospacing="1" w:after="100" w:afterAutospacing="1" w:line="259" w:lineRule="atLeast"/>
              <w:jc w:val="both"/>
              <w:rPr>
                <w:rFonts w:ascii="Times New Roman" w:eastAsia="Times New Roman" w:hAnsi="Times New Roman" w:cs="Times New Roman"/>
                <w:sz w:val="24"/>
                <w:szCs w:val="24"/>
                <w:lang w:val="en-US"/>
              </w:rPr>
            </w:pPr>
          </w:p>
          <w:p w:rsidR="00483818" w:rsidRPr="008A1D09" w:rsidRDefault="00483818" w:rsidP="00694ABA">
            <w:pPr>
              <w:pStyle w:val="ListParagraph"/>
              <w:ind w:left="0"/>
              <w:rPr>
                <w:rFonts w:ascii="Times New Roman" w:hAnsi="Times New Roman" w:cs="Times New Roman"/>
                <w:sz w:val="24"/>
                <w:szCs w:val="24"/>
              </w:rPr>
            </w:pPr>
          </w:p>
        </w:tc>
      </w:tr>
      <w:tr w:rsidR="00205470" w:rsidRPr="008A1D09" w:rsidTr="00694ABA">
        <w:trPr>
          <w:trHeight w:val="50"/>
        </w:trPr>
        <w:tc>
          <w:tcPr>
            <w:tcW w:w="409" w:type="dxa"/>
          </w:tcPr>
          <w:p w:rsidR="00144B17" w:rsidRPr="008A1D09" w:rsidRDefault="00144B17" w:rsidP="00F166A5">
            <w:pPr>
              <w:jc w:val="center"/>
              <w:rPr>
                <w:rFonts w:ascii="Times New Roman" w:hAnsi="Times New Roman" w:cs="Times New Roman"/>
                <w:sz w:val="24"/>
                <w:szCs w:val="24"/>
              </w:rPr>
            </w:pPr>
          </w:p>
        </w:tc>
        <w:tc>
          <w:tcPr>
            <w:tcW w:w="9138" w:type="dxa"/>
            <w:gridSpan w:val="2"/>
          </w:tcPr>
          <w:p w:rsidR="00144B17" w:rsidRPr="008A1D09" w:rsidRDefault="00144B17" w:rsidP="00694ABA">
            <w:pPr>
              <w:pStyle w:val="ListParagraph"/>
              <w:ind w:left="0"/>
              <w:rPr>
                <w:rFonts w:ascii="Times New Roman" w:hAnsi="Times New Roman" w:cs="Times New Roman"/>
                <w:sz w:val="24"/>
                <w:szCs w:val="24"/>
              </w:rPr>
            </w:pPr>
          </w:p>
        </w:tc>
      </w:tr>
    </w:tbl>
    <w:p w:rsidR="00F166A5" w:rsidRPr="008A1D09" w:rsidRDefault="00D73C05" w:rsidP="00044781">
      <w:pPr>
        <w:spacing w:before="120" w:after="240"/>
        <w:rPr>
          <w:rFonts w:ascii="Times New Roman" w:hAnsi="Times New Roman" w:cs="Times New Roman"/>
          <w:sz w:val="24"/>
          <w:szCs w:val="24"/>
        </w:rPr>
      </w:pPr>
      <w:r w:rsidRPr="008A1D09">
        <w:rPr>
          <w:rFonts w:ascii="Times New Roman" w:hAnsi="Times New Roman" w:cs="Times New Roman"/>
          <w:sz w:val="24"/>
          <w:szCs w:val="24"/>
        </w:rPr>
        <w:lastRenderedPageBreak/>
        <w:br w:type="textWrapping" w:clear="all"/>
      </w:r>
    </w:p>
    <w:p w:rsidR="00F166A5" w:rsidRPr="008A1D09" w:rsidRDefault="00F166A5" w:rsidP="00044781">
      <w:pPr>
        <w:spacing w:before="240" w:after="240"/>
        <w:rPr>
          <w:rFonts w:ascii="Times New Roman" w:hAnsi="Times New Roman" w:cs="Times New Roman"/>
          <w:b/>
          <w:sz w:val="24"/>
          <w:szCs w:val="24"/>
        </w:rPr>
      </w:pPr>
    </w:p>
    <w:p w:rsidR="00044781" w:rsidRPr="008A1D09" w:rsidRDefault="00044781" w:rsidP="00044781">
      <w:pPr>
        <w:spacing w:before="240" w:after="240"/>
        <w:rPr>
          <w:rFonts w:ascii="Times New Roman" w:hAnsi="Times New Roman" w:cs="Times New Roman"/>
          <w:b/>
          <w:sz w:val="24"/>
          <w:szCs w:val="24"/>
        </w:rPr>
      </w:pPr>
    </w:p>
    <w:p w:rsidR="00044781" w:rsidRPr="008A1D09" w:rsidRDefault="00044781" w:rsidP="00044781">
      <w:pPr>
        <w:spacing w:before="240" w:after="240"/>
        <w:rPr>
          <w:rFonts w:ascii="Times New Roman" w:hAnsi="Times New Roman" w:cs="Times New Roman"/>
          <w:b/>
          <w:sz w:val="24"/>
          <w:szCs w:val="24"/>
        </w:rPr>
      </w:pPr>
    </w:p>
    <w:p w:rsidR="00044781" w:rsidRPr="008A1D09" w:rsidRDefault="00044781" w:rsidP="00044781">
      <w:pPr>
        <w:spacing w:before="240" w:after="240"/>
        <w:rPr>
          <w:rFonts w:ascii="Times New Roman" w:hAnsi="Times New Roman" w:cs="Times New Roman"/>
          <w:b/>
          <w:sz w:val="24"/>
          <w:szCs w:val="24"/>
        </w:rPr>
      </w:pPr>
    </w:p>
    <w:p w:rsidR="00AA1DC1" w:rsidRPr="008A1D09" w:rsidRDefault="00AA1DC1" w:rsidP="00950AA6">
      <w:pPr>
        <w:pStyle w:val="ListParagraph"/>
        <w:numPr>
          <w:ilvl w:val="0"/>
          <w:numId w:val="1"/>
        </w:numPr>
        <w:spacing w:before="240" w:after="240"/>
        <w:rPr>
          <w:rFonts w:ascii="Times New Roman" w:hAnsi="Times New Roman" w:cs="Times New Roman"/>
          <w:b/>
          <w:sz w:val="24"/>
          <w:szCs w:val="24"/>
        </w:rPr>
      </w:pPr>
      <w:r w:rsidRPr="008A1D09">
        <w:rPr>
          <w:rFonts w:ascii="Times New Roman" w:hAnsi="Times New Roman" w:cs="Times New Roman"/>
          <w:b/>
          <w:sz w:val="24"/>
          <w:szCs w:val="24"/>
        </w:rPr>
        <w:t>ELMİ VƏ PEŞƏKAR FƏALİYYƏTLƏR</w:t>
      </w:r>
    </w:p>
    <w:p w:rsidR="00950AA6" w:rsidRPr="008A1D09" w:rsidRDefault="00950AA6" w:rsidP="00950AA6">
      <w:pPr>
        <w:pStyle w:val="ListParagraph"/>
        <w:spacing w:before="240" w:after="240"/>
        <w:rPr>
          <w:rFonts w:ascii="Times New Roman" w:hAnsi="Times New Roman" w:cs="Times New Roman"/>
          <w:b/>
          <w:sz w:val="24"/>
          <w:szCs w:val="24"/>
        </w:rPr>
      </w:pPr>
    </w:p>
    <w:tbl>
      <w:tblPr>
        <w:tblStyle w:val="TableGrid"/>
        <w:tblW w:w="8773" w:type="dxa"/>
        <w:tblInd w:w="720" w:type="dxa"/>
        <w:tblLook w:val="04A0" w:firstRow="1" w:lastRow="0" w:firstColumn="1" w:lastColumn="0" w:noHBand="0" w:noVBand="1"/>
      </w:tblPr>
      <w:tblGrid>
        <w:gridCol w:w="4378"/>
        <w:gridCol w:w="4395"/>
      </w:tblGrid>
      <w:tr w:rsidR="00205470" w:rsidRPr="008A1D09" w:rsidTr="00152DC0">
        <w:tc>
          <w:tcPr>
            <w:tcW w:w="4378" w:type="dxa"/>
          </w:tcPr>
          <w:p w:rsidR="00AA1DC1" w:rsidRPr="008A1D09" w:rsidRDefault="00AA1DC1" w:rsidP="003C0094">
            <w:pPr>
              <w:pStyle w:val="ListParagraph"/>
              <w:ind w:left="0"/>
              <w:rPr>
                <w:rFonts w:ascii="Times New Roman" w:hAnsi="Times New Roman" w:cs="Times New Roman"/>
                <w:b/>
                <w:sz w:val="24"/>
                <w:szCs w:val="24"/>
              </w:rPr>
            </w:pPr>
            <w:r w:rsidRPr="008A1D09">
              <w:rPr>
                <w:rFonts w:ascii="Times New Roman" w:hAnsi="Times New Roman" w:cs="Times New Roman"/>
                <w:b/>
                <w:sz w:val="24"/>
                <w:szCs w:val="24"/>
              </w:rPr>
              <w:t>Elmi jurnallardakı fəaliyyətlər</w:t>
            </w:r>
          </w:p>
        </w:tc>
        <w:tc>
          <w:tcPr>
            <w:tcW w:w="4395" w:type="dxa"/>
          </w:tcPr>
          <w:p w:rsidR="00AA1DC1" w:rsidRPr="008A1D09" w:rsidRDefault="00AA1DC1" w:rsidP="00E9083A">
            <w:pPr>
              <w:pStyle w:val="ListParagraph"/>
              <w:spacing w:after="120"/>
              <w:ind w:left="0"/>
              <w:rPr>
                <w:rFonts w:ascii="Times New Roman" w:hAnsi="Times New Roman" w:cs="Times New Roman"/>
                <w:b/>
                <w:sz w:val="24"/>
                <w:szCs w:val="24"/>
              </w:rPr>
            </w:pPr>
            <w:r w:rsidRPr="008A1D09">
              <w:rPr>
                <w:rFonts w:ascii="Times New Roman" w:hAnsi="Times New Roman" w:cs="Times New Roman"/>
                <w:b/>
                <w:sz w:val="24"/>
                <w:szCs w:val="24"/>
              </w:rPr>
              <w:t xml:space="preserve">Hakimlik </w:t>
            </w:r>
          </w:p>
        </w:tc>
      </w:tr>
      <w:tr w:rsidR="00205470" w:rsidRPr="008A1D09" w:rsidTr="00152DC0">
        <w:tc>
          <w:tcPr>
            <w:tcW w:w="4378" w:type="dxa"/>
          </w:tcPr>
          <w:p w:rsidR="00E9083A" w:rsidRPr="008A1D09" w:rsidRDefault="00163623" w:rsidP="00E9083A">
            <w:pPr>
              <w:pStyle w:val="ListParagraph"/>
              <w:spacing w:after="120"/>
              <w:ind w:left="0"/>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 xml:space="preserve">2021- ci ildən </w:t>
            </w:r>
            <w:r w:rsidR="00A06B60" w:rsidRPr="008A1D09">
              <w:rPr>
                <w:rFonts w:ascii="Times New Roman" w:hAnsi="Times New Roman" w:cs="Times New Roman"/>
                <w:sz w:val="24"/>
                <w:szCs w:val="24"/>
                <w:shd w:val="clear" w:color="auto" w:fill="FFFFFF"/>
              </w:rPr>
              <w:t>Digital Communication Journal” adlı elmi - metodik jurnalın idarə heyyətinin üzvü</w:t>
            </w:r>
          </w:p>
        </w:tc>
        <w:tc>
          <w:tcPr>
            <w:tcW w:w="4395" w:type="dxa"/>
          </w:tcPr>
          <w:p w:rsidR="00AA1DC1" w:rsidRPr="008A1D09" w:rsidRDefault="003C3CAB" w:rsidP="003C0094">
            <w:pPr>
              <w:pStyle w:val="ListParagraph"/>
              <w:ind w:left="0"/>
              <w:rPr>
                <w:rFonts w:ascii="Times New Roman" w:hAnsi="Times New Roman" w:cs="Times New Roman"/>
                <w:sz w:val="24"/>
                <w:szCs w:val="24"/>
              </w:rPr>
            </w:pPr>
            <w:r w:rsidRPr="008A1D09">
              <w:rPr>
                <w:rFonts w:ascii="Times New Roman" w:hAnsi="Times New Roman" w:cs="Times New Roman"/>
                <w:sz w:val="24"/>
                <w:szCs w:val="24"/>
              </w:rPr>
              <w:t>2022</w:t>
            </w:r>
          </w:p>
          <w:p w:rsidR="00AA1DC1" w:rsidRPr="008A1D09" w:rsidRDefault="003C3CAB" w:rsidP="003C0094">
            <w:pPr>
              <w:pStyle w:val="ListParagraph"/>
              <w:ind w:left="0"/>
              <w:rPr>
                <w:rFonts w:ascii="Times New Roman" w:hAnsi="Times New Roman" w:cs="Times New Roman"/>
                <w:sz w:val="24"/>
                <w:szCs w:val="24"/>
              </w:rPr>
            </w:pPr>
            <w:r w:rsidRPr="008A1D09">
              <w:rPr>
                <w:rFonts w:ascii="Times New Roman" w:hAnsi="Times New Roman" w:cs="Times New Roman"/>
                <w:sz w:val="24"/>
                <w:szCs w:val="24"/>
                <w:shd w:val="clear" w:color="auto" w:fill="FFFFFF"/>
              </w:rPr>
              <w:t>Ulusal Eğitim Dergisi xüsusi buraxılışında hakim</w:t>
            </w:r>
          </w:p>
        </w:tc>
      </w:tr>
      <w:tr w:rsidR="00205470" w:rsidRPr="008A1D09" w:rsidTr="00053286">
        <w:trPr>
          <w:trHeight w:val="447"/>
        </w:trPr>
        <w:tc>
          <w:tcPr>
            <w:tcW w:w="4378" w:type="dxa"/>
          </w:tcPr>
          <w:p w:rsidR="00AA1DC1" w:rsidRPr="008A1D09" w:rsidRDefault="00AA1DC1" w:rsidP="003C0094">
            <w:pPr>
              <w:pStyle w:val="ListParagraph"/>
              <w:ind w:left="0"/>
              <w:rPr>
                <w:rFonts w:ascii="Times New Roman" w:hAnsi="Times New Roman" w:cs="Times New Roman"/>
                <w:sz w:val="24"/>
                <w:szCs w:val="24"/>
              </w:rPr>
            </w:pPr>
          </w:p>
        </w:tc>
        <w:tc>
          <w:tcPr>
            <w:tcW w:w="4395" w:type="dxa"/>
          </w:tcPr>
          <w:p w:rsidR="00E9083A" w:rsidRPr="008A1D09" w:rsidRDefault="00E9083A" w:rsidP="00044781">
            <w:pPr>
              <w:spacing w:before="120"/>
              <w:rPr>
                <w:rFonts w:ascii="Times New Roman" w:hAnsi="Times New Roman" w:cs="Times New Roman"/>
                <w:sz w:val="24"/>
                <w:szCs w:val="24"/>
              </w:rPr>
            </w:pPr>
          </w:p>
          <w:p w:rsidR="009E2D35" w:rsidRPr="008A1D09" w:rsidRDefault="00C12BB2" w:rsidP="003C3CAB">
            <w:pPr>
              <w:pStyle w:val="ListParagraph"/>
              <w:spacing w:after="120"/>
              <w:ind w:left="36"/>
              <w:rPr>
                <w:rFonts w:ascii="Times New Roman" w:hAnsi="Times New Roman" w:cs="Times New Roman"/>
                <w:sz w:val="24"/>
                <w:szCs w:val="24"/>
                <w:shd w:val="clear" w:color="auto" w:fill="FFFFFF"/>
              </w:rPr>
            </w:pPr>
            <w:r w:rsidRPr="008A1D09">
              <w:rPr>
                <w:rFonts w:ascii="Times New Roman" w:hAnsi="Times New Roman" w:cs="Times New Roman"/>
                <w:sz w:val="24"/>
                <w:szCs w:val="24"/>
                <w:shd w:val="clear" w:color="auto" w:fill="FFFFFF"/>
              </w:rPr>
              <w:t>20</w:t>
            </w:r>
            <w:r w:rsidR="003C3CAB" w:rsidRPr="008A1D09">
              <w:rPr>
                <w:rFonts w:ascii="Times New Roman" w:hAnsi="Times New Roman" w:cs="Times New Roman"/>
                <w:sz w:val="24"/>
                <w:szCs w:val="24"/>
                <w:shd w:val="clear" w:color="auto" w:fill="FFFFFF"/>
              </w:rPr>
              <w:t>24</w:t>
            </w:r>
          </w:p>
          <w:p w:rsidR="003C3CAB" w:rsidRPr="008A1D09" w:rsidRDefault="003C3CAB" w:rsidP="003C3CAB">
            <w:pPr>
              <w:pStyle w:val="ListParagraph"/>
              <w:spacing w:after="120"/>
              <w:ind w:left="36"/>
              <w:rPr>
                <w:rFonts w:ascii="Times New Roman" w:hAnsi="Times New Roman" w:cs="Times New Roman"/>
                <w:sz w:val="24"/>
                <w:szCs w:val="24"/>
                <w:shd w:val="clear" w:color="auto" w:fill="FFFFFF"/>
              </w:rPr>
            </w:pPr>
            <w:r w:rsidRPr="008A1D09">
              <w:rPr>
                <w:rFonts w:ascii="Times New Roman" w:hAnsi="Times New Roman" w:cs="Times New Roman"/>
                <w:sz w:val="24"/>
                <w:szCs w:val="24"/>
                <w:shd w:val="clear" w:color="auto" w:fill="FFFFFF"/>
              </w:rPr>
              <w:t xml:space="preserve"> </w:t>
            </w:r>
            <w:r w:rsidR="00C12BB2" w:rsidRPr="008A1D09">
              <w:rPr>
                <w:rFonts w:ascii="Times New Roman" w:hAnsi="Times New Roman" w:cs="Times New Roman"/>
                <w:sz w:val="24"/>
                <w:szCs w:val="24"/>
                <w:shd w:val="clear" w:color="auto" w:fill="FFFFFF"/>
              </w:rPr>
              <w:t>Anadolu Türk Eğitim Dergisi</w:t>
            </w:r>
            <w:r w:rsidRPr="008A1D09">
              <w:rPr>
                <w:rFonts w:ascii="Times New Roman" w:hAnsi="Times New Roman" w:cs="Times New Roman"/>
                <w:sz w:val="24"/>
                <w:szCs w:val="24"/>
                <w:shd w:val="clear" w:color="auto" w:fill="FFFFFF"/>
              </w:rPr>
              <w:t>nin xüsusi buraxılışda hakim</w:t>
            </w:r>
          </w:p>
          <w:p w:rsidR="00AA1DC1" w:rsidRPr="008A1D09" w:rsidRDefault="00AA1DC1" w:rsidP="003C3CAB">
            <w:pPr>
              <w:pStyle w:val="ListParagraph"/>
              <w:spacing w:after="120"/>
              <w:ind w:left="36"/>
              <w:rPr>
                <w:rFonts w:ascii="Times New Roman" w:hAnsi="Times New Roman" w:cs="Times New Roman"/>
                <w:sz w:val="24"/>
                <w:szCs w:val="24"/>
              </w:rPr>
            </w:pPr>
          </w:p>
        </w:tc>
      </w:tr>
    </w:tbl>
    <w:p w:rsidR="00950AA6" w:rsidRPr="008A1D09" w:rsidRDefault="00950AA6" w:rsidP="00950AA6">
      <w:pPr>
        <w:pStyle w:val="ListParagraph"/>
        <w:rPr>
          <w:rFonts w:ascii="Times New Roman" w:hAnsi="Times New Roman" w:cs="Times New Roman"/>
          <w:b/>
          <w:sz w:val="24"/>
          <w:szCs w:val="24"/>
        </w:rPr>
      </w:pPr>
    </w:p>
    <w:p w:rsidR="00AA1DC1" w:rsidRPr="008A1D09" w:rsidRDefault="00AA1DC1" w:rsidP="00AA1DC1">
      <w:pPr>
        <w:pStyle w:val="ListParagraph"/>
        <w:numPr>
          <w:ilvl w:val="0"/>
          <w:numId w:val="1"/>
        </w:numPr>
        <w:rPr>
          <w:rFonts w:ascii="Times New Roman" w:hAnsi="Times New Roman" w:cs="Times New Roman"/>
          <w:b/>
          <w:sz w:val="24"/>
          <w:szCs w:val="24"/>
        </w:rPr>
      </w:pPr>
      <w:r w:rsidRPr="008A1D09">
        <w:rPr>
          <w:rFonts w:ascii="Times New Roman" w:hAnsi="Times New Roman" w:cs="Times New Roman"/>
          <w:b/>
          <w:sz w:val="24"/>
          <w:szCs w:val="24"/>
        </w:rPr>
        <w:t>NAİLİYYƏTLƏR VƏ TANINMA</w:t>
      </w:r>
    </w:p>
    <w:p w:rsidR="00AA1DC1" w:rsidRPr="008A1D09" w:rsidRDefault="00AA1DC1" w:rsidP="00AA1DC1">
      <w:pPr>
        <w:pStyle w:val="ListParagraph"/>
        <w:rPr>
          <w:rFonts w:ascii="Times New Roman" w:hAnsi="Times New Roman" w:cs="Times New Roman"/>
          <w:b/>
          <w:sz w:val="24"/>
          <w:szCs w:val="24"/>
        </w:rPr>
      </w:pPr>
    </w:p>
    <w:p w:rsidR="00AA1DC1" w:rsidRPr="008A1D09" w:rsidRDefault="00AA1DC1" w:rsidP="00AA1DC1">
      <w:pPr>
        <w:pStyle w:val="ListParagraph"/>
        <w:numPr>
          <w:ilvl w:val="0"/>
          <w:numId w:val="1"/>
        </w:numPr>
        <w:rPr>
          <w:rFonts w:ascii="Times New Roman" w:hAnsi="Times New Roman" w:cs="Times New Roman"/>
          <w:b/>
          <w:sz w:val="24"/>
          <w:szCs w:val="24"/>
        </w:rPr>
      </w:pPr>
      <w:r w:rsidRPr="008A1D09">
        <w:rPr>
          <w:rFonts w:ascii="Times New Roman" w:hAnsi="Times New Roman" w:cs="Times New Roman"/>
          <w:b/>
          <w:sz w:val="24"/>
          <w:szCs w:val="24"/>
        </w:rPr>
        <w:t>ELANLAR VƏ SƏNƏDLƏR</w:t>
      </w:r>
    </w:p>
    <w:p w:rsidR="00AA1DC1" w:rsidRPr="008A1D09" w:rsidRDefault="00AA1DC1" w:rsidP="00AA1DC1">
      <w:pPr>
        <w:pStyle w:val="ListParagraph"/>
        <w:rPr>
          <w:rFonts w:ascii="Times New Roman" w:hAnsi="Times New Roman" w:cs="Times New Roman"/>
          <w:b/>
          <w:sz w:val="24"/>
          <w:szCs w:val="24"/>
        </w:rPr>
      </w:pPr>
    </w:p>
    <w:p w:rsidR="00AA1DC1" w:rsidRPr="008A1D09" w:rsidRDefault="00AA1DC1" w:rsidP="00AA1DC1">
      <w:pPr>
        <w:pStyle w:val="ListParagraph"/>
        <w:numPr>
          <w:ilvl w:val="0"/>
          <w:numId w:val="1"/>
        </w:numPr>
        <w:rPr>
          <w:rFonts w:ascii="Times New Roman" w:hAnsi="Times New Roman" w:cs="Times New Roman"/>
          <w:b/>
          <w:sz w:val="24"/>
          <w:szCs w:val="24"/>
        </w:rPr>
      </w:pPr>
      <w:r w:rsidRPr="008A1D09">
        <w:rPr>
          <w:rFonts w:ascii="Times New Roman" w:hAnsi="Times New Roman" w:cs="Times New Roman"/>
          <w:b/>
          <w:sz w:val="24"/>
          <w:szCs w:val="24"/>
        </w:rPr>
        <w:t>ƏLAQƏ</w:t>
      </w:r>
    </w:p>
    <w:tbl>
      <w:tblPr>
        <w:tblStyle w:val="TableGrid"/>
        <w:tblW w:w="8636" w:type="dxa"/>
        <w:tblInd w:w="720" w:type="dxa"/>
        <w:tblLook w:val="04A0" w:firstRow="1" w:lastRow="0" w:firstColumn="1" w:lastColumn="0" w:noHBand="0" w:noVBand="1"/>
      </w:tblPr>
      <w:tblGrid>
        <w:gridCol w:w="2110"/>
        <w:gridCol w:w="6526"/>
      </w:tblGrid>
      <w:tr w:rsidR="00205470" w:rsidRPr="008A1D09" w:rsidTr="00152DC0">
        <w:tc>
          <w:tcPr>
            <w:tcW w:w="2110" w:type="dxa"/>
          </w:tcPr>
          <w:p w:rsidR="00E9083A" w:rsidRPr="008A1D09" w:rsidRDefault="00E9083A" w:rsidP="00E9083A">
            <w:pPr>
              <w:rPr>
                <w:rFonts w:ascii="Times New Roman" w:hAnsi="Times New Roman" w:cs="Times New Roman"/>
                <w:b/>
                <w:sz w:val="24"/>
                <w:szCs w:val="24"/>
              </w:rPr>
            </w:pPr>
            <w:r w:rsidRPr="008A1D09">
              <w:rPr>
                <w:rFonts w:ascii="Times New Roman" w:hAnsi="Times New Roman" w:cs="Times New Roman"/>
                <w:b/>
                <w:sz w:val="24"/>
                <w:szCs w:val="24"/>
              </w:rPr>
              <w:t>İnstitusional e-poçt:</w:t>
            </w:r>
          </w:p>
        </w:tc>
        <w:tc>
          <w:tcPr>
            <w:tcW w:w="6526" w:type="dxa"/>
          </w:tcPr>
          <w:p w:rsidR="00E9083A" w:rsidRPr="008A1D09" w:rsidRDefault="009E2D35" w:rsidP="00E9083A">
            <w:pPr>
              <w:rPr>
                <w:rFonts w:ascii="Times New Roman" w:hAnsi="Times New Roman" w:cs="Times New Roman"/>
                <w:sz w:val="24"/>
                <w:szCs w:val="24"/>
                <w:lang w:val="en-US"/>
              </w:rPr>
            </w:pPr>
            <w:r w:rsidRPr="008A1D09">
              <w:rPr>
                <w:rFonts w:ascii="Times New Roman" w:hAnsi="Times New Roman" w:cs="Times New Roman"/>
                <w:i/>
                <w:sz w:val="24"/>
                <w:szCs w:val="24"/>
                <w:lang w:val="en-US"/>
              </w:rPr>
              <w:t xml:space="preserve">quliyeva.mehriban@list.ru  </w:t>
            </w:r>
          </w:p>
        </w:tc>
      </w:tr>
      <w:tr w:rsidR="00205470" w:rsidRPr="008A1D09" w:rsidTr="00152DC0">
        <w:tc>
          <w:tcPr>
            <w:tcW w:w="2110" w:type="dxa"/>
          </w:tcPr>
          <w:p w:rsidR="00E9083A" w:rsidRPr="008A1D09" w:rsidRDefault="00E9083A" w:rsidP="00E9083A">
            <w:pPr>
              <w:rPr>
                <w:rFonts w:ascii="Times New Roman" w:hAnsi="Times New Roman" w:cs="Times New Roman"/>
                <w:b/>
                <w:sz w:val="24"/>
                <w:szCs w:val="24"/>
              </w:rPr>
            </w:pPr>
            <w:r w:rsidRPr="008A1D09">
              <w:rPr>
                <w:rFonts w:ascii="Times New Roman" w:hAnsi="Times New Roman" w:cs="Times New Roman"/>
                <w:b/>
                <w:sz w:val="24"/>
                <w:szCs w:val="24"/>
              </w:rPr>
              <w:t>Digər e-poçt:</w:t>
            </w:r>
          </w:p>
        </w:tc>
        <w:tc>
          <w:tcPr>
            <w:tcW w:w="6526" w:type="dxa"/>
          </w:tcPr>
          <w:p w:rsidR="00E9083A" w:rsidRPr="008A1D09" w:rsidRDefault="009E2D35" w:rsidP="00E9083A">
            <w:pPr>
              <w:rPr>
                <w:rFonts w:ascii="Times New Roman" w:hAnsi="Times New Roman" w:cs="Times New Roman"/>
                <w:sz w:val="24"/>
                <w:szCs w:val="24"/>
              </w:rPr>
            </w:pPr>
            <w:r w:rsidRPr="008A1D09">
              <w:rPr>
                <w:rFonts w:ascii="Times New Roman" w:hAnsi="Times New Roman" w:cs="Times New Roman"/>
                <w:i/>
                <w:sz w:val="24"/>
                <w:szCs w:val="24"/>
                <w:lang w:val="en-US"/>
              </w:rPr>
              <w:t>esedullayevamehriban@ndu.edu.az</w:t>
            </w:r>
          </w:p>
        </w:tc>
      </w:tr>
      <w:tr w:rsidR="00205470" w:rsidRPr="008A1D09" w:rsidTr="00152DC0">
        <w:tc>
          <w:tcPr>
            <w:tcW w:w="2110" w:type="dxa"/>
          </w:tcPr>
          <w:p w:rsidR="00E9083A" w:rsidRPr="008A1D09" w:rsidRDefault="00E9083A" w:rsidP="00E9083A">
            <w:pPr>
              <w:rPr>
                <w:rFonts w:ascii="Times New Roman" w:hAnsi="Times New Roman" w:cs="Times New Roman"/>
                <w:b/>
                <w:sz w:val="24"/>
                <w:szCs w:val="24"/>
              </w:rPr>
            </w:pPr>
            <w:r w:rsidRPr="008A1D09">
              <w:rPr>
                <w:rFonts w:ascii="Times New Roman" w:hAnsi="Times New Roman" w:cs="Times New Roman"/>
                <w:b/>
                <w:sz w:val="24"/>
                <w:szCs w:val="24"/>
              </w:rPr>
              <w:t>Mobil:</w:t>
            </w:r>
          </w:p>
        </w:tc>
        <w:tc>
          <w:tcPr>
            <w:tcW w:w="6526" w:type="dxa"/>
          </w:tcPr>
          <w:p w:rsidR="00E9083A" w:rsidRPr="008A1D09" w:rsidRDefault="009E2D35" w:rsidP="00E9083A">
            <w:pPr>
              <w:rPr>
                <w:rFonts w:ascii="Times New Roman" w:hAnsi="Times New Roman" w:cs="Times New Roman"/>
                <w:sz w:val="24"/>
                <w:szCs w:val="24"/>
              </w:rPr>
            </w:pPr>
            <w:r w:rsidRPr="008A1D09">
              <w:rPr>
                <w:rFonts w:ascii="Times New Roman" w:hAnsi="Times New Roman" w:cs="Times New Roman"/>
                <w:sz w:val="24"/>
                <w:szCs w:val="24"/>
              </w:rPr>
              <w:t>+994 504190471,  +994 60 216 23 33</w:t>
            </w:r>
          </w:p>
        </w:tc>
      </w:tr>
      <w:tr w:rsidR="00205470" w:rsidRPr="008A1D09" w:rsidTr="00152DC0">
        <w:tc>
          <w:tcPr>
            <w:tcW w:w="2110" w:type="dxa"/>
          </w:tcPr>
          <w:p w:rsidR="00E9083A" w:rsidRPr="008A1D09" w:rsidRDefault="00E9083A" w:rsidP="00E9083A">
            <w:pPr>
              <w:rPr>
                <w:rFonts w:ascii="Times New Roman" w:hAnsi="Times New Roman" w:cs="Times New Roman"/>
                <w:b/>
                <w:sz w:val="24"/>
                <w:szCs w:val="24"/>
              </w:rPr>
            </w:pPr>
            <w:r w:rsidRPr="008A1D09">
              <w:rPr>
                <w:rFonts w:ascii="Times New Roman" w:hAnsi="Times New Roman" w:cs="Times New Roman"/>
                <w:b/>
                <w:sz w:val="24"/>
                <w:szCs w:val="24"/>
              </w:rPr>
              <w:t>Yaşayış ünvanı:</w:t>
            </w:r>
          </w:p>
        </w:tc>
        <w:tc>
          <w:tcPr>
            <w:tcW w:w="6526" w:type="dxa"/>
          </w:tcPr>
          <w:p w:rsidR="00E9083A" w:rsidRPr="008A1D09" w:rsidRDefault="009E2D35" w:rsidP="00E9083A">
            <w:pPr>
              <w:rPr>
                <w:rFonts w:ascii="Times New Roman" w:hAnsi="Times New Roman" w:cs="Times New Roman"/>
                <w:sz w:val="24"/>
                <w:szCs w:val="24"/>
              </w:rPr>
            </w:pPr>
            <w:r w:rsidRPr="008A1D09">
              <w:rPr>
                <w:rFonts w:ascii="Times New Roman" w:hAnsi="Times New Roman" w:cs="Times New Roman"/>
                <w:sz w:val="24"/>
                <w:szCs w:val="24"/>
              </w:rPr>
              <w:t>Azərbaycan Respublikası, Naxçıvan Muxtar Respublikası, Naxçıvan şəhəri Həzi Aslanov, məhəllə, döngə 7, ev 30 A</w:t>
            </w:r>
          </w:p>
        </w:tc>
      </w:tr>
    </w:tbl>
    <w:p w:rsidR="00AA1DC1" w:rsidRPr="008A1D09" w:rsidRDefault="00AA1DC1" w:rsidP="00AA1DC1">
      <w:pPr>
        <w:pStyle w:val="ListParagraph"/>
        <w:rPr>
          <w:rFonts w:ascii="Times New Roman" w:hAnsi="Times New Roman" w:cs="Times New Roman"/>
          <w:b/>
          <w:sz w:val="24"/>
          <w:szCs w:val="24"/>
        </w:rPr>
      </w:pPr>
    </w:p>
    <w:p w:rsidR="00995F95" w:rsidRPr="008A1D09" w:rsidRDefault="00AA1DC1" w:rsidP="00AA1DC1">
      <w:pPr>
        <w:pStyle w:val="ListParagraph"/>
        <w:numPr>
          <w:ilvl w:val="0"/>
          <w:numId w:val="1"/>
        </w:numPr>
        <w:rPr>
          <w:rFonts w:ascii="Times New Roman" w:hAnsi="Times New Roman" w:cs="Times New Roman"/>
          <w:b/>
          <w:sz w:val="24"/>
          <w:szCs w:val="24"/>
        </w:rPr>
      </w:pPr>
      <w:r w:rsidRPr="008A1D09">
        <w:rPr>
          <w:rFonts w:ascii="Times New Roman" w:hAnsi="Times New Roman" w:cs="Times New Roman"/>
          <w:b/>
          <w:sz w:val="24"/>
          <w:szCs w:val="24"/>
        </w:rPr>
        <w:t>CV FAYLINI YÜKLƏYİN</w:t>
      </w:r>
    </w:p>
    <w:sectPr w:rsidR="00995F95" w:rsidRPr="008A1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 w:name="Times Roman AzLat">
    <w:altName w:val="Times New Roman"/>
    <w:charset w:val="CC"/>
    <w:family w:val="roman"/>
    <w:pitch w:val="variable"/>
    <w:sig w:usb0="00000201" w:usb1="00000000" w:usb2="00000000" w:usb3="00000000" w:csb0="00000004" w:csb1="00000000"/>
  </w:font>
  <w:font w:name="Century Schoolbook">
    <w:panose1 w:val="02040604050505020304"/>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nsid w:val="26DE3EE3"/>
    <w:multiLevelType w:val="multilevel"/>
    <w:tmpl w:val="B146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1C45C6"/>
    <w:multiLevelType w:val="multilevel"/>
    <w:tmpl w:val="F386E70A"/>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7F72F0"/>
    <w:multiLevelType w:val="multilevel"/>
    <w:tmpl w:val="5B3ED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nsid w:val="34BC543E"/>
    <w:multiLevelType w:val="multilevel"/>
    <w:tmpl w:val="2BAE3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D74597"/>
    <w:multiLevelType w:val="multilevel"/>
    <w:tmpl w:val="DA768544"/>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F538C1"/>
    <w:multiLevelType w:val="multilevel"/>
    <w:tmpl w:val="03E8349C"/>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31688A"/>
    <w:multiLevelType w:val="multilevel"/>
    <w:tmpl w:val="7FD69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4E3752"/>
    <w:multiLevelType w:val="hybridMultilevel"/>
    <w:tmpl w:val="2BB0429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C1B0A"/>
    <w:multiLevelType w:val="multilevel"/>
    <w:tmpl w:val="EFF8BE4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2">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3">
    <w:nsid w:val="65B655FC"/>
    <w:multiLevelType w:val="multilevel"/>
    <w:tmpl w:val="D2989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8C2305"/>
    <w:multiLevelType w:val="multilevel"/>
    <w:tmpl w:val="4E72F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6">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2867B1"/>
    <w:multiLevelType w:val="multilevel"/>
    <w:tmpl w:val="9A60E7B8"/>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6601DB"/>
    <w:multiLevelType w:val="multilevel"/>
    <w:tmpl w:val="CE66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A6064C"/>
    <w:multiLevelType w:val="multilevel"/>
    <w:tmpl w:val="7758CED2"/>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15"/>
  </w:num>
  <w:num w:numId="4">
    <w:abstractNumId w:val="12"/>
  </w:num>
  <w:num w:numId="5">
    <w:abstractNumId w:val="0"/>
  </w:num>
  <w:num w:numId="6">
    <w:abstractNumId w:val="16"/>
  </w:num>
  <w:num w:numId="7">
    <w:abstractNumId w:val="9"/>
  </w:num>
  <w:num w:numId="8">
    <w:abstractNumId w:val="8"/>
  </w:num>
  <w:num w:numId="9">
    <w:abstractNumId w:val="5"/>
  </w:num>
  <w:num w:numId="10">
    <w:abstractNumId w:val="18"/>
  </w:num>
  <w:num w:numId="11">
    <w:abstractNumId w:val="14"/>
  </w:num>
  <w:num w:numId="12">
    <w:abstractNumId w:val="6"/>
  </w:num>
  <w:num w:numId="13">
    <w:abstractNumId w:val="3"/>
  </w:num>
  <w:num w:numId="14">
    <w:abstractNumId w:val="7"/>
  </w:num>
  <w:num w:numId="15">
    <w:abstractNumId w:val="1"/>
  </w:num>
  <w:num w:numId="16">
    <w:abstractNumId w:val="13"/>
  </w:num>
  <w:num w:numId="17">
    <w:abstractNumId w:val="10"/>
  </w:num>
  <w:num w:numId="18">
    <w:abstractNumId w:val="2"/>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6E"/>
    <w:rsid w:val="00012A3A"/>
    <w:rsid w:val="000175E2"/>
    <w:rsid w:val="00037685"/>
    <w:rsid w:val="00044781"/>
    <w:rsid w:val="00053286"/>
    <w:rsid w:val="00055697"/>
    <w:rsid w:val="00062A70"/>
    <w:rsid w:val="00090396"/>
    <w:rsid w:val="000B4B1A"/>
    <w:rsid w:val="000B7E17"/>
    <w:rsid w:val="000D1875"/>
    <w:rsid w:val="00106D6F"/>
    <w:rsid w:val="00116D46"/>
    <w:rsid w:val="00120E63"/>
    <w:rsid w:val="00131F5A"/>
    <w:rsid w:val="00144B17"/>
    <w:rsid w:val="00152DC0"/>
    <w:rsid w:val="0015341B"/>
    <w:rsid w:val="00163623"/>
    <w:rsid w:val="00166537"/>
    <w:rsid w:val="00172B74"/>
    <w:rsid w:val="00174908"/>
    <w:rsid w:val="00187457"/>
    <w:rsid w:val="00192415"/>
    <w:rsid w:val="001B4325"/>
    <w:rsid w:val="001D17F1"/>
    <w:rsid w:val="001E3DD1"/>
    <w:rsid w:val="001E7826"/>
    <w:rsid w:val="001F3CA1"/>
    <w:rsid w:val="001F6530"/>
    <w:rsid w:val="00205470"/>
    <w:rsid w:val="002116F3"/>
    <w:rsid w:val="00217BED"/>
    <w:rsid w:val="00240B8C"/>
    <w:rsid w:val="002545F3"/>
    <w:rsid w:val="00282B98"/>
    <w:rsid w:val="002D2947"/>
    <w:rsid w:val="002E2B6E"/>
    <w:rsid w:val="00301FBF"/>
    <w:rsid w:val="00321141"/>
    <w:rsid w:val="00325767"/>
    <w:rsid w:val="0033002C"/>
    <w:rsid w:val="003305C6"/>
    <w:rsid w:val="00361238"/>
    <w:rsid w:val="0037135C"/>
    <w:rsid w:val="00372940"/>
    <w:rsid w:val="003738C5"/>
    <w:rsid w:val="00384B49"/>
    <w:rsid w:val="00387C7D"/>
    <w:rsid w:val="003A02F0"/>
    <w:rsid w:val="003B7993"/>
    <w:rsid w:val="003C3CAB"/>
    <w:rsid w:val="003D54C1"/>
    <w:rsid w:val="003E1057"/>
    <w:rsid w:val="00405378"/>
    <w:rsid w:val="00406401"/>
    <w:rsid w:val="004302AC"/>
    <w:rsid w:val="00431A68"/>
    <w:rsid w:val="00431D86"/>
    <w:rsid w:val="0044121B"/>
    <w:rsid w:val="00457994"/>
    <w:rsid w:val="0047415A"/>
    <w:rsid w:val="00483818"/>
    <w:rsid w:val="004B3BB2"/>
    <w:rsid w:val="004B4C51"/>
    <w:rsid w:val="004B51A1"/>
    <w:rsid w:val="004B7888"/>
    <w:rsid w:val="004C484B"/>
    <w:rsid w:val="004D3B74"/>
    <w:rsid w:val="004E6762"/>
    <w:rsid w:val="005116C4"/>
    <w:rsid w:val="005142B7"/>
    <w:rsid w:val="00522435"/>
    <w:rsid w:val="00544560"/>
    <w:rsid w:val="0055146C"/>
    <w:rsid w:val="005557FF"/>
    <w:rsid w:val="0058565E"/>
    <w:rsid w:val="00591599"/>
    <w:rsid w:val="005A62A4"/>
    <w:rsid w:val="005B2477"/>
    <w:rsid w:val="005B7FD1"/>
    <w:rsid w:val="005E5B76"/>
    <w:rsid w:val="00600587"/>
    <w:rsid w:val="00630918"/>
    <w:rsid w:val="00642002"/>
    <w:rsid w:val="00653F90"/>
    <w:rsid w:val="006904E2"/>
    <w:rsid w:val="00694ABA"/>
    <w:rsid w:val="006A0E6E"/>
    <w:rsid w:val="006A2F67"/>
    <w:rsid w:val="006B09AB"/>
    <w:rsid w:val="006B0A23"/>
    <w:rsid w:val="006B56EC"/>
    <w:rsid w:val="006C2659"/>
    <w:rsid w:val="006C2A6B"/>
    <w:rsid w:val="006D084C"/>
    <w:rsid w:val="006E0417"/>
    <w:rsid w:val="006E06E2"/>
    <w:rsid w:val="0070284C"/>
    <w:rsid w:val="0070676C"/>
    <w:rsid w:val="007133B4"/>
    <w:rsid w:val="00722DD5"/>
    <w:rsid w:val="00735BFC"/>
    <w:rsid w:val="0074514F"/>
    <w:rsid w:val="007633F2"/>
    <w:rsid w:val="00794A46"/>
    <w:rsid w:val="007B072B"/>
    <w:rsid w:val="007D65E7"/>
    <w:rsid w:val="007E0875"/>
    <w:rsid w:val="007F3662"/>
    <w:rsid w:val="007F374C"/>
    <w:rsid w:val="007F7F05"/>
    <w:rsid w:val="008115B2"/>
    <w:rsid w:val="00824F76"/>
    <w:rsid w:val="00837D1D"/>
    <w:rsid w:val="00840ED8"/>
    <w:rsid w:val="00847CC1"/>
    <w:rsid w:val="0085471A"/>
    <w:rsid w:val="00860163"/>
    <w:rsid w:val="00865646"/>
    <w:rsid w:val="00871443"/>
    <w:rsid w:val="008A1D09"/>
    <w:rsid w:val="008B39B8"/>
    <w:rsid w:val="008B5BFA"/>
    <w:rsid w:val="008C0DBC"/>
    <w:rsid w:val="008D02F0"/>
    <w:rsid w:val="008E2837"/>
    <w:rsid w:val="008F19D1"/>
    <w:rsid w:val="008F5CFC"/>
    <w:rsid w:val="0090617D"/>
    <w:rsid w:val="00910478"/>
    <w:rsid w:val="00925BE8"/>
    <w:rsid w:val="00932C77"/>
    <w:rsid w:val="0094353F"/>
    <w:rsid w:val="00950AA6"/>
    <w:rsid w:val="009569C7"/>
    <w:rsid w:val="00966F79"/>
    <w:rsid w:val="009922EE"/>
    <w:rsid w:val="00995F95"/>
    <w:rsid w:val="009A0DBB"/>
    <w:rsid w:val="009A0F8E"/>
    <w:rsid w:val="009A762B"/>
    <w:rsid w:val="009B2A91"/>
    <w:rsid w:val="009C08DA"/>
    <w:rsid w:val="009C2D15"/>
    <w:rsid w:val="009C34D2"/>
    <w:rsid w:val="009D1F63"/>
    <w:rsid w:val="009E1E5D"/>
    <w:rsid w:val="009E2D35"/>
    <w:rsid w:val="00A00380"/>
    <w:rsid w:val="00A06B60"/>
    <w:rsid w:val="00A230B4"/>
    <w:rsid w:val="00A2385F"/>
    <w:rsid w:val="00A26557"/>
    <w:rsid w:val="00A3580B"/>
    <w:rsid w:val="00A573F1"/>
    <w:rsid w:val="00A62EA1"/>
    <w:rsid w:val="00A72DE8"/>
    <w:rsid w:val="00A74857"/>
    <w:rsid w:val="00A7685E"/>
    <w:rsid w:val="00A8749A"/>
    <w:rsid w:val="00A87A7B"/>
    <w:rsid w:val="00AA1DC1"/>
    <w:rsid w:val="00AA2218"/>
    <w:rsid w:val="00AA35BB"/>
    <w:rsid w:val="00AA3DA5"/>
    <w:rsid w:val="00AA5246"/>
    <w:rsid w:val="00AB111B"/>
    <w:rsid w:val="00AC5724"/>
    <w:rsid w:val="00B02B3F"/>
    <w:rsid w:val="00B24B16"/>
    <w:rsid w:val="00B40C9E"/>
    <w:rsid w:val="00B47D4F"/>
    <w:rsid w:val="00B50616"/>
    <w:rsid w:val="00B54476"/>
    <w:rsid w:val="00B55690"/>
    <w:rsid w:val="00B70A17"/>
    <w:rsid w:val="00B9231C"/>
    <w:rsid w:val="00BA363D"/>
    <w:rsid w:val="00BC0C26"/>
    <w:rsid w:val="00BD177C"/>
    <w:rsid w:val="00BE4CC6"/>
    <w:rsid w:val="00C059ED"/>
    <w:rsid w:val="00C12BB2"/>
    <w:rsid w:val="00C12E5D"/>
    <w:rsid w:val="00C14DE1"/>
    <w:rsid w:val="00C3323A"/>
    <w:rsid w:val="00C36CA2"/>
    <w:rsid w:val="00C44458"/>
    <w:rsid w:val="00C53932"/>
    <w:rsid w:val="00C76F7E"/>
    <w:rsid w:val="00CC61E5"/>
    <w:rsid w:val="00CE1FED"/>
    <w:rsid w:val="00CF03E0"/>
    <w:rsid w:val="00D04401"/>
    <w:rsid w:val="00D16F9D"/>
    <w:rsid w:val="00D22E7C"/>
    <w:rsid w:val="00D31490"/>
    <w:rsid w:val="00D53ECF"/>
    <w:rsid w:val="00D540FB"/>
    <w:rsid w:val="00D73C05"/>
    <w:rsid w:val="00D74B52"/>
    <w:rsid w:val="00D8044D"/>
    <w:rsid w:val="00D86F22"/>
    <w:rsid w:val="00D923EC"/>
    <w:rsid w:val="00DE0575"/>
    <w:rsid w:val="00DE3E76"/>
    <w:rsid w:val="00DE49A0"/>
    <w:rsid w:val="00E0137F"/>
    <w:rsid w:val="00E02323"/>
    <w:rsid w:val="00E14FF7"/>
    <w:rsid w:val="00E25E37"/>
    <w:rsid w:val="00E31348"/>
    <w:rsid w:val="00E4300C"/>
    <w:rsid w:val="00E740A1"/>
    <w:rsid w:val="00E76E36"/>
    <w:rsid w:val="00E80006"/>
    <w:rsid w:val="00E846A0"/>
    <w:rsid w:val="00E9083A"/>
    <w:rsid w:val="00EB5E37"/>
    <w:rsid w:val="00EB5E5E"/>
    <w:rsid w:val="00EC5BE9"/>
    <w:rsid w:val="00ED72F3"/>
    <w:rsid w:val="00EF5FA3"/>
    <w:rsid w:val="00F03758"/>
    <w:rsid w:val="00F166A5"/>
    <w:rsid w:val="00F332A3"/>
    <w:rsid w:val="00F46644"/>
    <w:rsid w:val="00F94A10"/>
    <w:rsid w:val="00F9740F"/>
    <w:rsid w:val="00FA0000"/>
    <w:rsid w:val="00FB2C4C"/>
    <w:rsid w:val="00FC4939"/>
    <w:rsid w:val="00FC69B3"/>
    <w:rsid w:val="00FE0A18"/>
    <w:rsid w:val="00FF049C"/>
    <w:rsid w:val="00FF2930"/>
    <w:rsid w:val="00FF2BF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8929C-2B1B-4017-BD7E-8507E443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09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137F"/>
    <w:rPr>
      <w:color w:val="0563C1" w:themeColor="hyperlink"/>
      <w:u w:val="single"/>
    </w:rPr>
  </w:style>
  <w:style w:type="paragraph" w:styleId="ListParagraph">
    <w:name w:val="List Paragraph"/>
    <w:basedOn w:val="Normal"/>
    <w:uiPriority w:val="34"/>
    <w:qFormat/>
    <w:rsid w:val="00824F76"/>
    <w:pPr>
      <w:ind w:left="720"/>
      <w:contextualSpacing/>
    </w:pPr>
  </w:style>
  <w:style w:type="character" w:customStyle="1" w:styleId="Heading4Char">
    <w:name w:val="Heading 4 Char"/>
    <w:basedOn w:val="DefaultParagraphFont"/>
    <w:link w:val="Heading4"/>
    <w:uiPriority w:val="9"/>
    <w:rsid w:val="005B7FD1"/>
    <w:rPr>
      <w:rFonts w:ascii="Times New Roman" w:eastAsia="Times New Roman" w:hAnsi="Times New Roman" w:cs="Times New Roman"/>
      <w:b/>
      <w:bCs/>
      <w:sz w:val="24"/>
      <w:szCs w:val="24"/>
      <w:lang w:eastAsia="az-Latn-AZ"/>
    </w:rPr>
  </w:style>
  <w:style w:type="character" w:styleId="Strong">
    <w:name w:val="Strong"/>
    <w:basedOn w:val="DefaultParagraphFont"/>
    <w:uiPriority w:val="22"/>
    <w:qFormat/>
    <w:rsid w:val="005B7FD1"/>
    <w:rPr>
      <w:b/>
      <w:bCs/>
    </w:rPr>
  </w:style>
  <w:style w:type="paragraph" w:customStyle="1" w:styleId="ListeParagraf">
    <w:name w:val="Liste Paragraf"/>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BodyTextChar">
    <w:name w:val="Body Text Char"/>
    <w:basedOn w:val="DefaultParagraphFont"/>
    <w:link w:val="BodyText"/>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DefaultParagraphFont"/>
    <w:rsid w:val="00240B8C"/>
  </w:style>
  <w:style w:type="character" w:customStyle="1" w:styleId="Heading3Char">
    <w:name w:val="Heading 3 Char"/>
    <w:basedOn w:val="DefaultParagraphFont"/>
    <w:link w:val="Heading3"/>
    <w:uiPriority w:val="9"/>
    <w:rsid w:val="00E9083A"/>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6B09AB"/>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D923EC"/>
    <w:rPr>
      <w:i/>
      <w:iCs/>
    </w:rPr>
  </w:style>
  <w:style w:type="character" w:customStyle="1" w:styleId="post-title">
    <w:name w:val="post-title"/>
    <w:basedOn w:val="DefaultParagraphFont"/>
    <w:rsid w:val="00D923EC"/>
  </w:style>
  <w:style w:type="character" w:customStyle="1" w:styleId="posted-on">
    <w:name w:val="posted-on"/>
    <w:basedOn w:val="DefaultParagraphFont"/>
    <w:rsid w:val="00F16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111747020">
      <w:bodyDiv w:val="1"/>
      <w:marLeft w:val="0"/>
      <w:marRight w:val="0"/>
      <w:marTop w:val="0"/>
      <w:marBottom w:val="0"/>
      <w:divBdr>
        <w:top w:val="none" w:sz="0" w:space="0" w:color="auto"/>
        <w:left w:val="none" w:sz="0" w:space="0" w:color="auto"/>
        <w:bottom w:val="none" w:sz="0" w:space="0" w:color="auto"/>
        <w:right w:val="none" w:sz="0" w:space="0" w:color="auto"/>
      </w:divBdr>
    </w:div>
    <w:div w:id="258375099">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554007714">
      <w:bodyDiv w:val="1"/>
      <w:marLeft w:val="0"/>
      <w:marRight w:val="0"/>
      <w:marTop w:val="0"/>
      <w:marBottom w:val="0"/>
      <w:divBdr>
        <w:top w:val="none" w:sz="0" w:space="0" w:color="auto"/>
        <w:left w:val="none" w:sz="0" w:space="0" w:color="auto"/>
        <w:bottom w:val="none" w:sz="0" w:space="0" w:color="auto"/>
        <w:right w:val="none" w:sz="0" w:space="0" w:color="auto"/>
      </w:divBdr>
    </w:div>
    <w:div w:id="598953328">
      <w:bodyDiv w:val="1"/>
      <w:marLeft w:val="0"/>
      <w:marRight w:val="0"/>
      <w:marTop w:val="0"/>
      <w:marBottom w:val="0"/>
      <w:divBdr>
        <w:top w:val="none" w:sz="0" w:space="0" w:color="auto"/>
        <w:left w:val="none" w:sz="0" w:space="0" w:color="auto"/>
        <w:bottom w:val="none" w:sz="0" w:space="0" w:color="auto"/>
        <w:right w:val="none" w:sz="0" w:space="0" w:color="auto"/>
      </w:divBdr>
    </w:div>
    <w:div w:id="850023356">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136872834">
      <w:bodyDiv w:val="1"/>
      <w:marLeft w:val="0"/>
      <w:marRight w:val="0"/>
      <w:marTop w:val="0"/>
      <w:marBottom w:val="0"/>
      <w:divBdr>
        <w:top w:val="none" w:sz="0" w:space="0" w:color="auto"/>
        <w:left w:val="none" w:sz="0" w:space="0" w:color="auto"/>
        <w:bottom w:val="none" w:sz="0" w:space="0" w:color="auto"/>
        <w:right w:val="none" w:sz="0" w:space="0" w:color="auto"/>
      </w:divBdr>
    </w:div>
    <w:div w:id="1215964910">
      <w:bodyDiv w:val="1"/>
      <w:marLeft w:val="0"/>
      <w:marRight w:val="0"/>
      <w:marTop w:val="0"/>
      <w:marBottom w:val="0"/>
      <w:divBdr>
        <w:top w:val="none" w:sz="0" w:space="0" w:color="auto"/>
        <w:left w:val="none" w:sz="0" w:space="0" w:color="auto"/>
        <w:bottom w:val="none" w:sz="0" w:space="0" w:color="auto"/>
        <w:right w:val="none" w:sz="0" w:space="0" w:color="auto"/>
      </w:divBdr>
    </w:div>
    <w:div w:id="1280262455">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394038434">
      <w:bodyDiv w:val="1"/>
      <w:marLeft w:val="0"/>
      <w:marRight w:val="0"/>
      <w:marTop w:val="0"/>
      <w:marBottom w:val="0"/>
      <w:divBdr>
        <w:top w:val="none" w:sz="0" w:space="0" w:color="auto"/>
        <w:left w:val="none" w:sz="0" w:space="0" w:color="auto"/>
        <w:bottom w:val="none" w:sz="0" w:space="0" w:color="auto"/>
        <w:right w:val="none" w:sz="0" w:space="0" w:color="auto"/>
      </w:divBdr>
    </w:div>
    <w:div w:id="1428965563">
      <w:bodyDiv w:val="1"/>
      <w:marLeft w:val="0"/>
      <w:marRight w:val="0"/>
      <w:marTop w:val="0"/>
      <w:marBottom w:val="0"/>
      <w:divBdr>
        <w:top w:val="none" w:sz="0" w:space="0" w:color="auto"/>
        <w:left w:val="none" w:sz="0" w:space="0" w:color="auto"/>
        <w:bottom w:val="none" w:sz="0" w:space="0" w:color="auto"/>
        <w:right w:val="none" w:sz="0" w:space="0" w:color="auto"/>
      </w:divBdr>
    </w:div>
    <w:div w:id="1535115444">
      <w:bodyDiv w:val="1"/>
      <w:marLeft w:val="0"/>
      <w:marRight w:val="0"/>
      <w:marTop w:val="0"/>
      <w:marBottom w:val="0"/>
      <w:divBdr>
        <w:top w:val="none" w:sz="0" w:space="0" w:color="auto"/>
        <w:left w:val="none" w:sz="0" w:space="0" w:color="auto"/>
        <w:bottom w:val="none" w:sz="0" w:space="0" w:color="auto"/>
        <w:right w:val="none" w:sz="0" w:space="0" w:color="auto"/>
      </w:divBdr>
      <w:divsChild>
        <w:div w:id="189879915">
          <w:marLeft w:val="0"/>
          <w:marRight w:val="0"/>
          <w:marTop w:val="0"/>
          <w:marBottom w:val="0"/>
          <w:divBdr>
            <w:top w:val="none" w:sz="0" w:space="0" w:color="auto"/>
            <w:left w:val="none" w:sz="0" w:space="0" w:color="auto"/>
            <w:bottom w:val="none" w:sz="0" w:space="0" w:color="auto"/>
            <w:right w:val="none" w:sz="0" w:space="0" w:color="auto"/>
          </w:divBdr>
        </w:div>
      </w:divsChild>
    </w:div>
    <w:div w:id="1647011031">
      <w:bodyDiv w:val="1"/>
      <w:marLeft w:val="0"/>
      <w:marRight w:val="0"/>
      <w:marTop w:val="0"/>
      <w:marBottom w:val="0"/>
      <w:divBdr>
        <w:top w:val="none" w:sz="0" w:space="0" w:color="auto"/>
        <w:left w:val="none" w:sz="0" w:space="0" w:color="auto"/>
        <w:bottom w:val="none" w:sz="0" w:space="0" w:color="auto"/>
        <w:right w:val="none" w:sz="0" w:space="0" w:color="auto"/>
      </w:divBdr>
    </w:div>
    <w:div w:id="1661231481">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 w:id="1738825417">
      <w:bodyDiv w:val="1"/>
      <w:marLeft w:val="0"/>
      <w:marRight w:val="0"/>
      <w:marTop w:val="0"/>
      <w:marBottom w:val="0"/>
      <w:divBdr>
        <w:top w:val="none" w:sz="0" w:space="0" w:color="auto"/>
        <w:left w:val="none" w:sz="0" w:space="0" w:color="auto"/>
        <w:bottom w:val="none" w:sz="0" w:space="0" w:color="auto"/>
        <w:right w:val="none" w:sz="0" w:space="0" w:color="auto"/>
      </w:divBdr>
    </w:div>
    <w:div w:id="1740323830">
      <w:bodyDiv w:val="1"/>
      <w:marLeft w:val="0"/>
      <w:marRight w:val="0"/>
      <w:marTop w:val="0"/>
      <w:marBottom w:val="0"/>
      <w:divBdr>
        <w:top w:val="none" w:sz="0" w:space="0" w:color="auto"/>
        <w:left w:val="none" w:sz="0" w:space="0" w:color="auto"/>
        <w:bottom w:val="none" w:sz="0" w:space="0" w:color="auto"/>
        <w:right w:val="none" w:sz="0" w:space="0" w:color="auto"/>
      </w:divBdr>
    </w:div>
    <w:div w:id="1929072769">
      <w:bodyDiv w:val="1"/>
      <w:marLeft w:val="0"/>
      <w:marRight w:val="0"/>
      <w:marTop w:val="0"/>
      <w:marBottom w:val="0"/>
      <w:divBdr>
        <w:top w:val="none" w:sz="0" w:space="0" w:color="auto"/>
        <w:left w:val="none" w:sz="0" w:space="0" w:color="auto"/>
        <w:bottom w:val="none" w:sz="0" w:space="0" w:color="auto"/>
        <w:right w:val="none" w:sz="0" w:space="0" w:color="auto"/>
      </w:divBdr>
    </w:div>
    <w:div w:id="1975938467">
      <w:bodyDiv w:val="1"/>
      <w:marLeft w:val="0"/>
      <w:marRight w:val="0"/>
      <w:marTop w:val="0"/>
      <w:marBottom w:val="0"/>
      <w:divBdr>
        <w:top w:val="none" w:sz="0" w:space="0" w:color="auto"/>
        <w:left w:val="none" w:sz="0" w:space="0" w:color="auto"/>
        <w:bottom w:val="none" w:sz="0" w:space="0" w:color="auto"/>
        <w:right w:val="none" w:sz="0" w:space="0" w:color="auto"/>
      </w:divBdr>
    </w:div>
    <w:div w:id="2033605491">
      <w:bodyDiv w:val="1"/>
      <w:marLeft w:val="0"/>
      <w:marRight w:val="0"/>
      <w:marTop w:val="0"/>
      <w:marBottom w:val="0"/>
      <w:divBdr>
        <w:top w:val="none" w:sz="0" w:space="0" w:color="auto"/>
        <w:left w:val="none" w:sz="0" w:space="0" w:color="auto"/>
        <w:bottom w:val="none" w:sz="0" w:space="0" w:color="auto"/>
        <w:right w:val="none" w:sz="0" w:space="0" w:color="auto"/>
      </w:divBdr>
    </w:div>
    <w:div w:id="2043939520">
      <w:bodyDiv w:val="1"/>
      <w:marLeft w:val="0"/>
      <w:marRight w:val="0"/>
      <w:marTop w:val="0"/>
      <w:marBottom w:val="0"/>
      <w:divBdr>
        <w:top w:val="none" w:sz="0" w:space="0" w:color="auto"/>
        <w:left w:val="none" w:sz="0" w:space="0" w:color="auto"/>
        <w:bottom w:val="none" w:sz="0" w:space="0" w:color="auto"/>
        <w:right w:val="none" w:sz="0" w:space="0" w:color="auto"/>
      </w:divBdr>
    </w:div>
    <w:div w:id="211802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hyperlink" Target="http://nizamimuseum.az/az/content/172" TargetMode="External"/><Relationship Id="rId3" Type="http://schemas.openxmlformats.org/officeDocument/2006/relationships/styles" Target="styles.xml"/><Relationship Id="rId21" Type="http://schemas.openxmlformats.org/officeDocument/2006/relationships/hyperlink" Target="https://ek.anl.az/search/query?match_1=PHRASE&amp;field_1=title&amp;term_1=Palitra&amp;theme=e-kataloq" TargetMode="External"/><Relationship Id="rId7" Type="http://schemas.openxmlformats.org/officeDocument/2006/relationships/image" Target="media/image2.jpeg"/><Relationship Id="rId12" Type="http://schemas.openxmlformats.org/officeDocument/2006/relationships/hyperlink" Target="https://scholar.google.com/citations?user=qlgUjhgAAAAJ&amp;hl=tr" TargetMode="External"/><Relationship Id="rId17" Type="http://schemas.openxmlformats.org/officeDocument/2006/relationships/hyperlink" Target="https://www.scirp.org/journal/paperinforcitation?paperid=112667" TargetMode="External"/><Relationship Id="rId2" Type="http://schemas.openxmlformats.org/officeDocument/2006/relationships/numbering" Target="numbering.xml"/><Relationship Id="rId16" Type="http://schemas.openxmlformats.org/officeDocument/2006/relationships/hyperlink" Target="https://adpuquba.edu.az/wp-content/uploads/2020/12/Az%C9%99rbaycan-dilind%C9%99-isguzar-v%C9%99-akademik-kommunikasiya.pdf" TargetMode="External"/><Relationship Id="rId20" Type="http://schemas.openxmlformats.org/officeDocument/2006/relationships/hyperlink" Target="https://ek.anl.az/search/query?match_1=PHRASE&amp;field_1=title&amp;term_1=Palitra&amp;theme=e-kataloq"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sedullayevamehriban@ndu.edu.az" TargetMode="External"/><Relationship Id="rId23" Type="http://schemas.openxmlformats.org/officeDocument/2006/relationships/fontTable" Target="fontTable.xml"/><Relationship Id="rId10" Type="http://schemas.openxmlformats.org/officeDocument/2006/relationships/hyperlink" Target="https://orcid.org/0000-0003-2892-2974" TargetMode="External"/><Relationship Id="rId19" Type="http://schemas.openxmlformats.org/officeDocument/2006/relationships/hyperlink" Target="http://nizamimuseum.az/az/content/172"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scholar.google.com/citations?user=qAibeMSZPuYC&amp;hl=en" TargetMode="External"/><Relationship Id="rId22" Type="http://schemas.openxmlformats.org/officeDocument/2006/relationships/hyperlink" Target="http://anl.az/down/meqale/kredo/2022/sentyabr/815079(meqa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4A721-53F9-48C3-8615-C81D28AD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9</Pages>
  <Words>18384</Words>
  <Characters>10479</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 computer</cp:lastModifiedBy>
  <cp:revision>44</cp:revision>
  <cp:lastPrinted>2024-10-14T14:57:00Z</cp:lastPrinted>
  <dcterms:created xsi:type="dcterms:W3CDTF">2024-10-21T07:16:00Z</dcterms:created>
  <dcterms:modified xsi:type="dcterms:W3CDTF">2025-05-07T15:17:00Z</dcterms:modified>
</cp:coreProperties>
</file>