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76"/>
        <w:gridCol w:w="3316"/>
        <w:gridCol w:w="2617"/>
        <w:gridCol w:w="2351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7866A9" w:rsidP="00AA1DC1">
            <w:pPr>
              <w:rPr>
                <w:rFonts w:ascii="Times New Roman" w:hAnsi="Times New Roman" w:cs="Times New Roman"/>
              </w:rPr>
            </w:pPr>
            <w:r w:rsidRPr="00071FC7">
              <w:rPr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E97D0B9" wp14:editId="612F3195">
                  <wp:simplePos x="0" y="0"/>
                  <wp:positionH relativeFrom="margin">
                    <wp:posOffset>-62230</wp:posOffset>
                  </wp:positionH>
                  <wp:positionV relativeFrom="paragraph">
                    <wp:posOffset>107950</wp:posOffset>
                  </wp:positionV>
                  <wp:extent cx="990600" cy="1245235"/>
                  <wp:effectExtent l="0" t="0" r="0" b="0"/>
                  <wp:wrapSquare wrapText="bothSides"/>
                  <wp:docPr id="17" name="Picture 17" descr="C:\Users\incesenet1\Desktop\WhatsApp Image 2020-04-10 at 13.00.57 [Оригинальный размер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incesenet1\Desktop\WhatsApp Image 2020-04-10 at 13.00.57 [Оригинальный размер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4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4A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40" w:type="dxa"/>
          </w:tcPr>
          <w:p w:rsidR="00E04A1F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</w:t>
            </w:r>
            <w:r w:rsidR="00E04A1F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.dr. Vahid Məmmədov </w:t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</w:p>
          <w:p w:rsidR="0033432E" w:rsidRDefault="0033432E" w:rsidP="00AA1DC1">
            <w:pPr>
              <w:rPr>
                <w:rFonts w:ascii="Times New Roman" w:hAnsi="Times New Roman" w:cs="Times New Roman"/>
              </w:rPr>
            </w:pPr>
          </w:p>
          <w:p w:rsidR="0033432E" w:rsidRDefault="0033432E" w:rsidP="00AA1DC1">
            <w:pPr>
              <w:rPr>
                <w:rFonts w:ascii="Times New Roman" w:hAnsi="Times New Roman" w:cs="Times New Roman"/>
              </w:rPr>
            </w:pPr>
          </w:p>
          <w:p w:rsidR="0033432E" w:rsidRDefault="0033432E" w:rsidP="00AA1DC1">
            <w:pPr>
              <w:rPr>
                <w:rFonts w:ascii="Times New Roman" w:hAnsi="Times New Roman" w:cs="Times New Roman"/>
              </w:rPr>
            </w:pPr>
          </w:p>
          <w:p w:rsidR="005B7FD1" w:rsidRPr="0033432E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1479A7C" wp14:editId="12FE6ED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3432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vahidmemmedli31</w:t>
            </w:r>
            <w:r w:rsidR="0033432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en-US"/>
              </w:rPr>
              <w:t>@</w:t>
            </w:r>
            <w:r w:rsidR="0033432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gmail.com</w:t>
            </w:r>
          </w:p>
          <w:p w:rsidR="005B7FD1" w:rsidRPr="0033432E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5EE5E15" wp14:editId="649C25C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E04A1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544 31 93</w:t>
            </w:r>
          </w:p>
          <w:p w:rsidR="005B7FD1" w:rsidRPr="00483818" w:rsidRDefault="00E04A1F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+994 60 283 14 19 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E04A1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2004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7678F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</w:pPr>
            <w:r w:rsidRPr="007678F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 xml:space="preserve">Naxçıvan Dövlət Universiteti. </w:t>
            </w:r>
            <w:r w:rsidR="00E04A1F" w:rsidRPr="007678F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İnstrumental ifaçılıq</w:t>
            </w:r>
          </w:p>
          <w:p w:rsidR="005B7FD1" w:rsidRPr="00483818" w:rsidRDefault="00E04A1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2008 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7678FB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vertAlign w:val="subscript"/>
                <w:lang w:eastAsia="az-Latn-AZ"/>
              </w:rPr>
            </w:pPr>
            <w:r w:rsidRPr="007678F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vertAlign w:val="subscript"/>
                <w:lang w:eastAsia="az-Latn-AZ"/>
              </w:rPr>
              <w:t>Naxçıvan Dövlət Uni</w:t>
            </w:r>
            <w:r w:rsidR="00E04A1F" w:rsidRPr="007678F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vertAlign w:val="subscript"/>
                <w:lang w:eastAsia="az-Latn-AZ"/>
              </w:rPr>
              <w:t xml:space="preserve">versiteti. Musiqişünaslıq </w:t>
            </w:r>
          </w:p>
          <w:p w:rsidR="005B7FD1" w:rsidRPr="00483818" w:rsidRDefault="00E04A1F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E04A1F" w:rsidRPr="007678FB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vertAlign w:val="subscript"/>
                <w:lang w:eastAsia="az-Latn-AZ"/>
              </w:rPr>
            </w:pPr>
            <w:r w:rsidRPr="007678F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vertAlign w:val="subscript"/>
                <w:lang w:eastAsia="az-Latn-AZ"/>
              </w:rPr>
              <w:t xml:space="preserve">Naxçıvan Dövlət </w:t>
            </w:r>
            <w:r w:rsidR="00E04A1F" w:rsidRPr="007678F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20"/>
                <w:szCs w:val="20"/>
                <w:vertAlign w:val="subscript"/>
                <w:lang w:eastAsia="az-Latn-AZ"/>
              </w:rPr>
              <w:t>Universiteti. Sənətşünaslıq üzrə fəlsəfə doktoru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E04A1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Sənətşünaslıq </w:t>
            </w:r>
          </w:p>
          <w:p w:rsidR="005B7FD1" w:rsidRPr="00E04A1F" w:rsidRDefault="00E04A1F" w:rsidP="00E04A1F">
            <w:pPr>
              <w:rPr>
                <w:rFonts w:ascii="Times New Roman" w:hAnsi="Times New Roman" w:cs="Times New Roman"/>
                <w:i/>
              </w:rPr>
            </w:pPr>
            <w:r w:rsidRPr="00E04A1F">
              <w:rPr>
                <w:rFonts w:ascii="Times New Roman" w:hAnsi="Times New Roman" w:cs="Times New Roman"/>
                <w:i/>
                <w:sz w:val="18"/>
              </w:rPr>
              <w:t xml:space="preserve">Naxçıvan Musiqi mədəniyyətində xalq çalğı orkestrinin rolu 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"/>
        <w:gridCol w:w="8536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</w:t>
            </w:r>
            <w:r w:rsidR="00892753">
              <w:rPr>
                <w:rFonts w:ascii="Times New Roman" w:hAnsi="Times New Roman" w:cs="Times New Roman"/>
              </w:rPr>
              <w:t>://orcid.org/0009-0009-0614-8528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31442" w:rsidRDefault="00F4165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931442">
              <w:rPr>
                <w:rFonts w:ascii="Times New Roman" w:hAnsi="Times New Roman" w:cs="Times New Roman"/>
                <w:sz w:val="24"/>
                <w:szCs w:val="24"/>
              </w:rPr>
              <w:t>https://www.scopus.com/search/form.uri?display=basic#basic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31442" w:rsidRDefault="00B96DF2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931442">
              <w:rPr>
                <w:rFonts w:ascii="Times New Roman" w:hAnsi="Times New Roman" w:cs="Times New Roman"/>
                <w:sz w:val="24"/>
                <w:szCs w:val="24"/>
              </w:rPr>
              <w:t>https://access.clarivate.com/notification?app=wos&amp;email=vahidmemmedov@ndu.edu.az&amp;status=registered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931442" w:rsidRDefault="00834411" w:rsidP="003C0094">
            <w:pPr>
              <w:rPr>
                <w:rFonts w:ascii="Times New Roman" w:hAnsi="Times New Roman" w:cs="Times New Roman"/>
                <w:color w:val="FF0000"/>
              </w:rPr>
            </w:pPr>
            <w:r w:rsidRPr="00931442">
              <w:rPr>
                <w:rFonts w:ascii="Times New Roman" w:hAnsi="Times New Roman" w:cs="Times New Roman"/>
                <w:sz w:val="24"/>
                <w:szCs w:val="24"/>
              </w:rPr>
              <w:t>https://myaccount.google.com/?hl=ru&amp;pli=1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931442" w:rsidP="00931442">
      <w:pPr>
        <w:tabs>
          <w:tab w:val="left" w:pos="67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577CC">
              <w:rPr>
                <w:rFonts w:ascii="Times New Roman" w:hAnsi="Times New Roman" w:cs="Times New Roman"/>
                <w:color w:val="808080" w:themeColor="background1" w:themeShade="80"/>
              </w:rPr>
              <w:t>22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F5C4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577CC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892753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Jurnal redaktorluğu: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577CC">
              <w:rPr>
                <w:rFonts w:ascii="Times New Roman" w:hAnsi="Times New Roman" w:cs="Times New Roman"/>
                <w:color w:val="808080" w:themeColor="background1" w:themeShade="80"/>
              </w:rPr>
              <w:t>21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892753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Hakimlik: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3577CC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19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elsevarasadov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892753" w:rsidP="003C0094">
            <w:pPr>
              <w:rPr>
                <w:rFonts w:ascii="Times New Roman" w:hAnsi="Times New Roman" w:cs="Times New Roman"/>
                <w:sz w:val="20"/>
              </w:rPr>
            </w:pPr>
            <w:r w:rsidRPr="00E04A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memmedli74@mail.ru</w:t>
            </w:r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FF5C43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FF5C43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FF5C43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FF5C43" w:rsidRDefault="00AA1DC1" w:rsidP="00892753">
            <w:pPr>
              <w:rPr>
                <w:rFonts w:ascii="Times New Roman" w:hAnsi="Times New Roman" w:cs="Times New Roman"/>
                <w:sz w:val="20"/>
              </w:rPr>
            </w:pPr>
            <w:r w:rsidRPr="00FF5C43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892753" w:rsidRPr="00FF5C43">
              <w:rPr>
                <w:rFonts w:ascii="Times New Roman" w:hAnsi="Times New Roman" w:cs="Times New Roman"/>
                <w:sz w:val="20"/>
              </w:rPr>
              <w:t>60 283 14 19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FF5C43" w:rsidRDefault="00AA1DC1" w:rsidP="007C3461">
            <w:pPr>
              <w:rPr>
                <w:rFonts w:ascii="Times New Roman" w:hAnsi="Times New Roman" w:cs="Times New Roman"/>
                <w:sz w:val="20"/>
              </w:rPr>
            </w:pPr>
            <w:r w:rsidRPr="00FF5C43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</w:t>
            </w:r>
            <w:r w:rsidR="007C3461" w:rsidRPr="00FF5C43">
              <w:rPr>
                <w:rFonts w:ascii="Times New Roman" w:hAnsi="Times New Roman" w:cs="Times New Roman"/>
                <w:sz w:val="20"/>
              </w:rPr>
              <w:t xml:space="preserve">Tumbul </w:t>
            </w:r>
            <w:r w:rsidR="00FF5C43" w:rsidRPr="00FF5C43">
              <w:rPr>
                <w:rFonts w:ascii="Times New Roman" w:hAnsi="Times New Roman" w:cs="Times New Roman"/>
                <w:sz w:val="20"/>
              </w:rPr>
              <w:t xml:space="preserve">kəndi küçə 2 ev 18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FF5C43" w:rsidRDefault="00FF5C43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Default="00FF5C43" w:rsidP="00FF5C43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FF5C43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 xml:space="preserve">Sənətşünaslıq </w:t>
      </w:r>
      <w:r w:rsidRPr="00FF5C43">
        <w:rPr>
          <w:rFonts w:ascii="Times New Roman" w:hAnsi="Times New Roman" w:cs="Times New Roman"/>
          <w:b/>
          <w:i/>
          <w:sz w:val="24"/>
          <w:szCs w:val="24"/>
        </w:rPr>
        <w:t>Naxçıvan Musiqi mədəniyyətində xalq çalğı orkestrinin rolu</w:t>
      </w:r>
    </w:p>
    <w:p w:rsidR="00FF5C43" w:rsidRPr="00FF5C43" w:rsidRDefault="00FF5C43" w:rsidP="00FF5C43">
      <w:pPr>
        <w:pStyle w:val="ListParagraph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892753" w:rsidP="0089275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2018 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Sənətşünaslıq üzrə fə</w:t>
            </w:r>
            <w:r w:rsidR="00AA1DC1" w:rsidRPr="00483818">
              <w:rPr>
                <w:rFonts w:ascii="Times New Roman" w:hAnsi="Times New Roman" w:cs="Times New Roman"/>
              </w:rPr>
              <w:t xml:space="preserve">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C3461" w:rsidRDefault="007C346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>2004-2009</w:t>
            </w:r>
            <w:r w:rsidR="00AA1DC1" w:rsidRPr="007C3461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7C3461" w:rsidRDefault="00AA1DC1" w:rsidP="007C346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>Naxçıvan Dövlə</w:t>
            </w:r>
            <w:r w:rsidR="007C3461" w:rsidRPr="007C3461">
              <w:rPr>
                <w:rFonts w:ascii="Times New Roman" w:hAnsi="Times New Roman" w:cs="Times New Roman"/>
                <w:b/>
              </w:rPr>
              <w:t xml:space="preserve">t Universiteti Xalq Çalğı Alətləri </w:t>
            </w:r>
            <w:r w:rsidRPr="007C3461">
              <w:rPr>
                <w:rFonts w:ascii="Times New Roman" w:hAnsi="Times New Roman" w:cs="Times New Roman"/>
                <w:b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C3461" w:rsidRDefault="007C346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 xml:space="preserve">2014 </w:t>
            </w:r>
            <w:r w:rsidR="00AA1DC1" w:rsidRPr="007C3461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7C3461" w:rsidRDefault="007C3461" w:rsidP="007C346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 xml:space="preserve">Naxçıvan Dövlət Universiteti Xalq Çalğı Alətləri kafedrası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7C3461" w:rsidRDefault="007C346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>2024</w:t>
            </w:r>
            <w:r w:rsidR="00AA1DC1" w:rsidRPr="007C3461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AA1DC1" w:rsidRPr="007C3461" w:rsidRDefault="007C3461" w:rsidP="007C3461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7C3461">
              <w:rPr>
                <w:rFonts w:ascii="Times New Roman" w:hAnsi="Times New Roman" w:cs="Times New Roman"/>
                <w:b/>
              </w:rPr>
              <w:t xml:space="preserve">Naxçıvan Dövlət Universiteti Xalq Çalğı Alətləri kafedrası </w:t>
            </w:r>
          </w:p>
        </w:tc>
      </w:tr>
    </w:tbl>
    <w:p w:rsidR="00AA1DC1" w:rsidRDefault="007C3461" w:rsidP="00AA1DC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C3461" w:rsidRPr="00483818" w:rsidRDefault="007C346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7473A2" w:rsidRPr="007473A2" w:rsidTr="00152DC0">
        <w:tc>
          <w:tcPr>
            <w:tcW w:w="4158" w:type="dxa"/>
          </w:tcPr>
          <w:p w:rsidR="00AA1DC1" w:rsidRPr="007473A2" w:rsidRDefault="00892753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 xml:space="preserve">Orkestr sinfi </w:t>
            </w:r>
          </w:p>
        </w:tc>
        <w:tc>
          <w:tcPr>
            <w:tcW w:w="2347" w:type="dxa"/>
          </w:tcPr>
          <w:p w:rsidR="00AA1DC1" w:rsidRPr="007473A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Ə</w:t>
            </w:r>
            <w:r w:rsidR="00892753" w:rsidRPr="007473A2">
              <w:rPr>
                <w:rFonts w:ascii="Times New Roman" w:hAnsi="Times New Roman" w:cs="Times New Roman"/>
              </w:rPr>
              <w:t xml:space="preserve">sas (baza) </w:t>
            </w:r>
            <w:r w:rsidR="0008199D">
              <w:rPr>
                <w:rFonts w:ascii="Times New Roman" w:hAnsi="Times New Roman" w:cs="Times New Roman"/>
              </w:rPr>
              <w:t>ixtisas</w:t>
            </w:r>
          </w:p>
        </w:tc>
      </w:tr>
      <w:tr w:rsidR="007473A2" w:rsidRPr="007473A2" w:rsidTr="00152DC0">
        <w:trPr>
          <w:trHeight w:val="107"/>
        </w:trPr>
        <w:tc>
          <w:tcPr>
            <w:tcW w:w="4158" w:type="dxa"/>
          </w:tcPr>
          <w:p w:rsidR="00AA1DC1" w:rsidRPr="007473A2" w:rsidRDefault="007C3461" w:rsidP="007C346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 xml:space="preserve">İxtisas , </w:t>
            </w:r>
          </w:p>
        </w:tc>
        <w:tc>
          <w:tcPr>
            <w:tcW w:w="2347" w:type="dxa"/>
          </w:tcPr>
          <w:p w:rsidR="00AA1DC1" w:rsidRPr="007473A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Ə</w:t>
            </w:r>
            <w:r w:rsidR="00892753" w:rsidRPr="007473A2">
              <w:rPr>
                <w:rFonts w:ascii="Times New Roman" w:hAnsi="Times New Roman" w:cs="Times New Roman"/>
              </w:rPr>
              <w:t xml:space="preserve">sas (baza) </w:t>
            </w:r>
            <w:r w:rsidR="0008199D">
              <w:rPr>
                <w:rFonts w:ascii="Times New Roman" w:hAnsi="Times New Roman" w:cs="Times New Roman"/>
              </w:rPr>
              <w:t>ixtisas</w:t>
            </w:r>
          </w:p>
        </w:tc>
      </w:tr>
      <w:tr w:rsidR="007C3461" w:rsidRPr="007473A2" w:rsidTr="00152DC0">
        <w:trPr>
          <w:trHeight w:val="107"/>
        </w:trPr>
        <w:tc>
          <w:tcPr>
            <w:tcW w:w="4158" w:type="dxa"/>
          </w:tcPr>
          <w:p w:rsidR="007C3461" w:rsidRPr="007473A2" w:rsidRDefault="007C346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Muğam</w:t>
            </w:r>
          </w:p>
        </w:tc>
        <w:tc>
          <w:tcPr>
            <w:tcW w:w="2347" w:type="dxa"/>
          </w:tcPr>
          <w:p w:rsidR="007C3461" w:rsidRPr="007473A2" w:rsidRDefault="002C1C4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7473A2">
              <w:rPr>
                <w:rFonts w:ascii="Times New Roman" w:hAnsi="Times New Roman" w:cs="Times New Roman"/>
              </w:rPr>
              <w:t>Seçmə fənn</w:t>
            </w:r>
            <w:r w:rsidR="0008199D">
              <w:rPr>
                <w:rFonts w:ascii="Times New Roman" w:hAnsi="Times New Roman" w:cs="Times New Roman"/>
              </w:rPr>
              <w:t xml:space="preserve"> ixtisas</w:t>
            </w:r>
          </w:p>
        </w:tc>
      </w:tr>
    </w:tbl>
    <w:p w:rsidR="00AA1DC1" w:rsidRPr="007473A2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FF5C43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601ECF" w:rsidRDefault="00601ECF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1ECF">
              <w:rPr>
                <w:rFonts w:ascii="Times New Roman" w:hAnsi="Times New Roman" w:cs="Times New Roman"/>
              </w:rPr>
              <w:t>Azərbaycan milli musiqisinin inkişaf mexanizmləri</w:t>
            </w:r>
            <w:r>
              <w:rPr>
                <w:rFonts w:ascii="Times New Roman" w:hAnsi="Times New Roman" w:cs="Times New Roman"/>
              </w:rPr>
              <w:t>. 2024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FF5C43">
        <w:trPr>
          <w:trHeight w:val="890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FF5C43" w:rsidRPr="00CF6193" w:rsidRDefault="00FF5C43" w:rsidP="00FF5C43">
            <w:pPr>
              <w:spacing w:afterLines="20" w:after="4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F6193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особенноти произведений Азербайджанских композиторов для оркестра народных инструментов </w:t>
            </w:r>
            <w:r w:rsidRPr="00CF6193">
              <w:rPr>
                <w:rFonts w:ascii="Times New Roman" w:hAnsi="Times New Roman" w:cs="Times New Roman"/>
                <w:color w:val="000000"/>
              </w:rPr>
              <w:t>Научные ис</w:t>
            </w: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CF6193">
              <w:rPr>
                <w:rFonts w:ascii="Times New Roman" w:hAnsi="Times New Roman" w:cs="Times New Roman"/>
                <w:color w:val="000000"/>
              </w:rPr>
              <w:t>ледова</w:t>
            </w: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>ния в сфере гуманитарных наук:</w:t>
            </w:r>
            <w:r w:rsidRPr="00CF61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>Открытия ХХ</w:t>
            </w:r>
            <w:r w:rsidRPr="00CF6193">
              <w:rPr>
                <w:rFonts w:ascii="Times New Roman" w:hAnsi="Times New Roman" w:cs="Times New Roman"/>
                <w:color w:val="000000"/>
              </w:rPr>
              <w:t>I</w:t>
            </w: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века,  </w:t>
            </w:r>
            <w:r w:rsidRPr="00CF6193">
              <w:rPr>
                <w:rFonts w:ascii="Times New Roman" w:hAnsi="Times New Roman" w:cs="Times New Roman"/>
                <w:color w:val="000000"/>
              </w:rPr>
              <w:t>III</w:t>
            </w: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 xml:space="preserve"> Международной научно-практической конференции,</w:t>
            </w:r>
          </w:p>
          <w:p w:rsidR="00A74857" w:rsidRPr="00CF6193" w:rsidRDefault="00FF5C43" w:rsidP="00FF5C43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>Пятигорск,</w:t>
            </w:r>
            <w:r w:rsidRPr="00CF619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F6193">
              <w:rPr>
                <w:rFonts w:ascii="Times New Roman" w:hAnsi="Times New Roman" w:cs="Times New Roman"/>
                <w:color w:val="000000"/>
                <w:lang w:val="ru-RU"/>
              </w:rPr>
              <w:t>4-5 февраля 2016 года</w:t>
            </w:r>
            <w:r w:rsidRPr="00CF6193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F6193" w:rsidRDefault="00FF5C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sz w:val="24"/>
                <w:szCs w:val="24"/>
              </w:rPr>
              <w:t xml:space="preserve">Пути развитя оркестра народных инструментов в Азербайджане </w:t>
            </w:r>
          </w:p>
          <w:p w:rsidR="00FF5C43" w:rsidRPr="00CF6193" w:rsidRDefault="00FF5C43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3">
              <w:rPr>
                <w:rFonts w:ascii="Times New Roman" w:hAnsi="Times New Roman" w:cs="Times New Roman"/>
                <w:b/>
              </w:rPr>
              <w:t>“</w:t>
            </w:r>
            <w:r w:rsidRPr="00CF6193">
              <w:rPr>
                <w:rFonts w:ascii="Times New Roman" w:hAnsi="Times New Roman" w:cs="Times New Roman"/>
                <w:b/>
                <w:lang w:val="ru-RU"/>
              </w:rPr>
              <w:t>ПОИСК</w:t>
            </w:r>
            <w:r w:rsidRPr="00CF6193">
              <w:rPr>
                <w:rFonts w:ascii="Times New Roman" w:hAnsi="Times New Roman" w:cs="Times New Roman"/>
                <w:b/>
              </w:rPr>
              <w:t>”</w:t>
            </w:r>
            <w:r w:rsidRPr="00CF619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CF6193">
              <w:rPr>
                <w:rFonts w:ascii="Times New Roman" w:hAnsi="Times New Roman" w:cs="Times New Roman"/>
                <w:lang w:val="ru-RU"/>
              </w:rPr>
              <w:t>Международный научный журнал-приложение Республики Казакистан</w:t>
            </w:r>
            <w:r w:rsidRPr="00CF6193">
              <w:rPr>
                <w:rFonts w:ascii="Times New Roman" w:hAnsi="Times New Roman" w:cs="Times New Roman"/>
              </w:rPr>
              <w:t>.</w:t>
            </w:r>
            <w:r w:rsidRPr="00CF619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6193">
              <w:rPr>
                <w:rFonts w:ascii="Times New Roman" w:hAnsi="Times New Roman" w:cs="Times New Roman"/>
              </w:rPr>
              <w:t>№</w:t>
            </w:r>
            <w:r w:rsidRPr="00CF6193">
              <w:rPr>
                <w:rFonts w:ascii="Times New Roman" w:hAnsi="Times New Roman" w:cs="Times New Roman"/>
                <w:lang w:val="ru-RU"/>
              </w:rPr>
              <w:t xml:space="preserve"> 4/2016</w:t>
            </w: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49184A" w:rsidRDefault="00E92644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4A">
              <w:rPr>
                <w:rFonts w:ascii="Times New Roman" w:hAnsi="Times New Roman" w:cs="Times New Roman"/>
                <w:sz w:val="24"/>
                <w:szCs w:val="24"/>
              </w:rPr>
              <w:t xml:space="preserve">Azerbaycanda Avrupa Geleneklerine dayalı opera türünün oluşumu ve gelişimi </w:t>
            </w:r>
          </w:p>
          <w:p w:rsidR="00E92644" w:rsidRPr="00CF6193" w:rsidRDefault="00E92644" w:rsidP="00E9264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184A">
              <w:rPr>
                <w:rFonts w:ascii="Times New Roman" w:hAnsi="Times New Roman" w:cs="Times New Roman"/>
                <w:sz w:val="24"/>
                <w:szCs w:val="24"/>
              </w:rPr>
              <w:t>Uluslararası bilimsel Araştırmalar Dergisi  Kars/Türkiye 2024</w:t>
            </w:r>
            <w:r w:rsidRPr="00CF6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71443" w:rsidRPr="00483818" w:rsidTr="00FF5C43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49184A" w:rsidRDefault="00DE067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1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ROZWÓJ GATUNKU OPEROWEGO W AZERBEJDŻANİE </w:t>
            </w:r>
          </w:p>
          <w:p w:rsidR="00DE067D" w:rsidRPr="00CF6193" w:rsidRDefault="00DE067D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91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Scientific journal of Polonıa  University  </w:t>
            </w:r>
            <w:r w:rsidR="000109BA" w:rsidRPr="004918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08.07.2024 </w:t>
            </w:r>
            <w:hyperlink r:id="rId20" w:history="1">
              <w:r w:rsidRPr="0049184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http://pnap.ap.edu.pl/index.php/pnap/article/view/1250/1193</w:t>
              </w:r>
            </w:hyperlink>
            <w:r w:rsidRPr="00CF619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240B8C" w:rsidRPr="00483818" w:rsidTr="00FF5C43">
        <w:trPr>
          <w:trHeight w:val="188"/>
        </w:trPr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Naxçıvan musiqi mədəniyyətində xalq çalğı  alətləri orkestrinin rolu 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Azərbaycan Respublikası təhsil nazirliyi. Naxçıvan Dövlət Universiteti</w:t>
            </w: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Regional inkişaf və böyük mədəniyyət: Mənşə, Harmoniya və Tipaloqiya məsələləri, Naxçıvan, 25-26 oktyabr 2013 </w:t>
            </w: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F6193" w:rsidRDefault="000109BA" w:rsidP="00240B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XX əsrdə Naxçıvan musiqi mədəniyyətinin inkişafı </w:t>
            </w:r>
          </w:p>
          <w:p w:rsidR="000109BA" w:rsidRPr="00CF6193" w:rsidRDefault="000109BA" w:rsidP="00240B8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HARMONY”</w:t>
            </w: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международный музыкальный культуралогический журнал Баку,Выпуск </w:t>
            </w:r>
            <w:r w:rsidRPr="00CF6193">
              <w:rPr>
                <w:rFonts w:ascii="Times New Roman" w:hAnsi="Times New Roman" w:cs="Times New Roman"/>
                <w:sz w:val="24"/>
                <w:szCs w:val="24"/>
              </w:rPr>
              <w:t>№13/2014 http://harmony.musiqi</w:t>
            </w:r>
          </w:p>
          <w:p w:rsidR="000109BA" w:rsidRPr="00CF6193" w:rsidRDefault="000109BA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Naxçıvan filarmoniyasının xalq çalğı alətləri orkestri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Azərbaycan Dövlət Mədəniyyət və incəsənət Universiteti,</w:t>
            </w: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Türksoylu xalqların musiqi mədəniyyətinin tədqiqi problemləri, XIII Beynəlxalq elmi-praktik konfransın materialları. Bakı, 2014</w:t>
            </w: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sz w:val="24"/>
                <w:szCs w:val="24"/>
              </w:rPr>
              <w:t>Rəşid Məmmədovun səs və xalq çalğı alətləri orkestrinin müşayiətilə mahnıları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HARMONY” </w:t>
            </w: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музыкальный культуралогический журнал Баку,Выпуск</w:t>
            </w:r>
            <w:r w:rsidRPr="00CF6193">
              <w:rPr>
                <w:rFonts w:ascii="Times New Roman" w:hAnsi="Times New Roman" w:cs="Times New Roman"/>
                <w:sz w:val="24"/>
                <w:szCs w:val="24"/>
              </w:rPr>
              <w:t>№14/2015.c1-4 http://harmony.musiqi</w:t>
            </w: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CF6193" w:rsidRDefault="000109BA" w:rsidP="000109B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Müasir dövrdə Naxçıvan musiqi mədəniyyətinin tədqiqi məsələləri 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1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HARMONY“ </w:t>
            </w:r>
            <w:r w:rsidRPr="00CF61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музыкальный культуралогический журнал Баку,Выпуск</w:t>
            </w:r>
            <w:r w:rsidRPr="00CF6193">
              <w:rPr>
                <w:rFonts w:ascii="Times New Roman" w:hAnsi="Times New Roman" w:cs="Times New Roman"/>
                <w:sz w:val="24"/>
                <w:szCs w:val="24"/>
              </w:rPr>
              <w:t xml:space="preserve">№15/2016. </w:t>
            </w:r>
            <w:hyperlink r:id="rId21" w:history="1">
              <w:r w:rsidRPr="00CF619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http://harmony.musiqi</w:t>
              </w:r>
            </w:hyperlink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3577CC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7CC">
              <w:rPr>
                <w:rFonts w:ascii="Times New Roman" w:hAnsi="Times New Roman" w:cs="Times New Roman"/>
                <w:sz w:val="24"/>
                <w:szCs w:val="24"/>
              </w:rPr>
              <w:t>Жанровые особенноти произведений Азербайджанских композиторов для оркестра народных инструментов</w:t>
            </w:r>
          </w:p>
          <w:p w:rsidR="000109BA" w:rsidRPr="003577CC" w:rsidRDefault="000109BA" w:rsidP="000109BA">
            <w:pPr>
              <w:spacing w:afterLines="20" w:after="4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77CC">
              <w:rPr>
                <w:rFonts w:ascii="Times New Roman" w:hAnsi="Times New Roman" w:cs="Times New Roman"/>
                <w:color w:val="000000"/>
              </w:rPr>
              <w:t>Научные ис</w:t>
            </w: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3577CC">
              <w:rPr>
                <w:rFonts w:ascii="Times New Roman" w:hAnsi="Times New Roman" w:cs="Times New Roman"/>
                <w:color w:val="000000"/>
              </w:rPr>
              <w:t>ледова</w:t>
            </w: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>ния в сфере гуманитарных наук:</w:t>
            </w:r>
          </w:p>
          <w:p w:rsidR="000109BA" w:rsidRPr="003577CC" w:rsidRDefault="000109BA" w:rsidP="000109BA">
            <w:pPr>
              <w:spacing w:afterLines="20" w:after="48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>Открытия ХХ</w:t>
            </w:r>
            <w:r w:rsidRPr="003577CC">
              <w:rPr>
                <w:rFonts w:ascii="Times New Roman" w:hAnsi="Times New Roman" w:cs="Times New Roman"/>
                <w:color w:val="000000"/>
              </w:rPr>
              <w:t>I</w:t>
            </w: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века,  </w:t>
            </w:r>
            <w:r w:rsidRPr="003577CC">
              <w:rPr>
                <w:rFonts w:ascii="Times New Roman" w:hAnsi="Times New Roman" w:cs="Times New Roman"/>
                <w:color w:val="000000"/>
              </w:rPr>
              <w:t>III</w:t>
            </w: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 xml:space="preserve"> Международной научно-практической конференции,</w:t>
            </w:r>
          </w:p>
          <w:p w:rsidR="000109BA" w:rsidRPr="003577CC" w:rsidRDefault="000109BA" w:rsidP="000109BA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>Пятигорск,</w:t>
            </w:r>
            <w:r w:rsidRPr="003577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577CC">
              <w:rPr>
                <w:rFonts w:ascii="Times New Roman" w:hAnsi="Times New Roman" w:cs="Times New Roman"/>
                <w:color w:val="000000"/>
                <w:lang w:val="ru-RU"/>
              </w:rPr>
              <w:t>4-5 февраля 2016 года</w:t>
            </w:r>
            <w:r w:rsidRPr="003577CC">
              <w:rPr>
                <w:rFonts w:ascii="Times New Roman" w:hAnsi="Times New Roman" w:cs="Times New Roman"/>
                <w:color w:val="000000"/>
              </w:rPr>
              <w:t xml:space="preserve">.  </w:t>
            </w: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3577CC" w:rsidRDefault="000109BA" w:rsidP="00240B8C">
            <w:pPr>
              <w:pStyle w:val="ListParagraph"/>
              <w:ind w:left="0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577C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Yaşar Xəlilovun xalq çalğı alətləri orkestri üçün əsərləri.</w:t>
            </w:r>
            <w:r w:rsidRPr="003577CC"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0109BA" w:rsidRPr="003577CC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577CC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Musiqi dünyası</w:t>
            </w:r>
            <w:r w:rsidRPr="003577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jurnalı.</w:t>
            </w:r>
            <w:r w:rsidRPr="003577CC">
              <w:rPr>
                <w:rFonts w:ascii="Times New Roman" w:hAnsi="Times New Roman" w:cs="Times New Roman"/>
              </w:rPr>
              <w:t xml:space="preserve"> №</w:t>
            </w:r>
            <w:r w:rsidRPr="003577C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4/69, 2016.</w:t>
            </w: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3577CC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  <w:r w:rsidRPr="003577CC">
              <w:rPr>
                <w:rFonts w:ascii="Times New Roman" w:hAnsi="Times New Roman" w:cs="Times New Roman"/>
                <w:color w:val="000000"/>
              </w:rPr>
              <w:t>Kamal Əhmədovun xalq çalğı alətləri orkestri üçün vokal-instrumental əsərlərinin üslub xüsusiyyətləri</w:t>
            </w:r>
          </w:p>
          <w:p w:rsidR="000109BA" w:rsidRPr="003577CC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577CC">
              <w:rPr>
                <w:rFonts w:ascii="Times New Roman" w:hAnsi="Times New Roman" w:cs="Times New Roman"/>
                <w:sz w:val="24"/>
                <w:szCs w:val="24"/>
              </w:rPr>
              <w:t>Naxçıvan  Dövlət Universite</w:t>
            </w:r>
            <w:r w:rsidRPr="003577CC">
              <w:rPr>
                <w:rFonts w:ascii="Times New Roman" w:hAnsi="Times New Roman" w:cs="Times New Roman"/>
                <w:sz w:val="24"/>
                <w:szCs w:val="24"/>
              </w:rPr>
              <w:softHyphen/>
              <w:t>tinin Elmi əsərləri,  “Qeyrət” nəş</w:t>
            </w:r>
            <w:r w:rsidRPr="003577CC">
              <w:rPr>
                <w:rFonts w:ascii="Times New Roman" w:hAnsi="Times New Roman" w:cs="Times New Roman"/>
                <w:sz w:val="24"/>
                <w:szCs w:val="24"/>
              </w:rPr>
              <w:softHyphen/>
              <w:t>riyyatı, Naxçıvan, 2016, №4 (78)</w:t>
            </w: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  <w:r w:rsidRPr="00CF6193">
              <w:rPr>
                <w:rFonts w:ascii="Times New Roman" w:hAnsi="Times New Roman" w:cs="Times New Roman"/>
                <w:color w:val="000000"/>
              </w:rPr>
              <w:t>Naxcıvanda xalq çalğı alətləri orkestrinin inkişaf yolları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F61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  <w:r w:rsidRPr="00CF6193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Musiqi dünyası</w:t>
            </w:r>
            <w:r w:rsidRPr="00CF61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jurnalı.</w:t>
            </w:r>
            <w:r w:rsidRPr="00CF6193">
              <w:rPr>
                <w:rFonts w:ascii="Times New Roman" w:hAnsi="Times New Roman" w:cs="Times New Roman"/>
              </w:rPr>
              <w:t xml:space="preserve"> №</w:t>
            </w:r>
            <w:r w:rsidRPr="00CF61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2/71, 2017. s. 17-18  </w:t>
            </w: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F6193">
              <w:rPr>
                <w:rFonts w:ascii="Times New Roman" w:hAnsi="Times New Roman" w:cs="Times New Roman"/>
              </w:rPr>
              <w:t>Azərbaycan xalq çalğı alətlərinin musiqi mədəniyyətinin inkişafında rolu.</w:t>
            </w:r>
          </w:p>
          <w:p w:rsidR="000109BA" w:rsidRPr="00CF6193" w:rsidRDefault="00B82C06" w:rsidP="000109BA">
            <w:pPr>
              <w:spacing w:afterLines="20" w:after="48"/>
              <w:rPr>
                <w:rStyle w:val="apple-converted-space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Musiqi dünyası. 4/89, 2021.</w:t>
            </w:r>
          </w:p>
          <w:p w:rsidR="000109BA" w:rsidRPr="00CF6193" w:rsidRDefault="000109BA" w:rsidP="00240B8C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109BA" w:rsidRPr="00483818" w:rsidTr="00FF5C43">
        <w:tc>
          <w:tcPr>
            <w:tcW w:w="409" w:type="dxa"/>
          </w:tcPr>
          <w:p w:rsidR="000109BA" w:rsidRPr="00240B8C" w:rsidRDefault="000109BA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109BA" w:rsidRPr="00B82C06" w:rsidRDefault="000109BA" w:rsidP="000109BA">
            <w:pPr>
              <w:pStyle w:val="Header"/>
              <w:tabs>
                <w:tab w:val="clear" w:pos="4252"/>
                <w:tab w:val="clear" w:pos="8504"/>
              </w:tabs>
              <w:rPr>
                <w:lang w:val="az-Latn-AZ"/>
              </w:rPr>
            </w:pPr>
            <w:r w:rsidRPr="00B82C06">
              <w:rPr>
                <w:lang w:val="tr-TR"/>
              </w:rPr>
              <w:t xml:space="preserve">Kiçik yaşlı uşaqlar üçün xor sənətinin əsasları”. </w:t>
            </w:r>
          </w:p>
          <w:p w:rsidR="000109BA" w:rsidRPr="00154656" w:rsidRDefault="000109BA" w:rsidP="00240B8C">
            <w:pPr>
              <w:pStyle w:val="ListParagraph"/>
              <w:ind w:left="0"/>
            </w:pPr>
            <w:r w:rsidRPr="00B82C06">
              <w:rPr>
                <w:rFonts w:ascii="Times New Roman" w:hAnsi="Times New Roman" w:cs="Times New Roman"/>
                <w:bCs/>
                <w:lang w:val="tr-TR"/>
              </w:rPr>
              <w:t>NDU  Elmi əsərlər-jurnalı. 2022-ci il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FF5C43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CF6193" w:rsidRDefault="00FF5C43" w:rsidP="00FF5C43">
            <w:pPr>
              <w:spacing w:line="276" w:lineRule="auto"/>
              <w:rPr>
                <w:rFonts w:ascii="Times New Roman" w:hAnsi="Times New Roman" w:cs="Times New Roman"/>
                <w:lang w:val="tr-TR"/>
              </w:rPr>
            </w:pPr>
            <w:r w:rsidRPr="00CF6193">
              <w:rPr>
                <w:rFonts w:ascii="Times New Roman" w:hAnsi="Times New Roman" w:cs="Times New Roman"/>
                <w:color w:val="000000"/>
                <w:lang w:val="tr-TR"/>
              </w:rPr>
              <w:t xml:space="preserve">Azərbaycan bəstəkarlarının yaradıcılığında opera janrı” </w:t>
            </w:r>
            <w:r w:rsidRPr="00CF6193">
              <w:rPr>
                <w:rFonts w:ascii="Times New Roman" w:hAnsi="Times New Roman" w:cs="Times New Roman"/>
                <w:lang w:val="tr-TR"/>
              </w:rPr>
              <w:t>İnternational Scientific Symposium. The 29 th of  May 2023,Andijan/Uzbekistan</w:t>
            </w: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92644" w:rsidRPr="00CF6193" w:rsidRDefault="00E92644" w:rsidP="00E92644">
            <w:pPr>
              <w:pStyle w:val="Header"/>
              <w:tabs>
                <w:tab w:val="clear" w:pos="4252"/>
                <w:tab w:val="clear" w:pos="8504"/>
              </w:tabs>
              <w:rPr>
                <w:color w:val="000000"/>
                <w:lang w:val="tr-TR"/>
              </w:rPr>
            </w:pPr>
            <w:r w:rsidRPr="00CF6193">
              <w:rPr>
                <w:color w:val="000000"/>
                <w:lang w:val="tr-TR"/>
              </w:rPr>
              <w:t>Some Characteristies of local household and national customs in Nakhchivan.</w:t>
            </w:r>
          </w:p>
          <w:p w:rsidR="00E92644" w:rsidRPr="00CF6193" w:rsidRDefault="00E92644" w:rsidP="00E9264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CF6193">
              <w:rPr>
                <w:rFonts w:ascii="Times New Roman" w:hAnsi="Times New Roman" w:cs="Times New Roman"/>
                <w:color w:val="000000"/>
                <w:lang w:val="tr-TR"/>
              </w:rPr>
              <w:t>Beynəlxalq Somposium</w:t>
            </w:r>
          </w:p>
          <w:p w:rsidR="00A74857" w:rsidRPr="00CF6193" w:rsidRDefault="00E92644" w:rsidP="00CF619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CF6193">
              <w:rPr>
                <w:rFonts w:ascii="Times New Roman" w:hAnsi="Times New Roman" w:cs="Times New Roman"/>
                <w:color w:val="000000"/>
                <w:lang w:val="tr-TR"/>
              </w:rPr>
              <w:t>İnternational Scienti</w:t>
            </w:r>
            <w:r w:rsidR="00CF6193">
              <w:rPr>
                <w:rFonts w:ascii="Times New Roman" w:hAnsi="Times New Roman" w:cs="Times New Roman"/>
                <w:color w:val="000000"/>
                <w:lang w:val="tr-TR"/>
              </w:rPr>
              <w:t xml:space="preserve">fic    </w:t>
            </w:r>
            <w:r w:rsidRPr="00CF6193">
              <w:rPr>
                <w:rFonts w:ascii="Times New Roman" w:hAnsi="Times New Roman" w:cs="Times New Roman"/>
                <w:color w:val="000000"/>
                <w:lang w:val="tr-TR"/>
              </w:rPr>
              <w:t xml:space="preserve">Simposium. “The triumphant leader of the victorious people-İlham Aliyev” Prosedinqs BookThe 25 th of November 2023 Stockholm </w:t>
            </w:r>
            <w:r w:rsidR="00CF6193">
              <w:rPr>
                <w:rFonts w:ascii="Times New Roman" w:hAnsi="Times New Roman" w:cs="Times New Roman"/>
                <w:color w:val="000000"/>
                <w:lang w:val="tr-TR"/>
              </w:rPr>
              <w:t xml:space="preserve"> </w:t>
            </w:r>
            <w:r w:rsidRPr="00CF6193">
              <w:rPr>
                <w:rFonts w:ascii="Times New Roman" w:hAnsi="Times New Roman" w:cs="Times New Roman"/>
                <w:color w:val="000000"/>
                <w:lang w:val="tr-TR"/>
              </w:rPr>
              <w:t>S</w:t>
            </w:r>
            <w:r w:rsidRPr="00CF6193">
              <w:rPr>
                <w:rFonts w:ascii="Times New Roman" w:hAnsi="Times New Roman" w:cs="Times New Roman"/>
                <w:color w:val="000000"/>
              </w:rPr>
              <w:t>weden</w:t>
            </w:r>
          </w:p>
        </w:tc>
      </w:tr>
      <w:tr w:rsidR="00871443" w:rsidRPr="00483818" w:rsidTr="00FF5C43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B82C06" w:rsidRDefault="00BC673B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82C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Xalq çalğı alətləri ifaçalığı ixtisasını tədris edən müəllimlərinhazırlanmasına dair tövsiyələr </w:t>
            </w:r>
          </w:p>
          <w:p w:rsidR="00BC673B" w:rsidRPr="00B82C06" w:rsidRDefault="00BC673B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82C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Elmi Tədqiqatlar Beynəlxalq Elm jurnal 09.06.2024 Bakı </w:t>
            </w:r>
          </w:p>
        </w:tc>
      </w:tr>
      <w:tr w:rsidR="00A74857" w:rsidRPr="00483818" w:rsidTr="00FF5C43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B82C06" w:rsidRDefault="00BC673B" w:rsidP="00D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0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E067D" w:rsidRPr="00B82C06">
              <w:rPr>
                <w:rFonts w:ascii="Times New Roman" w:hAnsi="Times New Roman" w:cs="Times New Roman"/>
                <w:sz w:val="24"/>
                <w:szCs w:val="24"/>
              </w:rPr>
              <w:t xml:space="preserve">zərbaycan musiqi tarixində və inkişafında bəstəkar Süleyman Ələsgərovun rolu </w:t>
            </w:r>
          </w:p>
          <w:p w:rsidR="00DE067D" w:rsidRPr="00B82C06" w:rsidRDefault="00DE067D" w:rsidP="00D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0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Elmi Tədqiqatlar Beynəlxalq Elm jurnal 19.07.2024 Bakı</w:t>
            </w:r>
          </w:p>
        </w:tc>
      </w:tr>
      <w:tr w:rsidR="00601ECF" w:rsidRPr="00483818" w:rsidTr="00FF5C43">
        <w:tc>
          <w:tcPr>
            <w:tcW w:w="409" w:type="dxa"/>
          </w:tcPr>
          <w:p w:rsidR="00601ECF" w:rsidRPr="00240B8C" w:rsidRDefault="00601EC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01ECF" w:rsidRPr="00B82C06" w:rsidRDefault="00601ECF" w:rsidP="00DE0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06">
              <w:rPr>
                <w:rFonts w:ascii="Times New Roman" w:hAnsi="Times New Roman" w:cs="Times New Roman"/>
                <w:sz w:val="24"/>
                <w:szCs w:val="24"/>
              </w:rPr>
              <w:t>Azərbaycan</w:t>
            </w:r>
            <w:r w:rsidRPr="00B82C06">
              <w:rPr>
                <w:rFonts w:ascii="Times New Roman" w:hAnsi="Times New Roman" w:cs="Times New Roman"/>
                <w:sz w:val="24"/>
                <w:szCs w:val="24"/>
              </w:rPr>
              <w:t xml:space="preserve">da opera janrının inkişafı.Polşa Universitetinin elmi jurnalı, </w:t>
            </w:r>
            <w:r w:rsidRPr="00B82C06">
              <w:rPr>
                <w:rFonts w:ascii="Times New Roman" w:hAnsi="Times New Roman" w:cs="Times New Roman"/>
                <w:sz w:val="24"/>
                <w:szCs w:val="24"/>
              </w:rPr>
              <w:t>Polşa</w:t>
            </w:r>
            <w:r w:rsidRPr="00B82C06">
              <w:rPr>
                <w:rFonts w:ascii="Times New Roman" w:hAnsi="Times New Roman" w:cs="Times New Roman"/>
                <w:sz w:val="24"/>
                <w:szCs w:val="24"/>
              </w:rPr>
              <w:t xml:space="preserve"> akademiyasının elmi dövrü. 2024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AA1DC1" w:rsidRPr="000109BA" w:rsidRDefault="00AA1DC1" w:rsidP="000109BA">
      <w:p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5854AD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060283 -14 19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48-ci məhəllə, döngə 9, ev 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09BA"/>
    <w:rsid w:val="0008199D"/>
    <w:rsid w:val="00152DC0"/>
    <w:rsid w:val="00192415"/>
    <w:rsid w:val="001F3CA1"/>
    <w:rsid w:val="00207A3E"/>
    <w:rsid w:val="00240B8C"/>
    <w:rsid w:val="002545F3"/>
    <w:rsid w:val="002C1C4C"/>
    <w:rsid w:val="002E2B6E"/>
    <w:rsid w:val="003156B2"/>
    <w:rsid w:val="003305C6"/>
    <w:rsid w:val="0033432E"/>
    <w:rsid w:val="003577CC"/>
    <w:rsid w:val="00361238"/>
    <w:rsid w:val="00372940"/>
    <w:rsid w:val="00431D86"/>
    <w:rsid w:val="00483818"/>
    <w:rsid w:val="0049184A"/>
    <w:rsid w:val="004B7888"/>
    <w:rsid w:val="00501635"/>
    <w:rsid w:val="0055146C"/>
    <w:rsid w:val="00572C2A"/>
    <w:rsid w:val="005854AD"/>
    <w:rsid w:val="005B7FD1"/>
    <w:rsid w:val="00601ECF"/>
    <w:rsid w:val="0064500A"/>
    <w:rsid w:val="007473A2"/>
    <w:rsid w:val="007678FB"/>
    <w:rsid w:val="007866A9"/>
    <w:rsid w:val="007C3461"/>
    <w:rsid w:val="007F3662"/>
    <w:rsid w:val="00824F76"/>
    <w:rsid w:val="00834411"/>
    <w:rsid w:val="00847CC1"/>
    <w:rsid w:val="00871443"/>
    <w:rsid w:val="00892753"/>
    <w:rsid w:val="00931442"/>
    <w:rsid w:val="00950AA6"/>
    <w:rsid w:val="00995F95"/>
    <w:rsid w:val="00A74857"/>
    <w:rsid w:val="00A87A7B"/>
    <w:rsid w:val="00AA1DC1"/>
    <w:rsid w:val="00AA35BB"/>
    <w:rsid w:val="00B55690"/>
    <w:rsid w:val="00B82C06"/>
    <w:rsid w:val="00B96DF2"/>
    <w:rsid w:val="00BA363D"/>
    <w:rsid w:val="00BC673B"/>
    <w:rsid w:val="00C04205"/>
    <w:rsid w:val="00CF6193"/>
    <w:rsid w:val="00DC255B"/>
    <w:rsid w:val="00DE067D"/>
    <w:rsid w:val="00E0137F"/>
    <w:rsid w:val="00E04A1F"/>
    <w:rsid w:val="00E24B5D"/>
    <w:rsid w:val="00E4300C"/>
    <w:rsid w:val="00E657A1"/>
    <w:rsid w:val="00E76E36"/>
    <w:rsid w:val="00E9083A"/>
    <w:rsid w:val="00E92644"/>
    <w:rsid w:val="00EC5BE9"/>
    <w:rsid w:val="00EE4D09"/>
    <w:rsid w:val="00F41651"/>
    <w:rsid w:val="00FC69B3"/>
    <w:rsid w:val="00FF2BF5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28BB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lainText">
    <w:name w:val="Plain Text"/>
    <w:aliases w:val=" Char Char, Char Char Char Char Char Char Char, Char Char Char Char Char, Char Char Char Char"/>
    <w:basedOn w:val="Normal"/>
    <w:link w:val="PlainTextChar"/>
    <w:unhideWhenUsed/>
    <w:rsid w:val="00FF5C43"/>
    <w:pPr>
      <w:bidi/>
      <w:spacing w:after="0" w:line="240" w:lineRule="auto"/>
    </w:pPr>
    <w:rPr>
      <w:rFonts w:ascii="Consolas" w:eastAsia="Calibri" w:hAnsi="Consolas" w:cs="Arial"/>
      <w:sz w:val="21"/>
      <w:szCs w:val="21"/>
      <w:lang w:val="en-US" w:bidi="fa-IR"/>
    </w:rPr>
  </w:style>
  <w:style w:type="character" w:customStyle="1" w:styleId="PlainTextChar">
    <w:name w:val="Plain Text Char"/>
    <w:aliases w:val=" Char Char Char, Char Char Char Char Char Char Char Char, Char Char Char Char Char Char, Char Char Char Char Char1"/>
    <w:basedOn w:val="DefaultParagraphFont"/>
    <w:link w:val="PlainText"/>
    <w:rsid w:val="00FF5C43"/>
    <w:rPr>
      <w:rFonts w:ascii="Consolas" w:eastAsia="Calibri" w:hAnsi="Consolas" w:cs="Arial"/>
      <w:sz w:val="21"/>
      <w:szCs w:val="21"/>
      <w:lang w:val="en-US" w:bidi="fa-IR"/>
    </w:rPr>
  </w:style>
  <w:style w:type="paragraph" w:styleId="Header">
    <w:name w:val="header"/>
    <w:basedOn w:val="Normal"/>
    <w:link w:val="HeaderChar"/>
    <w:rsid w:val="00E92644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E92644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01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://harmony.musiqi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www.scopus.com/record/display.uri?eid=2-s2.0-85080928384&amp;origin=resultslist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pnap.ap.edu.pl/index.php/pnap/article/view/1250/119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4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Ceyran Ismayilova</cp:lastModifiedBy>
  <cp:revision>40</cp:revision>
  <dcterms:created xsi:type="dcterms:W3CDTF">2024-08-25T17:39:00Z</dcterms:created>
  <dcterms:modified xsi:type="dcterms:W3CDTF">2024-12-04T07:31:00Z</dcterms:modified>
</cp:coreProperties>
</file>