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76"/>
        <w:gridCol w:w="3286"/>
        <w:gridCol w:w="2584"/>
        <w:gridCol w:w="2314"/>
      </w:tblGrid>
      <w:tr w:rsidR="00751168" w:rsidRPr="005C04AE" w:rsidTr="00152DC0">
        <w:trPr>
          <w:trHeight w:val="2400"/>
        </w:trPr>
        <w:tc>
          <w:tcPr>
            <w:tcW w:w="1656" w:type="dxa"/>
          </w:tcPr>
          <w:p w:rsidR="00AA1DC1" w:rsidRPr="005C04AE" w:rsidRDefault="00751168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051859" cy="1299835"/>
                  <wp:effectExtent l="0" t="0" r="2540" b="0"/>
                  <wp:docPr id="172641987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419873" name="Resim 172641987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40" cy="134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6474D0" w:rsidRPr="005C04AE" w:rsidRDefault="006474D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eastAsia="Times New Roman" w:hAnsi="Times New Roman" w:cs="Times New Roman"/>
                <w:b/>
                <w:bCs/>
                <w:caps/>
                <w:color w:val="004B84"/>
                <w:kern w:val="36"/>
                <w:sz w:val="20"/>
                <w:szCs w:val="20"/>
                <w:u w:val="single"/>
              </w:rPr>
              <w:t xml:space="preserve">Hacıyeva Siddiqə </w:t>
            </w:r>
          </w:p>
          <w:p w:rsidR="00AA1DC1" w:rsidRPr="005C04AE" w:rsidRDefault="00F2444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i/>
                <w:color w:val="767171" w:themeColor="background2" w:themeShade="80"/>
                <w:sz w:val="20"/>
                <w:szCs w:val="20"/>
              </w:rPr>
              <w:t>B/müəllim</w:t>
            </w:r>
          </w:p>
          <w:p w:rsidR="005B7FD1" w:rsidRPr="005C04AE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5C04AE" w:rsidRDefault="00192415" w:rsidP="00AA1DC1">
            <w:pPr>
              <w:rPr>
                <w:rFonts w:ascii="Times New Roman" w:hAnsi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BCE360A" wp14:editId="70FBF46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6474D0" w:rsidRPr="005C04AE">
                <w:rPr>
                  <w:rStyle w:val="Hyperlink"/>
                  <w:rFonts w:ascii="Times New Roman" w:hAnsi="Times New Roman" w:cs="Times New Roman"/>
                  <w:b/>
                  <w:i/>
                  <w:color w:val="767171" w:themeColor="background2" w:themeShade="80"/>
                  <w:sz w:val="20"/>
                  <w:szCs w:val="20"/>
                </w:rPr>
                <w:t>siddiqehaciyeva@ndu.edu.az</w:t>
              </w:r>
            </w:hyperlink>
          </w:p>
          <w:p w:rsidR="005B7FD1" w:rsidRPr="005C04AE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  <w:p w:rsidR="005B7FD1" w:rsidRPr="005C04AE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  <w:hyperlink r:id="rId8" w:history="1">
              <w:r w:rsidR="006474D0" w:rsidRPr="005C04AE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szCs w:val="20"/>
                </w:rPr>
                <w:t>sshaciyevaa</w:t>
              </w:r>
              <w:r w:rsidRPr="005C04AE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  <w:szCs w:val="20"/>
                </w:rPr>
                <w:t>@gmail.com</w:t>
              </w:r>
            </w:hyperlink>
          </w:p>
          <w:p w:rsidR="005B7FD1" w:rsidRPr="005C04AE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5C04AE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0CDBD3EF" wp14:editId="685E3A6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  <w:r w:rsidR="008546A5"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50 383 14 14 </w:t>
            </w:r>
          </w:p>
          <w:p w:rsidR="00345C80" w:rsidRPr="005C04AE" w:rsidRDefault="00345C80" w:rsidP="00345C80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994 707440088 </w:t>
            </w:r>
          </w:p>
          <w:p w:rsidR="00345C80" w:rsidRPr="005C04AE" w:rsidRDefault="00345C80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5B7FD1" w:rsidRPr="005C04AE" w:rsidRDefault="005B7FD1" w:rsidP="006474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5B7FD1" w:rsidRPr="005C04AE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5B7FD1" w:rsidRPr="005C04AE" w:rsidRDefault="00057FE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2002-2006 </w:t>
            </w:r>
            <w:r w:rsidR="005B7FD1" w:rsidRPr="005C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Bakalavriat</w:t>
            </w:r>
          </w:p>
          <w:p w:rsidR="0075116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</w:t>
            </w:r>
            <w:r w:rsidR="00057FE2" w:rsidRPr="005C04A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 Dövlət Universiteti. </w:t>
            </w:r>
          </w:p>
          <w:p w:rsidR="005B7FD1" w:rsidRPr="005C04AE" w:rsidRDefault="00057FE2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767171" w:themeColor="background2" w:themeShade="8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Təsviri incəsənət və rəsmxət</w:t>
            </w:r>
          </w:p>
          <w:p w:rsidR="005B7FD1" w:rsidRPr="005C04AE" w:rsidRDefault="00057FE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2010-2012</w:t>
            </w:r>
            <w:r w:rsidR="005B7FD1" w:rsidRPr="005C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Magistratura</w:t>
            </w:r>
          </w:p>
          <w:p w:rsidR="0075116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Naxçıvan Dövlət Uni</w:t>
            </w:r>
            <w:r w:rsidR="00057FE2" w:rsidRPr="005C04A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versiteti. </w:t>
            </w:r>
          </w:p>
          <w:p w:rsidR="005B7FD1" w:rsidRPr="005C04AE" w:rsidRDefault="00057FE2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Tə</w:t>
            </w:r>
            <w:r w:rsidR="00EF25F4" w:rsidRPr="005C04AE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 xml:space="preserve">sviri </w:t>
            </w:r>
            <w:r w:rsidRPr="005C04AE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sənətin tarixi və nəzəriyyəsi</w:t>
            </w:r>
          </w:p>
          <w:p w:rsidR="005B7FD1" w:rsidRPr="005C04AE" w:rsidRDefault="00057FE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2013-2023 </w:t>
            </w:r>
            <w:r w:rsidR="005B7FD1" w:rsidRPr="005C0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D</w:t>
            </w:r>
            <w:r w:rsidR="0075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oktorantura</w:t>
            </w:r>
          </w:p>
          <w:p w:rsidR="00F50B86" w:rsidRDefault="00057FE2" w:rsidP="00057FE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Azərbaycan Dövlət Rəssamlıq </w:t>
            </w:r>
            <w:r w:rsidR="0075116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A</w:t>
            </w:r>
            <w:r w:rsidRPr="005C04A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kademiyası.</w:t>
            </w:r>
          </w:p>
          <w:p w:rsidR="00AA1DC1" w:rsidRPr="005C04AE" w:rsidRDefault="00057FE2" w:rsidP="00057FE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Sənətşünaslıq</w:t>
            </w:r>
            <w:r w:rsidR="00F50B8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 </w:t>
            </w:r>
            <w:r w:rsidRPr="005C04A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 </w:t>
            </w:r>
          </w:p>
        </w:tc>
        <w:tc>
          <w:tcPr>
            <w:tcW w:w="2390" w:type="dxa"/>
          </w:tcPr>
          <w:p w:rsidR="00AA1DC1" w:rsidRPr="005C04AE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5C04AE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1168" w:rsidRDefault="00345C80" w:rsidP="00EF25F4">
            <w:pPr>
              <w:shd w:val="clear" w:color="auto" w:fill="FFFFFF"/>
              <w:spacing w:after="120"/>
              <w:outlineLvl w:val="3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Təsviri sənət,</w:t>
            </w:r>
            <w:r w:rsidR="00EF25F4" w:rsidRPr="005C04AE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  <w:p w:rsidR="005B7FD1" w:rsidRPr="005C04AE" w:rsidRDefault="00EF6C13" w:rsidP="00EF25F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Sənətşünaslıq</w:t>
            </w:r>
          </w:p>
        </w:tc>
      </w:tr>
      <w:tr w:rsidR="00751168" w:rsidRPr="005C04AE" w:rsidTr="00152DC0">
        <w:tc>
          <w:tcPr>
            <w:tcW w:w="1656" w:type="dxa"/>
          </w:tcPr>
          <w:p w:rsidR="00AA1DC1" w:rsidRPr="005C04AE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40" w:type="dxa"/>
          </w:tcPr>
          <w:p w:rsidR="00AA1DC1" w:rsidRPr="005C04AE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t xml:space="preserve">                          </w:t>
            </w:r>
            <w:r w:rsidRPr="005C04A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1F4A086" wp14:editId="20BEF33F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5C04AE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Veb səhifəyə keçid</w:t>
            </w:r>
          </w:p>
        </w:tc>
        <w:tc>
          <w:tcPr>
            <w:tcW w:w="2390" w:type="dxa"/>
          </w:tcPr>
          <w:p w:rsidR="00AA1DC1" w:rsidRPr="005C04AE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168" w:rsidRPr="005C04AE" w:rsidTr="00152DC0">
        <w:tc>
          <w:tcPr>
            <w:tcW w:w="1656" w:type="dxa"/>
          </w:tcPr>
          <w:p w:rsidR="00AA1DC1" w:rsidRPr="005C04AE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AA1DC1" w:rsidRPr="005C04AE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AA1DC1" w:rsidRPr="005C04AE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AA1DC1" w:rsidRPr="005C04AE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F95" w:rsidRPr="005C04AE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5C04AE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5C04AE" w:rsidTr="00EC5BE9">
        <w:trPr>
          <w:trHeight w:val="274"/>
        </w:trPr>
        <w:tc>
          <w:tcPr>
            <w:tcW w:w="56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8868510" wp14:editId="3BABAB1A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5C04AE" w:rsidRDefault="00121238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F05ED" w:rsidRPr="005C04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https://orcid.org/0009-0000-7760-1005</w:t>
              </w:r>
            </w:hyperlink>
          </w:p>
        </w:tc>
      </w:tr>
      <w:tr w:rsidR="00AA1DC1" w:rsidRPr="005C04AE" w:rsidTr="00EC5BE9">
        <w:tc>
          <w:tcPr>
            <w:tcW w:w="56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3CFDAB0" wp14:editId="18056E6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5C04AE" w:rsidRDefault="00121238" w:rsidP="00BF05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16" w:history="1">
              <w:r w:rsidR="00BF05ED" w:rsidRPr="005C04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https://www.scopus.com/home.uri</w:t>
              </w:r>
            </w:hyperlink>
          </w:p>
        </w:tc>
      </w:tr>
      <w:tr w:rsidR="00BF05ED" w:rsidRPr="005C04AE" w:rsidTr="00EC5BE9">
        <w:tc>
          <w:tcPr>
            <w:tcW w:w="562" w:type="dxa"/>
          </w:tcPr>
          <w:p w:rsidR="00BF05ED" w:rsidRPr="005C04AE" w:rsidRDefault="00BF05ED" w:rsidP="00BF0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3691E71" wp14:editId="12C1914C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F05ED" w:rsidRPr="005C04AE" w:rsidRDefault="00121238" w:rsidP="00BF05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BF05ED" w:rsidRPr="005C04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https://www.webofscience.com/wos/woscc/basic-search</w:t>
              </w:r>
            </w:hyperlink>
          </w:p>
        </w:tc>
      </w:tr>
      <w:tr w:rsidR="00BF05ED" w:rsidRPr="005C04AE" w:rsidTr="00EC5BE9">
        <w:tc>
          <w:tcPr>
            <w:tcW w:w="562" w:type="dxa"/>
          </w:tcPr>
          <w:p w:rsidR="00BF05ED" w:rsidRPr="005C04AE" w:rsidRDefault="00BF05ED" w:rsidP="00BF0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6EFC596" wp14:editId="577BCF1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BF05ED" w:rsidRPr="005C04AE" w:rsidRDefault="00121238" w:rsidP="00BF05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BF05ED" w:rsidRPr="005C04A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https://scholar.google.com/citations?user=vbD8dYgAAAAJ&amp;hl=tr</w:t>
              </w:r>
            </w:hyperlink>
          </w:p>
        </w:tc>
      </w:tr>
    </w:tbl>
    <w:p w:rsidR="00AA1DC1" w:rsidRPr="005C04AE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5C04AE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90245" w:rsidRPr="005C04AE" w:rsidTr="00490245">
        <w:tc>
          <w:tcPr>
            <w:tcW w:w="4077" w:type="dxa"/>
          </w:tcPr>
          <w:p w:rsidR="00490245" w:rsidRPr="005C04AE" w:rsidRDefault="00490245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Nəşrlər və metriklər</w:t>
            </w:r>
          </w:p>
        </w:tc>
      </w:tr>
      <w:tr w:rsidR="00490245" w:rsidRPr="005C04AE" w:rsidTr="00490245">
        <w:tc>
          <w:tcPr>
            <w:tcW w:w="4077" w:type="dxa"/>
          </w:tcPr>
          <w:p w:rsidR="00490245" w:rsidRPr="005C04AE" w:rsidRDefault="00490245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Nəşr sayı: </w:t>
            </w:r>
            <w:r w:rsidR="0075116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57</w:t>
            </w:r>
          </w:p>
        </w:tc>
      </w:tr>
      <w:tr w:rsidR="00490245" w:rsidRPr="005C04AE" w:rsidTr="00490245">
        <w:tc>
          <w:tcPr>
            <w:tcW w:w="4077" w:type="dxa"/>
          </w:tcPr>
          <w:p w:rsidR="00490245" w:rsidRPr="005C04AE" w:rsidRDefault="00490245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Də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rs vəsaiti:1</w:t>
            </w:r>
          </w:p>
        </w:tc>
      </w:tr>
      <w:tr w:rsidR="00490245" w:rsidRPr="005C04AE" w:rsidTr="00490245">
        <w:tc>
          <w:tcPr>
            <w:tcW w:w="4077" w:type="dxa"/>
          </w:tcPr>
          <w:p w:rsidR="00490245" w:rsidRPr="005C04AE" w:rsidRDefault="00490245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Fənn proqramı</w:t>
            </w:r>
            <w:r w:rsidRPr="005C04AE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:</w:t>
            </w:r>
            <w:r w:rsidR="00751168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90245" w:rsidRPr="005C04AE" w:rsidTr="00490245">
        <w:tc>
          <w:tcPr>
            <w:tcW w:w="4077" w:type="dxa"/>
          </w:tcPr>
          <w:p w:rsidR="00490245" w:rsidRPr="005C04AE" w:rsidRDefault="00490245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M</w:t>
            </w: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etodik vəsait: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47E83" w:rsidRPr="005C04AE" w:rsidTr="00490245">
        <w:tc>
          <w:tcPr>
            <w:tcW w:w="4077" w:type="dxa"/>
          </w:tcPr>
          <w:p w:rsidR="00447E83" w:rsidRDefault="00447E83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Jurnal məqaləsi:2</w:t>
            </w:r>
          </w:p>
        </w:tc>
      </w:tr>
      <w:tr w:rsidR="00490245" w:rsidRPr="005C04AE" w:rsidTr="00490245">
        <w:tc>
          <w:tcPr>
            <w:tcW w:w="4077" w:type="dxa"/>
          </w:tcPr>
          <w:p w:rsidR="00490245" w:rsidRPr="005C04AE" w:rsidRDefault="00490245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Məqalə və tezis: </w:t>
            </w:r>
            <w:r w:rsidR="00751168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47</w:t>
            </w:r>
          </w:p>
        </w:tc>
      </w:tr>
    </w:tbl>
    <w:p w:rsidR="00AA1DC1" w:rsidRPr="005C04AE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5C04AE" w:rsidTr="00EF25F4">
        <w:trPr>
          <w:trHeight w:val="64"/>
        </w:trPr>
        <w:tc>
          <w:tcPr>
            <w:tcW w:w="901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5C04AE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5C04AE" w:rsidTr="00152DC0">
        <w:trPr>
          <w:trHeight w:val="316"/>
        </w:trPr>
        <w:tc>
          <w:tcPr>
            <w:tcW w:w="212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713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5C04AE" w:rsidTr="00152DC0">
        <w:tc>
          <w:tcPr>
            <w:tcW w:w="212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5C04AE" w:rsidRDefault="00F2444D" w:rsidP="003C0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siddiqehaciyeva</w:t>
            </w:r>
            <w:r w:rsidR="00AA1DC1" w:rsidRPr="005C0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@ndu.edu.az</w:t>
            </w:r>
          </w:p>
        </w:tc>
      </w:tr>
      <w:tr w:rsidR="00AA1DC1" w:rsidRPr="005C04AE" w:rsidTr="00152DC0">
        <w:tc>
          <w:tcPr>
            <w:tcW w:w="212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7132" w:type="dxa"/>
          </w:tcPr>
          <w:p w:rsidR="00AA1DC1" w:rsidRPr="005C04AE" w:rsidRDefault="00F2444D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sshaciyevaa</w:t>
            </w:r>
            <w:r w:rsidR="000B368D" w:rsidRPr="005C04AE">
              <w:fldChar w:fldCharType="begin"/>
            </w:r>
            <w:r w:rsidR="000B368D" w:rsidRPr="005C04AE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"mailto:asadoves1974@gmail.com" </w:instrText>
            </w:r>
            <w:r w:rsidR="000B368D" w:rsidRPr="005C04AE">
              <w:fldChar w:fldCharType="separate"/>
            </w:r>
            <w:r w:rsidR="00AA1DC1" w:rsidRPr="005C04AE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  <w:t>@gmail.com</w:t>
            </w:r>
            <w:r w:rsidR="000B368D" w:rsidRPr="005C04AE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</w:rPr>
              <w:fldChar w:fldCharType="end"/>
            </w:r>
            <w:r w:rsidR="00AA1DC1"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DC1" w:rsidRPr="005C04AE" w:rsidTr="00152DC0">
        <w:tc>
          <w:tcPr>
            <w:tcW w:w="212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13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https://ndu.edu.az/Elm%20v%C9%99%20innovasiyalar%20uzre%20prorektor</w:t>
            </w:r>
          </w:p>
        </w:tc>
      </w:tr>
      <w:tr w:rsidR="00AA1DC1" w:rsidRPr="005C04AE" w:rsidTr="00152DC0">
        <w:tc>
          <w:tcPr>
            <w:tcW w:w="212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7132" w:type="dxa"/>
          </w:tcPr>
          <w:p w:rsidR="00AA1DC1" w:rsidRPr="005C04AE" w:rsidRDefault="004A24D7" w:rsidP="00EC5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</w:tc>
      </w:tr>
      <w:tr w:rsidR="00AA1DC1" w:rsidRPr="005C04AE" w:rsidTr="00152DC0">
        <w:tc>
          <w:tcPr>
            <w:tcW w:w="212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132" w:type="dxa"/>
          </w:tcPr>
          <w:p w:rsidR="00AA1DC1" w:rsidRPr="005C04AE" w:rsidRDefault="003040BB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96186" w:rsidRPr="005C04AE">
              <w:rPr>
                <w:rFonts w:ascii="Times New Roman" w:hAnsi="Times New Roman" w:cs="Times New Roman"/>
                <w:sz w:val="20"/>
                <w:szCs w:val="20"/>
              </w:rPr>
              <w:t>994 70 744 00 88</w:t>
            </w:r>
            <w:r w:rsidR="00F2444D"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DC1" w:rsidRPr="005C04AE" w:rsidTr="00152DC0">
        <w:tc>
          <w:tcPr>
            <w:tcW w:w="2122" w:type="dxa"/>
          </w:tcPr>
          <w:p w:rsidR="00AA1DC1" w:rsidRPr="005C04AE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5C04AE" w:rsidRDefault="00AA1DC1" w:rsidP="00F24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Azərbaycan Respublikası, Naxçıvan</w:t>
            </w:r>
            <w:r w:rsidR="00F2444D"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 Muxtar Respublikası, </w:t>
            </w:r>
            <w:r w:rsidR="004A24D7" w:rsidRPr="005C04AE">
              <w:rPr>
                <w:rFonts w:ascii="Times New Roman" w:hAnsi="Times New Roman" w:cs="Times New Roman"/>
                <w:sz w:val="20"/>
                <w:szCs w:val="20"/>
              </w:rPr>
              <w:t>İstiqlal 87, m16</w:t>
            </w:r>
          </w:p>
        </w:tc>
      </w:tr>
    </w:tbl>
    <w:p w:rsidR="00AA1DC1" w:rsidRPr="005C04AE" w:rsidRDefault="00AA1DC1" w:rsidP="00AA1DC1">
      <w:pPr>
        <w:rPr>
          <w:rFonts w:ascii="Times New Roman" w:hAnsi="Times New Roman" w:cs="Times New Roman"/>
          <w:sz w:val="20"/>
          <w:szCs w:val="20"/>
        </w:rPr>
      </w:pPr>
      <w:r w:rsidRPr="005C04A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A1DC1" w:rsidRPr="005C04AE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t>TƏDQİQAT SAHƏLƏRİ</w:t>
      </w:r>
    </w:p>
    <w:p w:rsidR="00AA1DC1" w:rsidRPr="005C04AE" w:rsidRDefault="00435E5C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5C04AE">
        <w:rPr>
          <w:rFonts w:ascii="Times New Roman" w:hAnsi="Times New Roman" w:cs="Times New Roman"/>
          <w:sz w:val="20"/>
          <w:szCs w:val="20"/>
        </w:rPr>
        <w:t>Təsviri sənət,</w:t>
      </w:r>
      <w:r w:rsidR="00912D34" w:rsidRPr="005C04AE">
        <w:rPr>
          <w:rFonts w:ascii="Times New Roman" w:hAnsi="Times New Roman" w:cs="Times New Roman"/>
          <w:sz w:val="20"/>
          <w:szCs w:val="20"/>
        </w:rPr>
        <w:t>Təsviri sən</w:t>
      </w:r>
      <w:r w:rsidR="000E3314">
        <w:rPr>
          <w:rFonts w:ascii="Times New Roman" w:hAnsi="Times New Roman" w:cs="Times New Roman"/>
          <w:sz w:val="20"/>
          <w:szCs w:val="20"/>
        </w:rPr>
        <w:t>ə</w:t>
      </w:r>
      <w:r w:rsidR="00912D34" w:rsidRPr="005C04AE">
        <w:rPr>
          <w:rFonts w:ascii="Times New Roman" w:hAnsi="Times New Roman" w:cs="Times New Roman"/>
          <w:sz w:val="20"/>
          <w:szCs w:val="20"/>
        </w:rPr>
        <w:t>tin tarixi və nəzəriyyəsi,</w:t>
      </w:r>
      <w:r w:rsidR="000E3314">
        <w:rPr>
          <w:rFonts w:ascii="Times New Roman" w:hAnsi="Times New Roman" w:cs="Times New Roman"/>
          <w:sz w:val="20"/>
          <w:szCs w:val="20"/>
        </w:rPr>
        <w:t xml:space="preserve"> </w:t>
      </w:r>
      <w:r w:rsidR="004A24D7" w:rsidRPr="005C04AE">
        <w:rPr>
          <w:rFonts w:ascii="Times New Roman" w:hAnsi="Times New Roman" w:cs="Times New Roman"/>
          <w:sz w:val="20"/>
          <w:szCs w:val="20"/>
        </w:rPr>
        <w:t>Sənətşünaslıq</w:t>
      </w:r>
    </w:p>
    <w:p w:rsidR="00C32E86" w:rsidRPr="005C04AE" w:rsidRDefault="00C32E86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5C04AE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5C04AE" w:rsidTr="00152DC0">
        <w:tc>
          <w:tcPr>
            <w:tcW w:w="4237" w:type="dxa"/>
          </w:tcPr>
          <w:p w:rsidR="00AA1DC1" w:rsidRPr="005C04AE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Akademik ünvanlar</w:t>
            </w:r>
          </w:p>
        </w:tc>
      </w:tr>
      <w:tr w:rsidR="00F50B86" w:rsidRPr="005C04AE" w:rsidTr="00152DC0">
        <w:tc>
          <w:tcPr>
            <w:tcW w:w="4237" w:type="dxa"/>
          </w:tcPr>
          <w:p w:rsidR="00F50B86" w:rsidRPr="005C04AE" w:rsidRDefault="00F50B86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2024 – Sənətşünaslıq</w:t>
            </w:r>
            <w:r w:rsidRPr="00483818">
              <w:rPr>
                <w:rFonts w:ascii="Times New Roman" w:hAnsi="Times New Roman" w:cs="Times New Roman"/>
              </w:rPr>
              <w:t xml:space="preserve"> üzrə fəlsəfə doktoru (PhD)</w:t>
            </w:r>
          </w:p>
        </w:tc>
      </w:tr>
    </w:tbl>
    <w:p w:rsidR="00AA1DC1" w:rsidRPr="005C04AE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6812B5" w:rsidRPr="005C04AE" w:rsidRDefault="006812B5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8602" w:type="dxa"/>
        <w:tblInd w:w="720" w:type="dxa"/>
        <w:tblLook w:val="04A0" w:firstRow="1" w:lastRow="0" w:firstColumn="1" w:lastColumn="0" w:noHBand="0" w:noVBand="1"/>
      </w:tblPr>
      <w:tblGrid>
        <w:gridCol w:w="8602"/>
      </w:tblGrid>
      <w:tr w:rsidR="00AA1DC1" w:rsidRPr="005C04AE" w:rsidTr="00351A5C">
        <w:tc>
          <w:tcPr>
            <w:tcW w:w="8602" w:type="dxa"/>
          </w:tcPr>
          <w:p w:rsidR="00AA1DC1" w:rsidRPr="005C04AE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İnzibati vəzifələr:</w:t>
            </w:r>
          </w:p>
        </w:tc>
      </w:tr>
      <w:tr w:rsidR="00AA1DC1" w:rsidRPr="005C04AE" w:rsidTr="00351A5C">
        <w:tc>
          <w:tcPr>
            <w:tcW w:w="8602" w:type="dxa"/>
          </w:tcPr>
          <w:p w:rsidR="00AA1DC1" w:rsidRPr="005C04AE" w:rsidRDefault="00E8728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2006-2012</w:t>
            </w:r>
            <w:r w:rsidR="004A24D7"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1DC1"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Müəllim</w:t>
            </w:r>
          </w:p>
          <w:p w:rsidR="00AA1DC1" w:rsidRPr="005C04AE" w:rsidRDefault="00AA1DC1" w:rsidP="00E8728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4A24D7" w:rsidRPr="005C04AE">
              <w:rPr>
                <w:rFonts w:ascii="Times New Roman" w:hAnsi="Times New Roman" w:cs="Times New Roman"/>
                <w:sz w:val="20"/>
                <w:szCs w:val="20"/>
              </w:rPr>
              <w:t>Memarlıq</w:t>
            </w:r>
            <w:r w:rsidR="00BE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E5C" w:rsidRPr="005C04AE">
              <w:rPr>
                <w:rFonts w:ascii="Times New Roman" w:hAnsi="Times New Roman" w:cs="Times New Roman"/>
                <w:sz w:val="20"/>
                <w:szCs w:val="20"/>
              </w:rPr>
              <w:t>kafedrası</w:t>
            </w:r>
          </w:p>
        </w:tc>
      </w:tr>
      <w:tr w:rsidR="00E8728E" w:rsidRPr="005C04AE" w:rsidTr="00351A5C">
        <w:tc>
          <w:tcPr>
            <w:tcW w:w="8602" w:type="dxa"/>
          </w:tcPr>
          <w:p w:rsidR="00E8728E" w:rsidRPr="005C04AE" w:rsidRDefault="00E8728E" w:rsidP="00E872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2012-2014</w:t>
            </w: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Müəllim</w:t>
            </w:r>
          </w:p>
          <w:p w:rsidR="00E8728E" w:rsidRDefault="00E8728E" w:rsidP="00E872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Təsviri incəsənət kafedrası</w:t>
            </w:r>
          </w:p>
        </w:tc>
      </w:tr>
      <w:tr w:rsidR="00AA1DC1" w:rsidRPr="005C04AE" w:rsidTr="00351A5C">
        <w:tc>
          <w:tcPr>
            <w:tcW w:w="8602" w:type="dxa"/>
          </w:tcPr>
          <w:p w:rsidR="00435E5C" w:rsidRPr="005C04AE" w:rsidRDefault="00435E5C" w:rsidP="00EA0C5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2018 davam edir</w:t>
            </w:r>
            <w:r w:rsidR="006812B5"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 w:rsidR="00EA0C52"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aş müəllim</w:t>
            </w:r>
          </w:p>
          <w:p w:rsidR="00AA1DC1" w:rsidRPr="005C04AE" w:rsidRDefault="00EA0C52" w:rsidP="00EA0C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1DC1"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Təsviri incəsənət </w:t>
            </w:r>
            <w:r w:rsidR="00435E5C" w:rsidRPr="005C04AE">
              <w:rPr>
                <w:rFonts w:ascii="Times New Roman" w:hAnsi="Times New Roman" w:cs="Times New Roman"/>
                <w:sz w:val="20"/>
                <w:szCs w:val="20"/>
              </w:rPr>
              <w:t>kafedrası</w:t>
            </w:r>
          </w:p>
        </w:tc>
      </w:tr>
      <w:tr w:rsidR="00AA1DC1" w:rsidRPr="005C04AE" w:rsidTr="00351A5C">
        <w:tc>
          <w:tcPr>
            <w:tcW w:w="8602" w:type="dxa"/>
          </w:tcPr>
          <w:p w:rsidR="00AA1DC1" w:rsidRPr="005C04AE" w:rsidRDefault="00435E5C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2019-2020 </w:t>
            </w:r>
            <w:r w:rsidR="00BE47AB">
              <w:rPr>
                <w:rFonts w:ascii="Times New Roman" w:hAnsi="Times New Roman" w:cs="Times New Roman"/>
                <w:b/>
                <w:sz w:val="20"/>
                <w:szCs w:val="20"/>
              </w:rPr>
              <w:t>əvəzçi</w:t>
            </w:r>
            <w:r w:rsidR="00EA0C52"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müəllim </w:t>
            </w:r>
          </w:p>
          <w:p w:rsidR="00AA1DC1" w:rsidRPr="005C04AE" w:rsidRDefault="00AA1DC1" w:rsidP="00EA0C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Naxçıvan </w:t>
            </w:r>
            <w:r w:rsidR="00EA0C52"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Müəllimlər İnstitutu  İncəsənət </w:t>
            </w:r>
            <w:r w:rsidR="00435E5C" w:rsidRPr="005C04AE">
              <w:rPr>
                <w:rFonts w:ascii="Times New Roman" w:hAnsi="Times New Roman" w:cs="Times New Roman"/>
                <w:sz w:val="20"/>
                <w:szCs w:val="20"/>
              </w:rPr>
              <w:t>kafedrası</w:t>
            </w:r>
          </w:p>
        </w:tc>
      </w:tr>
      <w:tr w:rsidR="00AA1DC1" w:rsidRPr="005C04AE" w:rsidTr="00351A5C">
        <w:tc>
          <w:tcPr>
            <w:tcW w:w="8602" w:type="dxa"/>
          </w:tcPr>
          <w:p w:rsidR="00EA0C52" w:rsidRPr="005C04AE" w:rsidRDefault="00EA0C52" w:rsidP="00EA0C5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="007020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</w:t>
            </w:r>
            <w:r w:rsidR="00435E5C"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vam edir</w:t>
            </w: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Kafedra müdiri </w:t>
            </w:r>
          </w:p>
          <w:p w:rsidR="00AA1DC1" w:rsidRPr="005C04AE" w:rsidRDefault="00AA1DC1" w:rsidP="00EA0C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EA0C52"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Təsviri incəsənət </w:t>
            </w:r>
            <w:r w:rsidR="00435E5C" w:rsidRPr="005C04AE">
              <w:rPr>
                <w:rFonts w:ascii="Times New Roman" w:hAnsi="Times New Roman" w:cs="Times New Roman"/>
                <w:sz w:val="20"/>
                <w:szCs w:val="20"/>
              </w:rPr>
              <w:t>kafedrası</w:t>
            </w:r>
          </w:p>
        </w:tc>
      </w:tr>
    </w:tbl>
    <w:p w:rsidR="00AA1DC1" w:rsidRPr="005C04AE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8602" w:type="dxa"/>
        <w:tblInd w:w="720" w:type="dxa"/>
        <w:tblLook w:val="04A0" w:firstRow="1" w:lastRow="0" w:firstColumn="1" w:lastColumn="0" w:noHBand="0" w:noVBand="1"/>
      </w:tblPr>
      <w:tblGrid>
        <w:gridCol w:w="3641"/>
        <w:gridCol w:w="4961"/>
      </w:tblGrid>
      <w:tr w:rsidR="00AA1DC1" w:rsidRPr="005C04AE" w:rsidTr="00D713F7">
        <w:tc>
          <w:tcPr>
            <w:tcW w:w="3641" w:type="dxa"/>
          </w:tcPr>
          <w:p w:rsidR="00AA1DC1" w:rsidRPr="005C04AE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Tədris etdiyi dərslər</w:t>
            </w:r>
          </w:p>
        </w:tc>
        <w:tc>
          <w:tcPr>
            <w:tcW w:w="4961" w:type="dxa"/>
          </w:tcPr>
          <w:p w:rsidR="00AA1DC1" w:rsidRPr="005C04AE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A1DC1" w:rsidRPr="005C04AE" w:rsidTr="00D713F7">
        <w:tc>
          <w:tcPr>
            <w:tcW w:w="3641" w:type="dxa"/>
          </w:tcPr>
          <w:p w:rsidR="00AA1DC1" w:rsidRPr="005C04AE" w:rsidRDefault="006812B5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Xalq yaradıcıllığı və tikiş sənəti</w:t>
            </w:r>
          </w:p>
        </w:tc>
        <w:tc>
          <w:tcPr>
            <w:tcW w:w="4961" w:type="dxa"/>
          </w:tcPr>
          <w:p w:rsidR="00AA1DC1" w:rsidRPr="005C04AE" w:rsidRDefault="00BE47AB" w:rsidP="004F32C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5C04AE" w:rsidTr="00D713F7">
        <w:trPr>
          <w:trHeight w:val="107"/>
        </w:trPr>
        <w:tc>
          <w:tcPr>
            <w:tcW w:w="3641" w:type="dxa"/>
          </w:tcPr>
          <w:p w:rsidR="00AA1DC1" w:rsidRPr="005C04AE" w:rsidRDefault="00863475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Müasir incəsənət istiqamətləri</w:t>
            </w:r>
          </w:p>
        </w:tc>
        <w:tc>
          <w:tcPr>
            <w:tcW w:w="4961" w:type="dxa"/>
          </w:tcPr>
          <w:p w:rsidR="00AA1DC1" w:rsidRPr="005C04AE" w:rsidRDefault="00BE47AB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>
              <w:rPr>
                <w:rFonts w:ascii="Times New Roman" w:hAnsi="Times New Roman" w:cs="Times New Roman"/>
              </w:rPr>
              <w:t>sas (baza) təsviri incəsənət</w:t>
            </w:r>
            <w:r w:rsidR="00863475">
              <w:rPr>
                <w:rFonts w:ascii="Times New Roman" w:hAnsi="Times New Roman" w:cs="Times New Roman"/>
              </w:rPr>
              <w:t>in tədrisi</w:t>
            </w:r>
          </w:p>
        </w:tc>
      </w:tr>
    </w:tbl>
    <w:p w:rsidR="00AA1DC1" w:rsidRPr="005C04AE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A1DC1" w:rsidRPr="005C04AE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t>NƏŞRLƏR VƏ ƏSƏRLƏR</w:t>
      </w:r>
    </w:p>
    <w:p w:rsidR="00FC69B3" w:rsidRPr="005C04AE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5C04AE" w:rsidTr="00152DC0">
        <w:trPr>
          <w:trHeight w:val="263"/>
        </w:trPr>
        <w:tc>
          <w:tcPr>
            <w:tcW w:w="8773" w:type="dxa"/>
            <w:gridSpan w:val="2"/>
          </w:tcPr>
          <w:p w:rsidR="00AA1DC1" w:rsidRPr="005C04AE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5C04AE" w:rsidTr="00152DC0">
        <w:trPr>
          <w:trHeight w:val="314"/>
        </w:trPr>
        <w:tc>
          <w:tcPr>
            <w:tcW w:w="409" w:type="dxa"/>
          </w:tcPr>
          <w:p w:rsidR="00AA1DC1" w:rsidRPr="005C04AE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5C04AE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5C04AE" w:rsidTr="00152DC0">
        <w:tc>
          <w:tcPr>
            <w:tcW w:w="8773" w:type="dxa"/>
            <w:gridSpan w:val="2"/>
          </w:tcPr>
          <w:p w:rsidR="00AA1DC1" w:rsidRPr="005C04AE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3F703F" w:rsidP="003E05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“Образность  в живописных произвидениях народного художника  Джалила Гусейнова”  , Elmi məqalə, Парадигмата познани. Прага, 2018, №4, 9.134 işarə s.101-105 - İSSN 2336-2642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B364E" w:rsidRPr="005C04AE" w:rsidRDefault="004B364E" w:rsidP="004B36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“Апшерона в 12-17, İSBN 978-80-7526-331-5художественном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творчестве Джалила Гусейнова” Konfrans materialı 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Materials of the VIII international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scientific conference. Prague 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2018, </w:t>
            </w:r>
          </w:p>
          <w:p w:rsidR="003E0552" w:rsidRPr="005C04AE" w:rsidRDefault="003E0552" w:rsidP="003E05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4B364E" w:rsidP="003E0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Roots Of Carpet Patterns-Gemıgaya Monuments, Сборник Статеи Ххvıı Международнои Научно-Практическои Конференции Состоявшеися, Пенза, 2021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2F46CA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Монументальная живопись в творчестве Народного художника Азербайджана Джалиля Гусейнова, Elmi məqalə, Miedzynarodowe czasopismo naukowe. Colloquium-journal., Pol</w:t>
            </w:r>
            <w:r w:rsidR="00B62364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and. 2021, №29 (116), 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s.66-69, İSSN 2520-6990</w:t>
            </w:r>
          </w:p>
        </w:tc>
      </w:tr>
      <w:tr w:rsidR="002F46CA" w:rsidRPr="005C04AE" w:rsidTr="00152DC0">
        <w:tc>
          <w:tcPr>
            <w:tcW w:w="409" w:type="dxa"/>
          </w:tcPr>
          <w:p w:rsidR="002F46CA" w:rsidRPr="005C04AE" w:rsidRDefault="002F46CA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F46CA" w:rsidRPr="005C04AE" w:rsidRDefault="002F46CA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Sımılar Motıfs Of Nakhchıvan And Karabakh Carpets, World Science: Problems and innovations, LXII International Scientific-practical conference, Penza, Russia, February 28, 2022, ISBN 978-5-00173-221-1</w:t>
            </w:r>
          </w:p>
        </w:tc>
      </w:tr>
      <w:tr w:rsidR="002F46CA" w:rsidRPr="005C04AE" w:rsidTr="00152DC0">
        <w:tc>
          <w:tcPr>
            <w:tcW w:w="409" w:type="dxa"/>
          </w:tcPr>
          <w:p w:rsidR="002F46CA" w:rsidRPr="005C04AE" w:rsidRDefault="002F46CA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F46CA" w:rsidRPr="005C04AE" w:rsidRDefault="007877C4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Roots Of Carpetpatterns -Gemıgaya Monuments, European Scientific Conference, XXVII International Scientific-practical conference, Penza, Russia, November 7, 2021</w:t>
            </w:r>
          </w:p>
        </w:tc>
      </w:tr>
      <w:tr w:rsidR="007877C4" w:rsidRPr="005C04AE" w:rsidTr="00152DC0">
        <w:tc>
          <w:tcPr>
            <w:tcW w:w="409" w:type="dxa"/>
          </w:tcPr>
          <w:p w:rsidR="007877C4" w:rsidRPr="005C04AE" w:rsidRDefault="007877C4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877C4" w:rsidRPr="005C04AE" w:rsidRDefault="007877C4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“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National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Archtectural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Culture of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Nakhchivan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”, German International Journal of Modern Science, №45,2022, Germany,  November 2022, s. 4-6, ISSN (Online) 2701-8377</w:t>
            </w:r>
          </w:p>
        </w:tc>
      </w:tr>
      <w:tr w:rsidR="005E3369" w:rsidRPr="005C04AE" w:rsidTr="00152DC0">
        <w:tc>
          <w:tcPr>
            <w:tcW w:w="409" w:type="dxa"/>
          </w:tcPr>
          <w:p w:rsidR="005E3369" w:rsidRPr="005C04AE" w:rsidRDefault="005E3369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E3369" w:rsidRPr="005C04AE" w:rsidRDefault="005E3369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“Sımılar Motıfs of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Nakhchivan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Karabakh Carpets”, World Science: Problems and innovations, LXII International Scientific-practical conference, Penza, Russia, February 28, 2022. s. 131-133  </w:t>
            </w:r>
          </w:p>
        </w:tc>
      </w:tr>
      <w:tr w:rsidR="00AF612A" w:rsidRPr="005C04AE" w:rsidTr="00152DC0">
        <w:tc>
          <w:tcPr>
            <w:tcW w:w="409" w:type="dxa"/>
          </w:tcPr>
          <w:p w:rsidR="00AF612A" w:rsidRPr="005C04AE" w:rsidRDefault="00AF612A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F612A" w:rsidRPr="005C04AE" w:rsidRDefault="00AF612A" w:rsidP="00351A5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Absheron motifs in the works of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people‟s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artist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Jalil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Huseynov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s-258,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Buxoro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Davlat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Unıversıtetı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İlmiy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Axborotı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Ilmiy-nazariy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jurnal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2023, № 7,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avgust</w:t>
            </w:r>
            <w:proofErr w:type="spellEnd"/>
          </w:p>
        </w:tc>
      </w:tr>
      <w:tr w:rsidR="00AF612A" w:rsidRPr="005C04AE" w:rsidTr="00152DC0">
        <w:tc>
          <w:tcPr>
            <w:tcW w:w="409" w:type="dxa"/>
          </w:tcPr>
          <w:p w:rsidR="00AF612A" w:rsidRPr="005C04AE" w:rsidRDefault="00AF612A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F612A" w:rsidRPr="005C04AE" w:rsidRDefault="00AF612A" w:rsidP="00AF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Ornaments Used İn Carpets, International Scientific Symposium “Heydar Aliyev and the Azerbaijan Culture”, October 11-13, 2023 ISBN: 978-605-06166-7-5 Kars / Türkiye, s-109</w:t>
            </w:r>
          </w:p>
        </w:tc>
      </w:tr>
      <w:tr w:rsidR="00AF612A" w:rsidRPr="005C04AE" w:rsidTr="00152DC0">
        <w:tc>
          <w:tcPr>
            <w:tcW w:w="409" w:type="dxa"/>
          </w:tcPr>
          <w:p w:rsidR="00AF612A" w:rsidRPr="005C04AE" w:rsidRDefault="00AF612A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F612A" w:rsidRPr="005C04AE" w:rsidRDefault="00AF612A" w:rsidP="00AF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Xalq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Rəssamı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Cəlil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Hüseynovun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Yaradıcılığında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Məkan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Və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Obrazlılıq</w:t>
            </w:r>
            <w:proofErr w:type="spellEnd"/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BUTA International Journal of Scientific Research № 4 (13) 2023, s-159,ISSN: 2717-7661 b</w:t>
            </w:r>
          </w:p>
        </w:tc>
      </w:tr>
      <w:tr w:rsidR="00AF612A" w:rsidRPr="005C04AE" w:rsidTr="00152DC0">
        <w:tc>
          <w:tcPr>
            <w:tcW w:w="409" w:type="dxa"/>
          </w:tcPr>
          <w:p w:rsidR="00AF612A" w:rsidRPr="005C04AE" w:rsidRDefault="00AF612A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F612A" w:rsidRPr="005C04AE" w:rsidRDefault="00442AEF" w:rsidP="00AF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Simmetri ve estetik:Hamid Alioğlunun geometrik sanatı.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Uluslararası Sanar ve Estetik dergisi.Türkiye-2024,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 s.182-194</w:t>
            </w:r>
          </w:p>
        </w:tc>
      </w:tr>
      <w:tr w:rsidR="00AD1AFF" w:rsidRPr="005C04AE" w:rsidTr="00152DC0">
        <w:tc>
          <w:tcPr>
            <w:tcW w:w="409" w:type="dxa"/>
          </w:tcPr>
          <w:p w:rsidR="00AD1AFF" w:rsidRPr="005C04AE" w:rsidRDefault="00AD1AF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D1AFF" w:rsidRPr="005C04AE" w:rsidRDefault="00AD1AFF" w:rsidP="00351A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Orta əsr Azərbaycan memarlığının ornamental həlli. “ELMİ TƏDQİQAT” Beynəlxalq onlayın jurnal. </w:t>
            </w:r>
            <w:r w:rsidR="00757502">
              <w:rPr>
                <w:rFonts w:ascii="Times New Roman" w:hAnsi="Times New Roman" w:cs="Times New Roman"/>
                <w:sz w:val="20"/>
                <w:szCs w:val="20"/>
              </w:rPr>
              <w:t xml:space="preserve">2024.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Səh. 29-36</w:t>
            </w:r>
          </w:p>
        </w:tc>
      </w:tr>
      <w:tr w:rsidR="00757502" w:rsidRPr="005C04AE" w:rsidTr="00152DC0">
        <w:tc>
          <w:tcPr>
            <w:tcW w:w="409" w:type="dxa"/>
          </w:tcPr>
          <w:p w:rsidR="00757502" w:rsidRPr="005C04AE" w:rsidRDefault="0075750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57502" w:rsidRPr="005C04AE" w:rsidRDefault="00757502" w:rsidP="00AD1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02">
              <w:rPr>
                <w:rFonts w:ascii="Times New Roman" w:hAnsi="Times New Roman" w:cs="Times New Roman"/>
                <w:sz w:val="20"/>
                <w:szCs w:val="20"/>
              </w:rPr>
              <w:t>The development of visual arts in the digital era.</w:t>
            </w:r>
            <w:r w:rsidRPr="00757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German International Journal of Modern Science Germany,  №125, 2026</w:t>
            </w:r>
          </w:p>
        </w:tc>
      </w:tr>
      <w:tr w:rsidR="003E0552" w:rsidRPr="005C04AE" w:rsidTr="00152DC0">
        <w:tc>
          <w:tcPr>
            <w:tcW w:w="8773" w:type="dxa"/>
            <w:gridSpan w:val="2"/>
          </w:tcPr>
          <w:p w:rsidR="003E0552" w:rsidRPr="005C04AE" w:rsidRDefault="003E0552" w:rsidP="003E055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3F703F" w:rsidP="003E0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“Naxçıvan rəssamlarının yaradıcılığında klassik memarlıq abidələrinin təsviri” Elmi məqalə Magistrların Regional elmi konfransının materialları NDU- “Qeyrət” , 2012 № 3, s.185-188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3F703F" w:rsidP="003E05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“Orta əsr Təbriz miniatür məktəbinin inkişafı”, Magistrların Regional elmi konfransının materialları, NDU- “Qeyrət” , 2013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№ 4, s.163-165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3F703F" w:rsidP="003E0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“Qədim Türk sənətində heyvan üslubu və orta əsr Azərbaycan memarlığında ornamental nəzəriyyə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AMEA “Elmi əsərlər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 2013, № 1 1 (52)  , s.86-90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3E055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 naxışın izi ilə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Elmi məqalə, Elmi əsərlər. Fizika-Riyaziyyat və Texnika Elmləri Seriya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sı. NDU 2014, №3(59), s 23-29</w:t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3E0552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Pablo Pikasso yaradıçılığı: rəsmlər və heykəllər, Azərbaycan Milli Elmlər Akademiyası Naxçıvan bölməsi, “Axtarışlar” 2018, №3, s104-108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D713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Cəlil Hüseynovun rəngkarlıq əsərlərində məkan mühitinin özünəməxsus tərənnümü” , Elmi məqalə, “Axtarışlar”. AMEA Naxçıvan bölməsi. İncəsənət Dil və Ədəbiyyat İnistitutu , 2018, №4 (30), s.150-154 - İSSN 2311-8482</w:t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3F70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Xalq rəssamı Cəlil Hüseynovun natürmort janrında yaratdığı əsərlərin bədii həlli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Elmi məqalə, Elmi əsərlər. Azərbaycan Respublikası Təhsil Nazirliyi. Naxçıvan Müəllimlər İnstitutu, 2019, №4 (58), s.225-228, İSSN 2303-9116</w:t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3F70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“Salvador Dali fövqəlrealizm kondeksində”, Elmi əsərlər. Humanitar elmlər  seriyası. NDU, 2019, N5(95), II cild , Səh 202-205</w:t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3F70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Mirəli Mirqasımovun çətinlikdən dogan yaradıcılıq yolu, AMEA Naxçıvan bölmə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si. Axtarişlar. 2019,</w:t>
            </w:r>
            <w:r w:rsidR="009A0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№1, Cilid 9, s.207-211</w:t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3F70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“Məkan mühitinin bədii estetik problemlərinin  həllində Cəlil Hüsey</w:t>
            </w:r>
            <w:r w:rsidR="00D878D6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nov yaradıcılığının rolu” 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Elmi məqalə, Elmi əsərlər. Azərbaycan Dövlət Mədəniyyət və incəsənət Univ</w:t>
            </w:r>
            <w:r w:rsidR="005E3369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ersiteti. 2020, №28, 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206-211, İSSN-2221-7576</w:t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D713F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“Xalq rəssamı Cəlil Hüseynovun monumental rəngkarlıq əsərlərində bədii ifadə vasitələri”, Elmi məqalə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Mədəniyyət dünyası. Azərbaycan  Dövlət Mədəniyyət və incəsənə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 Universiteti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="00A04A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</w:t>
            </w:r>
            <w:r w:rsidR="00A04A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XXXVIII buraxlış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İSSN-2221-7584</w:t>
            </w:r>
          </w:p>
        </w:tc>
      </w:tr>
      <w:tr w:rsidR="003F703F" w:rsidRPr="005C04AE" w:rsidTr="00152DC0">
        <w:tc>
          <w:tcPr>
            <w:tcW w:w="409" w:type="dxa"/>
          </w:tcPr>
          <w:p w:rsidR="003F703F" w:rsidRPr="005C04AE" w:rsidRDefault="003F70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F703F" w:rsidRPr="005C04AE" w:rsidRDefault="003F703F" w:rsidP="003F70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“Xalq rəssamı Cəlil Hüseynov yaradıcılığında natürmort janrı” , Elmi məqalə, “Axtarışlar”, AMEA-nın Naxçıvan bölməsi. İncəsənət Dil və Ədəbiyyat İnstitutu.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2021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№2 (40) , s. 198-203, İSSN 2311-8482</w:t>
            </w:r>
          </w:p>
        </w:tc>
      </w:tr>
      <w:tr w:rsidR="004B364E" w:rsidRPr="005C04AE" w:rsidTr="00152DC0">
        <w:tc>
          <w:tcPr>
            <w:tcW w:w="409" w:type="dxa"/>
          </w:tcPr>
          <w:p w:rsidR="004B364E" w:rsidRPr="005C04AE" w:rsidRDefault="004B364E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B364E" w:rsidRPr="005C04AE" w:rsidRDefault="004B364E" w:rsidP="003F70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Keramika sənətinin bədii xüsusiyyətləri, “Axtarışlar”, AMEA-nın Naxçıvan bölməsi. İncəsənət Dil və Ədəbiyyat İnstitutu, 2021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>№1 (39), XV cild, 199-202s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4B364E" w:rsidRPr="005C04AE" w:rsidTr="00152DC0">
        <w:tc>
          <w:tcPr>
            <w:tcW w:w="409" w:type="dxa"/>
          </w:tcPr>
          <w:p w:rsidR="004B364E" w:rsidRPr="005C04AE" w:rsidRDefault="004B364E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B364E" w:rsidRPr="005C04AE" w:rsidRDefault="002F46CA" w:rsidP="003F70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Xalq rəssamı Kamil Əliyevin ornamental xalça kompozisiyalarında “Buta” motivi, Elmi məqalə , Elmi əsərlər Humanitar elmlər seriyası, 2022, №1(114), s.178-182, İSSN 2224-5529</w:t>
            </w:r>
          </w:p>
        </w:tc>
      </w:tr>
      <w:tr w:rsidR="004B364E" w:rsidRPr="005C04AE" w:rsidTr="00152DC0">
        <w:tc>
          <w:tcPr>
            <w:tcW w:w="409" w:type="dxa"/>
          </w:tcPr>
          <w:p w:rsidR="004B364E" w:rsidRPr="005C04AE" w:rsidRDefault="004B364E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B364E" w:rsidRPr="005C04AE" w:rsidRDefault="002F46CA" w:rsidP="00DB69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Orta əsr memarlıq dekorundaikitəbəqəli həndəsi ornamentlərin tədbiqi, Şərq ölkələri beynəlxalq akademiyası.Bakı-2022, №1 (I hissə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Cild</w:t>
            </w:r>
            <w:r w:rsidR="00A04A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 17-30s</w:t>
            </w:r>
          </w:p>
        </w:tc>
      </w:tr>
      <w:tr w:rsidR="002F46CA" w:rsidRPr="005C04AE" w:rsidTr="00152DC0">
        <w:tc>
          <w:tcPr>
            <w:tcW w:w="409" w:type="dxa"/>
          </w:tcPr>
          <w:p w:rsidR="002F46CA" w:rsidRPr="005C04AE" w:rsidRDefault="002F46CA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F46CA" w:rsidRPr="005C04AE" w:rsidRDefault="005E3369" w:rsidP="003F703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Naxçıvanın xovsuz xalçalarının bədii xüsusiyyətləri, Azərbaycan Milli Elmlər Akademiyası Naxçıvan Bölməsi. </w:t>
            </w:r>
            <w:r w:rsidRPr="00DB69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Axtarışlar jurnalı, Naxçıvan, “Tusi”-2023, cild 17, s- 206</w:t>
            </w:r>
          </w:p>
        </w:tc>
      </w:tr>
      <w:tr w:rsidR="007877C4" w:rsidRPr="005C04AE" w:rsidTr="00152DC0">
        <w:tc>
          <w:tcPr>
            <w:tcW w:w="409" w:type="dxa"/>
          </w:tcPr>
          <w:p w:rsidR="007877C4" w:rsidRPr="005C04AE" w:rsidRDefault="007877C4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95F5D" w:rsidRPr="00E8728E" w:rsidRDefault="003A584F" w:rsidP="007877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72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“Xalq rəssamı Kamil Əliyevin ornamental xalça kompozisiyalarında “Buta” motivi”, Naxçıvan Dövlət Universiteti, Elmi Əsərlər, 2022, № 1 (114), s.178-181, </w:t>
            </w:r>
          </w:p>
          <w:p w:rsidR="007877C4" w:rsidRPr="005C04AE" w:rsidRDefault="003A584F" w:rsidP="0078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İSSN 2224-5529</w:t>
            </w:r>
            <w:r w:rsidR="009A0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5F1" w:rsidRPr="005C04AE" w:rsidTr="00152DC0">
        <w:tc>
          <w:tcPr>
            <w:tcW w:w="409" w:type="dxa"/>
          </w:tcPr>
          <w:p w:rsidR="005F65F1" w:rsidRPr="005C04AE" w:rsidRDefault="005F65F1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F65F1" w:rsidRPr="005F65F1" w:rsidRDefault="005F65F1" w:rsidP="005F65F1">
            <w:pPr>
              <w:rPr>
                <w:rFonts w:ascii="Times New Roman" w:hAnsi="Times New Roman" w:cs="Times New Roman"/>
              </w:rPr>
            </w:pPr>
            <w:r w:rsidRPr="00EC0FDE">
              <w:rPr>
                <w:rFonts w:ascii="Times New Roman" w:hAnsi="Times New Roman" w:cs="Times New Roman"/>
              </w:rPr>
              <w:t>Naxçıvanın xovsuz xalçalarının bədii xüsusiyyətləri</w:t>
            </w:r>
            <w:r>
              <w:rPr>
                <w:rFonts w:ascii="Times New Roman" w:hAnsi="Times New Roman" w:cs="Times New Roman"/>
              </w:rPr>
              <w:t>.</w:t>
            </w:r>
            <w:r w:rsidRPr="00EC0FDE">
              <w:rPr>
                <w:rFonts w:ascii="Times New Roman" w:hAnsi="Times New Roman" w:cs="Times New Roman"/>
              </w:rPr>
              <w:t xml:space="preserve"> Axtarışlar, Azərbaycan Milli Elmlər Akademiyası Naxçıvan bölməsi,  Naxçıvan. 2023, Cild 17</w:t>
            </w:r>
            <w:r>
              <w:rPr>
                <w:rFonts w:ascii="Times New Roman" w:hAnsi="Times New Roman" w:cs="Times New Roman"/>
              </w:rPr>
              <w:t>.</w:t>
            </w:r>
            <w:r w:rsidRPr="00EC0FDE">
              <w:rPr>
                <w:rFonts w:ascii="Times New Roman" w:hAnsi="Times New Roman" w:cs="Times New Roman"/>
              </w:rPr>
              <w:t xml:space="preserve"> Səh 202-206</w:t>
            </w:r>
          </w:p>
        </w:tc>
      </w:tr>
      <w:tr w:rsidR="005F65F1" w:rsidRPr="005C04AE" w:rsidTr="00152DC0">
        <w:tc>
          <w:tcPr>
            <w:tcW w:w="409" w:type="dxa"/>
          </w:tcPr>
          <w:p w:rsidR="005F65F1" w:rsidRPr="005C04AE" w:rsidRDefault="005F65F1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F65F1" w:rsidRPr="00E8728E" w:rsidRDefault="005F65F1" w:rsidP="007877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0FDE">
              <w:rPr>
                <w:rFonts w:ascii="Times New Roman" w:hAnsi="Times New Roman" w:cs="Times New Roman"/>
              </w:rPr>
              <w:t>Xalq rəssamı Cəlil Hüseynovun yaradıcılığında məkan və obrazlılıq</w:t>
            </w:r>
            <w:r>
              <w:rPr>
                <w:rFonts w:ascii="Times New Roman" w:hAnsi="Times New Roman" w:cs="Times New Roman"/>
              </w:rPr>
              <w:t>.</w:t>
            </w:r>
            <w:r w:rsidRPr="00EC0FDE">
              <w:rPr>
                <w:rFonts w:ascii="Times New Roman" w:hAnsi="Times New Roman" w:cs="Times New Roman"/>
              </w:rPr>
              <w:t xml:space="preserve"> BUTA İnternational journal of Scienfific Reserch. 2023,</w:t>
            </w:r>
            <w:r w:rsidRPr="00EC0FDE">
              <w:rPr>
                <w:rFonts w:ascii="Times New Roman" w:hAnsi="Times New Roman" w:cs="Times New Roman"/>
                <w:color w:val="000000" w:themeColor="text1"/>
              </w:rPr>
              <w:t xml:space="preserve"> № 4 (13)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C0FDE">
              <w:rPr>
                <w:rFonts w:ascii="Times New Roman" w:hAnsi="Times New Roman" w:cs="Times New Roman"/>
              </w:rPr>
              <w:t>s.151-159</w:t>
            </w:r>
          </w:p>
        </w:tc>
      </w:tr>
      <w:tr w:rsidR="005F65F1" w:rsidRPr="005C04AE" w:rsidTr="00152DC0">
        <w:tc>
          <w:tcPr>
            <w:tcW w:w="409" w:type="dxa"/>
          </w:tcPr>
          <w:p w:rsidR="005F65F1" w:rsidRPr="005C04AE" w:rsidRDefault="005F65F1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F65F1" w:rsidRPr="00D713F7" w:rsidRDefault="005F65F1" w:rsidP="00D713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5F1">
              <w:rPr>
                <w:rFonts w:ascii="Times New Roman" w:hAnsi="Times New Roman" w:cs="Times New Roman"/>
                <w:sz w:val="20"/>
                <w:szCs w:val="20"/>
              </w:rPr>
              <w:t>Ritm,vəhdət,rəng çaları. BUTA İnternational Journal of Scientfic Research</w:t>
            </w:r>
            <w:r w:rsidR="00D71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5F1">
              <w:rPr>
                <w:rFonts w:ascii="Times New Roman" w:hAnsi="Times New Roman" w:cs="Times New Roman"/>
                <w:sz w:val="20"/>
                <w:szCs w:val="20"/>
              </w:rPr>
              <w:t>5(18) 2024Kars,Türkiyə Səh194-205</w:t>
            </w:r>
          </w:p>
        </w:tc>
      </w:tr>
      <w:tr w:rsidR="00757502" w:rsidRPr="005C04AE" w:rsidTr="00152DC0">
        <w:tc>
          <w:tcPr>
            <w:tcW w:w="409" w:type="dxa"/>
          </w:tcPr>
          <w:p w:rsidR="00757502" w:rsidRPr="005C04AE" w:rsidRDefault="0075750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57502" w:rsidRPr="00757502" w:rsidRDefault="00757502" w:rsidP="00757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7502">
              <w:rPr>
                <w:rFonts w:ascii="Times New Roman" w:hAnsi="Times New Roman" w:cs="Times New Roman"/>
                <w:sz w:val="20"/>
                <w:szCs w:val="20"/>
              </w:rPr>
              <w:t>Cansız təbiətin canlı hekayəsi: rənglərin dili ilə. BUTA İnternational Journal of Scientfic Research.1(19) 2025. Kars,Türkiyə. Səh 371-308</w:t>
            </w:r>
          </w:p>
        </w:tc>
      </w:tr>
      <w:tr w:rsidR="00116B07" w:rsidRPr="005C04AE" w:rsidTr="00152DC0">
        <w:tc>
          <w:tcPr>
            <w:tcW w:w="409" w:type="dxa"/>
          </w:tcPr>
          <w:p w:rsidR="00116B07" w:rsidRPr="005C04AE" w:rsidRDefault="00116B07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16B07" w:rsidRPr="00757502" w:rsidRDefault="00116B07" w:rsidP="007575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6B07">
              <w:rPr>
                <w:rFonts w:ascii="Times New Roman" w:hAnsi="Times New Roman" w:cs="Times New Roman"/>
                <w:sz w:val="20"/>
                <w:szCs w:val="20"/>
              </w:rPr>
              <w:t>Bədii təxəyyül: yaradıcı düşüncənin sərhədsiz dünyası. BUTA İnternational Journal of Scientfic Research. 2(20) 2025. Kars,Türkiyə Səh</w:t>
            </w:r>
            <w:r w:rsidR="005F65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16B07">
              <w:rPr>
                <w:rFonts w:ascii="Times New Roman" w:hAnsi="Times New Roman" w:cs="Times New Roman"/>
                <w:sz w:val="20"/>
                <w:szCs w:val="20"/>
              </w:rPr>
              <w:t>210-217</w:t>
            </w:r>
          </w:p>
        </w:tc>
      </w:tr>
      <w:tr w:rsidR="00634F3B" w:rsidRPr="005C04AE" w:rsidTr="00152DC0">
        <w:tc>
          <w:tcPr>
            <w:tcW w:w="409" w:type="dxa"/>
          </w:tcPr>
          <w:p w:rsidR="00634F3B" w:rsidRPr="005C04AE" w:rsidRDefault="00634F3B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34F3B" w:rsidRPr="00634F3B" w:rsidRDefault="00634F3B" w:rsidP="00116B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F3B">
              <w:rPr>
                <w:rFonts w:ascii="Times New Roman" w:hAnsi="Times New Roman" w:cs="Times New Roman"/>
                <w:sz w:val="20"/>
                <w:szCs w:val="20"/>
              </w:rPr>
              <w:t>Milli ruhun rənglərlə ifadəsi. Bakı xoeroqrafiya akademiyası.Sənət akademiyası. Beynəlxalq elmi-nəzəri jurnal.</w:t>
            </w:r>
            <w:r w:rsidRPr="00634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</w:t>
            </w:r>
            <w:r w:rsidRPr="00634F3B">
              <w:rPr>
                <w:rFonts w:ascii="Times New Roman" w:hAnsi="Times New Roman" w:cs="Times New Roman"/>
                <w:sz w:val="20"/>
                <w:szCs w:val="20"/>
              </w:rPr>
              <w:t xml:space="preserve"> 2 (31) 2025 Səh.152-162</w:t>
            </w:r>
          </w:p>
        </w:tc>
      </w:tr>
      <w:tr w:rsidR="00634F3B" w:rsidRPr="005C04AE" w:rsidTr="00152DC0">
        <w:tc>
          <w:tcPr>
            <w:tcW w:w="409" w:type="dxa"/>
          </w:tcPr>
          <w:p w:rsidR="00634F3B" w:rsidRPr="005C04AE" w:rsidRDefault="00634F3B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34F3B" w:rsidRPr="00634F3B" w:rsidRDefault="00634F3B" w:rsidP="00634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4F3B">
              <w:rPr>
                <w:rFonts w:ascii="Times New Roman" w:hAnsi="Times New Roman" w:cs="Times New Roman"/>
                <w:sz w:val="20"/>
                <w:szCs w:val="20"/>
              </w:rPr>
              <w:t>Azərbaycan təsviri incəsənətində milli motivlər və onların təsviri. BUTA İnternational journal of Scienfific Reserch. Kars,Türkiyə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F3B"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r w:rsidRPr="00634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 (21).</w:t>
            </w:r>
            <w:r w:rsidRPr="00634F3B">
              <w:rPr>
                <w:rFonts w:ascii="Times New Roman" w:hAnsi="Times New Roman" w:cs="Times New Roman"/>
                <w:sz w:val="20"/>
                <w:szCs w:val="20"/>
              </w:rPr>
              <w:t xml:space="preserve"> Səh.242-250</w:t>
            </w:r>
          </w:p>
        </w:tc>
      </w:tr>
      <w:tr w:rsidR="00634F3B" w:rsidRPr="005C04AE" w:rsidTr="00152DC0">
        <w:tc>
          <w:tcPr>
            <w:tcW w:w="409" w:type="dxa"/>
          </w:tcPr>
          <w:p w:rsidR="00634F3B" w:rsidRPr="005C04AE" w:rsidRDefault="00634F3B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34F3B" w:rsidRPr="00AE2AF1" w:rsidRDefault="00AE2AF1" w:rsidP="00634F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AF1">
              <w:rPr>
                <w:rFonts w:ascii="Times New Roman" w:hAnsi="Times New Roman" w:cs="Times New Roman"/>
                <w:sz w:val="20"/>
                <w:szCs w:val="20"/>
              </w:rPr>
              <w:t>Müasir Azərbaycan rəngkarlığında simvolik təfəkkür. Bakı xoeroqrafiya akademiyası. Sənət akademiyası.Beynəlxalq elmi-nəzəri jurnal.</w:t>
            </w:r>
            <w:r w:rsidRPr="00AE2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</w:t>
            </w:r>
            <w:r w:rsidRPr="00AE2AF1">
              <w:rPr>
                <w:rFonts w:ascii="Times New Roman" w:hAnsi="Times New Roman" w:cs="Times New Roman"/>
                <w:sz w:val="20"/>
                <w:szCs w:val="20"/>
              </w:rPr>
              <w:t>3(32)2025 Səh.211</w:t>
            </w:r>
          </w:p>
        </w:tc>
      </w:tr>
      <w:tr w:rsidR="009A0D3F" w:rsidRPr="005C04AE" w:rsidTr="00152DC0">
        <w:tc>
          <w:tcPr>
            <w:tcW w:w="409" w:type="dxa"/>
          </w:tcPr>
          <w:p w:rsidR="009A0D3F" w:rsidRPr="005C04AE" w:rsidRDefault="009A0D3F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9A0D3F" w:rsidRPr="009A0D3F" w:rsidRDefault="009A0D3F" w:rsidP="009A0D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0D3F">
              <w:rPr>
                <w:rFonts w:ascii="Times New Roman" w:hAnsi="Times New Roman" w:cs="Times New Roman"/>
                <w:sz w:val="20"/>
                <w:szCs w:val="20"/>
              </w:rPr>
              <w:t>Azərbaycan təsviri sənətində modernist yanaşmalar. BUTA İnternational journal of Scienfific Reserch. Kars,Türkiyə.</w:t>
            </w:r>
            <w:r w:rsidRPr="009A0D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№1 (23)2026</w:t>
            </w:r>
          </w:p>
        </w:tc>
      </w:tr>
      <w:tr w:rsidR="00757502" w:rsidRPr="005C04AE" w:rsidTr="00152DC0">
        <w:tc>
          <w:tcPr>
            <w:tcW w:w="409" w:type="dxa"/>
          </w:tcPr>
          <w:p w:rsidR="00757502" w:rsidRPr="005C04AE" w:rsidRDefault="0075750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57502" w:rsidRPr="00757502" w:rsidRDefault="00634F3B" w:rsidP="00634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F3B">
              <w:rPr>
                <w:rFonts w:ascii="Times New Roman" w:hAnsi="Times New Roman" w:cs="Times New Roman"/>
                <w:sz w:val="20"/>
                <w:szCs w:val="20"/>
              </w:rPr>
              <w:t>Ağ kölgə.. BUTA İnternational journal of Scienfific Reserch. Kars,Türkiyə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F3B">
              <w:rPr>
                <w:rFonts w:ascii="Times New Roman" w:hAnsi="Times New Roman" w:cs="Times New Roman"/>
                <w:sz w:val="20"/>
                <w:szCs w:val="20"/>
              </w:rPr>
              <w:t>2025,</w:t>
            </w:r>
            <w:r w:rsidRPr="00634F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№4(22)2025</w:t>
            </w:r>
          </w:p>
        </w:tc>
      </w:tr>
      <w:tr w:rsidR="003E0552" w:rsidRPr="005C04AE" w:rsidTr="00152DC0">
        <w:tc>
          <w:tcPr>
            <w:tcW w:w="8773" w:type="dxa"/>
            <w:gridSpan w:val="2"/>
          </w:tcPr>
          <w:p w:rsidR="003E0552" w:rsidRPr="005C04AE" w:rsidRDefault="003E0552" w:rsidP="003E0552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3E0552" w:rsidRPr="005C04AE" w:rsidTr="00152DC0">
        <w:trPr>
          <w:trHeight w:val="615"/>
        </w:trPr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3F703F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“Sənət tariximizin tədqiqinə  dair”  Beynəlxalq kofrans , Regional inkişaf və böyük mədəniyyət: Mənşə, harmoniya və tipologiya məsələləri. 2013, s.108-109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4B364E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“Xalq rəssamı Cəlil Hüseynovun</w:t>
            </w:r>
            <w:r w:rsidR="005E3369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Bakı şəhərində həyata keçirdiyi memarlıq lahiyələri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  <w:r w:rsidR="005E3369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Elm, mədəniyyət və incəsənətin qarşılıqlı əlaqəsi və müasir cəmiyyətin inkişafında rolu,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III Respublika elmi-nəzəri Konfransın materialları</w:t>
            </w:r>
            <w:r w:rsidR="005E3369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A04A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3369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ADMİU Bakı:19</w:t>
            </w:r>
            <w:r w:rsidR="00A04A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E3369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dekabr -2019, s.</w:t>
            </w:r>
            <w:r w:rsidR="00A04A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3369"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289-295</w:t>
            </w:r>
          </w:p>
        </w:tc>
      </w:tr>
      <w:tr w:rsidR="00893C90" w:rsidRPr="005C04AE" w:rsidTr="00152DC0">
        <w:tc>
          <w:tcPr>
            <w:tcW w:w="409" w:type="dxa"/>
          </w:tcPr>
          <w:p w:rsidR="00893C90" w:rsidRPr="005C04AE" w:rsidRDefault="00893C90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93C90" w:rsidRPr="005C04AE" w:rsidRDefault="00893C90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Orta əsr Naxçıvan milli memarlıq mədəniyyəti. “Şərq Qapısı” qəzeti 16.05.2023.19:04 , </w:t>
            </w:r>
            <w:r w:rsidRPr="005C04AE">
              <w:fldChar w:fldCharType="begin"/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"https://serqqapisi.gov.az/xeberler/orta-esr-naxcivan-milli-memarliq-medeniyyeti" </w:instrText>
            </w:r>
            <w:r w:rsidRPr="005C04AE">
              <w:fldChar w:fldCharType="separate"/>
            </w:r>
            <w:r w:rsidRPr="005C04AE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https://serqqapisi.gov.az/xeberler/orta-esr-naxcivan-milli-memarliq-medeniyyeti</w:t>
            </w:r>
            <w:r w:rsidRPr="005C04AE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447E83" w:rsidRPr="005C04AE" w:rsidTr="00152DC0">
        <w:tc>
          <w:tcPr>
            <w:tcW w:w="409" w:type="dxa"/>
          </w:tcPr>
          <w:p w:rsidR="00447E83" w:rsidRPr="005C04AE" w:rsidRDefault="00447E83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47E83" w:rsidRPr="005C04AE" w:rsidRDefault="00447E83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Şəmil Qazıyev. Edebiyyatın başkenti. </w:t>
            </w:r>
            <w:r w:rsidR="004B08E2">
              <w:rPr>
                <w:rFonts w:ascii="Times New Roman" w:hAnsi="Times New Roman" w:cs="Times New Roman"/>
                <w:sz w:val="20"/>
                <w:szCs w:val="20"/>
              </w:rPr>
              <w:t>Edebiyyat, Kültür,</w:t>
            </w:r>
            <w:r w:rsidR="002E29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Sanat dergisi. Ankara.Temmuz-2024</w:t>
            </w:r>
          </w:p>
        </w:tc>
      </w:tr>
      <w:tr w:rsidR="00893C90" w:rsidRPr="005C04AE" w:rsidTr="00152DC0">
        <w:tc>
          <w:tcPr>
            <w:tcW w:w="409" w:type="dxa"/>
          </w:tcPr>
          <w:p w:rsidR="00893C90" w:rsidRPr="005C04AE" w:rsidRDefault="00893C90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93C90" w:rsidRPr="005C04AE" w:rsidRDefault="00D878D6" w:rsidP="003E0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Xalq rəssamı Cəlil Hüseynovun yaradıcılığında insan gözəlliyinin tərənnümü. Elmi və təhsilin əsasları VIII beynə</w:t>
            </w:r>
            <w:r w:rsidR="000371AD" w:rsidRPr="005C04AE">
              <w:rPr>
                <w:rFonts w:ascii="Times New Roman" w:hAnsi="Times New Roman" w:cs="Times New Roman"/>
                <w:sz w:val="20"/>
                <w:szCs w:val="20"/>
              </w:rPr>
              <w:t>lxalq elmi konfrans 09 iyun,</w:t>
            </w:r>
            <w:r w:rsidR="009A0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2024 s.26-29</w:t>
            </w:r>
          </w:p>
        </w:tc>
      </w:tr>
      <w:tr w:rsidR="00EA566D" w:rsidRPr="005C04AE" w:rsidTr="00152DC0">
        <w:tc>
          <w:tcPr>
            <w:tcW w:w="409" w:type="dxa"/>
          </w:tcPr>
          <w:p w:rsidR="00EA566D" w:rsidRPr="005C04AE" w:rsidRDefault="00EA566D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A566D" w:rsidRPr="005C04AE" w:rsidRDefault="00EA566D" w:rsidP="0075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66D">
              <w:rPr>
                <w:rFonts w:ascii="Times New Roman" w:hAnsi="Times New Roman" w:cs="Times New Roman"/>
                <w:sz w:val="20"/>
                <w:szCs w:val="20"/>
              </w:rPr>
              <w:t>Azərbaycan təsviri sənətində gənclərin yaradıcı təfəkkürünün inkişafı</w:t>
            </w:r>
            <w:r w:rsidR="0075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66D">
              <w:rPr>
                <w:rFonts w:ascii="Times New Roman" w:hAnsi="Times New Roman" w:cs="Times New Roman"/>
                <w:sz w:val="20"/>
                <w:szCs w:val="20"/>
              </w:rPr>
              <w:t>ənənə və müasirlik kontekstindı VI Uluslararası Genclik Araşdırmaları konqresi.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66D">
              <w:rPr>
                <w:rFonts w:ascii="Times New Roman" w:hAnsi="Times New Roman" w:cs="Times New Roman"/>
                <w:sz w:val="20"/>
                <w:szCs w:val="20"/>
              </w:rPr>
              <w:t>Fethiye.</w:t>
            </w:r>
            <w:r w:rsidR="0075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66D">
              <w:rPr>
                <w:rFonts w:ascii="Times New Roman" w:hAnsi="Times New Roman" w:cs="Times New Roman"/>
                <w:sz w:val="20"/>
                <w:szCs w:val="20"/>
              </w:rPr>
              <w:t>29 ekim-02 Kasim 2025</w:t>
            </w:r>
          </w:p>
        </w:tc>
      </w:tr>
      <w:tr w:rsidR="00553E72" w:rsidRPr="005C04AE" w:rsidTr="00152DC0">
        <w:tc>
          <w:tcPr>
            <w:tcW w:w="409" w:type="dxa"/>
          </w:tcPr>
          <w:p w:rsidR="00553E72" w:rsidRPr="005C04AE" w:rsidRDefault="00553E7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53E72" w:rsidRPr="00553E72" w:rsidRDefault="00553E72" w:rsidP="00EA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E72">
              <w:rPr>
                <w:rFonts w:ascii="Times New Roman" w:hAnsi="Times New Roman" w:cs="Times New Roman"/>
                <w:sz w:val="20"/>
                <w:szCs w:val="20"/>
              </w:rPr>
              <w:t>The Application of National ornamental Motifs in contemporary Art. Meetcon-Paris international multidsiciplinary studies congress. December 16-21,</w:t>
            </w:r>
            <w:r w:rsidR="005F65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3E72">
              <w:rPr>
                <w:rFonts w:ascii="Times New Roman" w:hAnsi="Times New Roman" w:cs="Times New Roman"/>
                <w:sz w:val="20"/>
                <w:szCs w:val="20"/>
              </w:rPr>
              <w:t>2025 Paris, France</w:t>
            </w:r>
          </w:p>
        </w:tc>
      </w:tr>
      <w:tr w:rsidR="005F65F1" w:rsidRPr="005C04AE" w:rsidTr="00152DC0">
        <w:tc>
          <w:tcPr>
            <w:tcW w:w="409" w:type="dxa"/>
          </w:tcPr>
          <w:p w:rsidR="005F65F1" w:rsidRPr="005C04AE" w:rsidRDefault="005F65F1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F65F1" w:rsidRPr="00553E72" w:rsidRDefault="005F65F1" w:rsidP="00EA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D3F">
              <w:rPr>
                <w:rFonts w:ascii="Times New Roman" w:hAnsi="Times New Roman" w:cs="Times New Roman"/>
                <w:sz w:val="20"/>
                <w:szCs w:val="20"/>
              </w:rPr>
              <w:t>The Concept of Visual İntegrity in Visual art international and objective. Meetcon-Baku international Congress of Applied Sciens January 27-30, 2026 Baku, Azərbaijan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65F1" w:rsidRPr="005C04AE" w:rsidTr="00152DC0">
        <w:tc>
          <w:tcPr>
            <w:tcW w:w="409" w:type="dxa"/>
          </w:tcPr>
          <w:p w:rsidR="005F65F1" w:rsidRPr="005C04AE" w:rsidRDefault="005F65F1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5F65F1" w:rsidRPr="009A0D3F" w:rsidRDefault="005F65F1" w:rsidP="00EA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502">
              <w:rPr>
                <w:rFonts w:ascii="Times New Roman" w:hAnsi="Times New Roman" w:cs="Times New Roman"/>
                <w:sz w:val="20"/>
                <w:szCs w:val="20"/>
              </w:rPr>
              <w:t>Development of sreativity in art education and modern methods.</w:t>
            </w:r>
            <w:r w:rsidRPr="007575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Meetcon-black sea international congress on scientific reserch April 02-05,2026.Trabzon,Türkiye</w:t>
            </w:r>
          </w:p>
        </w:tc>
      </w:tr>
      <w:tr w:rsidR="003E0552" w:rsidRPr="005C04AE" w:rsidTr="00152DC0">
        <w:tc>
          <w:tcPr>
            <w:tcW w:w="8773" w:type="dxa"/>
            <w:gridSpan w:val="2"/>
          </w:tcPr>
          <w:p w:rsidR="003E0552" w:rsidRPr="005C04AE" w:rsidRDefault="003E0552" w:rsidP="003E0552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1785" w:rsidRPr="005C04AE" w:rsidRDefault="002D1785" w:rsidP="002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Azərbaycan    incəsənət tarixi. Dərs vəsaiti.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 Əcəmi nəşriyyatı.Naxçıvan- 2019,</w:t>
            </w:r>
          </w:p>
          <w:p w:rsidR="003E0552" w:rsidRPr="005C04AE" w:rsidRDefault="002D1785" w:rsidP="003E0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 142 səh</w:t>
            </w:r>
          </w:p>
        </w:tc>
      </w:tr>
      <w:tr w:rsidR="002D1785" w:rsidRPr="005C04AE" w:rsidTr="00152DC0">
        <w:tc>
          <w:tcPr>
            <w:tcW w:w="409" w:type="dxa"/>
          </w:tcPr>
          <w:p w:rsidR="002D1785" w:rsidRPr="005C04AE" w:rsidRDefault="002D1785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1785" w:rsidRPr="00751168" w:rsidRDefault="002D1785" w:rsidP="002D17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Azərbaycan    incəsənət tarixi.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 xml:space="preserve"> Fənn proqramı. 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Naxçıvan Dövlət Universisteti. “Qeyrət”nəşriyyatı-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2019,</w:t>
            </w:r>
            <w:r w:rsidR="0075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35 səh</w:t>
            </w:r>
          </w:p>
        </w:tc>
      </w:tr>
      <w:tr w:rsidR="00CC087B" w:rsidRPr="005C04AE" w:rsidTr="00152DC0">
        <w:tc>
          <w:tcPr>
            <w:tcW w:w="409" w:type="dxa"/>
          </w:tcPr>
          <w:p w:rsidR="00CC087B" w:rsidRPr="005C04AE" w:rsidRDefault="00CC087B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C087B" w:rsidRPr="005C04AE" w:rsidRDefault="00CC087B" w:rsidP="002D178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Rəsm.Fənn proqramı.Əcəmi nəşriyyatı. Naxçıvan-2019,19 səh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2D1785" w:rsidP="003E0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Naxçıvan xalçaları və tikmələri.Dərs vəəsaiti. Əcəmi nəşriyyatı.Naxçıvan-2021,175 səh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2D1785" w:rsidP="003E0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Naxçıvan xalçaçılıq məktəbi. Fənn proqramı. Əcəmi nəşriyyatı.Naxçıvan-2021, Əcəmi nəşriyyatı.Naxçıvan-2021,30 səh</w:t>
            </w:r>
          </w:p>
        </w:tc>
      </w:tr>
      <w:tr w:rsidR="003E0552" w:rsidRPr="005C04AE" w:rsidTr="00152DC0">
        <w:tc>
          <w:tcPr>
            <w:tcW w:w="409" w:type="dxa"/>
          </w:tcPr>
          <w:p w:rsidR="003E0552" w:rsidRPr="005C04AE" w:rsidRDefault="003E0552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E0552" w:rsidRPr="005C04AE" w:rsidRDefault="002D1785" w:rsidP="003E0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Xalq yaradıcılığı və tikiş sənəti.</w:t>
            </w:r>
            <w:r w:rsidR="00A0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Fənn proqramı.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“Qeyrət”nəşriyyatı-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2024,34 səh</w:t>
            </w:r>
          </w:p>
        </w:tc>
      </w:tr>
      <w:tr w:rsidR="002D1785" w:rsidRPr="005C04AE" w:rsidTr="00152DC0">
        <w:tc>
          <w:tcPr>
            <w:tcW w:w="409" w:type="dxa"/>
          </w:tcPr>
          <w:p w:rsidR="002D1785" w:rsidRPr="005C04AE" w:rsidRDefault="002D1785" w:rsidP="003E0552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D1785" w:rsidRPr="005C04AE" w:rsidRDefault="002D1785" w:rsidP="003E055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Ornament və naxış sənəti. Fənn proqramı.</w:t>
            </w:r>
            <w:r w:rsidRPr="005C04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“Qeyrət”nəşriyyatı- </w:t>
            </w: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2024,30 səh</w:t>
            </w:r>
          </w:p>
        </w:tc>
      </w:tr>
    </w:tbl>
    <w:p w:rsidR="00AA1DC1" w:rsidRPr="005C04AE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sz w:val="20"/>
          <w:szCs w:val="20"/>
        </w:rPr>
      </w:pPr>
    </w:p>
    <w:p w:rsidR="00AA1DC1" w:rsidRDefault="00AA1DC1" w:rsidP="000E3314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t>DƏSTƏKLƏNƏN LAYİHƏLƏR</w:t>
      </w:r>
    </w:p>
    <w:p w:rsidR="000E3314" w:rsidRPr="000E3314" w:rsidRDefault="000E3314" w:rsidP="000E3314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8F5CE7" w:rsidRPr="00681FF1" w:rsidRDefault="00490245" w:rsidP="00681F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  <w:color w:val="0070C0"/>
          <w:sz w:val="20"/>
          <w:szCs w:val="20"/>
        </w:rPr>
        <w:t xml:space="preserve">NAİLİYYƏTLƏR </w:t>
      </w:r>
    </w:p>
    <w:p w:rsidR="008F5CE7" w:rsidRPr="005C04AE" w:rsidRDefault="009040C5" w:rsidP="008F5CE7">
      <w:pPr>
        <w:rPr>
          <w:rFonts w:ascii="Times New Roman" w:hAnsi="Times New Roman" w:cs="Times New Roman"/>
          <w:sz w:val="20"/>
          <w:szCs w:val="20"/>
        </w:rPr>
      </w:pPr>
      <w:r w:rsidRPr="005C04A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F5CE7" w:rsidRPr="005C04AE">
        <w:rPr>
          <w:rFonts w:ascii="Times New Roman" w:hAnsi="Times New Roman" w:cs="Times New Roman"/>
          <w:sz w:val="20"/>
          <w:szCs w:val="20"/>
        </w:rPr>
        <w:t>10 may 2022-ci il Azə</w:t>
      </w:r>
      <w:r w:rsidR="002F229A">
        <w:rPr>
          <w:rFonts w:ascii="Times New Roman" w:hAnsi="Times New Roman" w:cs="Times New Roman"/>
          <w:sz w:val="20"/>
          <w:szCs w:val="20"/>
        </w:rPr>
        <w:t>rbaycan Respublikası Prezdent</w:t>
      </w:r>
      <w:r w:rsidR="008F5CE7" w:rsidRPr="005C04AE">
        <w:rPr>
          <w:rFonts w:ascii="Times New Roman" w:hAnsi="Times New Roman" w:cs="Times New Roman"/>
          <w:sz w:val="20"/>
          <w:szCs w:val="20"/>
        </w:rPr>
        <w:t xml:space="preserve">  mükafatına layıq görülmüşdür</w:t>
      </w:r>
    </w:p>
    <w:p w:rsidR="00AA1DC1" w:rsidRPr="005C04AE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5C04AE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t>ELANLAR VƏ SƏNƏDLƏR</w:t>
      </w:r>
    </w:p>
    <w:p w:rsidR="00AA1DC1" w:rsidRPr="005C04AE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5C04AE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5C04AE" w:rsidTr="00152DC0">
        <w:tc>
          <w:tcPr>
            <w:tcW w:w="2110" w:type="dxa"/>
          </w:tcPr>
          <w:p w:rsidR="00E9083A" w:rsidRPr="005C04AE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5C04AE" w:rsidRDefault="003040BB" w:rsidP="00E90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0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siddiqehaciyeva</w:t>
            </w:r>
            <w:proofErr w:type="spellEnd"/>
            <w:r w:rsidRPr="005C0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9083A" w:rsidRPr="005C0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@ndu.edu.az</w:t>
            </w:r>
          </w:p>
        </w:tc>
      </w:tr>
      <w:tr w:rsidR="00E9083A" w:rsidRPr="005C04AE" w:rsidTr="00152DC0">
        <w:tc>
          <w:tcPr>
            <w:tcW w:w="2110" w:type="dxa"/>
          </w:tcPr>
          <w:p w:rsidR="00E9083A" w:rsidRPr="005C04AE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6526" w:type="dxa"/>
          </w:tcPr>
          <w:p w:rsidR="00E9083A" w:rsidRPr="005C04AE" w:rsidRDefault="003040BB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sshaciyevaa</w:t>
            </w:r>
            <w:hyperlink r:id="rId23" w:history="1">
              <w:r w:rsidRPr="005C04AE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@gmail.com</w:t>
              </w:r>
            </w:hyperlink>
          </w:p>
        </w:tc>
      </w:tr>
      <w:tr w:rsidR="00E9083A" w:rsidRPr="005C04AE" w:rsidTr="00152DC0">
        <w:tc>
          <w:tcPr>
            <w:tcW w:w="2110" w:type="dxa"/>
          </w:tcPr>
          <w:p w:rsidR="00E9083A" w:rsidRPr="005C04AE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6526" w:type="dxa"/>
          </w:tcPr>
          <w:p w:rsidR="00E9083A" w:rsidRPr="005C04AE" w:rsidRDefault="00E9083A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83A" w:rsidRPr="005C04AE" w:rsidTr="00152DC0">
        <w:tc>
          <w:tcPr>
            <w:tcW w:w="2110" w:type="dxa"/>
          </w:tcPr>
          <w:p w:rsidR="00E9083A" w:rsidRPr="005C04AE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6526" w:type="dxa"/>
          </w:tcPr>
          <w:p w:rsidR="00E9083A" w:rsidRPr="005C04AE" w:rsidRDefault="003040BB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</w:tc>
      </w:tr>
      <w:tr w:rsidR="00E9083A" w:rsidRPr="005C04AE" w:rsidTr="00152DC0">
        <w:tc>
          <w:tcPr>
            <w:tcW w:w="2110" w:type="dxa"/>
          </w:tcPr>
          <w:p w:rsidR="00E9083A" w:rsidRPr="005C04AE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6526" w:type="dxa"/>
          </w:tcPr>
          <w:p w:rsidR="00E9083A" w:rsidRPr="005C04AE" w:rsidRDefault="003040BB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+994 50 383 14 14</w:t>
            </w:r>
          </w:p>
        </w:tc>
      </w:tr>
      <w:tr w:rsidR="00E9083A" w:rsidRPr="005C04AE" w:rsidTr="00152DC0">
        <w:tc>
          <w:tcPr>
            <w:tcW w:w="2110" w:type="dxa"/>
          </w:tcPr>
          <w:p w:rsidR="00E9083A" w:rsidRPr="005C04AE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5C04AE" w:rsidRDefault="00E9083A" w:rsidP="003040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4AE">
              <w:rPr>
                <w:rFonts w:ascii="Times New Roman" w:hAnsi="Times New Roman" w:cs="Times New Roman"/>
                <w:sz w:val="20"/>
                <w:szCs w:val="20"/>
              </w:rPr>
              <w:t>Azərbaycan Respublikası, Naxçıvan Muxtar Respublikası, Naxçıvan şəhə</w:t>
            </w:r>
            <w:r w:rsidR="003040BB" w:rsidRPr="005C04AE">
              <w:rPr>
                <w:rFonts w:ascii="Times New Roman" w:hAnsi="Times New Roman" w:cs="Times New Roman"/>
                <w:sz w:val="20"/>
                <w:szCs w:val="20"/>
              </w:rPr>
              <w:t>ri, İstiqlal 87, m16</w:t>
            </w:r>
          </w:p>
        </w:tc>
      </w:tr>
    </w:tbl>
    <w:p w:rsidR="00AA1DC1" w:rsidRPr="005C04AE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5C04AE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5C04AE">
        <w:rPr>
          <w:rFonts w:ascii="Times New Roman" w:hAnsi="Times New Roman" w:cs="Times New Roman"/>
          <w:b/>
          <w:color w:val="0070C0"/>
          <w:sz w:val="20"/>
          <w:szCs w:val="20"/>
        </w:rPr>
        <w:t>CV FAYLINI YÜKLƏYİN</w:t>
      </w:r>
    </w:p>
    <w:p w:rsidR="00995F95" w:rsidRPr="005C04AE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sectPr w:rsidR="00995F95" w:rsidRPr="005C0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1AD"/>
    <w:rsid w:val="00037685"/>
    <w:rsid w:val="00057FE2"/>
    <w:rsid w:val="000B368D"/>
    <w:rsid w:val="000E3314"/>
    <w:rsid w:val="00116B07"/>
    <w:rsid w:val="00121238"/>
    <w:rsid w:val="00152DC0"/>
    <w:rsid w:val="00192415"/>
    <w:rsid w:val="001F3CA1"/>
    <w:rsid w:val="001F7741"/>
    <w:rsid w:val="00222D5B"/>
    <w:rsid w:val="00240B8C"/>
    <w:rsid w:val="002545F3"/>
    <w:rsid w:val="002D1785"/>
    <w:rsid w:val="002E294E"/>
    <w:rsid w:val="002E2B6E"/>
    <w:rsid w:val="002F229A"/>
    <w:rsid w:val="002F46CA"/>
    <w:rsid w:val="003040BB"/>
    <w:rsid w:val="003305C6"/>
    <w:rsid w:val="00345C80"/>
    <w:rsid w:val="00351A5C"/>
    <w:rsid w:val="00361238"/>
    <w:rsid w:val="00372940"/>
    <w:rsid w:val="00384997"/>
    <w:rsid w:val="003A584F"/>
    <w:rsid w:val="003E0552"/>
    <w:rsid w:val="003F703F"/>
    <w:rsid w:val="00431D86"/>
    <w:rsid w:val="00435E5C"/>
    <w:rsid w:val="00442AEF"/>
    <w:rsid w:val="00447E83"/>
    <w:rsid w:val="00483818"/>
    <w:rsid w:val="00490245"/>
    <w:rsid w:val="004A24D7"/>
    <w:rsid w:val="004A4352"/>
    <w:rsid w:val="004B08E2"/>
    <w:rsid w:val="004B364E"/>
    <w:rsid w:val="004B7888"/>
    <w:rsid w:val="004F32CE"/>
    <w:rsid w:val="0055146C"/>
    <w:rsid w:val="00553E72"/>
    <w:rsid w:val="00564451"/>
    <w:rsid w:val="005A49A2"/>
    <w:rsid w:val="005B7FD1"/>
    <w:rsid w:val="005C04AE"/>
    <w:rsid w:val="005E3369"/>
    <w:rsid w:val="005F65F1"/>
    <w:rsid w:val="00634F3B"/>
    <w:rsid w:val="006474D0"/>
    <w:rsid w:val="006603ED"/>
    <w:rsid w:val="006812B5"/>
    <w:rsid w:val="00681FF1"/>
    <w:rsid w:val="0069582D"/>
    <w:rsid w:val="007020FB"/>
    <w:rsid w:val="00751168"/>
    <w:rsid w:val="00757502"/>
    <w:rsid w:val="007877C4"/>
    <w:rsid w:val="007A6F31"/>
    <w:rsid w:val="007F3662"/>
    <w:rsid w:val="00824F76"/>
    <w:rsid w:val="00847CC1"/>
    <w:rsid w:val="008546A5"/>
    <w:rsid w:val="00863475"/>
    <w:rsid w:val="00871443"/>
    <w:rsid w:val="00893C90"/>
    <w:rsid w:val="00895F5D"/>
    <w:rsid w:val="008F5CE7"/>
    <w:rsid w:val="009040C5"/>
    <w:rsid w:val="00907171"/>
    <w:rsid w:val="00912D34"/>
    <w:rsid w:val="00950AA6"/>
    <w:rsid w:val="00974C93"/>
    <w:rsid w:val="00995F95"/>
    <w:rsid w:val="009A0D3F"/>
    <w:rsid w:val="009B6A51"/>
    <w:rsid w:val="00A04A57"/>
    <w:rsid w:val="00A565DC"/>
    <w:rsid w:val="00A74857"/>
    <w:rsid w:val="00A87A7B"/>
    <w:rsid w:val="00AA1DC1"/>
    <w:rsid w:val="00AA35BB"/>
    <w:rsid w:val="00AD1AFF"/>
    <w:rsid w:val="00AE2AF1"/>
    <w:rsid w:val="00AF612A"/>
    <w:rsid w:val="00B26EA2"/>
    <w:rsid w:val="00B55690"/>
    <w:rsid w:val="00B62364"/>
    <w:rsid w:val="00BA363D"/>
    <w:rsid w:val="00BE47AB"/>
    <w:rsid w:val="00BF05ED"/>
    <w:rsid w:val="00C32E86"/>
    <w:rsid w:val="00CC087B"/>
    <w:rsid w:val="00D713F7"/>
    <w:rsid w:val="00D878D6"/>
    <w:rsid w:val="00D96186"/>
    <w:rsid w:val="00DA71E4"/>
    <w:rsid w:val="00DB69B0"/>
    <w:rsid w:val="00DD1923"/>
    <w:rsid w:val="00E0137F"/>
    <w:rsid w:val="00E3609D"/>
    <w:rsid w:val="00E4300C"/>
    <w:rsid w:val="00E76E36"/>
    <w:rsid w:val="00E8728E"/>
    <w:rsid w:val="00E9083A"/>
    <w:rsid w:val="00EA0C52"/>
    <w:rsid w:val="00EA268B"/>
    <w:rsid w:val="00EA566D"/>
    <w:rsid w:val="00EC5BE9"/>
    <w:rsid w:val="00ED7357"/>
    <w:rsid w:val="00EF25F4"/>
    <w:rsid w:val="00EF6C13"/>
    <w:rsid w:val="00F2444D"/>
    <w:rsid w:val="00F50B86"/>
    <w:rsid w:val="00FA0D63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DB1C8-AF92-48C4-A43F-9BD52024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doves1974@gmail.com" TargetMode="External"/><Relationship Id="rId13" Type="http://schemas.openxmlformats.org/officeDocument/2006/relationships/hyperlink" Target="https://orcid.org/0009-0000-7760-1005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siddiqehaciye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copus.com/home.uri" TargetMode="External"/><Relationship Id="rId20" Type="http://schemas.openxmlformats.org/officeDocument/2006/relationships/hyperlink" Target="https://scholar.google.com/citations?user=qlgUjhgAAAAJ&amp;hl=t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asadoves1974@gmail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webofscience.com/wos/woscc/basic-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scholar.google.com/citations?user=vbD8dYgAAAAJ&amp;hl=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1781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Arzu Novruzov</cp:lastModifiedBy>
  <cp:revision>95</cp:revision>
  <cp:lastPrinted>2024-10-14T14:57:00Z</cp:lastPrinted>
  <dcterms:created xsi:type="dcterms:W3CDTF">2024-08-25T17:39:00Z</dcterms:created>
  <dcterms:modified xsi:type="dcterms:W3CDTF">2026-04-23T13:15:00Z</dcterms:modified>
</cp:coreProperties>
</file>