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4160" w14:textId="1AD82FB7" w:rsidR="00C23F77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14:paraId="76FE3DBD" w14:textId="3C223BFD" w:rsidR="00D317AE" w:rsidRPr="00931D50" w:rsidRDefault="00D317AE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29514665" w14:textId="08642198" w:rsidR="004E52B7" w:rsidRPr="008D5AF5" w:rsidRDefault="00B97251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935FA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6FC7F3A2" wp14:editId="4B925DC5">
            <wp:simplePos x="0" y="0"/>
            <wp:positionH relativeFrom="margin">
              <wp:posOffset>4305300</wp:posOffset>
            </wp:positionH>
            <wp:positionV relativeFrom="paragraph">
              <wp:posOffset>13335</wp:posOffset>
            </wp:positionV>
            <wp:extent cx="1413510" cy="1828800"/>
            <wp:effectExtent l="0" t="0" r="0" b="0"/>
            <wp:wrapSquare wrapText="bothSides"/>
            <wp:docPr id="1" name="Picture 1" descr="F:\SHEKILLER\3x4\DSC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HEKILLER\3x4\DSC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2B7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="004E52B7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0177F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BC46BE">
        <w:rPr>
          <w:rFonts w:ascii="Times New Roman" w:hAnsi="Times New Roman" w:cs="Times New Roman"/>
          <w:b/>
          <w:sz w:val="24"/>
          <w:szCs w:val="24"/>
          <w:lang w:val="az-Latn-AZ"/>
        </w:rPr>
        <w:t>Əli Səbzəliyev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14:paraId="042939B7" w14:textId="3B1B2110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13508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13508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13508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13508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13508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13508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13508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13508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14:paraId="4B6B9EB9" w14:textId="1545F3F8" w:rsidR="00BC46BE" w:rsidRPr="00BC46BE" w:rsidRDefault="004E52B7" w:rsidP="00B1198A">
      <w:pPr>
        <w:spacing w:after="80"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0177F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C46BE" w:rsidRPr="00AF6477">
        <w:rPr>
          <w:rStyle w:val="Hyperlink"/>
          <w:rFonts w:ascii="Times New Roman" w:hAnsi="Times New Roman" w:cs="Times New Roman"/>
          <w:sz w:val="24"/>
          <w:szCs w:val="24"/>
          <w:u w:val="none"/>
          <w:lang w:val="az-Latn-AZ"/>
        </w:rPr>
        <w:t>ali</w:t>
      </w:r>
      <w:r w:rsidR="00E26425">
        <w:rPr>
          <w:rStyle w:val="Hyperlink"/>
          <w:rFonts w:ascii="Times New Roman" w:hAnsi="Times New Roman" w:cs="Times New Roman"/>
          <w:sz w:val="24"/>
          <w:szCs w:val="24"/>
          <w:u w:val="none"/>
          <w:lang w:val="az-Latn-AZ"/>
        </w:rPr>
        <w:t>sebzeliyev@gmail.com</w:t>
      </w:r>
    </w:p>
    <w:p w14:paraId="1BF4007F" w14:textId="4CA945B4" w:rsidR="000177F2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0177F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hyperlink r:id="rId6" w:history="1">
        <w:r w:rsidR="00E46846" w:rsidRPr="00C12C72">
          <w:rPr>
            <w:rStyle w:val="Hyperlink"/>
            <w:rFonts w:ascii="Times New Roman" w:hAnsi="Times New Roman" w:cs="Times New Roman"/>
            <w:sz w:val="24"/>
            <w:szCs w:val="24"/>
            <w:lang w:val="az-Latn-AZ"/>
          </w:rPr>
          <w:t>elisebzeliyev@ndu.edu.az</w:t>
        </w:r>
      </w:hyperlink>
    </w:p>
    <w:p w14:paraId="43D15714" w14:textId="6B4713F3" w:rsidR="000177F2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BC46BE">
        <w:rPr>
          <w:rFonts w:ascii="Times New Roman" w:hAnsi="Times New Roman" w:cs="Times New Roman"/>
          <w:sz w:val="24"/>
          <w:szCs w:val="24"/>
          <w:lang w:val="az-Latn-AZ"/>
        </w:rPr>
        <w:t xml:space="preserve"> +994 55</w:t>
      </w:r>
      <w:r w:rsidR="000177F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C46BE">
        <w:rPr>
          <w:rFonts w:ascii="Times New Roman" w:hAnsi="Times New Roman" w:cs="Times New Roman"/>
          <w:sz w:val="24"/>
          <w:szCs w:val="24"/>
          <w:lang w:val="az-Latn-AZ"/>
        </w:rPr>
        <w:t>204 63 63</w:t>
      </w:r>
    </w:p>
    <w:p w14:paraId="485720E7" w14:textId="6618B30E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BC46BE">
        <w:rPr>
          <w:rFonts w:ascii="Times New Roman" w:hAnsi="Times New Roman" w:cs="Times New Roman"/>
          <w:sz w:val="24"/>
          <w:szCs w:val="24"/>
          <w:lang w:val="az-Latn-AZ"/>
        </w:rPr>
        <w:t xml:space="preserve"> 01</w:t>
      </w:r>
      <w:r w:rsidR="0002252F">
        <w:rPr>
          <w:rFonts w:ascii="Times New Roman" w:hAnsi="Times New Roman" w:cs="Times New Roman"/>
          <w:sz w:val="24"/>
          <w:szCs w:val="24"/>
          <w:lang w:val="az-Latn-AZ"/>
        </w:rPr>
        <w:t>.0</w:t>
      </w:r>
      <w:r w:rsidR="00BC46BE">
        <w:rPr>
          <w:rFonts w:ascii="Times New Roman" w:hAnsi="Times New Roman" w:cs="Times New Roman"/>
          <w:sz w:val="24"/>
          <w:szCs w:val="24"/>
          <w:lang w:val="az-Latn-AZ"/>
        </w:rPr>
        <w:t>9</w:t>
      </w:r>
      <w:r w:rsidR="0002252F">
        <w:rPr>
          <w:rFonts w:ascii="Times New Roman" w:hAnsi="Times New Roman" w:cs="Times New Roman"/>
          <w:sz w:val="24"/>
          <w:szCs w:val="24"/>
          <w:lang w:val="az-Latn-AZ"/>
        </w:rPr>
        <w:t>.19</w:t>
      </w:r>
      <w:r w:rsidR="00BC46BE">
        <w:rPr>
          <w:rFonts w:ascii="Times New Roman" w:hAnsi="Times New Roman" w:cs="Times New Roman"/>
          <w:sz w:val="24"/>
          <w:szCs w:val="24"/>
          <w:lang w:val="az-Latn-AZ"/>
        </w:rPr>
        <w:t>83</w:t>
      </w:r>
    </w:p>
    <w:p w14:paraId="131AB98B" w14:textId="4D346892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0177F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02252F">
        <w:rPr>
          <w:rFonts w:ascii="Times New Roman" w:hAnsi="Times New Roman" w:cs="Times New Roman"/>
          <w:b/>
          <w:sz w:val="24"/>
          <w:szCs w:val="24"/>
          <w:lang w:val="az-Latn-AZ"/>
        </w:rPr>
        <w:t>baş müəllim</w:t>
      </w:r>
    </w:p>
    <w:p w14:paraId="052947FC" w14:textId="5DD8D4ED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5149E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02252F">
        <w:rPr>
          <w:rFonts w:ascii="Times New Roman" w:hAnsi="Times New Roman" w:cs="Times New Roman"/>
          <w:b/>
          <w:sz w:val="24"/>
          <w:szCs w:val="24"/>
          <w:lang w:val="az-Latn-AZ"/>
        </w:rPr>
        <w:t>magistr</w:t>
      </w:r>
    </w:p>
    <w:p w14:paraId="0A6CAF50" w14:textId="498071AA" w:rsidR="004E52B7" w:rsidRPr="008D5AF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97251" w:rsidRPr="008D5AF5" w14:paraId="65123AE1" w14:textId="77777777" w:rsidTr="004E52B7">
        <w:tc>
          <w:tcPr>
            <w:tcW w:w="2337" w:type="dxa"/>
          </w:tcPr>
          <w:p w14:paraId="7EFD91AF" w14:textId="0A8BC613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14:paraId="60CAD94A" w14:textId="11CF6850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</w:tcPr>
          <w:p w14:paraId="60FEC951" w14:textId="68F7DAD8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14:paraId="297E15AC" w14:textId="57234D6A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B97251" w:rsidRPr="008D5AF5" w14:paraId="7E50A8A1" w14:textId="77777777" w:rsidTr="004E52B7">
        <w:tc>
          <w:tcPr>
            <w:tcW w:w="2337" w:type="dxa"/>
          </w:tcPr>
          <w:p w14:paraId="0769A9F3" w14:textId="55EC4876" w:rsidR="004E52B7" w:rsidRPr="008D5AF5" w:rsidRDefault="0002252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Bakalavr</w:t>
            </w:r>
          </w:p>
        </w:tc>
        <w:tc>
          <w:tcPr>
            <w:tcW w:w="2337" w:type="dxa"/>
          </w:tcPr>
          <w:p w14:paraId="7BA98B71" w14:textId="1E69526D" w:rsidR="004E52B7" w:rsidRPr="008D5AF5" w:rsidRDefault="0002252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Riyaziyyat-informatika</w:t>
            </w:r>
          </w:p>
        </w:tc>
        <w:tc>
          <w:tcPr>
            <w:tcW w:w="2338" w:type="dxa"/>
          </w:tcPr>
          <w:p w14:paraId="325768C9" w14:textId="4894E255" w:rsidR="004E52B7" w:rsidRPr="008D5AF5" w:rsidRDefault="0002252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338" w:type="dxa"/>
          </w:tcPr>
          <w:p w14:paraId="5E5BAEE0" w14:textId="1A5AC7AB" w:rsidR="004E52B7" w:rsidRPr="008D5AF5" w:rsidRDefault="00BC46BE" w:rsidP="005149E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2004</w:t>
            </w:r>
          </w:p>
        </w:tc>
      </w:tr>
      <w:tr w:rsidR="00B97251" w:rsidRPr="008D5AF5" w14:paraId="533CF60C" w14:textId="77777777" w:rsidTr="004E52B7">
        <w:tc>
          <w:tcPr>
            <w:tcW w:w="2337" w:type="dxa"/>
          </w:tcPr>
          <w:p w14:paraId="0B0ED1C3" w14:textId="056B88D6" w:rsidR="0002252F" w:rsidRDefault="0002252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</w:t>
            </w:r>
          </w:p>
        </w:tc>
        <w:tc>
          <w:tcPr>
            <w:tcW w:w="2337" w:type="dxa"/>
          </w:tcPr>
          <w:p w14:paraId="5291E741" w14:textId="011EA72C" w:rsidR="0002252F" w:rsidRDefault="00BC46BE" w:rsidP="005149E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</w:t>
            </w:r>
            <w:r w:rsidR="005149E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nformatika</w:t>
            </w:r>
          </w:p>
        </w:tc>
        <w:tc>
          <w:tcPr>
            <w:tcW w:w="2338" w:type="dxa"/>
          </w:tcPr>
          <w:p w14:paraId="42617D8B" w14:textId="716BBC3B" w:rsidR="0002252F" w:rsidRDefault="0002252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338" w:type="dxa"/>
          </w:tcPr>
          <w:p w14:paraId="311A2652" w14:textId="6BAA0700" w:rsidR="0002252F" w:rsidRDefault="0002252F" w:rsidP="005149E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</w:t>
            </w:r>
            <w:r w:rsidR="00BC46B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</w:t>
            </w:r>
          </w:p>
        </w:tc>
      </w:tr>
    </w:tbl>
    <w:p w14:paraId="2000D4D0" w14:textId="3F3E156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BC72B6A" w14:textId="1923FE62" w:rsidR="004E52B7" w:rsidRPr="003E3300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5149E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66C5B">
        <w:rPr>
          <w:rFonts w:ascii="Times New Roman" w:hAnsi="Times New Roman" w:cs="Times New Roman"/>
          <w:sz w:val="24"/>
          <w:szCs w:val="24"/>
          <w:lang w:val="az-Latn-AZ"/>
        </w:rPr>
        <w:t>Bir sinif diferensial tənliklər üçün Koşi məsələsinin həllinin qurulması</w:t>
      </w:r>
      <w:r w:rsidR="00161E6B">
        <w:rPr>
          <w:rFonts w:ascii="Times New Roman" w:hAnsi="Times New Roman" w:cs="Times New Roman"/>
          <w:sz w:val="24"/>
          <w:szCs w:val="24"/>
          <w:lang w:val="az-Latn-AZ"/>
        </w:rPr>
        <w:t xml:space="preserve">.  </w:t>
      </w:r>
      <w:r w:rsidR="00866C5B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="003E3300">
        <w:rPr>
          <w:rFonts w:ascii="Times New Roman" w:hAnsi="Times New Roman" w:cs="Times New Roman"/>
          <w:sz w:val="24"/>
          <w:szCs w:val="24"/>
          <w:lang w:val="az-Latn-AZ"/>
        </w:rPr>
        <w:t>.ü.</w:t>
      </w:r>
      <w:r w:rsidR="00BC46BE">
        <w:rPr>
          <w:rFonts w:ascii="Times New Roman" w:hAnsi="Times New Roman" w:cs="Times New Roman"/>
          <w:sz w:val="24"/>
          <w:szCs w:val="24"/>
          <w:lang w:val="az-Latn-AZ"/>
        </w:rPr>
        <w:t>f.d</w:t>
      </w:r>
      <w:r w:rsidR="003E3300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BC46BE">
        <w:rPr>
          <w:rFonts w:ascii="Times New Roman" w:hAnsi="Times New Roman" w:cs="Times New Roman"/>
          <w:sz w:val="24"/>
          <w:szCs w:val="24"/>
          <w:lang w:val="az-Latn-AZ"/>
        </w:rPr>
        <w:t>Ə. Məmmədov</w:t>
      </w:r>
    </w:p>
    <w:p w14:paraId="2EFCB79F" w14:textId="19097A85" w:rsidR="005149EA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BC46B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5047E" w:rsidRPr="0025047E">
        <w:rPr>
          <w:rFonts w:ascii="Times New Roman" w:hAnsi="Times New Roman" w:cs="Times New Roman"/>
          <w:sz w:val="24"/>
          <w:szCs w:val="24"/>
          <w:lang w:val="az-Latn-AZ"/>
        </w:rPr>
        <w:t>Elmi texniki məsələlərin kompüterdə həlli üsulları və onların tətbiqi ilə bəzi məsələlərin həlli</w:t>
      </w:r>
      <w:r w:rsidR="00BC46BE" w:rsidRPr="0025047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BC46BE">
        <w:rPr>
          <w:rFonts w:ascii="Times New Roman" w:hAnsi="Times New Roman" w:cs="Times New Roman"/>
          <w:sz w:val="24"/>
          <w:szCs w:val="24"/>
          <w:lang w:val="az-Latn-AZ"/>
        </w:rPr>
        <w:t xml:space="preserve"> R.ü.f</w:t>
      </w:r>
      <w:r w:rsidR="005149EA">
        <w:rPr>
          <w:rFonts w:ascii="Times New Roman" w:hAnsi="Times New Roman" w:cs="Times New Roman"/>
          <w:sz w:val="24"/>
          <w:szCs w:val="24"/>
          <w:lang w:val="az-Latn-AZ"/>
        </w:rPr>
        <w:t xml:space="preserve">.d., </w:t>
      </w:r>
      <w:r w:rsidR="00BC46BE">
        <w:rPr>
          <w:rFonts w:ascii="Times New Roman" w:hAnsi="Times New Roman" w:cs="Times New Roman"/>
          <w:sz w:val="24"/>
          <w:szCs w:val="24"/>
          <w:lang w:val="az-Latn-AZ"/>
        </w:rPr>
        <w:t>A.</w:t>
      </w:r>
      <w:r w:rsidR="00866C5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C46BE">
        <w:rPr>
          <w:rFonts w:ascii="Times New Roman" w:hAnsi="Times New Roman" w:cs="Times New Roman"/>
          <w:sz w:val="24"/>
          <w:szCs w:val="24"/>
          <w:lang w:val="az-Latn-AZ"/>
        </w:rPr>
        <w:t>Həsənov</w:t>
      </w:r>
    </w:p>
    <w:p w14:paraId="5505B10D" w14:textId="1BADFEE2" w:rsidR="004E52B7" w:rsidRPr="00A843DD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5149E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C46BE">
        <w:rPr>
          <w:rFonts w:ascii="Times New Roman" w:hAnsi="Times New Roman" w:cs="Times New Roman"/>
          <w:sz w:val="24"/>
          <w:szCs w:val="24"/>
          <w:lang w:val="az-Latn-AZ"/>
        </w:rPr>
        <w:t>Kvazixətti psevdohiperbolik tənliklər sistemi üçün birtərəfli məsələlərin qlobal həll olunması.</w:t>
      </w:r>
      <w:r w:rsidR="005149E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C46BE">
        <w:rPr>
          <w:rFonts w:ascii="Times New Roman" w:hAnsi="Times New Roman" w:cs="Times New Roman"/>
          <w:sz w:val="24"/>
          <w:szCs w:val="24"/>
          <w:lang w:val="az-Latn-AZ"/>
        </w:rPr>
        <w:t>R.ü.e</w:t>
      </w:r>
      <w:r w:rsidR="00B6004C">
        <w:rPr>
          <w:rFonts w:ascii="Times New Roman" w:hAnsi="Times New Roman" w:cs="Times New Roman"/>
          <w:sz w:val="24"/>
          <w:szCs w:val="24"/>
          <w:lang w:val="az-Latn-AZ"/>
        </w:rPr>
        <w:t>.d.,</w:t>
      </w:r>
      <w:r w:rsidR="005149EA">
        <w:rPr>
          <w:rFonts w:ascii="Times New Roman" w:hAnsi="Times New Roman" w:cs="Times New Roman"/>
          <w:sz w:val="24"/>
          <w:szCs w:val="24"/>
          <w:lang w:val="az-Latn-AZ"/>
        </w:rPr>
        <w:t xml:space="preserve"> prof. </w:t>
      </w:r>
      <w:r w:rsidR="00BC46BE">
        <w:rPr>
          <w:rFonts w:ascii="Times New Roman" w:hAnsi="Times New Roman" w:cs="Times New Roman"/>
          <w:sz w:val="24"/>
          <w:szCs w:val="24"/>
          <w:lang w:val="az-Latn-AZ"/>
        </w:rPr>
        <w:t>Ə.</w:t>
      </w:r>
      <w:r w:rsidR="0025047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C46BE">
        <w:rPr>
          <w:rFonts w:ascii="Times New Roman" w:hAnsi="Times New Roman" w:cs="Times New Roman"/>
          <w:sz w:val="24"/>
          <w:szCs w:val="24"/>
          <w:lang w:val="az-Latn-AZ"/>
        </w:rPr>
        <w:t>Əliyev</w:t>
      </w:r>
    </w:p>
    <w:p w14:paraId="57ADD60B" w14:textId="6B219963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0306615B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CA55214" w14:textId="505B5CBE" w:rsidR="003F6E81" w:rsidRPr="008D5AF5" w:rsidRDefault="003F6E81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5C01B844" w14:textId="460470B8" w:rsidR="003F6E81" w:rsidRPr="008D5AF5" w:rsidRDefault="003F6E81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8D5AF5" w14:paraId="794043B6" w14:textId="77777777" w:rsidTr="00EA0810">
        <w:tc>
          <w:tcPr>
            <w:tcW w:w="1838" w:type="dxa"/>
          </w:tcPr>
          <w:p w14:paraId="700E64D6" w14:textId="0E83007B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12829FD4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733F6C16" w14:textId="564AE6BC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2DBE3A4D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63227C0E" w14:textId="383A4036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2E6C91D6" w14:textId="77777777" w:rsidR="00EA0810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14:paraId="6124A84E" w14:textId="75CF57EA" w:rsidR="008D76CB" w:rsidRPr="008D5AF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6DC6E7A1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3CFE0CDD" w14:textId="162392E4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8D5AF5" w14:paraId="3D426A66" w14:textId="77777777" w:rsidTr="00EA0810">
        <w:tc>
          <w:tcPr>
            <w:tcW w:w="1838" w:type="dxa"/>
          </w:tcPr>
          <w:p w14:paraId="31729D9F" w14:textId="1F2E3F92" w:rsidR="008D76CB" w:rsidRPr="00A41D1D" w:rsidRDefault="00A41D1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 dili</w:t>
            </w:r>
          </w:p>
        </w:tc>
        <w:tc>
          <w:tcPr>
            <w:tcW w:w="1843" w:type="dxa"/>
          </w:tcPr>
          <w:p w14:paraId="1515A405" w14:textId="4C4992CA" w:rsidR="008D76CB" w:rsidRPr="008D5AF5" w:rsidRDefault="00A41D1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3" w:type="dxa"/>
          </w:tcPr>
          <w:p w14:paraId="7A4223B0" w14:textId="3D91258D" w:rsidR="008D76CB" w:rsidRPr="008D5AF5" w:rsidRDefault="00A41D1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2" w:type="dxa"/>
          </w:tcPr>
          <w:p w14:paraId="3DFE4EBC" w14:textId="045A67B8" w:rsidR="008D76CB" w:rsidRPr="008D5AF5" w:rsidRDefault="00A41D1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kafi</w:t>
            </w:r>
          </w:p>
        </w:tc>
        <w:tc>
          <w:tcPr>
            <w:tcW w:w="1984" w:type="dxa"/>
          </w:tcPr>
          <w:p w14:paraId="566008E7" w14:textId="1B49BAFD" w:rsidR="008D76CB" w:rsidRPr="008D5AF5" w:rsidRDefault="00A41D1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kafi</w:t>
            </w:r>
          </w:p>
        </w:tc>
      </w:tr>
      <w:tr w:rsidR="00A41D1D" w:rsidRPr="008D5AF5" w14:paraId="10DFA422" w14:textId="77777777" w:rsidTr="00EA0810">
        <w:tc>
          <w:tcPr>
            <w:tcW w:w="1838" w:type="dxa"/>
          </w:tcPr>
          <w:p w14:paraId="3326CD2E" w14:textId="60B04B57" w:rsidR="00A41D1D" w:rsidRDefault="00BC46BE" w:rsidP="005149E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İngilis </w:t>
            </w:r>
            <w:r w:rsidR="00A41D1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dili</w:t>
            </w:r>
          </w:p>
        </w:tc>
        <w:tc>
          <w:tcPr>
            <w:tcW w:w="1843" w:type="dxa"/>
          </w:tcPr>
          <w:p w14:paraId="729A2A36" w14:textId="025502BD" w:rsidR="00A41D1D" w:rsidRDefault="00A41D1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3" w:type="dxa"/>
          </w:tcPr>
          <w:p w14:paraId="1F5244EB" w14:textId="5348F258" w:rsidR="00A41D1D" w:rsidRDefault="00BC46BE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2" w:type="dxa"/>
          </w:tcPr>
          <w:p w14:paraId="322AA30B" w14:textId="25A869CC" w:rsidR="00A41D1D" w:rsidRDefault="00A41D1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kafi</w:t>
            </w:r>
          </w:p>
        </w:tc>
        <w:tc>
          <w:tcPr>
            <w:tcW w:w="1984" w:type="dxa"/>
          </w:tcPr>
          <w:p w14:paraId="28BDB543" w14:textId="48EF6EC8" w:rsidR="00A41D1D" w:rsidRDefault="00A41D1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kafi</w:t>
            </w:r>
          </w:p>
        </w:tc>
      </w:tr>
    </w:tbl>
    <w:p w14:paraId="33651FAE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A2F195D" w14:textId="6218AD5A" w:rsidR="003F6E81" w:rsidRPr="008D5AF5" w:rsidRDefault="00FC4582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C778A5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FC4582" w:rsidRPr="008D5AF5" w14:paraId="2ECF04DA" w14:textId="77777777" w:rsidTr="00EA0810">
        <w:tc>
          <w:tcPr>
            <w:tcW w:w="6516" w:type="dxa"/>
          </w:tcPr>
          <w:p w14:paraId="3263953E" w14:textId="16796D6D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14:paraId="31613601" w14:textId="7ADD011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8D5AF5" w14:paraId="6CAED75B" w14:textId="77777777" w:rsidTr="00EA0810">
        <w:tc>
          <w:tcPr>
            <w:tcW w:w="6516" w:type="dxa"/>
          </w:tcPr>
          <w:p w14:paraId="56F9E3FA" w14:textId="2488AC45" w:rsidR="00FC4582" w:rsidRPr="008D5AF5" w:rsidRDefault="00FC4582" w:rsidP="005149E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835" w:type="dxa"/>
          </w:tcPr>
          <w:p w14:paraId="4BABE448" w14:textId="1EF67D1E" w:rsidR="00FC4582" w:rsidRPr="00960E3E" w:rsidRDefault="00FC4582" w:rsidP="005149E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8223F84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50AAD46" w14:textId="37C84044" w:rsidR="004E52B7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976"/>
        <w:gridCol w:w="1984"/>
      </w:tblGrid>
      <w:tr w:rsidR="005149EA" w:rsidRPr="008D5AF5" w14:paraId="7C345CAF" w14:textId="77777777" w:rsidTr="00B6004C">
        <w:tc>
          <w:tcPr>
            <w:tcW w:w="1129" w:type="dxa"/>
          </w:tcPr>
          <w:p w14:paraId="18633A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</w:tcPr>
          <w:p w14:paraId="31D86A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</w:tcPr>
          <w:p w14:paraId="567C252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</w:tcPr>
          <w:p w14:paraId="73AAD82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96750B" w:rsidRPr="008D5AF5" w14:paraId="43CAF429" w14:textId="77777777" w:rsidTr="00F13C89">
        <w:tc>
          <w:tcPr>
            <w:tcW w:w="1129" w:type="dxa"/>
          </w:tcPr>
          <w:p w14:paraId="55E6554F" w14:textId="126461C6" w:rsidR="0096750B" w:rsidRPr="008D5AF5" w:rsidRDefault="0096750B" w:rsidP="0096750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laborant</w:t>
            </w:r>
          </w:p>
        </w:tc>
        <w:tc>
          <w:tcPr>
            <w:tcW w:w="3261" w:type="dxa"/>
          </w:tcPr>
          <w:p w14:paraId="0063A433" w14:textId="54A4B70E" w:rsidR="0096750B" w:rsidRPr="008D5AF5" w:rsidRDefault="0096750B" w:rsidP="0096750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İnformatika</w:t>
            </w:r>
          </w:p>
        </w:tc>
        <w:tc>
          <w:tcPr>
            <w:tcW w:w="2976" w:type="dxa"/>
          </w:tcPr>
          <w:p w14:paraId="099EEC9B" w14:textId="77777777" w:rsidR="0096750B" w:rsidRPr="008D5AF5" w:rsidRDefault="0096750B" w:rsidP="0096750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</w:tcPr>
          <w:p w14:paraId="30E7B301" w14:textId="0594F00B" w:rsidR="0096750B" w:rsidRPr="00BC4D27" w:rsidRDefault="00226387" w:rsidP="0096750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2010-2012</w:t>
            </w:r>
          </w:p>
        </w:tc>
      </w:tr>
      <w:tr w:rsidR="0096750B" w:rsidRPr="008D5AF5" w14:paraId="777DC302" w14:textId="77777777" w:rsidTr="00B6004C">
        <w:tc>
          <w:tcPr>
            <w:tcW w:w="1129" w:type="dxa"/>
          </w:tcPr>
          <w:p w14:paraId="7FD4AF10" w14:textId="209BC9D3" w:rsidR="0096750B" w:rsidRPr="008D5AF5" w:rsidRDefault="0096750B" w:rsidP="0096750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3261" w:type="dxa"/>
          </w:tcPr>
          <w:p w14:paraId="1D4D0501" w14:textId="478FFC3B" w:rsidR="0096750B" w:rsidRPr="008D5AF5" w:rsidRDefault="0096750B" w:rsidP="0096750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İnformatika</w:t>
            </w:r>
          </w:p>
        </w:tc>
        <w:tc>
          <w:tcPr>
            <w:tcW w:w="2976" w:type="dxa"/>
          </w:tcPr>
          <w:p w14:paraId="2EC5CB82" w14:textId="19DBAF40" w:rsidR="0096750B" w:rsidRPr="008D5AF5" w:rsidRDefault="0096750B" w:rsidP="0096750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</w:tcPr>
          <w:p w14:paraId="751D1363" w14:textId="67B6003E" w:rsidR="0096750B" w:rsidRPr="008D5AF5" w:rsidRDefault="00226387" w:rsidP="0096750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2012-2018</w:t>
            </w:r>
          </w:p>
        </w:tc>
      </w:tr>
      <w:tr w:rsidR="00E26425" w:rsidRPr="008D5AF5" w14:paraId="29011ED9" w14:textId="77777777" w:rsidTr="00193707">
        <w:tc>
          <w:tcPr>
            <w:tcW w:w="1129" w:type="dxa"/>
          </w:tcPr>
          <w:p w14:paraId="40D40CDF" w14:textId="77777777" w:rsidR="00E26425" w:rsidRDefault="00E26425" w:rsidP="0019370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müəllim</w:t>
            </w:r>
          </w:p>
        </w:tc>
        <w:tc>
          <w:tcPr>
            <w:tcW w:w="3261" w:type="dxa"/>
          </w:tcPr>
          <w:p w14:paraId="21FEA07A" w14:textId="77777777" w:rsidR="00E26425" w:rsidRDefault="00E26425" w:rsidP="0019370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İnformatika</w:t>
            </w:r>
          </w:p>
        </w:tc>
        <w:tc>
          <w:tcPr>
            <w:tcW w:w="2976" w:type="dxa"/>
          </w:tcPr>
          <w:p w14:paraId="405F3D84" w14:textId="77777777" w:rsidR="00E26425" w:rsidRDefault="00E26425" w:rsidP="0019370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</w:tcPr>
          <w:p w14:paraId="20C7B896" w14:textId="77777777" w:rsidR="00E26425" w:rsidRDefault="00E26425" w:rsidP="0019370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2018-2023</w:t>
            </w:r>
          </w:p>
        </w:tc>
      </w:tr>
      <w:tr w:rsidR="0096750B" w:rsidRPr="008D5AF5" w14:paraId="2CAAA834" w14:textId="77777777" w:rsidTr="00B6004C">
        <w:tc>
          <w:tcPr>
            <w:tcW w:w="1129" w:type="dxa"/>
          </w:tcPr>
          <w:p w14:paraId="60B9F2B8" w14:textId="6A7F0E2C" w:rsidR="0096750B" w:rsidRDefault="0096750B" w:rsidP="0096750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müəllim</w:t>
            </w:r>
          </w:p>
        </w:tc>
        <w:tc>
          <w:tcPr>
            <w:tcW w:w="3261" w:type="dxa"/>
          </w:tcPr>
          <w:p w14:paraId="58A16ABA" w14:textId="638394CD" w:rsidR="0096750B" w:rsidRDefault="0096750B" w:rsidP="0096750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İnformatika</w:t>
            </w:r>
          </w:p>
        </w:tc>
        <w:tc>
          <w:tcPr>
            <w:tcW w:w="2976" w:type="dxa"/>
          </w:tcPr>
          <w:p w14:paraId="438836B0" w14:textId="5DD13FF3" w:rsidR="0096750B" w:rsidRDefault="0096750B" w:rsidP="0096750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</w:tcPr>
          <w:p w14:paraId="5BA6E4F6" w14:textId="159C8A95" w:rsidR="0096750B" w:rsidRDefault="00226387" w:rsidP="0096750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</w:t>
            </w:r>
            <w:r w:rsidR="00E2642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23-202</w:t>
            </w:r>
            <w:r w:rsidR="0064159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</w:tr>
    </w:tbl>
    <w:p w14:paraId="18564886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C84C91F" w14:textId="6A8BA951" w:rsidR="00E73435" w:rsidRPr="008D5AF5" w:rsidRDefault="00E73435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3F6E81" w:rsidRPr="008D5AF5" w14:paraId="40D3CECA" w14:textId="77777777" w:rsidTr="00B6004C">
        <w:tc>
          <w:tcPr>
            <w:tcW w:w="2263" w:type="dxa"/>
          </w:tcPr>
          <w:p w14:paraId="35F01A4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14:paraId="572DA8D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14:paraId="0DB3ABD5" w14:textId="251CF35A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96750B" w:rsidRPr="0096750B" w14:paraId="49738CE2" w14:textId="77777777" w:rsidTr="00B6004C">
        <w:tc>
          <w:tcPr>
            <w:tcW w:w="2263" w:type="dxa"/>
          </w:tcPr>
          <w:p w14:paraId="18B0EF01" w14:textId="24DBD6DF" w:rsidR="003F6E81" w:rsidRPr="0096750B" w:rsidRDefault="0096750B" w:rsidP="0096750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96750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</w:t>
            </w:r>
            <w:r w:rsidR="00A843DD" w:rsidRPr="0096750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üəllim</w:t>
            </w:r>
            <w:r w:rsidR="00D93D4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(Saat hesabı)</w:t>
            </w:r>
          </w:p>
        </w:tc>
        <w:tc>
          <w:tcPr>
            <w:tcW w:w="5103" w:type="dxa"/>
          </w:tcPr>
          <w:p w14:paraId="56CDC81D" w14:textId="6A1CF79D" w:rsidR="003F6E81" w:rsidRPr="0096750B" w:rsidRDefault="00226387" w:rsidP="0096750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Tibb Kolleci</w:t>
            </w:r>
          </w:p>
        </w:tc>
        <w:tc>
          <w:tcPr>
            <w:tcW w:w="1984" w:type="dxa"/>
          </w:tcPr>
          <w:p w14:paraId="2F82D6B4" w14:textId="2D77C587" w:rsidR="003F6E81" w:rsidRPr="0096750B" w:rsidRDefault="00226387" w:rsidP="0022638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2010</w:t>
            </w:r>
            <w:r w:rsidR="00A843DD" w:rsidRPr="0096750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  <w:r w:rsidR="0064159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</w:tr>
    </w:tbl>
    <w:p w14:paraId="081C2337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B26FC25" w14:textId="77777777"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3E2F7683" w14:textId="77777777" w:rsidR="0056434B" w:rsidRPr="0056434B" w:rsidRDefault="0056434B" w:rsidP="0056434B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1951"/>
        <w:gridCol w:w="1301"/>
        <w:gridCol w:w="1163"/>
        <w:gridCol w:w="1357"/>
        <w:gridCol w:w="1875"/>
        <w:gridCol w:w="1100"/>
      </w:tblGrid>
      <w:tr w:rsidR="003F6E81" w:rsidRPr="008D5AF5" w14:paraId="6D2CDE88" w14:textId="77777777" w:rsidTr="00EA484F">
        <w:tc>
          <w:tcPr>
            <w:tcW w:w="603" w:type="dxa"/>
          </w:tcPr>
          <w:p w14:paraId="4D5FFEB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033" w:type="dxa"/>
          </w:tcPr>
          <w:p w14:paraId="76BCB88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336" w:type="dxa"/>
          </w:tcPr>
          <w:p w14:paraId="4101114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76" w:type="dxa"/>
          </w:tcPr>
          <w:p w14:paraId="60FFB3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363" w:type="dxa"/>
          </w:tcPr>
          <w:p w14:paraId="4C8B45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49" w:type="dxa"/>
          </w:tcPr>
          <w:p w14:paraId="15F84D1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116" w:type="dxa"/>
          </w:tcPr>
          <w:p w14:paraId="71B2A33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EA484F" w:rsidRPr="008D5AF5" w14:paraId="64F7E6B6" w14:textId="77777777" w:rsidTr="00EA484F">
        <w:tc>
          <w:tcPr>
            <w:tcW w:w="603" w:type="dxa"/>
          </w:tcPr>
          <w:p w14:paraId="6D61E7FD" w14:textId="0BDFB297" w:rsidR="00EA484F" w:rsidRPr="008D5AF5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033" w:type="dxa"/>
            <w:vAlign w:val="center"/>
          </w:tcPr>
          <w:p w14:paraId="600DB3FE" w14:textId="31552E32" w:rsidR="00EA484F" w:rsidRPr="008D5AF5" w:rsidRDefault="00EA484F" w:rsidP="007E3128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336" w:type="dxa"/>
          </w:tcPr>
          <w:p w14:paraId="08BF0473" w14:textId="257FC27E" w:rsidR="00EA484F" w:rsidRPr="008D5AF5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76" w:type="dxa"/>
          </w:tcPr>
          <w:p w14:paraId="231A55D8" w14:textId="323B3C29" w:rsidR="00EA484F" w:rsidRPr="008D5AF5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363" w:type="dxa"/>
          </w:tcPr>
          <w:p w14:paraId="445BFD6F" w14:textId="7403009B" w:rsidR="00EA484F" w:rsidRPr="008D5AF5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49" w:type="dxa"/>
          </w:tcPr>
          <w:p w14:paraId="18166D7C" w14:textId="707C84E4" w:rsidR="00EA484F" w:rsidRP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16" w:type="dxa"/>
          </w:tcPr>
          <w:p w14:paraId="2F72DF93" w14:textId="402F4525" w:rsidR="00EA484F" w:rsidRPr="008D5AF5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EA484F" w:rsidRPr="00960E3E" w14:paraId="1F709FC8" w14:textId="77777777" w:rsidTr="00EA484F">
        <w:tc>
          <w:tcPr>
            <w:tcW w:w="603" w:type="dxa"/>
          </w:tcPr>
          <w:p w14:paraId="67305CE1" w14:textId="3EAE768D" w:rsidR="00EA484F" w:rsidRPr="008D5AF5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2033" w:type="dxa"/>
            <w:vAlign w:val="center"/>
          </w:tcPr>
          <w:p w14:paraId="45680751" w14:textId="163F854A" w:rsidR="00EA484F" w:rsidRDefault="00EA484F" w:rsidP="007E3128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336" w:type="dxa"/>
          </w:tcPr>
          <w:p w14:paraId="42ED97A0" w14:textId="6AC8039D" w:rsid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76" w:type="dxa"/>
          </w:tcPr>
          <w:p w14:paraId="2FDEAFDD" w14:textId="5963F558" w:rsid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363" w:type="dxa"/>
          </w:tcPr>
          <w:p w14:paraId="0D0D89DB" w14:textId="249DEB98" w:rsid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49" w:type="dxa"/>
          </w:tcPr>
          <w:p w14:paraId="5B6E3E7E" w14:textId="66389AF7" w:rsid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16" w:type="dxa"/>
          </w:tcPr>
          <w:p w14:paraId="2F6060DC" w14:textId="2BDA0683" w:rsid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EA484F" w:rsidRPr="00960E3E" w14:paraId="4BBD3A8C" w14:textId="77777777" w:rsidTr="00C761A6">
        <w:tc>
          <w:tcPr>
            <w:tcW w:w="603" w:type="dxa"/>
          </w:tcPr>
          <w:p w14:paraId="39B6F8A6" w14:textId="357BF05D" w:rsid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2033" w:type="dxa"/>
            <w:vAlign w:val="center"/>
          </w:tcPr>
          <w:p w14:paraId="3B6DB91E" w14:textId="511A9E95" w:rsidR="00EA484F" w:rsidRDefault="00EA484F" w:rsidP="007E3128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336" w:type="dxa"/>
          </w:tcPr>
          <w:p w14:paraId="7B63924E" w14:textId="1928E660" w:rsid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76" w:type="dxa"/>
          </w:tcPr>
          <w:p w14:paraId="35F0B572" w14:textId="686F8407" w:rsid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363" w:type="dxa"/>
          </w:tcPr>
          <w:p w14:paraId="6E6D9AAC" w14:textId="539A7B0D" w:rsid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49" w:type="dxa"/>
          </w:tcPr>
          <w:p w14:paraId="7DD3A487" w14:textId="148BD5EC" w:rsidR="00EA484F" w:rsidRP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16" w:type="dxa"/>
          </w:tcPr>
          <w:p w14:paraId="3B5BCC66" w14:textId="1DE9270D" w:rsid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EA484F" w:rsidRPr="00960E3E" w14:paraId="07E4DFDA" w14:textId="77777777" w:rsidTr="00C761A6">
        <w:tc>
          <w:tcPr>
            <w:tcW w:w="603" w:type="dxa"/>
          </w:tcPr>
          <w:p w14:paraId="4C008D67" w14:textId="726C6ACF" w:rsid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2033" w:type="dxa"/>
            <w:vAlign w:val="center"/>
          </w:tcPr>
          <w:p w14:paraId="4C3D9909" w14:textId="528028E2" w:rsidR="00EA484F" w:rsidRDefault="00EA484F" w:rsidP="007E3128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336" w:type="dxa"/>
          </w:tcPr>
          <w:p w14:paraId="7224C855" w14:textId="4C2214AE" w:rsid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76" w:type="dxa"/>
          </w:tcPr>
          <w:p w14:paraId="08264B76" w14:textId="3913EAC3" w:rsid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363" w:type="dxa"/>
          </w:tcPr>
          <w:p w14:paraId="4029949B" w14:textId="6C52A1BE" w:rsid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49" w:type="dxa"/>
          </w:tcPr>
          <w:p w14:paraId="1636D4A1" w14:textId="650E2FF4" w:rsidR="00EA484F" w:rsidRP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16" w:type="dxa"/>
          </w:tcPr>
          <w:p w14:paraId="5087E18E" w14:textId="05428C54" w:rsid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EA484F" w:rsidRPr="00960E3E" w14:paraId="2B359141" w14:textId="77777777" w:rsidTr="00C761A6">
        <w:tc>
          <w:tcPr>
            <w:tcW w:w="603" w:type="dxa"/>
          </w:tcPr>
          <w:p w14:paraId="6F83C213" w14:textId="41123C96" w:rsid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2033" w:type="dxa"/>
            <w:vAlign w:val="center"/>
          </w:tcPr>
          <w:p w14:paraId="2CB93B21" w14:textId="521D91AE" w:rsidR="00EA484F" w:rsidRDefault="00EA484F" w:rsidP="007E3128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336" w:type="dxa"/>
          </w:tcPr>
          <w:p w14:paraId="591E2DF0" w14:textId="325A6D3D" w:rsid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76" w:type="dxa"/>
          </w:tcPr>
          <w:p w14:paraId="75D53EEE" w14:textId="1C5CE218" w:rsid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363" w:type="dxa"/>
          </w:tcPr>
          <w:p w14:paraId="10DC1C23" w14:textId="3B3932C1" w:rsid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49" w:type="dxa"/>
          </w:tcPr>
          <w:p w14:paraId="67301EF0" w14:textId="26699300" w:rsid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16" w:type="dxa"/>
          </w:tcPr>
          <w:p w14:paraId="3C1FCE2E" w14:textId="19AD3F7E" w:rsidR="00EA484F" w:rsidRDefault="00EA484F" w:rsidP="00EA484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A3E050E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7C9698F" w14:textId="7E4F2882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3F6E81" w:rsidRPr="008D5AF5" w14:paraId="337C7126" w14:textId="77777777" w:rsidTr="00B6004C">
        <w:tc>
          <w:tcPr>
            <w:tcW w:w="603" w:type="dxa"/>
          </w:tcPr>
          <w:p w14:paraId="11F476B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6A7A6B65" w14:textId="7A4EBED9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</w:tcPr>
          <w:p w14:paraId="7576EEA2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6EADC11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1AD5CCD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172088E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5631119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8D5AF5" w14:paraId="6C2FC27B" w14:textId="77777777" w:rsidTr="00B6004C">
        <w:tc>
          <w:tcPr>
            <w:tcW w:w="603" w:type="dxa"/>
          </w:tcPr>
          <w:p w14:paraId="480D877C" w14:textId="1FD30D8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4A1381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69517E7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14:paraId="766D606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5D17A8E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14:paraId="6FB798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715BDCB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6EA5E9B4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064FC17" w14:textId="5B5D60FE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51EC1E38" w14:textId="77777777" w:rsidTr="003F6E81">
        <w:tc>
          <w:tcPr>
            <w:tcW w:w="603" w:type="dxa"/>
          </w:tcPr>
          <w:p w14:paraId="106AE3C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6FB0F499" w14:textId="59C60660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72A491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2E685E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74FFCD4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473851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2EC4E0AD" w14:textId="27CCD865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66229F5" w14:textId="77777777" w:rsidTr="003F6E81">
        <w:tc>
          <w:tcPr>
            <w:tcW w:w="603" w:type="dxa"/>
          </w:tcPr>
          <w:p w14:paraId="6A502E39" w14:textId="7EBB5A4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10A1F6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1C64162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46B1A3B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E17D8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1098FDF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585455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85EE8FC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F2E2FA7" w14:textId="65D9585C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060EA240" w14:textId="77777777" w:rsidTr="00B6004C">
        <w:tc>
          <w:tcPr>
            <w:tcW w:w="603" w:type="dxa"/>
          </w:tcPr>
          <w:p w14:paraId="603608A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13F7B3E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20BE9E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4BD5996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5C6B13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2CDA0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7588396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A0F493B" w14:textId="77777777" w:rsidTr="00B6004C">
        <w:tc>
          <w:tcPr>
            <w:tcW w:w="603" w:type="dxa"/>
          </w:tcPr>
          <w:p w14:paraId="7A731A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CCDD6D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6FB773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6BE7676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768A4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09A4622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02560BC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17F5DE2" w14:textId="353B5037" w:rsidR="00F66C0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174537A" w14:textId="77777777"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26DE7B1E" w14:textId="77777777" w:rsidR="00B1198A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Məqalə</w:t>
      </w:r>
    </w:p>
    <w:p w14:paraId="486F1ED6" w14:textId="133072A5" w:rsidR="00F66C0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(web of science)</w:t>
      </w:r>
    </w:p>
    <w:p w14:paraId="569FA7B9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3C2B1FC" w14:textId="6F2E4AC7" w:rsidR="00F66C05" w:rsidRPr="007D3141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(sahə indeksli)</w:t>
      </w:r>
    </w:p>
    <w:p w14:paraId="02EB3CDA" w14:textId="77777777" w:rsidR="007D3141" w:rsidRPr="007D3141" w:rsidRDefault="007D3141" w:rsidP="007D3141">
      <w:pPr>
        <w:pStyle w:val="ListParagrap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41A3C13" w14:textId="6CCE6ABC" w:rsidR="00F66C0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(digər indeksli)</w:t>
      </w:r>
    </w:p>
    <w:p w14:paraId="008E765F" w14:textId="77777777" w:rsidR="00F66C05" w:rsidRPr="00B44C28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14:paraId="65442216" w14:textId="438BB393" w:rsidR="00E7343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Azərbaycan ISSN`li Jurnallarda </w:t>
      </w:r>
      <w:r w:rsidR="00E73435" w:rsidRPr="008D5AF5">
        <w:rPr>
          <w:rFonts w:ascii="Times New Roman" w:hAnsi="Times New Roman" w:cs="Times New Roman"/>
          <w:sz w:val="24"/>
          <w:szCs w:val="24"/>
          <w:lang w:val="az-Latn-AZ"/>
        </w:rPr>
        <w:t>Məqalələr</w:t>
      </w:r>
    </w:p>
    <w:p w14:paraId="487EA0A8" w14:textId="3B7B0E60" w:rsidR="00A41D1D" w:rsidRDefault="00A41D1D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FA757F2" w14:textId="2C4753CC" w:rsidR="00DB0A19" w:rsidRPr="00F10B1B" w:rsidRDefault="00DB0A19" w:rsidP="00DB0A19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 w:eastAsia="ja-JP"/>
        </w:rPr>
      </w:pPr>
      <w:r w:rsidRPr="00F10B1B">
        <w:rPr>
          <w:rStyle w:val="FontStyle23"/>
          <w:rFonts w:ascii="Times New Roman" w:hAnsi="Times New Roman" w:cs="Times New Roman"/>
          <w:lang w:val="az-Latn-AZ"/>
        </w:rPr>
        <w:t>İki tərtib Kirkhof operatorlar sistemi üçün variasiya bərabərsizliyi</w:t>
      </w:r>
      <w:r w:rsidRPr="00F10B1B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. </w:t>
      </w:r>
      <w:r w:rsidRPr="00F10B1B">
        <w:rPr>
          <w:rStyle w:val="FontStyle23"/>
          <w:rFonts w:ascii="Times New Roman" w:hAnsi="Times New Roman" w:cs="Times New Roman"/>
          <w:lang w:val="az-Latn-AZ" w:eastAsia="az-Latn-AZ"/>
        </w:rPr>
        <w:t>Məqalə.</w:t>
      </w:r>
      <w:r w:rsidRPr="00F10B1B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</w:t>
      </w:r>
      <w:r w:rsidRPr="00F10B1B">
        <w:rPr>
          <w:rFonts w:ascii="Times New Roman" w:hAnsi="Times New Roman" w:cs="Times New Roman"/>
          <w:sz w:val="24"/>
          <w:szCs w:val="24"/>
          <w:lang w:val="az-Latn-AZ"/>
        </w:rPr>
        <w:t xml:space="preserve">Naxçıvan Dövlət Universitetinin Elmi Əsərləri, </w:t>
      </w:r>
      <w:r w:rsidRPr="00F10B1B">
        <w:rPr>
          <w:rFonts w:ascii="Times New Roman" w:hAnsi="Times New Roman" w:cs="Times New Roman"/>
          <w:sz w:val="24"/>
          <w:szCs w:val="24"/>
          <w:lang w:val="az-Latn-AZ" w:eastAsia="ja-JP"/>
        </w:rPr>
        <w:t>№1 (51), 2013</w:t>
      </w:r>
    </w:p>
    <w:p w14:paraId="294DB46D" w14:textId="77777777" w:rsidR="00DB0A19" w:rsidRPr="00F10B1B" w:rsidRDefault="00DB0A19" w:rsidP="00DB0A19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 w:eastAsia="ja-JP"/>
        </w:rPr>
      </w:pPr>
      <w:r w:rsidRPr="00F10B1B">
        <w:rPr>
          <w:rStyle w:val="FontStyle23"/>
          <w:rFonts w:ascii="Times New Roman" w:hAnsi="Times New Roman" w:cs="Times New Roman"/>
          <w:lang w:val="az-Latn-AZ"/>
        </w:rPr>
        <w:t>Bir sinif iki tərtib Kirkhof operatorlar sistemi üçün variasiya bərabərsizliyi</w:t>
      </w:r>
      <w:r w:rsidRPr="00F10B1B">
        <w:rPr>
          <w:rStyle w:val="FontStyle23"/>
          <w:rFonts w:ascii="Times New Roman" w:hAnsi="Times New Roman" w:cs="Times New Roman"/>
          <w:lang w:val="az-Latn-AZ" w:eastAsia="az-Latn-AZ"/>
        </w:rPr>
        <w:t xml:space="preserve">. Tezis. </w:t>
      </w:r>
      <w:r w:rsidRPr="00F10B1B">
        <w:rPr>
          <w:rStyle w:val="FontStyle23"/>
          <w:rFonts w:ascii="Times New Roman" w:hAnsi="Times New Roman" w:cs="Times New Roman"/>
          <w:lang w:val="az-Latn-AZ"/>
        </w:rPr>
        <w:t>Regional inkişaf və böyük mədəniyyət: Mənşə, harmoniya və tipologiya məsələləri Beynəlxalq konfrans Naxçıvan-2013</w:t>
      </w:r>
    </w:p>
    <w:p w14:paraId="250F88A6" w14:textId="77777777" w:rsidR="00DB0A19" w:rsidRPr="00F10B1B" w:rsidRDefault="00DB0A19" w:rsidP="00DB0A19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 w:eastAsia="ja-JP"/>
        </w:rPr>
      </w:pPr>
      <w:r w:rsidRPr="00F10B1B">
        <w:rPr>
          <w:rFonts w:ascii="Times New Roman" w:hAnsi="Times New Roman" w:cs="Times New Roman"/>
          <w:sz w:val="24"/>
          <w:szCs w:val="24"/>
          <w:lang w:val="ru-RU"/>
        </w:rPr>
        <w:t>Вариационное неравенство для систем квазилинейных гиперболических операторов с интегральными нелинейностями</w:t>
      </w:r>
      <w:r w:rsidRPr="00F10B1B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F10B1B">
        <w:rPr>
          <w:rStyle w:val="FontStyle23"/>
          <w:rFonts w:ascii="Times New Roman" w:hAnsi="Times New Roman" w:cs="Times New Roman"/>
          <w:lang w:val="az-Latn-AZ" w:eastAsia="az-Latn-AZ"/>
        </w:rPr>
        <w:t xml:space="preserve">Tezis. </w:t>
      </w:r>
      <w:r w:rsidRPr="00F10B1B">
        <w:rPr>
          <w:rFonts w:ascii="Times New Roman" w:hAnsi="Times New Roman" w:cs="Times New Roman"/>
          <w:sz w:val="24"/>
          <w:szCs w:val="24"/>
          <w:lang w:val="az-Latn-AZ"/>
        </w:rPr>
        <w:t>Riyaziyyat və mexanikanin aktual problemləri Riyaziyyat və Mexanika İnstitutunun 55 illiyinə həsr olunmuş Beynəlxalq konfrans Bakı-2014</w:t>
      </w:r>
    </w:p>
    <w:p w14:paraId="5FFA13FB" w14:textId="77777777" w:rsidR="00DB0A19" w:rsidRPr="00F10B1B" w:rsidRDefault="00DB0A19" w:rsidP="00DB0A19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 w:eastAsia="ja-JP"/>
        </w:rPr>
      </w:pPr>
      <w:r w:rsidRPr="00F10B1B">
        <w:rPr>
          <w:rFonts w:ascii="Times New Roman" w:hAnsi="Times New Roman" w:cs="Times New Roman"/>
          <w:sz w:val="24"/>
          <w:szCs w:val="24"/>
          <w:lang w:val="ru-RU"/>
        </w:rPr>
        <w:t>Вариационное неравенство для систем операторов кирхгофа</w:t>
      </w:r>
      <w:r w:rsidRPr="00F10B1B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F10B1B">
        <w:rPr>
          <w:rStyle w:val="FontStyle23"/>
          <w:rFonts w:ascii="Times New Roman" w:hAnsi="Times New Roman" w:cs="Times New Roman"/>
          <w:lang w:val="az-Latn-AZ" w:eastAsia="az-Latn-AZ"/>
        </w:rPr>
        <w:t xml:space="preserve">Məqalə. </w:t>
      </w:r>
      <w:r w:rsidRPr="00F10B1B">
        <w:rPr>
          <w:rFonts w:ascii="Times New Roman" w:hAnsi="Times New Roman" w:cs="Times New Roman"/>
          <w:sz w:val="24"/>
          <w:szCs w:val="24"/>
          <w:lang w:val="az-Latn-AZ"/>
        </w:rPr>
        <w:t xml:space="preserve">Naxçıvan Dövlət Universitetinin Elmi Əsərləri, </w:t>
      </w:r>
      <w:r w:rsidRPr="00F10B1B">
        <w:rPr>
          <w:rFonts w:ascii="Times New Roman" w:hAnsi="Times New Roman" w:cs="Times New Roman"/>
          <w:sz w:val="24"/>
          <w:szCs w:val="24"/>
          <w:lang w:val="az-Latn-AZ" w:eastAsia="ja-JP"/>
        </w:rPr>
        <w:t>№8 (89), 2017</w:t>
      </w:r>
    </w:p>
    <w:p w14:paraId="05918042" w14:textId="501EBEA4" w:rsidR="00F10B1B" w:rsidRPr="00F10B1B" w:rsidRDefault="00F10B1B" w:rsidP="00F10B1B">
      <w:pPr>
        <w:pStyle w:val="Style4"/>
        <w:widowControl/>
        <w:numPr>
          <w:ilvl w:val="0"/>
          <w:numId w:val="17"/>
        </w:numPr>
        <w:tabs>
          <w:tab w:val="left" w:pos="4684"/>
          <w:tab w:val="left" w:pos="6163"/>
        </w:tabs>
        <w:spacing w:line="288" w:lineRule="auto"/>
        <w:rPr>
          <w:rFonts w:ascii="Times New Roman" w:hAnsi="Times New Roman"/>
          <w:lang w:val="az-Latn-AZ"/>
        </w:rPr>
      </w:pPr>
      <w:r w:rsidRPr="00F10B1B">
        <w:rPr>
          <w:rFonts w:ascii="Times New Roman" w:hAnsi="Times New Roman"/>
          <w:lang w:val="az-Latn-AZ"/>
        </w:rPr>
        <w:t>Kvant kompüterlərin iş prinsipi və xüsusiyyətləri</w:t>
      </w:r>
      <w:r>
        <w:rPr>
          <w:rFonts w:ascii="Times New Roman" w:hAnsi="Times New Roman"/>
          <w:lang w:val="az-Latn-AZ"/>
        </w:rPr>
        <w:t xml:space="preserve">. </w:t>
      </w:r>
      <w:r w:rsidRPr="00F10B1B">
        <w:rPr>
          <w:rStyle w:val="FontStyle23"/>
          <w:rFonts w:ascii="Times New Roman" w:hAnsi="Times New Roman" w:cs="Times New Roman"/>
          <w:lang w:val="az-Latn-AZ" w:eastAsia="az-Latn-AZ"/>
        </w:rPr>
        <w:t>Məqalə</w:t>
      </w:r>
      <w:r>
        <w:rPr>
          <w:rStyle w:val="FontStyle23"/>
          <w:rFonts w:ascii="Times New Roman" w:hAnsi="Times New Roman" w:cs="Times New Roman"/>
          <w:lang w:val="az-Latn-AZ" w:eastAsia="az-Latn-AZ"/>
        </w:rPr>
        <w:t xml:space="preserve"> </w:t>
      </w:r>
      <w:r w:rsidRPr="00F10B1B">
        <w:rPr>
          <w:rFonts w:ascii="Times New Roman" w:hAnsi="Times New Roman"/>
          <w:lang w:val="az-Latn-AZ"/>
        </w:rPr>
        <w:t xml:space="preserve">Naxçıvan Dövlət Universitetinin Elmi Əsərləri, </w:t>
      </w:r>
      <w:r w:rsidRPr="00F10B1B">
        <w:rPr>
          <w:rFonts w:ascii="Times New Roman" w:hAnsi="Times New Roman"/>
          <w:lang w:val="az-Latn-AZ" w:eastAsia="ja-JP"/>
        </w:rPr>
        <w:t>№5 (106), 2020</w:t>
      </w:r>
    </w:p>
    <w:p w14:paraId="195D7917" w14:textId="6A576FD4" w:rsidR="00F10B1B" w:rsidRPr="00F10B1B" w:rsidRDefault="00F10B1B" w:rsidP="00F10B1B">
      <w:pPr>
        <w:pStyle w:val="Style4"/>
        <w:widowControl/>
        <w:numPr>
          <w:ilvl w:val="0"/>
          <w:numId w:val="17"/>
        </w:numPr>
        <w:tabs>
          <w:tab w:val="left" w:pos="4684"/>
          <w:tab w:val="left" w:pos="6163"/>
        </w:tabs>
        <w:spacing w:line="288" w:lineRule="auto"/>
        <w:rPr>
          <w:rFonts w:ascii="Times New Roman" w:hAnsi="Times New Roman"/>
          <w:lang w:val="az-Latn-AZ"/>
        </w:rPr>
      </w:pPr>
      <w:r w:rsidRPr="00F10B1B">
        <w:rPr>
          <w:rFonts w:ascii="Times New Roman" w:hAnsi="Times New Roman"/>
          <w:color w:val="222222"/>
          <w:shd w:val="clear" w:color="auto" w:fill="FFFFFF"/>
          <w:lang w:val="az-Latn-AZ"/>
        </w:rPr>
        <w:t>Təhsilin yeni təşkilati formalarından istifadəyə yönəlmiş informatika müəlliminin vəzifələri</w:t>
      </w:r>
      <w:r>
        <w:rPr>
          <w:rFonts w:ascii="Times New Roman" w:hAnsi="Times New Roman"/>
          <w:lang w:val="az-Latn-AZ"/>
        </w:rPr>
        <w:t xml:space="preserve">. </w:t>
      </w:r>
      <w:r w:rsidRPr="00F10B1B">
        <w:rPr>
          <w:rStyle w:val="FontStyle23"/>
          <w:rFonts w:ascii="Times New Roman" w:hAnsi="Times New Roman" w:cs="Times New Roman"/>
          <w:lang w:val="az-Latn-AZ" w:eastAsia="az-Latn-AZ"/>
        </w:rPr>
        <w:t>Məqalə</w:t>
      </w:r>
      <w:r>
        <w:rPr>
          <w:rStyle w:val="FontStyle23"/>
          <w:rFonts w:ascii="Times New Roman" w:hAnsi="Times New Roman" w:cs="Times New Roman"/>
          <w:lang w:val="az-Latn-AZ" w:eastAsia="az-Latn-AZ"/>
        </w:rPr>
        <w:t xml:space="preserve"> </w:t>
      </w:r>
      <w:r w:rsidRPr="00F10B1B">
        <w:rPr>
          <w:rFonts w:ascii="Times New Roman" w:hAnsi="Times New Roman"/>
          <w:color w:val="222222"/>
          <w:shd w:val="clear" w:color="auto" w:fill="FFFFFF"/>
          <w:lang w:val="az-Latn-AZ"/>
        </w:rPr>
        <w:t>NAXÇIVAN – NMİ “Məktəb”, 2022 ELMİ ƏSƏRLƏR № 3 (69)</w:t>
      </w:r>
    </w:p>
    <w:p w14:paraId="08EAF2EF" w14:textId="148033A0" w:rsidR="00F10B1B" w:rsidRPr="00F10B1B" w:rsidRDefault="00F10B1B" w:rsidP="00F10B1B">
      <w:pPr>
        <w:pStyle w:val="Style4"/>
        <w:widowControl/>
        <w:numPr>
          <w:ilvl w:val="0"/>
          <w:numId w:val="17"/>
        </w:numPr>
        <w:tabs>
          <w:tab w:val="left" w:pos="4684"/>
          <w:tab w:val="left" w:pos="6163"/>
        </w:tabs>
        <w:spacing w:line="288" w:lineRule="auto"/>
        <w:rPr>
          <w:rFonts w:ascii="Times New Roman" w:hAnsi="Times New Roman"/>
          <w:lang w:val="az-Latn-AZ"/>
        </w:rPr>
      </w:pPr>
      <w:r w:rsidRPr="00F10B1B">
        <w:rPr>
          <w:rFonts w:ascii="Times New Roman" w:hAnsi="Times New Roman"/>
          <w:color w:val="222222"/>
          <w:shd w:val="clear" w:color="auto" w:fill="FFFFFF"/>
          <w:lang w:val="az-Latn-AZ"/>
        </w:rPr>
        <w:t>Paralel sütunlu verilənlər bazası sistemləri</w:t>
      </w:r>
      <w:r>
        <w:rPr>
          <w:rFonts w:ascii="Times New Roman" w:hAnsi="Times New Roman"/>
          <w:lang w:val="az-Latn-AZ"/>
        </w:rPr>
        <w:t xml:space="preserve">. </w:t>
      </w:r>
      <w:r w:rsidRPr="00F10B1B">
        <w:rPr>
          <w:rStyle w:val="FontStyle23"/>
          <w:rFonts w:ascii="Times New Roman" w:hAnsi="Times New Roman" w:cs="Times New Roman"/>
          <w:lang w:val="az-Latn-AZ" w:eastAsia="az-Latn-AZ"/>
        </w:rPr>
        <w:t>Məqalə</w:t>
      </w:r>
      <w:r>
        <w:rPr>
          <w:rStyle w:val="FontStyle23"/>
          <w:rFonts w:ascii="Times New Roman" w:hAnsi="Times New Roman" w:cs="Times New Roman"/>
          <w:lang w:val="az-Latn-AZ" w:eastAsia="az-Latn-AZ"/>
        </w:rPr>
        <w:t xml:space="preserve"> </w:t>
      </w:r>
      <w:r w:rsidRPr="00F10B1B">
        <w:rPr>
          <w:rFonts w:ascii="Times New Roman" w:hAnsi="Times New Roman"/>
          <w:color w:val="222222"/>
          <w:shd w:val="clear" w:color="auto" w:fill="FFFFFF"/>
          <w:lang w:val="az-Latn-AZ"/>
        </w:rPr>
        <w:t>Naxçıvan Dövlət Universiteti. “Elmi əsərlər”. Fizika-Riyaziyyat və Texniki elmlər seriyası. 2022, № 8 (121)</w:t>
      </w:r>
    </w:p>
    <w:p w14:paraId="33A8C3AE" w14:textId="1E9EC104" w:rsidR="00F10B1B" w:rsidRPr="00F10B1B" w:rsidRDefault="00F10B1B" w:rsidP="00F10B1B">
      <w:pPr>
        <w:pStyle w:val="Style4"/>
        <w:widowControl/>
        <w:numPr>
          <w:ilvl w:val="0"/>
          <w:numId w:val="17"/>
        </w:numPr>
        <w:tabs>
          <w:tab w:val="left" w:pos="4684"/>
          <w:tab w:val="left" w:pos="6163"/>
        </w:tabs>
        <w:spacing w:line="288" w:lineRule="auto"/>
        <w:rPr>
          <w:rFonts w:ascii="Times New Roman" w:hAnsi="Times New Roman"/>
          <w:lang w:val="az-Latn-AZ"/>
        </w:rPr>
      </w:pPr>
      <w:r w:rsidRPr="00F10B1B">
        <w:rPr>
          <w:rFonts w:ascii="Times New Roman" w:hAnsi="Times New Roman"/>
          <w:color w:val="222222"/>
          <w:shd w:val="clear" w:color="auto" w:fill="FFFFFF"/>
          <w:lang w:val="az-Latn-AZ"/>
        </w:rPr>
        <w:t>Orta məktəb informatika kursunda artırılmış reallıq texnologiyalarının tətbiqi</w:t>
      </w:r>
      <w:r>
        <w:rPr>
          <w:rFonts w:ascii="Times New Roman" w:hAnsi="Times New Roman"/>
          <w:color w:val="222222"/>
          <w:shd w:val="clear" w:color="auto" w:fill="FFFFFF"/>
          <w:lang w:val="az-Latn-AZ"/>
        </w:rPr>
        <w:t xml:space="preserve">. </w:t>
      </w:r>
      <w:r w:rsidRPr="00F10B1B">
        <w:rPr>
          <w:rStyle w:val="FontStyle23"/>
          <w:rFonts w:ascii="Times New Roman" w:hAnsi="Times New Roman" w:cs="Times New Roman"/>
          <w:lang w:val="az-Latn-AZ" w:eastAsia="az-Latn-AZ"/>
        </w:rPr>
        <w:t>Məqalə</w:t>
      </w:r>
      <w:r>
        <w:rPr>
          <w:rStyle w:val="FontStyle23"/>
          <w:rFonts w:ascii="Times New Roman" w:hAnsi="Times New Roman" w:cs="Times New Roman"/>
          <w:lang w:val="az-Latn-AZ" w:eastAsia="az-Latn-AZ"/>
        </w:rPr>
        <w:t xml:space="preserve"> </w:t>
      </w:r>
      <w:r w:rsidRPr="00F10B1B">
        <w:rPr>
          <w:rFonts w:ascii="Times New Roman" w:hAnsi="Times New Roman"/>
          <w:color w:val="222222"/>
          <w:shd w:val="clear" w:color="auto" w:fill="FFFFFF"/>
          <w:lang w:val="az-Latn-AZ"/>
        </w:rPr>
        <w:t>NAXÇIVAN – NMİ “Məktəb” , 2022 ELMİ ƏSƏRLƏR № 1 (67)</w:t>
      </w:r>
    </w:p>
    <w:p w14:paraId="2C7AD830" w14:textId="19FAB9D7" w:rsidR="00F10B1B" w:rsidRPr="00F10B1B" w:rsidRDefault="00F10B1B" w:rsidP="00F10B1B">
      <w:pPr>
        <w:pStyle w:val="Style4"/>
        <w:widowControl/>
        <w:numPr>
          <w:ilvl w:val="0"/>
          <w:numId w:val="17"/>
        </w:numPr>
        <w:spacing w:line="288" w:lineRule="auto"/>
        <w:rPr>
          <w:rFonts w:ascii="Times New Roman" w:hAnsi="Times New Roman"/>
          <w:color w:val="222222"/>
          <w:shd w:val="clear" w:color="auto" w:fill="FFFFFF"/>
          <w:lang w:val="az-Latn-AZ"/>
        </w:rPr>
      </w:pPr>
      <w:r w:rsidRPr="00F10B1B">
        <w:rPr>
          <w:rFonts w:ascii="Times New Roman" w:hAnsi="Times New Roman"/>
          <w:color w:val="222222"/>
          <w:shd w:val="clear" w:color="auto" w:fill="FFFFFF"/>
          <w:lang w:val="az-Latn-AZ"/>
        </w:rPr>
        <w:t>Alqoritmlər nəzəriyyəsi</w:t>
      </w:r>
      <w:r>
        <w:rPr>
          <w:rFonts w:ascii="Times New Roman" w:hAnsi="Times New Roman"/>
          <w:color w:val="222222"/>
          <w:shd w:val="clear" w:color="auto" w:fill="FFFFFF"/>
          <w:lang w:val="az-Latn-AZ"/>
        </w:rPr>
        <w:t xml:space="preserve">. </w:t>
      </w:r>
      <w:r w:rsidRPr="00F10B1B">
        <w:rPr>
          <w:rStyle w:val="FontStyle23"/>
          <w:rFonts w:ascii="Times New Roman" w:hAnsi="Times New Roman" w:cs="Times New Roman"/>
          <w:lang w:val="az-Latn-AZ" w:eastAsia="az-Latn-AZ"/>
        </w:rPr>
        <w:t>Proqram</w:t>
      </w:r>
      <w:r>
        <w:rPr>
          <w:rStyle w:val="FontStyle23"/>
          <w:rFonts w:ascii="Times New Roman" w:hAnsi="Times New Roman" w:cs="Times New Roman"/>
          <w:lang w:val="az-Latn-AZ" w:eastAsia="az-Latn-AZ"/>
        </w:rPr>
        <w:t xml:space="preserve"> </w:t>
      </w:r>
      <w:r w:rsidRPr="00F10B1B">
        <w:rPr>
          <w:rFonts w:ascii="Times New Roman" w:hAnsi="Times New Roman"/>
          <w:color w:val="222222"/>
          <w:shd w:val="clear" w:color="auto" w:fill="FFFFFF"/>
          <w:lang w:val="az-Latn-AZ"/>
        </w:rPr>
        <w:t>NDU “Qeyrət” nəşriyyatı NAXÇIVAN-2022</w:t>
      </w:r>
    </w:p>
    <w:p w14:paraId="0486C103" w14:textId="77777777" w:rsidR="00F10B1B" w:rsidRPr="00F10B1B" w:rsidRDefault="00F10B1B" w:rsidP="00F10B1B">
      <w:pPr>
        <w:pStyle w:val="Default"/>
        <w:numPr>
          <w:ilvl w:val="0"/>
          <w:numId w:val="17"/>
        </w:numPr>
        <w:spacing w:line="360" w:lineRule="auto"/>
        <w:rPr>
          <w:lang w:val="az-Latn-AZ"/>
        </w:rPr>
      </w:pPr>
      <w:r w:rsidRPr="00F10B1B">
        <w:rPr>
          <w:bCs/>
          <w:lang w:val="az-Latn-AZ"/>
        </w:rPr>
        <w:t>Kütləvi informasiya sistemlərində sosial şəbəkələr</w:t>
      </w:r>
      <w:r>
        <w:rPr>
          <w:bCs/>
          <w:lang w:val="az-Latn-AZ"/>
        </w:rPr>
        <w:t xml:space="preserve">. </w:t>
      </w:r>
      <w:r w:rsidRPr="00F10B1B">
        <w:rPr>
          <w:rStyle w:val="FontStyle23"/>
          <w:rFonts w:ascii="Times New Roman" w:hAnsi="Times New Roman" w:cs="Times New Roman"/>
          <w:lang w:val="az-Latn-AZ" w:eastAsia="az-Latn-AZ"/>
        </w:rPr>
        <w:t>Məqalə</w:t>
      </w:r>
      <w:r w:rsidRPr="00F10B1B">
        <w:rPr>
          <w:rStyle w:val="FontStyle23"/>
          <w:rFonts w:ascii="Times New Roman" w:hAnsi="Times New Roman" w:cs="Times New Roman"/>
          <w:color w:val="auto"/>
          <w:lang w:val="az-Latn-AZ" w:eastAsia="az-Latn-AZ"/>
        </w:rPr>
        <w:tab/>
      </w:r>
      <w:r w:rsidRPr="00F10B1B">
        <w:rPr>
          <w:bCs/>
          <w:lang w:val="az-Latn-AZ"/>
        </w:rPr>
        <w:t>“Yeni fikir” qəzeti,</w:t>
      </w:r>
      <w:r w:rsidRPr="00F10B1B">
        <w:rPr>
          <w:lang w:val="az-Latn-AZ"/>
        </w:rPr>
        <w:t xml:space="preserve">  </w:t>
      </w:r>
      <w:r w:rsidRPr="00F10B1B">
        <w:rPr>
          <w:bCs/>
          <w:lang w:val="az-Latn-AZ"/>
        </w:rPr>
        <w:t>26 oktyabr 2021-ci il, №7 (41)</w:t>
      </w:r>
    </w:p>
    <w:p w14:paraId="015B1FD8" w14:textId="51449A5E" w:rsidR="00F10B1B" w:rsidRPr="00B97251" w:rsidRDefault="00F10B1B" w:rsidP="00F10B1B">
      <w:pPr>
        <w:pStyle w:val="Default"/>
        <w:numPr>
          <w:ilvl w:val="0"/>
          <w:numId w:val="17"/>
        </w:numPr>
        <w:spacing w:line="360" w:lineRule="auto"/>
        <w:rPr>
          <w:w w:val="99"/>
        </w:rPr>
      </w:pPr>
      <w:r w:rsidRPr="00F10B1B">
        <w:rPr>
          <w:bCs/>
          <w:spacing w:val="-1"/>
        </w:rPr>
        <w:t>İ</w:t>
      </w:r>
      <w:r w:rsidRPr="00F10B1B">
        <w:rPr>
          <w:bCs/>
        </w:rPr>
        <w:t>n</w:t>
      </w:r>
      <w:r w:rsidRPr="00F10B1B">
        <w:rPr>
          <w:bCs/>
          <w:spacing w:val="1"/>
        </w:rPr>
        <w:t>fo</w:t>
      </w:r>
      <w:r w:rsidRPr="00F10B1B">
        <w:rPr>
          <w:bCs/>
        </w:rPr>
        <w:t>r</w:t>
      </w:r>
      <w:r w:rsidRPr="00F10B1B">
        <w:rPr>
          <w:bCs/>
          <w:spacing w:val="-1"/>
        </w:rPr>
        <w:t>m</w:t>
      </w:r>
      <w:r w:rsidRPr="00F10B1B">
        <w:rPr>
          <w:bCs/>
          <w:spacing w:val="2"/>
        </w:rPr>
        <w:t>a</w:t>
      </w:r>
      <w:r w:rsidRPr="00F10B1B">
        <w:rPr>
          <w:bCs/>
          <w:spacing w:val="-1"/>
        </w:rPr>
        <w:t>ti</w:t>
      </w:r>
      <w:r w:rsidRPr="00F10B1B">
        <w:rPr>
          <w:bCs/>
          <w:spacing w:val="1"/>
        </w:rPr>
        <w:t>o</w:t>
      </w:r>
      <w:r w:rsidRPr="00F10B1B">
        <w:rPr>
          <w:bCs/>
        </w:rPr>
        <w:t>n</w:t>
      </w:r>
      <w:r w:rsidRPr="00F10B1B">
        <w:rPr>
          <w:bCs/>
          <w:spacing w:val="-12"/>
        </w:rPr>
        <w:t xml:space="preserve"> </w:t>
      </w:r>
      <w:r w:rsidRPr="00F10B1B">
        <w:rPr>
          <w:bCs/>
          <w:spacing w:val="-1"/>
        </w:rPr>
        <w:t>t</w:t>
      </w:r>
      <w:r w:rsidRPr="00F10B1B">
        <w:rPr>
          <w:bCs/>
          <w:spacing w:val="1"/>
        </w:rPr>
        <w:t>e</w:t>
      </w:r>
      <w:r w:rsidRPr="00F10B1B">
        <w:rPr>
          <w:bCs/>
        </w:rPr>
        <w:t>c</w:t>
      </w:r>
      <w:r w:rsidRPr="00F10B1B">
        <w:rPr>
          <w:bCs/>
          <w:spacing w:val="1"/>
        </w:rPr>
        <w:t>h</w:t>
      </w:r>
      <w:r w:rsidRPr="00F10B1B">
        <w:rPr>
          <w:bCs/>
        </w:rPr>
        <w:t>n</w:t>
      </w:r>
      <w:r w:rsidRPr="00F10B1B">
        <w:rPr>
          <w:bCs/>
          <w:spacing w:val="1"/>
        </w:rPr>
        <w:t>o</w:t>
      </w:r>
      <w:r w:rsidRPr="00F10B1B">
        <w:rPr>
          <w:bCs/>
          <w:spacing w:val="-1"/>
        </w:rPr>
        <w:t>l</w:t>
      </w:r>
      <w:r w:rsidRPr="00F10B1B">
        <w:rPr>
          <w:bCs/>
          <w:spacing w:val="1"/>
        </w:rPr>
        <w:t>og</w:t>
      </w:r>
      <w:r w:rsidRPr="00F10B1B">
        <w:rPr>
          <w:bCs/>
          <w:spacing w:val="-1"/>
        </w:rPr>
        <w:t>i</w:t>
      </w:r>
      <w:r w:rsidRPr="00F10B1B">
        <w:rPr>
          <w:bCs/>
          <w:spacing w:val="1"/>
        </w:rPr>
        <w:t>e</w:t>
      </w:r>
      <w:r w:rsidRPr="00F10B1B">
        <w:rPr>
          <w:bCs/>
        </w:rPr>
        <w:t>s</w:t>
      </w:r>
      <w:r w:rsidRPr="00F10B1B">
        <w:rPr>
          <w:bCs/>
          <w:spacing w:val="-16"/>
        </w:rPr>
        <w:t xml:space="preserve"> </w:t>
      </w:r>
      <w:r w:rsidRPr="00F10B1B">
        <w:rPr>
          <w:bCs/>
        </w:rPr>
        <w:t>in</w:t>
      </w:r>
      <w:r w:rsidRPr="00F10B1B">
        <w:rPr>
          <w:bCs/>
          <w:spacing w:val="-2"/>
        </w:rPr>
        <w:t xml:space="preserve"> </w:t>
      </w:r>
      <w:r w:rsidRPr="00F10B1B">
        <w:rPr>
          <w:bCs/>
          <w:spacing w:val="2"/>
        </w:rPr>
        <w:t>e</w:t>
      </w:r>
      <w:r w:rsidRPr="00F10B1B">
        <w:rPr>
          <w:bCs/>
        </w:rPr>
        <w:t>duc</w:t>
      </w:r>
      <w:r w:rsidRPr="00F10B1B">
        <w:rPr>
          <w:bCs/>
          <w:spacing w:val="3"/>
        </w:rPr>
        <w:t>a</w:t>
      </w:r>
      <w:r w:rsidRPr="00F10B1B">
        <w:rPr>
          <w:bCs/>
          <w:spacing w:val="-1"/>
        </w:rPr>
        <w:t>ti</w:t>
      </w:r>
      <w:r w:rsidRPr="00F10B1B">
        <w:rPr>
          <w:bCs/>
          <w:spacing w:val="1"/>
        </w:rPr>
        <w:t>o</w:t>
      </w:r>
      <w:r w:rsidRPr="00F10B1B">
        <w:rPr>
          <w:bCs/>
        </w:rPr>
        <w:t>n</w:t>
      </w:r>
      <w:r w:rsidRPr="00F10B1B">
        <w:rPr>
          <w:bCs/>
          <w:spacing w:val="-9"/>
        </w:rPr>
        <w:t xml:space="preserve"> </w:t>
      </w:r>
      <w:r w:rsidRPr="00F10B1B">
        <w:rPr>
          <w:bCs/>
          <w:spacing w:val="-1"/>
        </w:rPr>
        <w:t>m</w:t>
      </w:r>
      <w:r w:rsidRPr="00F10B1B">
        <w:rPr>
          <w:bCs/>
        </w:rPr>
        <w:t>ana</w:t>
      </w:r>
      <w:r w:rsidRPr="00F10B1B">
        <w:rPr>
          <w:bCs/>
          <w:spacing w:val="4"/>
        </w:rPr>
        <w:t>g</w:t>
      </w:r>
      <w:r w:rsidRPr="00F10B1B">
        <w:rPr>
          <w:bCs/>
          <w:spacing w:val="-1"/>
        </w:rPr>
        <w:t>e</w:t>
      </w:r>
      <w:r w:rsidRPr="00F10B1B">
        <w:rPr>
          <w:bCs/>
          <w:spacing w:val="1"/>
        </w:rPr>
        <w:t>m</w:t>
      </w:r>
      <w:r w:rsidRPr="00F10B1B">
        <w:rPr>
          <w:bCs/>
          <w:spacing w:val="-1"/>
        </w:rPr>
        <w:t>e</w:t>
      </w:r>
      <w:r w:rsidRPr="00F10B1B">
        <w:rPr>
          <w:bCs/>
          <w:spacing w:val="2"/>
        </w:rPr>
        <w:t>n</w:t>
      </w:r>
      <w:r w:rsidRPr="00F10B1B">
        <w:rPr>
          <w:bCs/>
        </w:rPr>
        <w:t>t</w:t>
      </w:r>
      <w:r>
        <w:rPr>
          <w:bCs/>
        </w:rPr>
        <w:t>.</w:t>
      </w:r>
      <w:r w:rsidRPr="00F10B1B">
        <w:rPr>
          <w:bCs/>
        </w:rPr>
        <w:t xml:space="preserve"> </w:t>
      </w:r>
      <w:r w:rsidRPr="00F10B1B">
        <w:rPr>
          <w:rStyle w:val="FontStyle23"/>
          <w:rFonts w:ascii="Times New Roman" w:hAnsi="Times New Roman" w:cs="Times New Roman"/>
          <w:lang w:val="az-Latn-AZ" w:eastAsia="az-Latn-AZ"/>
        </w:rPr>
        <w:t>Məqalə</w:t>
      </w:r>
      <w:r>
        <w:rPr>
          <w:rStyle w:val="FontStyle23"/>
          <w:rFonts w:ascii="Times New Roman" w:hAnsi="Times New Roman" w:cs="Times New Roman"/>
          <w:lang w:val="az-Latn-AZ" w:eastAsia="az-Latn-AZ"/>
        </w:rPr>
        <w:t xml:space="preserve">  </w:t>
      </w:r>
      <w:r w:rsidRPr="00F10B1B">
        <w:t>N</w:t>
      </w:r>
      <w:r w:rsidRPr="00F10B1B">
        <w:rPr>
          <w:spacing w:val="1"/>
        </w:rPr>
        <w:t>or</w:t>
      </w:r>
      <w:r w:rsidRPr="00F10B1B">
        <w:t>we</w:t>
      </w:r>
      <w:r w:rsidRPr="00F10B1B">
        <w:rPr>
          <w:spacing w:val="2"/>
        </w:rPr>
        <w:t>g</w:t>
      </w:r>
      <w:r w:rsidRPr="00F10B1B">
        <w:t>ian</w:t>
      </w:r>
      <w:r w:rsidRPr="00F10B1B">
        <w:rPr>
          <w:spacing w:val="-8"/>
        </w:rPr>
        <w:t xml:space="preserve"> </w:t>
      </w:r>
      <w:r w:rsidRPr="00F10B1B">
        <w:rPr>
          <w:spacing w:val="-1"/>
        </w:rPr>
        <w:t>J</w:t>
      </w:r>
      <w:r w:rsidRPr="00F10B1B">
        <w:rPr>
          <w:spacing w:val="1"/>
        </w:rPr>
        <w:t>ou</w:t>
      </w:r>
      <w:r w:rsidRPr="00F10B1B">
        <w:rPr>
          <w:spacing w:val="-2"/>
        </w:rPr>
        <w:t>r</w:t>
      </w:r>
      <w:r w:rsidRPr="00F10B1B">
        <w:rPr>
          <w:spacing w:val="1"/>
        </w:rPr>
        <w:t>n</w:t>
      </w:r>
      <w:r w:rsidRPr="00F10B1B">
        <w:t>al</w:t>
      </w:r>
      <w:r w:rsidRPr="00F10B1B">
        <w:rPr>
          <w:spacing w:val="-6"/>
        </w:rPr>
        <w:t xml:space="preserve"> </w:t>
      </w:r>
      <w:r w:rsidRPr="00F10B1B">
        <w:rPr>
          <w:spacing w:val="1"/>
        </w:rPr>
        <w:t>o</w:t>
      </w:r>
      <w:r w:rsidRPr="00F10B1B">
        <w:t>f</w:t>
      </w:r>
      <w:r w:rsidRPr="00F10B1B">
        <w:rPr>
          <w:spacing w:val="-3"/>
        </w:rPr>
        <w:t xml:space="preserve"> </w:t>
      </w:r>
      <w:r w:rsidRPr="00F10B1B">
        <w:rPr>
          <w:spacing w:val="1"/>
        </w:rPr>
        <w:t>d</w:t>
      </w:r>
      <w:r w:rsidRPr="00F10B1B">
        <w:t>e</w:t>
      </w:r>
      <w:r w:rsidRPr="00F10B1B">
        <w:rPr>
          <w:spacing w:val="1"/>
        </w:rPr>
        <w:t>v</w:t>
      </w:r>
      <w:r w:rsidRPr="00F10B1B">
        <w:t>el</w:t>
      </w:r>
      <w:r w:rsidRPr="00F10B1B">
        <w:rPr>
          <w:spacing w:val="-1"/>
        </w:rPr>
        <w:t>op</w:t>
      </w:r>
      <w:r w:rsidRPr="00F10B1B">
        <w:rPr>
          <w:spacing w:val="1"/>
        </w:rPr>
        <w:t>m</w:t>
      </w:r>
      <w:r w:rsidRPr="00F10B1B">
        <w:t>e</w:t>
      </w:r>
      <w:r w:rsidRPr="00F10B1B">
        <w:rPr>
          <w:spacing w:val="1"/>
        </w:rPr>
        <w:t>n</w:t>
      </w:r>
      <w:r w:rsidRPr="00F10B1B">
        <w:t>t</w:t>
      </w:r>
      <w:r w:rsidRPr="00F10B1B">
        <w:rPr>
          <w:spacing w:val="-10"/>
        </w:rPr>
        <w:t xml:space="preserve"> </w:t>
      </w:r>
      <w:r w:rsidRPr="00F10B1B">
        <w:rPr>
          <w:spacing w:val="1"/>
        </w:rPr>
        <w:t>o</w:t>
      </w:r>
      <w:r w:rsidRPr="00F10B1B">
        <w:t>f</w:t>
      </w:r>
      <w:r w:rsidRPr="00F10B1B">
        <w:rPr>
          <w:spacing w:val="-1"/>
        </w:rPr>
        <w:t xml:space="preserve"> </w:t>
      </w:r>
      <w:r w:rsidRPr="00F10B1B">
        <w:t>t</w:t>
      </w:r>
      <w:r w:rsidRPr="00F10B1B">
        <w:rPr>
          <w:spacing w:val="1"/>
        </w:rPr>
        <w:t>h</w:t>
      </w:r>
      <w:r w:rsidRPr="00F10B1B">
        <w:t>e</w:t>
      </w:r>
      <w:r w:rsidRPr="00F10B1B">
        <w:rPr>
          <w:spacing w:val="-4"/>
        </w:rPr>
        <w:t xml:space="preserve"> </w:t>
      </w:r>
      <w:r w:rsidRPr="00F10B1B">
        <w:rPr>
          <w:spacing w:val="1"/>
        </w:rPr>
        <w:t>In</w:t>
      </w:r>
      <w:r w:rsidRPr="00F10B1B">
        <w:t>te</w:t>
      </w:r>
      <w:r w:rsidRPr="00F10B1B">
        <w:rPr>
          <w:spacing w:val="-1"/>
        </w:rPr>
        <w:t>r</w:t>
      </w:r>
      <w:r w:rsidRPr="00F10B1B">
        <w:rPr>
          <w:spacing w:val="1"/>
        </w:rPr>
        <w:t>n</w:t>
      </w:r>
      <w:r w:rsidRPr="00F10B1B">
        <w:t>ati</w:t>
      </w:r>
      <w:r w:rsidRPr="00F10B1B">
        <w:rPr>
          <w:spacing w:val="1"/>
        </w:rPr>
        <w:t>on</w:t>
      </w:r>
      <w:r w:rsidRPr="00F10B1B">
        <w:t>al</w:t>
      </w:r>
      <w:r w:rsidRPr="00F10B1B">
        <w:rPr>
          <w:spacing w:val="-10"/>
        </w:rPr>
        <w:t xml:space="preserve"> </w:t>
      </w:r>
      <w:r w:rsidRPr="00F10B1B">
        <w:rPr>
          <w:w w:val="99"/>
        </w:rPr>
        <w:t>Sci</w:t>
      </w:r>
      <w:r w:rsidRPr="00F10B1B">
        <w:rPr>
          <w:spacing w:val="-2"/>
          <w:w w:val="99"/>
        </w:rPr>
        <w:t>e</w:t>
      </w:r>
      <w:r w:rsidRPr="00F10B1B">
        <w:rPr>
          <w:spacing w:val="1"/>
          <w:w w:val="99"/>
        </w:rPr>
        <w:t>n</w:t>
      </w:r>
      <w:r w:rsidRPr="00F10B1B">
        <w:rPr>
          <w:w w:val="99"/>
        </w:rPr>
        <w:t xml:space="preserve">ce </w:t>
      </w:r>
      <w:r w:rsidRPr="00F10B1B">
        <w:rPr>
          <w:spacing w:val="1"/>
        </w:rPr>
        <w:t>Idun</w:t>
      </w:r>
      <w:r w:rsidRPr="00F10B1B">
        <w:t>s</w:t>
      </w:r>
      <w:r w:rsidRPr="00F10B1B">
        <w:rPr>
          <w:spacing w:val="-4"/>
        </w:rPr>
        <w:t xml:space="preserve"> </w:t>
      </w:r>
      <w:r w:rsidRPr="00F10B1B">
        <w:rPr>
          <w:spacing w:val="1"/>
        </w:rPr>
        <w:t>g</w:t>
      </w:r>
      <w:r w:rsidRPr="00F10B1B">
        <w:t>ate</w:t>
      </w:r>
      <w:r w:rsidRPr="00F10B1B">
        <w:rPr>
          <w:spacing w:val="-4"/>
        </w:rPr>
        <w:t xml:space="preserve"> </w:t>
      </w:r>
      <w:r w:rsidRPr="00F10B1B">
        <w:rPr>
          <w:spacing w:val="1"/>
        </w:rPr>
        <w:t>4</w:t>
      </w:r>
      <w:r w:rsidRPr="00F10B1B">
        <w:t>A,</w:t>
      </w:r>
      <w:r w:rsidRPr="00F10B1B">
        <w:rPr>
          <w:spacing w:val="-2"/>
        </w:rPr>
        <w:t xml:space="preserve"> </w:t>
      </w:r>
      <w:r w:rsidRPr="00F10B1B">
        <w:rPr>
          <w:spacing w:val="1"/>
        </w:rPr>
        <w:t>0</w:t>
      </w:r>
      <w:r w:rsidRPr="00F10B1B">
        <w:rPr>
          <w:spacing w:val="-1"/>
        </w:rPr>
        <w:t>1</w:t>
      </w:r>
      <w:r w:rsidRPr="00F10B1B">
        <w:rPr>
          <w:spacing w:val="1"/>
        </w:rPr>
        <w:t>78</w:t>
      </w:r>
      <w:r w:rsidRPr="00F10B1B">
        <w:t>,</w:t>
      </w:r>
      <w:r w:rsidRPr="00F10B1B">
        <w:rPr>
          <w:spacing w:val="-3"/>
        </w:rPr>
        <w:t xml:space="preserve"> </w:t>
      </w:r>
      <w:r w:rsidRPr="00F10B1B">
        <w:t>Os</w:t>
      </w:r>
      <w:r w:rsidRPr="00F10B1B">
        <w:rPr>
          <w:spacing w:val="-1"/>
        </w:rPr>
        <w:t>l</w:t>
      </w:r>
      <w:r w:rsidRPr="00F10B1B">
        <w:rPr>
          <w:spacing w:val="1"/>
        </w:rPr>
        <w:t>o</w:t>
      </w:r>
      <w:r w:rsidRPr="00F10B1B">
        <w:t>,</w:t>
      </w:r>
      <w:r w:rsidRPr="00F10B1B">
        <w:rPr>
          <w:spacing w:val="-3"/>
        </w:rPr>
        <w:t xml:space="preserve"> </w:t>
      </w:r>
      <w:r w:rsidRPr="00F10B1B">
        <w:rPr>
          <w:w w:val="99"/>
        </w:rPr>
        <w:t>N</w:t>
      </w:r>
      <w:r w:rsidRPr="00F10B1B">
        <w:rPr>
          <w:spacing w:val="-1"/>
          <w:w w:val="99"/>
        </w:rPr>
        <w:t>o</w:t>
      </w:r>
      <w:r w:rsidRPr="00F10B1B">
        <w:rPr>
          <w:spacing w:val="1"/>
          <w:w w:val="99"/>
        </w:rPr>
        <w:t>r</w:t>
      </w:r>
      <w:r w:rsidRPr="00F10B1B">
        <w:rPr>
          <w:w w:val="99"/>
        </w:rPr>
        <w:t xml:space="preserve">way </w:t>
      </w:r>
      <w:r w:rsidRPr="00F10B1B">
        <w:rPr>
          <w:spacing w:val="1"/>
        </w:rPr>
        <w:t>I</w:t>
      </w:r>
      <w:r w:rsidRPr="00F10B1B">
        <w:t>S</w:t>
      </w:r>
      <w:r w:rsidRPr="00F10B1B">
        <w:rPr>
          <w:spacing w:val="-1"/>
        </w:rPr>
        <w:t>S</w:t>
      </w:r>
      <w:r w:rsidRPr="00F10B1B">
        <w:t>N</w:t>
      </w:r>
      <w:r w:rsidRPr="00F10B1B">
        <w:rPr>
          <w:spacing w:val="-4"/>
        </w:rPr>
        <w:t xml:space="preserve"> </w:t>
      </w:r>
      <w:r w:rsidRPr="00F10B1B">
        <w:rPr>
          <w:spacing w:val="1"/>
          <w:w w:val="99"/>
        </w:rPr>
        <w:t>345</w:t>
      </w:r>
      <w:r w:rsidRPr="00F10B1B">
        <w:rPr>
          <w:spacing w:val="2"/>
          <w:w w:val="99"/>
        </w:rPr>
        <w:t>3</w:t>
      </w:r>
      <w:r w:rsidRPr="00F10B1B">
        <w:rPr>
          <w:spacing w:val="1"/>
          <w:w w:val="99"/>
        </w:rPr>
        <w:t>-</w:t>
      </w:r>
      <w:r w:rsidRPr="00B97251">
        <w:rPr>
          <w:spacing w:val="-1"/>
          <w:w w:val="99"/>
        </w:rPr>
        <w:t>9</w:t>
      </w:r>
      <w:r w:rsidRPr="00B97251">
        <w:rPr>
          <w:spacing w:val="1"/>
          <w:w w:val="99"/>
        </w:rPr>
        <w:t>87</w:t>
      </w:r>
      <w:r w:rsidRPr="00B97251">
        <w:rPr>
          <w:w w:val="99"/>
        </w:rPr>
        <w:t xml:space="preserve">5 </w:t>
      </w:r>
      <w:r w:rsidRPr="00B97251">
        <w:rPr>
          <w:rStyle w:val="longtext"/>
          <w:lang w:val="az-Latn-AZ"/>
        </w:rPr>
        <w:t xml:space="preserve">№123 </w:t>
      </w:r>
      <w:r w:rsidRPr="00B97251">
        <w:t>2023</w:t>
      </w:r>
      <w:r w:rsidR="000C4E07">
        <w:t xml:space="preserve">  </w:t>
      </w:r>
    </w:p>
    <w:p w14:paraId="0AB914C2" w14:textId="6325D986" w:rsidR="00B97251" w:rsidRPr="00B97251" w:rsidRDefault="00B97251" w:rsidP="00F10B1B">
      <w:pPr>
        <w:pStyle w:val="Default"/>
        <w:numPr>
          <w:ilvl w:val="0"/>
          <w:numId w:val="17"/>
        </w:numPr>
        <w:spacing w:line="360" w:lineRule="auto"/>
        <w:rPr>
          <w:w w:val="99"/>
        </w:rPr>
      </w:pPr>
      <w:r w:rsidRPr="00B97251">
        <w:rPr>
          <w:w w:val="99"/>
        </w:rPr>
        <w:t>MÜASİR DÜNYADA KİBERTƏHLÜKƏSİZLİYİN AKTUAL PROBLEMLƏRİ</w:t>
      </w:r>
      <w:r w:rsidR="00DA442D">
        <w:rPr>
          <w:w w:val="99"/>
        </w:rPr>
        <w:t>.</w:t>
      </w:r>
      <w:r w:rsidRPr="00B97251">
        <w:rPr>
          <w:b/>
          <w:bCs/>
          <w:w w:val="99"/>
        </w:rPr>
        <w:t xml:space="preserve"> </w:t>
      </w:r>
      <w:r w:rsidRPr="00B97251">
        <w:rPr>
          <w:rStyle w:val="FontStyle23"/>
          <w:rFonts w:ascii="Times New Roman" w:hAnsi="Times New Roman" w:cs="Times New Roman"/>
          <w:lang w:val="az-Latn-AZ" w:eastAsia="az-Latn-AZ"/>
        </w:rPr>
        <w:t>Məqalə</w:t>
      </w:r>
      <w:r w:rsidR="00DA442D">
        <w:rPr>
          <w:rStyle w:val="FontStyle23"/>
          <w:rFonts w:ascii="Times New Roman" w:hAnsi="Times New Roman" w:cs="Times New Roman"/>
          <w:lang w:val="az-Latn-AZ" w:eastAsia="az-Latn-AZ"/>
        </w:rPr>
        <w:t>.</w:t>
      </w:r>
      <w:r w:rsidRPr="00B97251">
        <w:rPr>
          <w:rStyle w:val="FontStyle23"/>
          <w:rFonts w:ascii="Times New Roman" w:hAnsi="Times New Roman" w:cs="Times New Roman"/>
          <w:lang w:val="az-Latn-AZ" w:eastAsia="az-Latn-AZ"/>
        </w:rPr>
        <w:t xml:space="preserve"> </w:t>
      </w:r>
      <w:r w:rsidRPr="00B97251">
        <w:rPr>
          <w:color w:val="222222"/>
          <w:shd w:val="clear" w:color="auto" w:fill="FFFFFF"/>
          <w:lang w:val="az-Latn-AZ"/>
        </w:rPr>
        <w:t>Naxçıvan Dövlət Universiteti. “Elmi əsərlər”. Fizika-Riyaziyyat və Texniki elmlər seriyası. 2024, № 1 (126)</w:t>
      </w:r>
    </w:p>
    <w:p w14:paraId="30D0DA80" w14:textId="5E57A370" w:rsidR="00B97251" w:rsidRDefault="00B97251" w:rsidP="00F10B1B">
      <w:pPr>
        <w:pStyle w:val="Default"/>
        <w:numPr>
          <w:ilvl w:val="0"/>
          <w:numId w:val="17"/>
        </w:numPr>
        <w:spacing w:line="360" w:lineRule="auto"/>
        <w:rPr>
          <w:w w:val="99"/>
        </w:rPr>
      </w:pPr>
      <w:r w:rsidRPr="00B97251">
        <w:rPr>
          <w:w w:val="99"/>
        </w:rPr>
        <w:lastRenderedPageBreak/>
        <w:t>Knowledge  Representation  in  Expert  Systems:  Structure,  Classification,  and Applications</w:t>
      </w:r>
      <w:r w:rsidR="00DA442D">
        <w:rPr>
          <w:w w:val="99"/>
        </w:rPr>
        <w:t>.</w:t>
      </w:r>
      <w:r w:rsidRPr="00B97251">
        <w:rPr>
          <w:w w:val="99"/>
        </w:rPr>
        <w:t xml:space="preserve"> Məqalə</w:t>
      </w:r>
      <w:r w:rsidR="00DA442D">
        <w:rPr>
          <w:w w:val="99"/>
        </w:rPr>
        <w:t>.</w:t>
      </w:r>
      <w:r w:rsidRPr="00B97251">
        <w:rPr>
          <w:w w:val="99"/>
        </w:rPr>
        <w:t xml:space="preserve"> Luminis Applied Science and Engineering ISSN: 3030-1831Vol 1, No 22024</w:t>
      </w:r>
    </w:p>
    <w:p w14:paraId="6A2D5BA1" w14:textId="77777777" w:rsidR="000C4E07" w:rsidRPr="00B97251" w:rsidRDefault="000C4E07" w:rsidP="000C4E07">
      <w:pPr>
        <w:pStyle w:val="Default"/>
        <w:spacing w:line="360" w:lineRule="auto"/>
        <w:ind w:left="720"/>
        <w:rPr>
          <w:w w:val="99"/>
        </w:rPr>
      </w:pPr>
    </w:p>
    <w:p w14:paraId="7EC725FF" w14:textId="77777777" w:rsidR="00FE1A53" w:rsidRPr="00DB0A19" w:rsidRDefault="00FE1A53" w:rsidP="00FE1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7AE34BD1" w14:textId="7CE0940C" w:rsidR="00FE1A53" w:rsidRDefault="00FE1A53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E9C8BC4" w14:textId="77777777" w:rsidR="00FE1A53" w:rsidRPr="00A41D1D" w:rsidRDefault="00FE1A53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6B209FF" w14:textId="5BA7CD3B" w:rsidR="00AE3F8C" w:rsidRPr="008D5AF5" w:rsidRDefault="00E73435" w:rsidP="00B44C28">
      <w:pPr>
        <w:pStyle w:val="ListParagraph"/>
        <w:numPr>
          <w:ilvl w:val="1"/>
          <w:numId w:val="12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Məruzə</w:t>
      </w:r>
    </w:p>
    <w:p w14:paraId="047BB2EF" w14:textId="7D629FC2" w:rsidR="00F66C05" w:rsidRPr="008D5AF5" w:rsidRDefault="00E73435" w:rsidP="00B44C28">
      <w:pPr>
        <w:pStyle w:val="ListParagraph"/>
        <w:numPr>
          <w:ilvl w:val="2"/>
          <w:numId w:val="12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Beynəlxalq Elmi Yığıncaqlardakı </w:t>
      </w:r>
      <w:bookmarkStart w:id="0" w:name="_Hlk50716225"/>
      <w:r w:rsidRPr="008D5AF5">
        <w:rPr>
          <w:rFonts w:ascii="Times New Roman" w:hAnsi="Times New Roman" w:cs="Times New Roman"/>
          <w:sz w:val="24"/>
          <w:szCs w:val="24"/>
          <w:lang w:val="az-Latn-AZ"/>
        </w:rPr>
        <w:t>(Konfrans, Simpoz</w:t>
      </w:r>
      <w:r w:rsidR="00C778A5">
        <w:rPr>
          <w:rFonts w:ascii="Times New Roman" w:hAnsi="Times New Roman" w:cs="Times New Roman"/>
          <w:sz w:val="24"/>
          <w:szCs w:val="24"/>
          <w:lang w:val="az-Latn-AZ"/>
        </w:rPr>
        <w:t>iu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m v</w:t>
      </w:r>
      <w:r w:rsidR="0024515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24515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bookmarkEnd w:id="0"/>
      <w:r w:rsidRPr="008D5AF5"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</w:t>
      </w:r>
    </w:p>
    <w:p w14:paraId="575FD48C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9AAFE8F" w14:textId="719C5D42" w:rsidR="00E73435" w:rsidRPr="007D3141" w:rsidRDefault="00E73435" w:rsidP="00B44C28">
      <w:pPr>
        <w:pStyle w:val="ListParagraph"/>
        <w:numPr>
          <w:ilvl w:val="2"/>
          <w:numId w:val="12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um v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) Məruzələr (tezisi çap edilən)</w:t>
      </w:r>
    </w:p>
    <w:p w14:paraId="22ACFB18" w14:textId="77777777" w:rsidR="00B44C28" w:rsidRPr="00FE1A53" w:rsidRDefault="00B44C28" w:rsidP="00B1198A">
      <w:pPr>
        <w:pStyle w:val="ListParagraph"/>
        <w:spacing w:after="8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14:paraId="1856506E" w14:textId="77777777" w:rsidR="00AE3F8C" w:rsidRPr="008D5AF5" w:rsidRDefault="00E73435" w:rsidP="00B44C28">
      <w:pPr>
        <w:pStyle w:val="ListParagraph"/>
        <w:numPr>
          <w:ilvl w:val="1"/>
          <w:numId w:val="12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14:paraId="4A744A9E" w14:textId="5DE4E2C6" w:rsidR="00E73435" w:rsidRPr="008D5AF5" w:rsidRDefault="00E73435" w:rsidP="00B44C28">
      <w:pPr>
        <w:pStyle w:val="ListParagraph"/>
        <w:numPr>
          <w:ilvl w:val="2"/>
          <w:numId w:val="12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</w:p>
    <w:p w14:paraId="30DCC037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6D054F5" w14:textId="6A0285FB" w:rsidR="00E73435" w:rsidRPr="008D5AF5" w:rsidRDefault="00E73435" w:rsidP="00B44C28">
      <w:pPr>
        <w:pStyle w:val="ListParagraph"/>
        <w:numPr>
          <w:ilvl w:val="2"/>
          <w:numId w:val="12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Kitabda Fəsil</w:t>
      </w:r>
    </w:p>
    <w:p w14:paraId="517CAEB5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856BA36" w14:textId="0CFC7E5D" w:rsidR="00E73435" w:rsidRPr="008D5AF5" w:rsidRDefault="00E73435" w:rsidP="00B44C28">
      <w:pPr>
        <w:pStyle w:val="ListParagraph"/>
        <w:numPr>
          <w:ilvl w:val="2"/>
          <w:numId w:val="12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rbaycan ISBN`lı Kitab</w:t>
      </w:r>
    </w:p>
    <w:p w14:paraId="7837B57D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824571B" w14:textId="72ADEFA8" w:rsidR="00F66C05" w:rsidRPr="008D5AF5" w:rsidRDefault="00E73435" w:rsidP="00B44C28">
      <w:pPr>
        <w:pStyle w:val="ListParagraph"/>
        <w:numPr>
          <w:ilvl w:val="2"/>
          <w:numId w:val="12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ISBN`li Kitabda Fəsil</w:t>
      </w:r>
    </w:p>
    <w:p w14:paraId="15CFF54C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277DED9" w14:textId="35BE3951" w:rsidR="00E73435" w:rsidRPr="008D5AF5" w:rsidRDefault="00E73435" w:rsidP="00B44C28">
      <w:pPr>
        <w:pStyle w:val="ListParagraph"/>
        <w:numPr>
          <w:ilvl w:val="2"/>
          <w:numId w:val="12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14:paraId="4FC467EC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6BAF812" w14:textId="25D678E9" w:rsidR="00E73435" w:rsidRPr="008D5AF5" w:rsidRDefault="00E73435" w:rsidP="00B44C28">
      <w:pPr>
        <w:pStyle w:val="ListParagraph"/>
        <w:numPr>
          <w:ilvl w:val="2"/>
          <w:numId w:val="12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14:paraId="23DED1A1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4E79CCF" w14:textId="60FF7E89" w:rsidR="00E73435" w:rsidRPr="008D5AF5" w:rsidRDefault="00E73435" w:rsidP="00B44C28">
      <w:pPr>
        <w:pStyle w:val="ListParagraph"/>
        <w:numPr>
          <w:ilvl w:val="1"/>
          <w:numId w:val="12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Digər Yayı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lar</w:t>
      </w:r>
    </w:p>
    <w:p w14:paraId="4251F9B1" w14:textId="77777777" w:rsidR="00F66C05" w:rsidRPr="008D5AF5" w:rsidRDefault="00F66C05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902C5C1" w14:textId="50416645" w:rsidR="00FC4582" w:rsidRPr="008D5AF5" w:rsidRDefault="00FC458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FC4582" w:rsidRPr="008D5AF5" w14:paraId="5427C0F1" w14:textId="77777777" w:rsidTr="00FC4582">
        <w:tc>
          <w:tcPr>
            <w:tcW w:w="1271" w:type="dxa"/>
          </w:tcPr>
          <w:p w14:paraId="398E3CD0" w14:textId="69462D6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14:paraId="20BFCF3B" w14:textId="35DAF170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14:paraId="797DD1D6" w14:textId="10F7EFA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14:paraId="6AE802EA" w14:textId="5E9141F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14:paraId="61C4B4BB" w14:textId="45195DB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14:paraId="52564F29" w14:textId="4B224029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FC4582" w:rsidRPr="008D5AF5" w14:paraId="475AFD2B" w14:textId="77777777" w:rsidTr="00FC4582">
        <w:tc>
          <w:tcPr>
            <w:tcW w:w="1271" w:type="dxa"/>
          </w:tcPr>
          <w:p w14:paraId="0488ED2D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3FF82F5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14:paraId="4C4FBFE7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14:paraId="2A81E506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543BE46E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8B73438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7FD3BD5" w14:textId="77777777" w:rsidR="00FC4582" w:rsidRPr="008D5AF5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E5A525B" w14:textId="6873110D" w:rsidR="00AE3F8C" w:rsidRPr="008D5AF5" w:rsidRDefault="00AE3F8C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7A8454E9" w14:textId="77777777" w:rsidR="00FC4582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14:paraId="7E2BB6FD" w14:textId="6E18015E" w:rsidR="00FC4582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29F95DEC" w14:textId="77777777" w:rsidR="00FC4582" w:rsidRPr="008D5AF5" w:rsidRDefault="00FC4582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B627685" w14:textId="21D83310" w:rsidR="00AE3F8C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45E919D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67752A0" w14:textId="4F8BBF04" w:rsidR="00AE3F8C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14:paraId="487FED25" w14:textId="097766EC" w:rsidR="00AE3F8C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44B419BE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3FB79AD" w14:textId="4DBEEEE4" w:rsidR="00F66C05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FDAB26B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8FE550" w14:textId="708CDE44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B1198A" w:rsidRPr="008D5AF5" w14:paraId="42164DB1" w14:textId="77777777" w:rsidTr="00B1198A">
        <w:tc>
          <w:tcPr>
            <w:tcW w:w="2268" w:type="dxa"/>
          </w:tcPr>
          <w:p w14:paraId="5A2A67B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14:paraId="27DAE31B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14:paraId="134738A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14:paraId="2E565C0E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B1198A" w:rsidRPr="008D5AF5" w14:paraId="0E442FFA" w14:textId="77777777" w:rsidTr="00B1198A">
        <w:tc>
          <w:tcPr>
            <w:tcW w:w="2268" w:type="dxa"/>
          </w:tcPr>
          <w:p w14:paraId="6CAF5983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</w:tcPr>
          <w:p w14:paraId="1E09EB1B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</w:tcPr>
          <w:p w14:paraId="7D8D2FAA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</w:tcPr>
          <w:p w14:paraId="2C6A8A30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14:paraId="0A1850C9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6778D93" w14:textId="3DD201C8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8D5AF5" w14:paraId="10ACAD3E" w14:textId="77777777" w:rsidTr="00B6004C">
        <w:tc>
          <w:tcPr>
            <w:tcW w:w="2337" w:type="dxa"/>
          </w:tcPr>
          <w:p w14:paraId="14F89F38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14:paraId="2100D92C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14:paraId="38983ECF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14:paraId="43AE4C2A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8D5AF5" w14:paraId="513BD2F1" w14:textId="77777777" w:rsidTr="00B6004C">
        <w:tc>
          <w:tcPr>
            <w:tcW w:w="2337" w:type="dxa"/>
          </w:tcPr>
          <w:p w14:paraId="4B7EF006" w14:textId="6FBCD98B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14:paraId="5FCB017A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0A04835C" w14:textId="64ECE93E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6A301252" w14:textId="3AF2AA86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25DEC8B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C4B781D" w14:textId="0B212CBF" w:rsidR="00F66C05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14:paraId="264BEC8B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22E3BBB" w14:textId="7F184AC1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1E246CCD" w14:textId="77777777" w:rsidR="00B1198A" w:rsidRPr="008D5AF5" w:rsidRDefault="00B1198A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1F8BAD5" w14:textId="7ECD86A1" w:rsidR="00B1198A" w:rsidRPr="008D5AF5" w:rsidRDefault="00B1198A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B1198A" w:rsidRPr="008D5AF5" w14:paraId="0EB26339" w14:textId="77777777" w:rsidTr="00B1198A">
        <w:tc>
          <w:tcPr>
            <w:tcW w:w="1696" w:type="dxa"/>
          </w:tcPr>
          <w:p w14:paraId="1492D54F" w14:textId="6989C2C6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14:paraId="600DF9D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14:paraId="133755AD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14:paraId="4CDE7EC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B1198A" w:rsidRPr="008D5AF5" w14:paraId="4E8B67E1" w14:textId="77777777" w:rsidTr="00B1198A">
        <w:tc>
          <w:tcPr>
            <w:tcW w:w="1696" w:type="dxa"/>
          </w:tcPr>
          <w:p w14:paraId="6C954DC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14:paraId="36D4F354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</w:tcPr>
          <w:p w14:paraId="2287AE11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</w:tcPr>
          <w:p w14:paraId="4A2D7FC4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9AA1A02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0EEE83F" w14:textId="6D6D83BF"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azılar (blog v</w:t>
      </w:r>
      <w:r w:rsidR="0065359F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b.)</w:t>
      </w:r>
    </w:p>
    <w:p w14:paraId="63EA56D3" w14:textId="77777777" w:rsidR="003F6E81" w:rsidRPr="008D5AF5" w:rsidRDefault="003F6E81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A52889" w14:textId="1D1CD9B2"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sectPr w:rsidR="003F6E81" w:rsidRPr="008D5A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52BF"/>
    <w:multiLevelType w:val="hybridMultilevel"/>
    <w:tmpl w:val="65AAA8E6"/>
    <w:lvl w:ilvl="0" w:tplc="30661B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C7B0237"/>
    <w:multiLevelType w:val="multilevel"/>
    <w:tmpl w:val="39968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3" w15:restartNumberingAfterBreak="0">
    <w:nsid w:val="0E0041C2"/>
    <w:multiLevelType w:val="hybridMultilevel"/>
    <w:tmpl w:val="65AAA8E6"/>
    <w:lvl w:ilvl="0" w:tplc="30661B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1A06647"/>
    <w:multiLevelType w:val="hybridMultilevel"/>
    <w:tmpl w:val="FD3438F6"/>
    <w:lvl w:ilvl="0" w:tplc="B95444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8" w15:restartNumberingAfterBreak="0">
    <w:nsid w:val="25CA6366"/>
    <w:multiLevelType w:val="hybridMultilevel"/>
    <w:tmpl w:val="65AAA8E6"/>
    <w:lvl w:ilvl="0" w:tplc="30661B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6385C"/>
    <w:multiLevelType w:val="hybridMultilevel"/>
    <w:tmpl w:val="65AAA8E6"/>
    <w:lvl w:ilvl="0" w:tplc="30661B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13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4" w15:restartNumberingAfterBreak="0">
    <w:nsid w:val="627F5BF5"/>
    <w:multiLevelType w:val="hybridMultilevel"/>
    <w:tmpl w:val="65AAA8E6"/>
    <w:lvl w:ilvl="0" w:tplc="30661B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6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352924504">
    <w:abstractNumId w:val="10"/>
  </w:num>
  <w:num w:numId="2" w16cid:durableId="1238058061">
    <w:abstractNumId w:val="16"/>
  </w:num>
  <w:num w:numId="3" w16cid:durableId="1942368500">
    <w:abstractNumId w:val="7"/>
  </w:num>
  <w:num w:numId="4" w16cid:durableId="1472403139">
    <w:abstractNumId w:val="9"/>
  </w:num>
  <w:num w:numId="5" w16cid:durableId="1178302973">
    <w:abstractNumId w:val="1"/>
  </w:num>
  <w:num w:numId="6" w16cid:durableId="1920559373">
    <w:abstractNumId w:val="4"/>
  </w:num>
  <w:num w:numId="7" w16cid:durableId="1244877186">
    <w:abstractNumId w:val="12"/>
  </w:num>
  <w:num w:numId="8" w16cid:durableId="1229806168">
    <w:abstractNumId w:val="5"/>
  </w:num>
  <w:num w:numId="9" w16cid:durableId="375740816">
    <w:abstractNumId w:val="15"/>
  </w:num>
  <w:num w:numId="10" w16cid:durableId="440302855">
    <w:abstractNumId w:val="13"/>
  </w:num>
  <w:num w:numId="11" w16cid:durableId="1110005510">
    <w:abstractNumId w:val="11"/>
  </w:num>
  <w:num w:numId="12" w16cid:durableId="1231162020">
    <w:abstractNumId w:val="2"/>
  </w:num>
  <w:num w:numId="13" w16cid:durableId="1428847390">
    <w:abstractNumId w:val="14"/>
  </w:num>
  <w:num w:numId="14" w16cid:durableId="1098451838">
    <w:abstractNumId w:val="8"/>
  </w:num>
  <w:num w:numId="15" w16cid:durableId="1830518535">
    <w:abstractNumId w:val="3"/>
  </w:num>
  <w:num w:numId="16" w16cid:durableId="58678390">
    <w:abstractNumId w:val="0"/>
  </w:num>
  <w:num w:numId="17" w16cid:durableId="639503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77"/>
    <w:rsid w:val="0001177E"/>
    <w:rsid w:val="000177F2"/>
    <w:rsid w:val="0002252F"/>
    <w:rsid w:val="000C4E07"/>
    <w:rsid w:val="00135084"/>
    <w:rsid w:val="00141902"/>
    <w:rsid w:val="00153F8E"/>
    <w:rsid w:val="00161E6B"/>
    <w:rsid w:val="00226387"/>
    <w:rsid w:val="00245150"/>
    <w:rsid w:val="0025047E"/>
    <w:rsid w:val="00296AF8"/>
    <w:rsid w:val="002A270B"/>
    <w:rsid w:val="003E3300"/>
    <w:rsid w:val="003F6E81"/>
    <w:rsid w:val="004801B1"/>
    <w:rsid w:val="004E52B7"/>
    <w:rsid w:val="0050022F"/>
    <w:rsid w:val="005149EA"/>
    <w:rsid w:val="0056434B"/>
    <w:rsid w:val="005A7270"/>
    <w:rsid w:val="005B22F1"/>
    <w:rsid w:val="006353E2"/>
    <w:rsid w:val="0064159B"/>
    <w:rsid w:val="0065359F"/>
    <w:rsid w:val="00665C87"/>
    <w:rsid w:val="00735CEF"/>
    <w:rsid w:val="007D3141"/>
    <w:rsid w:val="007E3128"/>
    <w:rsid w:val="00866C5B"/>
    <w:rsid w:val="008D5AF5"/>
    <w:rsid w:val="008D76CB"/>
    <w:rsid w:val="009302C8"/>
    <w:rsid w:val="00931D50"/>
    <w:rsid w:val="00936AC5"/>
    <w:rsid w:val="00960E3E"/>
    <w:rsid w:val="0096750B"/>
    <w:rsid w:val="00A41D1D"/>
    <w:rsid w:val="00A67183"/>
    <w:rsid w:val="00A843DD"/>
    <w:rsid w:val="00AD4AAE"/>
    <w:rsid w:val="00AE3F8C"/>
    <w:rsid w:val="00AF6477"/>
    <w:rsid w:val="00B1198A"/>
    <w:rsid w:val="00B177A1"/>
    <w:rsid w:val="00B30BC9"/>
    <w:rsid w:val="00B44C28"/>
    <w:rsid w:val="00B6004C"/>
    <w:rsid w:val="00B97251"/>
    <w:rsid w:val="00BC30DF"/>
    <w:rsid w:val="00BC46BE"/>
    <w:rsid w:val="00BC4D27"/>
    <w:rsid w:val="00C23F77"/>
    <w:rsid w:val="00C34EAE"/>
    <w:rsid w:val="00C778A5"/>
    <w:rsid w:val="00D317AE"/>
    <w:rsid w:val="00D8707F"/>
    <w:rsid w:val="00D93D45"/>
    <w:rsid w:val="00DA442D"/>
    <w:rsid w:val="00DB0A19"/>
    <w:rsid w:val="00E26425"/>
    <w:rsid w:val="00E46846"/>
    <w:rsid w:val="00E73435"/>
    <w:rsid w:val="00EA0810"/>
    <w:rsid w:val="00EA484F"/>
    <w:rsid w:val="00F10B1B"/>
    <w:rsid w:val="00F66C05"/>
    <w:rsid w:val="00F87D25"/>
    <w:rsid w:val="00FC2EF9"/>
    <w:rsid w:val="00FC4582"/>
    <w:rsid w:val="00FE1A53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9B96"/>
  <w15:docId w15:val="{CA95BABF-4E9F-4FC7-8DBF-07F294AC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eGrid">
    <w:name w:val="Table Grid"/>
    <w:basedOn w:val="TableNormal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77F2"/>
    <w:rPr>
      <w:color w:val="0563C1" w:themeColor="hyperlink"/>
      <w:u w:val="single"/>
    </w:rPr>
  </w:style>
  <w:style w:type="character" w:customStyle="1" w:styleId="FontStyle23">
    <w:name w:val="Font Style23"/>
    <w:rsid w:val="00DB0A19"/>
    <w:rPr>
      <w:rFonts w:ascii="Palatino Linotype" w:hAnsi="Palatino Linotype" w:cs="Palatino Linotype"/>
      <w:sz w:val="24"/>
      <w:szCs w:val="24"/>
    </w:rPr>
  </w:style>
  <w:style w:type="paragraph" w:customStyle="1" w:styleId="Style4">
    <w:name w:val="Style4"/>
    <w:basedOn w:val="Normal"/>
    <w:rsid w:val="00E26425"/>
    <w:pPr>
      <w:widowControl w:val="0"/>
      <w:autoSpaceDE w:val="0"/>
      <w:autoSpaceDN w:val="0"/>
      <w:adjustRightInd w:val="0"/>
      <w:spacing w:after="0" w:line="306" w:lineRule="exact"/>
    </w:pPr>
    <w:rPr>
      <w:rFonts w:ascii="Palatino Linotype" w:eastAsia="MS Mincho" w:hAnsi="Palatino Linotype" w:cs="Times New Roman"/>
      <w:sz w:val="24"/>
      <w:szCs w:val="24"/>
      <w:lang w:val="ru-RU" w:eastAsia="ru-RU"/>
    </w:rPr>
  </w:style>
  <w:style w:type="paragraph" w:customStyle="1" w:styleId="Default">
    <w:name w:val="Default"/>
    <w:rsid w:val="00E2642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customStyle="1" w:styleId="longtext">
    <w:name w:val="long_text"/>
    <w:basedOn w:val="DefaultParagraphFont"/>
    <w:rsid w:val="00E26425"/>
  </w:style>
  <w:style w:type="character" w:styleId="UnresolvedMention">
    <w:name w:val="Unresolved Mention"/>
    <w:basedOn w:val="DefaultParagraphFont"/>
    <w:uiPriority w:val="99"/>
    <w:semiHidden/>
    <w:unhideWhenUsed/>
    <w:rsid w:val="00E46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ebzeliyev@ndu.edu.a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Ali Sebzeliyev</cp:lastModifiedBy>
  <cp:revision>8</cp:revision>
  <cp:lastPrinted>2020-09-22T08:08:00Z</cp:lastPrinted>
  <dcterms:created xsi:type="dcterms:W3CDTF">2024-12-11T09:02:00Z</dcterms:created>
  <dcterms:modified xsi:type="dcterms:W3CDTF">2025-04-09T14:18:00Z</dcterms:modified>
</cp:coreProperties>
</file>