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656"/>
        <w:gridCol w:w="3340"/>
        <w:gridCol w:w="2674"/>
        <w:gridCol w:w="2390"/>
      </w:tblGrid>
      <w:tr w:rsidR="005B7FD1" w:rsidRPr="00483818" w:rsidTr="000F5057">
        <w:trPr>
          <w:trHeight w:val="2400"/>
        </w:trPr>
        <w:tc>
          <w:tcPr>
            <w:tcW w:w="1656" w:type="dxa"/>
          </w:tcPr>
          <w:p w:rsidR="00AA1DC1" w:rsidRPr="00483818" w:rsidRDefault="00047A5F" w:rsidP="00AA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341DAAAF" wp14:editId="7129DDA7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104775</wp:posOffset>
                  </wp:positionV>
                  <wp:extent cx="857250" cy="1221105"/>
                  <wp:effectExtent l="0" t="0" r="0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122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40" w:type="dxa"/>
          </w:tcPr>
          <w:p w:rsidR="00AA1DC1" w:rsidRPr="00483818" w:rsidRDefault="00426C3F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Səidə Məmmədova</w:t>
            </w:r>
          </w:p>
          <w:p w:rsidR="00AA1DC1" w:rsidRPr="00483818" w:rsidRDefault="00047A5F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Professor</w:t>
            </w:r>
          </w:p>
          <w:p w:rsidR="005B7FD1" w:rsidRPr="00FD7A18" w:rsidRDefault="005B7FD1" w:rsidP="00AA1DC1">
            <w:pPr>
              <w:rPr>
                <w:rFonts w:ascii="Times New Roman" w:hAnsi="Times New Roman" w:cs="Times New Roman"/>
                <w:u w:val="single"/>
              </w:rPr>
            </w:pPr>
          </w:p>
          <w:p w:rsidR="005B7FD1" w:rsidRPr="00FD7A18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u w:val="single"/>
              </w:rPr>
            </w:pPr>
            <w:r w:rsidRPr="00FD7A18">
              <w:rPr>
                <w:rFonts w:ascii="Times New Roman" w:hAnsi="Times New Roman" w:cs="Times New Roman"/>
                <w:i/>
                <w:noProof/>
                <w:color w:val="2E74B5" w:themeColor="accent1" w:themeShade="BF"/>
                <w:sz w:val="20"/>
                <w:szCs w:val="20"/>
                <w:u w:val="single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6E2946F4" wp14:editId="4093DF13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47A5F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  <w:u w:val="single"/>
              </w:rPr>
              <w:t>seidememmodava</w:t>
            </w:r>
            <w:r w:rsidR="00A545C7" w:rsidRPr="00FD7A18">
              <w:fldChar w:fldCharType="begin"/>
            </w:r>
            <w:r w:rsidR="00A545C7" w:rsidRPr="00FD7A18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  <w:u w:val="single"/>
              </w:rPr>
              <w:instrText xml:space="preserve"> HYPERLINK "mailto:teranehuseynova@ndu.edu.az" </w:instrText>
            </w:r>
            <w:r w:rsidR="00A545C7" w:rsidRPr="00FD7A18">
              <w:fldChar w:fldCharType="separate"/>
            </w:r>
            <w:r w:rsidR="00B7259E" w:rsidRPr="00FD7A18">
              <w:rPr>
                <w:rStyle w:val="Hyperlink"/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t>@ndu.edu.az</w:t>
            </w:r>
            <w:r w:rsidR="00A545C7" w:rsidRPr="00FD7A18">
              <w:rPr>
                <w:rStyle w:val="Hyperlink"/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</w:rPr>
              <w:fldChar w:fldCharType="end"/>
            </w:r>
          </w:p>
          <w:p w:rsidR="00AA1DC1" w:rsidRPr="002B6C7B" w:rsidRDefault="005B7FD1" w:rsidP="005B7FD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  <w:u w:val="single"/>
              </w:rPr>
            </w:pPr>
            <w:r w:rsidRPr="00A30B1F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 xml:space="preserve">            </w:t>
            </w:r>
            <w:r w:rsidR="00047A5F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  <w:u w:val="single"/>
              </w:rPr>
              <w:t>seidememmedova30</w:t>
            </w:r>
            <w:r w:rsidR="002B6C7B" w:rsidRPr="002B6C7B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  <w:u w:val="single"/>
              </w:rPr>
              <w:t>@gmail.com</w:t>
            </w:r>
            <w:r w:rsidR="002B6C7B" w:rsidRPr="00047A5F">
              <w:rPr>
                <w:rFonts w:ascii="Times New Roman" w:hAnsi="Times New Roman" w:cs="Times New Roman"/>
                <w:i/>
                <w:noProof/>
                <w:color w:val="2E74B5" w:themeColor="accent1" w:themeShade="BF"/>
                <w:sz w:val="20"/>
                <w:szCs w:val="20"/>
                <w:u w:val="single"/>
              </w:rPr>
              <w:t xml:space="preserve"> </w:t>
            </w:r>
          </w:p>
          <w:p w:rsidR="002B6C7B" w:rsidRDefault="002B6C7B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 </w:t>
            </w:r>
          </w:p>
          <w:p w:rsidR="005B7FD1" w:rsidRDefault="002B6C7B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2B6C7B">
              <w:rPr>
                <w:rFonts w:ascii="Times New Roman" w:hAnsi="Times New Roman" w:cs="Times New Roman"/>
                <w:i/>
                <w:noProof/>
                <w:color w:val="808080" w:themeColor="background1" w:themeShade="80"/>
                <w:sz w:val="20"/>
                <w:szCs w:val="20"/>
                <w:u w:val="single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03E1AD0E" wp14:editId="03B89AB3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54610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80939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         +994 50 521 49 00</w:t>
            </w:r>
          </w:p>
          <w:p w:rsidR="00AD7569" w:rsidRPr="00483818" w:rsidRDefault="002F7767" w:rsidP="005B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         </w:t>
            </w:r>
            <w:r w:rsidR="00E80939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+036 550 28 31</w:t>
            </w: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0F5057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1960-1964</w:t>
            </w:r>
            <w:r w:rsidR="00B725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Orta ixtisas</w:t>
            </w:r>
          </w:p>
          <w:p w:rsidR="005B7FD1" w:rsidRPr="00483818" w:rsidRDefault="000F5057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Bakı şəhər,Asəf Zeynallı</w:t>
            </w:r>
            <w:r w:rsidR="00AD7569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adın</w:t>
            </w:r>
            <w:r w:rsidR="008C2F6A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</w:t>
            </w:r>
            <w:r w:rsidR="00AD7569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orta ixtisas musiqi məktəbi</w:t>
            </w:r>
          </w:p>
          <w:p w:rsidR="005B7FD1" w:rsidRPr="00483818" w:rsidRDefault="000F5057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1964-1969</w:t>
            </w:r>
            <w:r w:rsidR="00B7259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Bakalavriat</w:t>
            </w:r>
          </w:p>
          <w:p w:rsidR="005B7FD1" w:rsidRPr="00483818" w:rsidRDefault="00B7259E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Ü.Hacıbəyov adına Azərbaycan Dö</w:t>
            </w:r>
            <w:r w:rsidR="000F5057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vlət Konservatoriyası, Xor-drijor</w:t>
            </w:r>
          </w:p>
          <w:p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:rsidR="00AD7569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AD7569" w:rsidRDefault="000F5057" w:rsidP="00AA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</w:rPr>
              <w:t>Musiqi</w:t>
            </w: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AD7569" w:rsidRDefault="005B7FD1" w:rsidP="00AA1DC1">
            <w:pPr>
              <w:rPr>
                <w:rFonts w:ascii="Times New Roman" w:hAnsi="Times New Roman" w:cs="Times New Roman"/>
              </w:rPr>
            </w:pPr>
            <w:r w:rsidRPr="00AD7569">
              <w:rPr>
                <w:rFonts w:ascii="Times New Roman" w:hAnsi="Times New Roman" w:cs="Times New Roman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0F5057" w:rsidRDefault="000F5057" w:rsidP="003C0094">
            <w:r w:rsidRPr="000F5057">
              <w:rPr>
                <w:rFonts w:ascii="Times New Roman" w:hAnsi="Times New Roman" w:cs="Times New Roman"/>
                <w:sz w:val="24"/>
                <w:szCs w:val="24"/>
              </w:rPr>
              <w:t>https://orcid.org/0009-0000-1383-8935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0F5057" w:rsidRDefault="00192415" w:rsidP="003C0094">
            <w:pPr>
              <w:rPr>
                <w:rFonts w:ascii="Times New Roman" w:hAnsi="Times New Roman" w:cs="Times New Roman"/>
              </w:rPr>
            </w:pPr>
            <w:r w:rsidRPr="000F5057">
              <w:rPr>
                <w:rFonts w:ascii="Times New Roman" w:hAnsi="Times New Roman" w:cs="Times New Roman"/>
              </w:rPr>
              <w:t>https://www.scopus.com/authid/detail.uri?authorId=57215409021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0F5057" w:rsidRDefault="000F5057" w:rsidP="003C0094">
            <w:pPr>
              <w:rPr>
                <w:u w:val="single"/>
              </w:rPr>
            </w:pPr>
            <w:r w:rsidRPr="000F5057">
              <w:rPr>
                <w:rFonts w:ascii="Times New Roman" w:hAnsi="Times New Roman" w:cs="Times New Roman"/>
              </w:rPr>
              <w:t>https://www.webofscience.com/wos/author/record/KIK-2269-2024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0F5057" w:rsidRDefault="000F5057" w:rsidP="00AD7569">
            <w:r w:rsidRPr="000F5057">
              <w:rPr>
                <w:rFonts w:ascii="Times New Roman" w:hAnsi="Times New Roman" w:cs="Times New Roman"/>
              </w:rPr>
              <w:t>https://scholar.google.com/citations?hl=tr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0F505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6A7C38" w:rsidRPr="006A7C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6" w:type="dxa"/>
          </w:tcPr>
          <w:p w:rsidR="00AA1DC1" w:rsidRPr="00483818" w:rsidRDefault="00AA1DC1" w:rsidP="00F937E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F937E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697216" w:rsidRPr="0069721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69721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937E3" w:rsidP="00F937E3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t>yoxdur</w:t>
                  </w:r>
                </w:p>
              </w:tc>
            </w:tr>
          </w:tbl>
          <w:p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F937E3" w:rsidRDefault="000F5057" w:rsidP="003C0094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  <w:u w:val="single"/>
              </w:rPr>
              <w:t>seidememmodava</w:t>
            </w:r>
            <w:hyperlink r:id="rId17" w:history="1">
              <w:r w:rsidRPr="00FD7A18">
                <w:rPr>
                  <w:rStyle w:val="Hyperlink"/>
                  <w:rFonts w:ascii="Times New Roman" w:hAnsi="Times New Roman" w:cs="Times New Roman"/>
                  <w:i/>
                  <w:color w:val="2E74B5" w:themeColor="accent1" w:themeShade="BF"/>
                  <w:sz w:val="20"/>
                  <w:szCs w:val="20"/>
                </w:rPr>
                <w:t>@ndu.edu.az</w:t>
              </w:r>
            </w:hyperlink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83818" w:rsidRDefault="000F5057" w:rsidP="003C00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  <w:u w:val="single"/>
              </w:rPr>
              <w:t>seidememmedova30</w:t>
            </w:r>
            <w:r w:rsidRPr="002B6C7B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  <w:u w:val="single"/>
              </w:rPr>
              <w:t>@gmail.com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htt</w:t>
            </w:r>
            <w:r w:rsidR="00F937E3">
              <w:rPr>
                <w:rFonts w:ascii="Times New Roman" w:hAnsi="Times New Roman" w:cs="Times New Roman"/>
                <w:sz w:val="20"/>
              </w:rPr>
              <w:t>ps://ndu.edu.az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F937E3" w:rsidP="00EC5B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2161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0F5057" w:rsidRDefault="000F5057" w:rsidP="003C0094">
            <w:pPr>
              <w:rPr>
                <w:rFonts w:ascii="Times New Roman" w:hAnsi="Times New Roman" w:cs="Times New Roman"/>
                <w:sz w:val="20"/>
              </w:rPr>
            </w:pPr>
            <w:r w:rsidRPr="000F5057">
              <w:rPr>
                <w:rFonts w:ascii="Times New Roman" w:hAnsi="Times New Roman" w:cs="Times New Roman"/>
                <w:sz w:val="20"/>
              </w:rPr>
              <w:t>+994 50 521 49 00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2054E4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 w:rsidR="000F5057">
              <w:rPr>
                <w:rFonts w:ascii="Times New Roman" w:hAnsi="Times New Roman" w:cs="Times New Roman"/>
                <w:sz w:val="20"/>
              </w:rPr>
              <w:t>r, İstiqlal küçəsi, döngə 1, ev 7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0E4913" w:rsidRDefault="000E4913" w:rsidP="00AA1D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0F5057">
        <w:rPr>
          <w:rFonts w:ascii="Times New Roman" w:hAnsi="Times New Roman" w:cs="Times New Roman"/>
          <w:sz w:val="20"/>
          <w:szCs w:val="20"/>
        </w:rPr>
        <w:t>Musiqi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  <w:p w:rsidR="00E05A52" w:rsidRPr="00E05A52" w:rsidRDefault="00E05A52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E05A52">
              <w:rPr>
                <w:rFonts w:ascii="Times New Roman" w:hAnsi="Times New Roman" w:cs="Times New Roman"/>
                <w:b/>
              </w:rPr>
              <w:t>1999-Dosent</w:t>
            </w:r>
          </w:p>
          <w:p w:rsidR="00E05A52" w:rsidRPr="00483818" w:rsidRDefault="00E05A52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E05A52">
              <w:rPr>
                <w:rFonts w:ascii="Times New Roman" w:hAnsi="Times New Roman" w:cs="Times New Roman"/>
                <w:b/>
              </w:rPr>
              <w:lastRenderedPageBreak/>
              <w:t>2012-Professor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0F5057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1964-1969 Bədii rəhbər və </w:t>
            </w:r>
            <w:r w:rsidR="00561DEA">
              <w:rPr>
                <w:rFonts w:ascii="Times New Roman" w:hAnsi="Times New Roman" w:cs="Times New Roman"/>
                <w:b/>
              </w:rPr>
              <w:t>Müəllim</w:t>
            </w:r>
          </w:p>
          <w:p w:rsidR="00AA1DC1" w:rsidRPr="000F5057" w:rsidRDefault="000F5057" w:rsidP="003C009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0F5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Bakı şəhər Nərminanov rayon Mədəniyyə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 Sarayı</w:t>
            </w:r>
          </w:p>
        </w:tc>
      </w:tr>
      <w:tr w:rsidR="00AA1DC1" w:rsidRPr="00483818" w:rsidTr="00152DC0">
        <w:tc>
          <w:tcPr>
            <w:tcW w:w="8296" w:type="dxa"/>
          </w:tcPr>
          <w:p w:rsidR="000F5057" w:rsidRDefault="000F5057" w:rsidP="000F5057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1969-1975 Müəllim</w:t>
            </w:r>
          </w:p>
          <w:p w:rsidR="00AA1DC1" w:rsidRPr="000F5057" w:rsidRDefault="000F5057" w:rsidP="000F505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5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Naxçıvan şəhər 1№ li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musiqi </w:t>
            </w:r>
            <w:r w:rsidRPr="000F50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məktə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0F5057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1975-1983</w:t>
            </w:r>
            <w:r w:rsidR="002054E4">
              <w:rPr>
                <w:rFonts w:ascii="Times New Roman" w:hAnsi="Times New Roman" w:cs="Times New Roman"/>
                <w:b/>
              </w:rPr>
              <w:t xml:space="preserve"> M</w:t>
            </w:r>
            <w:r w:rsidR="00AA1DC1" w:rsidRPr="00483818">
              <w:rPr>
                <w:rFonts w:ascii="Times New Roman" w:hAnsi="Times New Roman" w:cs="Times New Roman"/>
                <w:b/>
              </w:rPr>
              <w:t>ü</w:t>
            </w:r>
            <w:r>
              <w:rPr>
                <w:rFonts w:ascii="Times New Roman" w:hAnsi="Times New Roman" w:cs="Times New Roman"/>
                <w:b/>
              </w:rPr>
              <w:t>dir</w:t>
            </w:r>
          </w:p>
          <w:p w:rsidR="00AA1DC1" w:rsidRPr="00483818" w:rsidRDefault="000F5057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Musiqi Kolleci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0F5057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1994 -1996 M</w:t>
            </w:r>
            <w:r w:rsidR="002054E4">
              <w:rPr>
                <w:rFonts w:ascii="Times New Roman" w:hAnsi="Times New Roman" w:cs="Times New Roman"/>
                <w:b/>
              </w:rPr>
              <w:t>üəllim</w:t>
            </w:r>
          </w:p>
          <w:p w:rsidR="00AA1DC1" w:rsidRPr="00483818" w:rsidRDefault="000E4913" w:rsidP="002054E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 w:rsidR="000F5057">
              <w:rPr>
                <w:rFonts w:ascii="Times New Roman" w:hAnsi="Times New Roman" w:cs="Times New Roman"/>
              </w:rPr>
              <w:t xml:space="preserve">t Universiteti 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811DE2" w:rsidRDefault="00811DE2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811DE2">
              <w:rPr>
                <w:rFonts w:ascii="Times New Roman" w:hAnsi="Times New Roman" w:cs="Times New Roman"/>
                <w:b/>
              </w:rPr>
              <w:t>1996-davam edir Kafedra müdiri</w:t>
            </w:r>
          </w:p>
          <w:p w:rsidR="00811DE2" w:rsidRPr="00483818" w:rsidRDefault="00811DE2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>
              <w:rPr>
                <w:rFonts w:ascii="Times New Roman" w:hAnsi="Times New Roman" w:cs="Times New Roman"/>
              </w:rPr>
              <w:t>t Universiteti, Fortepiano kafedrası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52DC0">
        <w:tc>
          <w:tcPr>
            <w:tcW w:w="4158" w:type="dxa"/>
          </w:tcPr>
          <w:p w:rsidR="00AA1DC1" w:rsidRPr="00483818" w:rsidRDefault="002054E4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İxtisas(fortepiano)</w:t>
            </w:r>
            <w:r w:rsidR="000E4913">
              <w:rPr>
                <w:rFonts w:ascii="Times New Roman" w:hAnsi="Times New Roman" w:cs="Times New Roman"/>
              </w:rPr>
              <w:t>,kamera ansamblı,konsertmeyster sinfi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</w:t>
            </w:r>
            <w:r w:rsidR="002054E4">
              <w:rPr>
                <w:rFonts w:ascii="Times New Roman" w:hAnsi="Times New Roman" w:cs="Times New Roman"/>
              </w:rPr>
              <w:t>sas (baza) musiqi</w:t>
            </w:r>
            <w:r w:rsidRPr="00483818">
              <w:rPr>
                <w:rFonts w:ascii="Times New Roman" w:hAnsi="Times New Roman" w:cs="Times New Roman"/>
              </w:rPr>
              <w:t xml:space="preserve"> təhsili</w:t>
            </w:r>
          </w:p>
        </w:tc>
      </w:tr>
      <w:tr w:rsidR="00AA1DC1" w:rsidRPr="00483818" w:rsidTr="006A7C38">
        <w:trPr>
          <w:trHeight w:val="233"/>
        </w:trPr>
        <w:tc>
          <w:tcPr>
            <w:tcW w:w="4158" w:type="dxa"/>
          </w:tcPr>
          <w:p w:rsidR="00AA1DC1" w:rsidRPr="00483818" w:rsidRDefault="002054E4" w:rsidP="006A7C3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Kamera ansamblı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</w:t>
            </w:r>
            <w:r w:rsidR="002054E4">
              <w:rPr>
                <w:rFonts w:ascii="Times New Roman" w:hAnsi="Times New Roman" w:cs="Times New Roman"/>
              </w:rPr>
              <w:t>sas (baza) musiqi</w:t>
            </w:r>
            <w:r w:rsidRPr="00483818">
              <w:rPr>
                <w:rFonts w:ascii="Times New Roman" w:hAnsi="Times New Roman" w:cs="Times New Roman"/>
              </w:rPr>
              <w:t xml:space="preserve"> təhsili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699"/>
        <w:gridCol w:w="8074"/>
      </w:tblGrid>
      <w:tr w:rsidR="00AA1DC1" w:rsidRPr="00483818" w:rsidTr="00152DC0">
        <w:trPr>
          <w:trHeight w:val="263"/>
        </w:trPr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152DC0">
        <w:tc>
          <w:tcPr>
            <w:tcW w:w="8773" w:type="dxa"/>
            <w:gridSpan w:val="2"/>
          </w:tcPr>
          <w:p w:rsidR="001E368A" w:rsidRDefault="001E368A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697216">
        <w:tc>
          <w:tcPr>
            <w:tcW w:w="699" w:type="dxa"/>
          </w:tcPr>
          <w:p w:rsidR="00A74857" w:rsidRPr="00A545C7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4" w:type="dxa"/>
          </w:tcPr>
          <w:p w:rsidR="00A74857" w:rsidRPr="00834EF7" w:rsidRDefault="00697216" w:rsidP="0069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EF7">
              <w:rPr>
                <w:rFonts w:ascii="Times New Roman" w:hAnsi="Times New Roman" w:cs="Times New Roman"/>
                <w:sz w:val="20"/>
                <w:szCs w:val="20"/>
              </w:rPr>
              <w:t>M.Moqamayevin yaradıcılığı və drijorluq fəaliyyəti. Buta İnternational Journal of Scientific Resarch 4(17)2024 sentyabr Kars/Türkiye</w:t>
            </w:r>
            <w:r w:rsidR="00E273BF">
              <w:rPr>
                <w:rFonts w:ascii="Times New Roman" w:hAnsi="Times New Roman" w:cs="Times New Roman"/>
                <w:sz w:val="20"/>
                <w:szCs w:val="20"/>
              </w:rPr>
              <w:t xml:space="preserve"> İ</w:t>
            </w:r>
            <w:r w:rsidRPr="00834EF7">
              <w:rPr>
                <w:rFonts w:ascii="Times New Roman" w:hAnsi="Times New Roman" w:cs="Times New Roman"/>
                <w:sz w:val="20"/>
                <w:szCs w:val="20"/>
              </w:rPr>
              <w:t>mpact factor: 3.617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834EF7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EF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F462A7" w:rsidRPr="00483818" w:rsidTr="00152DC0">
        <w:tc>
          <w:tcPr>
            <w:tcW w:w="8773" w:type="dxa"/>
            <w:gridSpan w:val="2"/>
          </w:tcPr>
          <w:p w:rsidR="00F462A7" w:rsidRPr="00834EF7" w:rsidRDefault="00834EF7" w:rsidP="0069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E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97216" w:rsidRPr="00834EF7">
              <w:rPr>
                <w:rFonts w:ascii="Times New Roman" w:hAnsi="Times New Roman" w:cs="Times New Roman"/>
                <w:sz w:val="20"/>
                <w:szCs w:val="20"/>
              </w:rPr>
              <w:t>.Elmi ədəbiyyatda Azərbaycan xor sənətinin işıqlandırılması. Musiqi dünyası№ 1-2 Bakı-2009</w:t>
            </w:r>
          </w:p>
        </w:tc>
      </w:tr>
      <w:tr w:rsidR="00F462A7" w:rsidRPr="00483818" w:rsidTr="00152DC0">
        <w:tc>
          <w:tcPr>
            <w:tcW w:w="8773" w:type="dxa"/>
            <w:gridSpan w:val="2"/>
          </w:tcPr>
          <w:p w:rsidR="00F462A7" w:rsidRPr="00834EF7" w:rsidRDefault="00834EF7" w:rsidP="0069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E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97216" w:rsidRPr="00834EF7">
              <w:rPr>
                <w:rFonts w:ascii="Times New Roman" w:hAnsi="Times New Roman" w:cs="Times New Roman"/>
                <w:sz w:val="20"/>
                <w:szCs w:val="20"/>
              </w:rPr>
              <w:t>.Azərbaycan professional musiqisində 2000-ci illər ərəfəsində yazılmış xor işləmələri haqqında. Azərbaycan Milli Elmlər Akademiyası Memarlıq və İncəsənət İnstitutu.İncəsənət və mədəniyyət problemləri jurnalı № 1-2 Bakı-2009</w:t>
            </w:r>
          </w:p>
        </w:tc>
      </w:tr>
      <w:tr w:rsidR="00F462A7" w:rsidRPr="00483818" w:rsidTr="00152DC0">
        <w:tc>
          <w:tcPr>
            <w:tcW w:w="8773" w:type="dxa"/>
            <w:gridSpan w:val="2"/>
          </w:tcPr>
          <w:p w:rsidR="00F462A7" w:rsidRPr="00834EF7" w:rsidRDefault="00834EF7" w:rsidP="006972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E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97216" w:rsidRPr="00834EF7">
              <w:rPr>
                <w:rFonts w:ascii="Times New Roman" w:hAnsi="Times New Roman" w:cs="Times New Roman"/>
                <w:sz w:val="20"/>
                <w:szCs w:val="20"/>
              </w:rPr>
              <w:t>.Naxçıvan musiqi mədəni həyatından bəzi səhifələr. Azərbaycan Milli Elmlər Akademiyası Memarlıq və İncəsənət İnstitutu İncəsənət və mədəniyyət problemləri jrnalı № 3Bakı - 2009</w:t>
            </w:r>
          </w:p>
        </w:tc>
      </w:tr>
      <w:tr w:rsidR="00F462A7" w:rsidRPr="00483818" w:rsidTr="00152DC0">
        <w:tc>
          <w:tcPr>
            <w:tcW w:w="8773" w:type="dxa"/>
            <w:gridSpan w:val="2"/>
          </w:tcPr>
          <w:p w:rsidR="00F462A7" w:rsidRPr="00834EF7" w:rsidRDefault="00834EF7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834EF7">
              <w:rPr>
                <w:rFonts w:ascii="Times New Roman" w:hAnsi="Times New Roman" w:cs="Times New Roman"/>
                <w:sz w:val="20"/>
                <w:szCs w:val="20"/>
              </w:rPr>
              <w:t>5.Mənşəcə ən qədim musiqi aləti –Fleyta. NDU" Qeyrət" nəşriyyat  2016 (pr№ 1)</w:t>
            </w:r>
          </w:p>
        </w:tc>
      </w:tr>
      <w:tr w:rsidR="00F462A7" w:rsidRPr="00483818" w:rsidTr="00152DC0">
        <w:tc>
          <w:tcPr>
            <w:tcW w:w="8773" w:type="dxa"/>
            <w:gridSpan w:val="2"/>
          </w:tcPr>
          <w:p w:rsidR="00F462A7" w:rsidRPr="00834EF7" w:rsidRDefault="00834EF7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834EF7">
              <w:rPr>
                <w:rFonts w:ascii="Times New Roman" w:hAnsi="Times New Roman" w:cs="Times New Roman"/>
                <w:sz w:val="20"/>
                <w:szCs w:val="20"/>
              </w:rPr>
              <w:t>6.Qarayevin balet musiqisi. NDU Elmi əsərlər jurnalı 2023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834EF7" w:rsidRDefault="00A74857" w:rsidP="00834EF7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834EF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834EF7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EF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483818" w:rsidRPr="00483818" w:rsidTr="00152DC0">
        <w:tc>
          <w:tcPr>
            <w:tcW w:w="8773" w:type="dxa"/>
            <w:gridSpan w:val="2"/>
          </w:tcPr>
          <w:p w:rsidR="00483818" w:rsidRPr="00834EF7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EF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483818" w:rsidRPr="00483818" w:rsidTr="00152DC0">
        <w:tc>
          <w:tcPr>
            <w:tcW w:w="8773" w:type="dxa"/>
            <w:gridSpan w:val="2"/>
          </w:tcPr>
          <w:p w:rsidR="00483818" w:rsidRPr="00834EF7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4EF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483818" w:rsidRPr="00483818" w:rsidTr="00697216">
        <w:tc>
          <w:tcPr>
            <w:tcW w:w="699" w:type="dxa"/>
          </w:tcPr>
          <w:p w:rsidR="00483818" w:rsidRPr="00A545C7" w:rsidRDefault="00834EF7" w:rsidP="00A545C7">
            <w:pPr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8074" w:type="dxa"/>
          </w:tcPr>
          <w:p w:rsidR="00483818" w:rsidRPr="00834EF7" w:rsidRDefault="00834EF7" w:rsidP="00A01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4EF7">
              <w:rPr>
                <w:rFonts w:ascii="Times New Roman" w:hAnsi="Times New Roman" w:cs="Times New Roman"/>
                <w:sz w:val="20"/>
                <w:szCs w:val="20"/>
              </w:rPr>
              <w:t>Azərbaycan bəstəkarlarının yaradıcılığında uşaq xor əsərlərində ifaçılıq xüsusiyyətləri. Azərbaycan Respublikası Təhsil Problemləri İnstitutu</w:t>
            </w:r>
            <w:r w:rsidR="00A015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834EF7">
              <w:rPr>
                <w:rFonts w:ascii="Times New Roman" w:hAnsi="Times New Roman" w:cs="Times New Roman"/>
                <w:sz w:val="20"/>
                <w:szCs w:val="20"/>
              </w:rPr>
              <w:t>Bakı-2010 32səh</w:t>
            </w:r>
          </w:p>
        </w:tc>
      </w:tr>
    </w:tbl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545C7" w:rsidRDefault="00AA1DC1" w:rsidP="00834EF7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834EF7" w:rsidRPr="00834EF7" w:rsidRDefault="00834EF7" w:rsidP="00834EF7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834EF7" w:rsidRPr="00834EF7" w:rsidRDefault="00834EF7" w:rsidP="00834EF7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834EF7" w:rsidRPr="000B1BB4" w:rsidRDefault="00834EF7" w:rsidP="00834EF7">
      <w:pPr>
        <w:pStyle w:val="ListParagraph"/>
        <w:rPr>
          <w:rFonts w:ascii="Times New Roman" w:hAnsi="Times New Roman" w:cs="Times New Roman"/>
          <w:b/>
          <w:color w:val="0070C0"/>
        </w:rPr>
      </w:pPr>
      <w:r w:rsidRPr="000B1BB4">
        <w:rPr>
          <w:rFonts w:ascii="Times New Roman" w:hAnsi="Times New Roman"/>
        </w:rPr>
        <w:t>Azərbaycan Respublikasının qabaqcıl təhsil işçisi</w:t>
      </w:r>
      <w:r w:rsidRPr="000B1BB4">
        <w:rPr>
          <w:rFonts w:ascii="Times New Roman" w:hAnsi="Times New Roman" w:cs="Times New Roman"/>
          <w:b/>
          <w:color w:val="0070C0"/>
        </w:rPr>
        <w:t xml:space="preserve"> </w:t>
      </w:r>
    </w:p>
    <w:p w:rsidR="000B1BB4" w:rsidRDefault="000B1BB4" w:rsidP="000B1BB4">
      <w:pPr>
        <w:pStyle w:val="Footer"/>
        <w:ind w:left="720"/>
        <w:rPr>
          <w:rFonts w:ascii="Times New Roman" w:hAnsi="Times New Roman"/>
          <w:sz w:val="22"/>
          <w:szCs w:val="22"/>
          <w:lang w:val="az-Latn-AZ"/>
        </w:rPr>
      </w:pPr>
      <w:r w:rsidRPr="000B1BB4">
        <w:rPr>
          <w:rFonts w:ascii="Times New Roman" w:hAnsi="Times New Roman"/>
          <w:sz w:val="22"/>
          <w:szCs w:val="22"/>
          <w:lang w:val="az-Latn-AZ"/>
        </w:rPr>
        <w:t>Azərbaycan Respublikası Prezidentinin “Fəxri təqaüdünə” layiq</w:t>
      </w:r>
      <w:r>
        <w:rPr>
          <w:rFonts w:ascii="Times New Roman" w:hAnsi="Times New Roman"/>
          <w:sz w:val="22"/>
          <w:szCs w:val="22"/>
          <w:lang w:val="az-Latn-AZ"/>
        </w:rPr>
        <w:t xml:space="preserve"> görülüb-2007</w:t>
      </w:r>
    </w:p>
    <w:p w:rsidR="000B1BB4" w:rsidRPr="000B1BB4" w:rsidRDefault="000B1BB4" w:rsidP="000B1BB4">
      <w:pPr>
        <w:pStyle w:val="Footer"/>
        <w:ind w:left="720"/>
        <w:rPr>
          <w:rFonts w:ascii="Times New Roman" w:hAnsi="Times New Roman" w:cs="Times New Roman"/>
          <w:sz w:val="22"/>
          <w:szCs w:val="22"/>
          <w:lang w:val="az-Latn-AZ"/>
        </w:rPr>
      </w:pPr>
      <w:r w:rsidRPr="000B1BB4">
        <w:rPr>
          <w:rFonts w:ascii="Times New Roman" w:hAnsi="Times New Roman" w:cs="Times New Roman"/>
          <w:sz w:val="22"/>
          <w:szCs w:val="22"/>
          <w:lang w:val="az-Latn-AZ"/>
        </w:rPr>
        <w:t>Naxçıvan MSSR Əməkdar İncəsənət Xadimi</w:t>
      </w:r>
    </w:p>
    <w:p w:rsidR="000B1BB4" w:rsidRPr="000B1BB4" w:rsidRDefault="000B1BB4" w:rsidP="000B1BB4">
      <w:pPr>
        <w:pStyle w:val="Footer"/>
        <w:ind w:left="720"/>
        <w:rPr>
          <w:rFonts w:ascii="Times New Roman" w:hAnsi="Times New Roman" w:cs="Times New Roman"/>
          <w:b/>
          <w:color w:val="0070C0"/>
          <w:sz w:val="22"/>
          <w:szCs w:val="22"/>
          <w:lang w:val="az-Latn-AZ"/>
        </w:rPr>
      </w:pPr>
      <w:r w:rsidRPr="000B1BB4">
        <w:rPr>
          <w:rFonts w:ascii="Times New Roman" w:hAnsi="Times New Roman" w:cs="Times New Roman"/>
          <w:sz w:val="22"/>
          <w:szCs w:val="22"/>
          <w:lang w:val="az-Latn-AZ"/>
        </w:rPr>
        <w:t>Azərbaycan Respublikasının" Əməkdar Mədəniyyət İşçisi</w:t>
      </w:r>
      <w:r>
        <w:rPr>
          <w:rFonts w:ascii="Times New Roman" w:hAnsi="Times New Roman" w:cs="Times New Roman"/>
          <w:sz w:val="28"/>
          <w:szCs w:val="28"/>
          <w:lang w:val="az-Latn-AZ"/>
        </w:rPr>
        <w:t>"</w:t>
      </w:r>
    </w:p>
    <w:p w:rsidR="00834EF7" w:rsidRPr="00834EF7" w:rsidRDefault="00834EF7" w:rsidP="00834EF7">
      <w:pPr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181B27" w:rsidTr="00152DC0">
        <w:tc>
          <w:tcPr>
            <w:tcW w:w="2110" w:type="dxa"/>
          </w:tcPr>
          <w:p w:rsidR="00181B27" w:rsidRPr="00483818" w:rsidRDefault="00181B27" w:rsidP="00181B2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181B27" w:rsidRPr="00F937E3" w:rsidRDefault="00181B27" w:rsidP="00181B27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  <w:u w:val="single"/>
              </w:rPr>
              <w:t>seidememmodava</w:t>
            </w:r>
            <w:hyperlink r:id="rId18" w:history="1">
              <w:r w:rsidRPr="00FD7A18">
                <w:rPr>
                  <w:rStyle w:val="Hyperlink"/>
                  <w:rFonts w:ascii="Times New Roman" w:hAnsi="Times New Roman" w:cs="Times New Roman"/>
                  <w:i/>
                  <w:color w:val="2E74B5" w:themeColor="accent1" w:themeShade="BF"/>
                  <w:sz w:val="20"/>
                  <w:szCs w:val="20"/>
                </w:rPr>
                <w:t>@ndu.edu.az</w:t>
              </w:r>
            </w:hyperlink>
          </w:p>
        </w:tc>
      </w:tr>
      <w:tr w:rsidR="00181B27" w:rsidTr="00152DC0">
        <w:tc>
          <w:tcPr>
            <w:tcW w:w="2110" w:type="dxa"/>
          </w:tcPr>
          <w:p w:rsidR="00181B27" w:rsidRPr="00483818" w:rsidRDefault="00181B27" w:rsidP="00181B2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181B27" w:rsidRPr="00483818" w:rsidRDefault="00181B27" w:rsidP="00181B2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  <w:u w:val="single"/>
              </w:rPr>
              <w:t>seidememmedova30</w:t>
            </w:r>
            <w:r w:rsidRPr="002B6C7B">
              <w:rPr>
                <w:rFonts w:ascii="Times New Roman" w:hAnsi="Times New Roman" w:cs="Times New Roman"/>
                <w:i/>
                <w:color w:val="2E74B5" w:themeColor="accent1" w:themeShade="BF"/>
                <w:sz w:val="20"/>
                <w:szCs w:val="20"/>
                <w:u w:val="single"/>
              </w:rPr>
              <w:t>@gmail.com</w:t>
            </w:r>
          </w:p>
        </w:tc>
      </w:tr>
      <w:tr w:rsidR="00181B27" w:rsidTr="00152DC0">
        <w:tc>
          <w:tcPr>
            <w:tcW w:w="2110" w:type="dxa"/>
          </w:tcPr>
          <w:p w:rsidR="00181B27" w:rsidRPr="00483818" w:rsidRDefault="00181B27" w:rsidP="00181B2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181B27" w:rsidRPr="00483818" w:rsidRDefault="00181B27" w:rsidP="00181B27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htt</w:t>
            </w:r>
            <w:r>
              <w:rPr>
                <w:rFonts w:ascii="Times New Roman" w:hAnsi="Times New Roman" w:cs="Times New Roman"/>
                <w:sz w:val="20"/>
              </w:rPr>
              <w:t>ps://ndu.edu.az</w:t>
            </w:r>
          </w:p>
        </w:tc>
      </w:tr>
      <w:tr w:rsidR="00181B27" w:rsidTr="00152DC0">
        <w:tc>
          <w:tcPr>
            <w:tcW w:w="2110" w:type="dxa"/>
          </w:tcPr>
          <w:p w:rsidR="00181B27" w:rsidRPr="00483818" w:rsidRDefault="00181B27" w:rsidP="00181B2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181B27" w:rsidRPr="00483818" w:rsidRDefault="00181B27" w:rsidP="00181B2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2161</w:t>
            </w:r>
          </w:p>
        </w:tc>
      </w:tr>
      <w:tr w:rsidR="00181B27" w:rsidTr="00152DC0">
        <w:tc>
          <w:tcPr>
            <w:tcW w:w="2110" w:type="dxa"/>
          </w:tcPr>
          <w:p w:rsidR="00181B27" w:rsidRPr="00483818" w:rsidRDefault="00181B27" w:rsidP="00181B2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181B27" w:rsidRPr="000F5057" w:rsidRDefault="00181B27" w:rsidP="00181B27">
            <w:pPr>
              <w:rPr>
                <w:rFonts w:ascii="Times New Roman" w:hAnsi="Times New Roman" w:cs="Times New Roman"/>
                <w:sz w:val="20"/>
              </w:rPr>
            </w:pPr>
            <w:r w:rsidRPr="000F5057">
              <w:rPr>
                <w:rFonts w:ascii="Times New Roman" w:hAnsi="Times New Roman" w:cs="Times New Roman"/>
                <w:sz w:val="20"/>
              </w:rPr>
              <w:t>+994 50 521 49 00</w:t>
            </w:r>
          </w:p>
        </w:tc>
      </w:tr>
      <w:tr w:rsidR="00181B27" w:rsidTr="00152DC0">
        <w:tc>
          <w:tcPr>
            <w:tcW w:w="2110" w:type="dxa"/>
          </w:tcPr>
          <w:p w:rsidR="00181B27" w:rsidRPr="00483818" w:rsidRDefault="00181B27" w:rsidP="00181B2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181B27" w:rsidRPr="00483818" w:rsidRDefault="00181B27" w:rsidP="00181B27">
            <w:pPr>
              <w:rPr>
                <w:rFonts w:ascii="Times New Roman" w:hAnsi="Times New Roman" w:cs="Times New Roman"/>
                <w:sz w:val="20"/>
              </w:rPr>
            </w:pPr>
            <w:r w:rsidRPr="002054E4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>
              <w:rPr>
                <w:rFonts w:ascii="Times New Roman" w:hAnsi="Times New Roman" w:cs="Times New Roman"/>
                <w:sz w:val="20"/>
              </w:rPr>
              <w:t>r, İstiqlal küçəsi, döngə 1, ev 7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 w:rsidSect="00A545C7">
      <w:pgSz w:w="11906" w:h="16838"/>
      <w:pgMar w:top="1418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7685"/>
    <w:rsid w:val="00047A5F"/>
    <w:rsid w:val="000B1BB4"/>
    <w:rsid w:val="000E4913"/>
    <w:rsid w:val="000F5057"/>
    <w:rsid w:val="00152DC0"/>
    <w:rsid w:val="00181B27"/>
    <w:rsid w:val="00192415"/>
    <w:rsid w:val="001E368A"/>
    <w:rsid w:val="001F3CA1"/>
    <w:rsid w:val="002054E4"/>
    <w:rsid w:val="00240B8C"/>
    <w:rsid w:val="002545F3"/>
    <w:rsid w:val="002A48CF"/>
    <w:rsid w:val="002B6C7B"/>
    <w:rsid w:val="002E2B6E"/>
    <w:rsid w:val="002F7767"/>
    <w:rsid w:val="00317125"/>
    <w:rsid w:val="003305C6"/>
    <w:rsid w:val="00361238"/>
    <w:rsid w:val="00372940"/>
    <w:rsid w:val="00426C3F"/>
    <w:rsid w:val="00431D86"/>
    <w:rsid w:val="00483818"/>
    <w:rsid w:val="004B1185"/>
    <w:rsid w:val="004B7888"/>
    <w:rsid w:val="0055146C"/>
    <w:rsid w:val="00561DEA"/>
    <w:rsid w:val="005B7FD1"/>
    <w:rsid w:val="00697216"/>
    <w:rsid w:val="006A7C38"/>
    <w:rsid w:val="007F3662"/>
    <w:rsid w:val="00811DE2"/>
    <w:rsid w:val="00824F76"/>
    <w:rsid w:val="00834EF7"/>
    <w:rsid w:val="00847CC1"/>
    <w:rsid w:val="00871443"/>
    <w:rsid w:val="008B16F0"/>
    <w:rsid w:val="008C2F6A"/>
    <w:rsid w:val="00950AA6"/>
    <w:rsid w:val="00984F57"/>
    <w:rsid w:val="00995F95"/>
    <w:rsid w:val="00A01584"/>
    <w:rsid w:val="00A2028E"/>
    <w:rsid w:val="00A30B1F"/>
    <w:rsid w:val="00A545C7"/>
    <w:rsid w:val="00A74857"/>
    <w:rsid w:val="00A87A7B"/>
    <w:rsid w:val="00AA1DC1"/>
    <w:rsid w:val="00AA35BB"/>
    <w:rsid w:val="00AD7569"/>
    <w:rsid w:val="00B55690"/>
    <w:rsid w:val="00B7259E"/>
    <w:rsid w:val="00BA363D"/>
    <w:rsid w:val="00DD2060"/>
    <w:rsid w:val="00E0137F"/>
    <w:rsid w:val="00E05A52"/>
    <w:rsid w:val="00E273BF"/>
    <w:rsid w:val="00E4300C"/>
    <w:rsid w:val="00E76E36"/>
    <w:rsid w:val="00E80939"/>
    <w:rsid w:val="00E9083A"/>
    <w:rsid w:val="00EC5BE9"/>
    <w:rsid w:val="00F462A7"/>
    <w:rsid w:val="00F469DD"/>
    <w:rsid w:val="00F937E3"/>
    <w:rsid w:val="00F97774"/>
    <w:rsid w:val="00FC69B3"/>
    <w:rsid w:val="00FD7A18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273CB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774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774"/>
    <w:rPr>
      <w:rFonts w:ascii="Segoe UI" w:hAnsi="Segoe UI" w:cs="Segoe UI"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qFormat/>
    <w:rsid w:val="000F5057"/>
    <w:pPr>
      <w:tabs>
        <w:tab w:val="center" w:pos="4680"/>
        <w:tab w:val="right" w:pos="9360"/>
      </w:tabs>
      <w:spacing w:after="0" w:line="240" w:lineRule="auto"/>
    </w:pPr>
    <w:rPr>
      <w:rFonts w:ascii="Calibri" w:eastAsia="MS Mincho" w:hAnsi="Calibri" w:cs="Arial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0F5057"/>
    <w:rPr>
      <w:rFonts w:ascii="Calibri" w:eastAsia="MS Mincho" w:hAnsi="Calibri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webofscience.com/wos/author/record/IAM-6109-2023" TargetMode="External"/><Relationship Id="rId18" Type="http://schemas.openxmlformats.org/officeDocument/2006/relationships/hyperlink" Target="mailto:teranehuseynova@ndu.edu.a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hyperlink" Target="mailto:teranehuseynova@ndu.edu.az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scopus.com/authid/detail.uri?authorId=5721540902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lar.google.com/citations?user=qlgUjhgAAAAJ&amp;hl=tr" TargetMode="Externa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2892-2974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Aytac Qənbərova</cp:lastModifiedBy>
  <cp:revision>45</cp:revision>
  <cp:lastPrinted>2024-10-14T14:57:00Z</cp:lastPrinted>
  <dcterms:created xsi:type="dcterms:W3CDTF">2024-08-25T17:39:00Z</dcterms:created>
  <dcterms:modified xsi:type="dcterms:W3CDTF">2025-04-03T11:52:00Z</dcterms:modified>
</cp:coreProperties>
</file>