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77" w:rsidRPr="00931D50" w:rsidRDefault="00E40033" w:rsidP="00BD43BD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4420235</wp:posOffset>
            </wp:positionH>
            <wp:positionV relativeFrom="paragraph">
              <wp:posOffset>95250</wp:posOffset>
            </wp:positionV>
            <wp:extent cx="1597660" cy="1758950"/>
            <wp:effectExtent l="19050" t="0" r="2540" b="0"/>
            <wp:wrapSquare wrapText="bothSides"/>
            <wp:docPr id="2" name="Picture 1" descr="C:\Users\admin\Desktop\FXDX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XDX02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2B7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:rsidR="004E52B7" w:rsidRPr="008D5AF5" w:rsidRDefault="004E52B7" w:rsidP="00CE77D8">
      <w:pPr>
        <w:pStyle w:val="ListeParagraf"/>
        <w:numPr>
          <w:ilvl w:val="0"/>
          <w:numId w:val="1"/>
        </w:numPr>
        <w:tabs>
          <w:tab w:val="left" w:pos="284"/>
        </w:tabs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E4003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Hikmət Əliyev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:rsidR="00E40033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:rsidR="004E52B7" w:rsidRPr="00E40033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E40033">
        <w:rPr>
          <w:rFonts w:ascii="Times New Roman" w:hAnsi="Times New Roman" w:cs="Times New Roman"/>
          <w:sz w:val="24"/>
          <w:szCs w:val="24"/>
          <w:lang w:val="az-Latn-AZ"/>
        </w:rPr>
        <w:t xml:space="preserve"> hikmetaliyev85</w:t>
      </w:r>
      <w:r w:rsidR="00E40033">
        <w:rPr>
          <w:rFonts w:ascii="Times New Roman" w:hAnsi="Times New Roman" w:cs="Times New Roman"/>
          <w:sz w:val="24"/>
          <w:szCs w:val="24"/>
        </w:rPr>
        <w:t>@</w:t>
      </w:r>
      <w:r w:rsidR="00E40033">
        <w:rPr>
          <w:rFonts w:ascii="Times New Roman" w:hAnsi="Times New Roman" w:cs="Times New Roman"/>
          <w:sz w:val="24"/>
          <w:szCs w:val="24"/>
          <w:lang w:val="az-Latn-AZ"/>
        </w:rPr>
        <w:t>mail.ru</w:t>
      </w:r>
    </w:p>
    <w:p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E4003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E40033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E40033">
        <w:rPr>
          <w:rFonts w:ascii="Times New Roman" w:hAnsi="Times New Roman" w:cs="Times New Roman"/>
          <w:sz w:val="24"/>
          <w:szCs w:val="24"/>
          <w:lang w:val="az-Latn-AZ"/>
        </w:rPr>
        <w:t xml:space="preserve"> (050) 553-93-88</w:t>
      </w: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E40033">
        <w:rPr>
          <w:rFonts w:ascii="Times New Roman" w:hAnsi="Times New Roman" w:cs="Times New Roman"/>
          <w:sz w:val="24"/>
          <w:szCs w:val="24"/>
          <w:lang w:val="az-Latn-AZ"/>
        </w:rPr>
        <w:t xml:space="preserve"> 24.09.1965</w:t>
      </w:r>
    </w:p>
    <w:p w:rsidR="004E52B7" w:rsidRPr="008D5AF5" w:rsidRDefault="004E52B7" w:rsidP="00CE77D8">
      <w:pPr>
        <w:pStyle w:val="ListeParagraf"/>
        <w:numPr>
          <w:ilvl w:val="0"/>
          <w:numId w:val="1"/>
        </w:numPr>
        <w:tabs>
          <w:tab w:val="left" w:pos="284"/>
        </w:tabs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E4003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E6250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baş </w:t>
      </w:r>
      <w:r w:rsidR="00E40033">
        <w:rPr>
          <w:rFonts w:ascii="Times New Roman" w:hAnsi="Times New Roman" w:cs="Times New Roman"/>
          <w:b/>
          <w:sz w:val="24"/>
          <w:szCs w:val="24"/>
          <w:lang w:val="az-Latn-AZ"/>
        </w:rPr>
        <w:t>müəllim</w:t>
      </w:r>
    </w:p>
    <w:p w:rsidR="004E52B7" w:rsidRPr="008D5AF5" w:rsidRDefault="004E52B7" w:rsidP="00CE77D8">
      <w:pPr>
        <w:pStyle w:val="ListeParagraf"/>
        <w:numPr>
          <w:ilvl w:val="0"/>
          <w:numId w:val="1"/>
        </w:numPr>
        <w:tabs>
          <w:tab w:val="left" w:pos="284"/>
        </w:tabs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E6250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ali</w:t>
      </w:r>
    </w:p>
    <w:p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oKlavuzu"/>
        <w:tblW w:w="9598" w:type="dxa"/>
        <w:tblLook w:val="04A0"/>
      </w:tblPr>
      <w:tblGrid>
        <w:gridCol w:w="2399"/>
        <w:gridCol w:w="2399"/>
        <w:gridCol w:w="2400"/>
        <w:gridCol w:w="2400"/>
      </w:tblGrid>
      <w:tr w:rsidR="004E52B7" w:rsidRPr="008D5AF5" w:rsidTr="00CE77D8">
        <w:trPr>
          <w:trHeight w:val="362"/>
        </w:trPr>
        <w:tc>
          <w:tcPr>
            <w:tcW w:w="2399" w:type="dxa"/>
          </w:tcPr>
          <w:p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99" w:type="dxa"/>
          </w:tcPr>
          <w:p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400" w:type="dxa"/>
          </w:tcPr>
          <w:p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400" w:type="dxa"/>
          </w:tcPr>
          <w:p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:rsidTr="00CE77D8">
        <w:trPr>
          <w:trHeight w:val="659"/>
        </w:trPr>
        <w:tc>
          <w:tcPr>
            <w:tcW w:w="2399" w:type="dxa"/>
          </w:tcPr>
          <w:p w:rsidR="004E52B7" w:rsidRPr="008D5AF5" w:rsidRDefault="004E52B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99" w:type="dxa"/>
          </w:tcPr>
          <w:p w:rsidR="004E52B7" w:rsidRPr="008D5AF5" w:rsidRDefault="00E6250B" w:rsidP="00E6250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</w:t>
            </w:r>
          </w:p>
        </w:tc>
        <w:tc>
          <w:tcPr>
            <w:tcW w:w="2400" w:type="dxa"/>
          </w:tcPr>
          <w:p w:rsidR="004E52B7" w:rsidRPr="008D5AF5" w:rsidRDefault="00E6250B" w:rsidP="00E6250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Kazaxstan Dövlət Universiteti</w:t>
            </w:r>
          </w:p>
        </w:tc>
        <w:tc>
          <w:tcPr>
            <w:tcW w:w="2400" w:type="dxa"/>
          </w:tcPr>
          <w:p w:rsidR="004E52B7" w:rsidRPr="008D5AF5" w:rsidRDefault="00E6250B" w:rsidP="00E6250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1987-1992</w:t>
            </w:r>
          </w:p>
        </w:tc>
      </w:tr>
    </w:tbl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1E5FF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F6E81" w:rsidRPr="008D5AF5" w:rsidRDefault="003F6E81" w:rsidP="00852D78">
      <w:pPr>
        <w:pStyle w:val="ListeParagraf"/>
        <w:numPr>
          <w:ilvl w:val="0"/>
          <w:numId w:val="1"/>
        </w:numPr>
        <w:tabs>
          <w:tab w:val="left" w:pos="284"/>
        </w:tabs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:rsidR="003F6E81" w:rsidRPr="008D5AF5" w:rsidRDefault="003F6E81" w:rsidP="00B1198A">
      <w:pPr>
        <w:pStyle w:val="ListeParagraf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oKlavuzu"/>
        <w:tblW w:w="9577" w:type="dxa"/>
        <w:tblLook w:val="04A0"/>
      </w:tblPr>
      <w:tblGrid>
        <w:gridCol w:w="1882"/>
        <w:gridCol w:w="1888"/>
        <w:gridCol w:w="1888"/>
        <w:gridCol w:w="1887"/>
        <w:gridCol w:w="2032"/>
      </w:tblGrid>
      <w:tr w:rsidR="008D76CB" w:rsidRPr="008D5AF5" w:rsidTr="00CE77D8">
        <w:trPr>
          <w:trHeight w:val="737"/>
        </w:trPr>
        <w:tc>
          <w:tcPr>
            <w:tcW w:w="1882" w:type="dxa"/>
          </w:tcPr>
          <w:p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88" w:type="dxa"/>
          </w:tcPr>
          <w:p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88" w:type="dxa"/>
          </w:tcPr>
          <w:p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87" w:type="dxa"/>
          </w:tcPr>
          <w:p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</w:p>
          <w:p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2032" w:type="dxa"/>
          </w:tcPr>
          <w:p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:rsidTr="00CE77D8">
        <w:trPr>
          <w:trHeight w:val="379"/>
        </w:trPr>
        <w:tc>
          <w:tcPr>
            <w:tcW w:w="1882" w:type="dxa"/>
          </w:tcPr>
          <w:p w:rsidR="008D76CB" w:rsidRPr="008D5AF5" w:rsidRDefault="00E6250B" w:rsidP="00E6250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 dili</w:t>
            </w:r>
          </w:p>
        </w:tc>
        <w:tc>
          <w:tcPr>
            <w:tcW w:w="1888" w:type="dxa"/>
          </w:tcPr>
          <w:p w:rsidR="008D76CB" w:rsidRPr="008D5AF5" w:rsidRDefault="00E6250B" w:rsidP="00E6250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88" w:type="dxa"/>
          </w:tcPr>
          <w:p w:rsidR="008D76CB" w:rsidRPr="008D5AF5" w:rsidRDefault="00E6250B" w:rsidP="00E6250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87" w:type="dxa"/>
          </w:tcPr>
          <w:p w:rsidR="008D76CB" w:rsidRPr="008D5AF5" w:rsidRDefault="00E6250B" w:rsidP="00E6250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2032" w:type="dxa"/>
          </w:tcPr>
          <w:p w:rsidR="008D76CB" w:rsidRPr="008D5AF5" w:rsidRDefault="00E6250B" w:rsidP="00E6250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3F6E81" w:rsidRPr="008D5AF5" w:rsidRDefault="00FC4582" w:rsidP="00B1198A">
      <w:pPr>
        <w:pStyle w:val="ListeParagraf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oKlavuzu"/>
        <w:tblW w:w="9578" w:type="dxa"/>
        <w:tblLook w:val="04A0"/>
      </w:tblPr>
      <w:tblGrid>
        <w:gridCol w:w="6674"/>
        <w:gridCol w:w="2904"/>
      </w:tblGrid>
      <w:tr w:rsidR="00FC4582" w:rsidRPr="008D5AF5" w:rsidTr="00CE77D8">
        <w:trPr>
          <w:trHeight w:val="371"/>
        </w:trPr>
        <w:tc>
          <w:tcPr>
            <w:tcW w:w="6674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904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:rsidTr="00CE77D8">
        <w:trPr>
          <w:trHeight w:val="361"/>
        </w:trPr>
        <w:tc>
          <w:tcPr>
            <w:tcW w:w="6674" w:type="dxa"/>
          </w:tcPr>
          <w:p w:rsidR="00FC4582" w:rsidRPr="00E6250B" w:rsidRDefault="00E6250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Word </w:t>
            </w:r>
          </w:p>
        </w:tc>
        <w:tc>
          <w:tcPr>
            <w:tcW w:w="2904" w:type="dxa"/>
          </w:tcPr>
          <w:p w:rsidR="00FC4582" w:rsidRPr="008D5AF5" w:rsidRDefault="00852D7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E6250B" w:rsidRPr="008D5AF5" w:rsidTr="00CE77D8">
        <w:trPr>
          <w:trHeight w:val="371"/>
        </w:trPr>
        <w:tc>
          <w:tcPr>
            <w:tcW w:w="6674" w:type="dxa"/>
          </w:tcPr>
          <w:p w:rsidR="00E6250B" w:rsidRDefault="00E6250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MO Excel </w:t>
            </w:r>
          </w:p>
        </w:tc>
        <w:tc>
          <w:tcPr>
            <w:tcW w:w="2904" w:type="dxa"/>
          </w:tcPr>
          <w:p w:rsidR="00E6250B" w:rsidRPr="008D5AF5" w:rsidRDefault="00852D7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  <w:tr w:rsidR="00E6250B" w:rsidRPr="008D5AF5" w:rsidTr="00CE77D8">
        <w:trPr>
          <w:trHeight w:val="361"/>
        </w:trPr>
        <w:tc>
          <w:tcPr>
            <w:tcW w:w="6674" w:type="dxa"/>
          </w:tcPr>
          <w:p w:rsidR="00E6250B" w:rsidRDefault="00E6250B" w:rsidP="00E6250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MO Power</w:t>
            </w:r>
            <w:r w:rsidR="00883FD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oint</w:t>
            </w:r>
          </w:p>
        </w:tc>
        <w:tc>
          <w:tcPr>
            <w:tcW w:w="2904" w:type="dxa"/>
          </w:tcPr>
          <w:p w:rsidR="00E6250B" w:rsidRPr="008D5AF5" w:rsidRDefault="00852D7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883FDA" w:rsidRPr="008D5AF5" w:rsidTr="00CE77D8">
        <w:trPr>
          <w:trHeight w:val="371"/>
        </w:trPr>
        <w:tc>
          <w:tcPr>
            <w:tcW w:w="6674" w:type="dxa"/>
          </w:tcPr>
          <w:p w:rsidR="00883FDA" w:rsidRPr="00883FDA" w:rsidRDefault="00883FDA" w:rsidP="00E6250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İnternet proqramları</w:t>
            </w:r>
            <w:r w:rsidR="00852D7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(internet explorer, google grome)</w:t>
            </w:r>
          </w:p>
        </w:tc>
        <w:tc>
          <w:tcPr>
            <w:tcW w:w="2904" w:type="dxa"/>
          </w:tcPr>
          <w:p w:rsidR="00883FDA" w:rsidRPr="008D5AF5" w:rsidRDefault="00852D7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E52B7" w:rsidRPr="008D5AF5" w:rsidRDefault="00141902" w:rsidP="00852D78">
      <w:pPr>
        <w:pStyle w:val="ListeParagraf"/>
        <w:numPr>
          <w:ilvl w:val="0"/>
          <w:numId w:val="1"/>
        </w:numPr>
        <w:tabs>
          <w:tab w:val="left" w:pos="284"/>
        </w:tabs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oKlavuzu"/>
        <w:tblW w:w="9597" w:type="dxa"/>
        <w:tblLook w:val="04A0"/>
      </w:tblPr>
      <w:tblGrid>
        <w:gridCol w:w="1566"/>
        <w:gridCol w:w="2940"/>
        <w:gridCol w:w="3055"/>
        <w:gridCol w:w="2036"/>
      </w:tblGrid>
      <w:tr w:rsidR="003F6E81" w:rsidRPr="008D5AF5" w:rsidTr="00CE77D8">
        <w:trPr>
          <w:trHeight w:val="356"/>
        </w:trPr>
        <w:tc>
          <w:tcPr>
            <w:tcW w:w="1566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294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3055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036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F759D0" w:rsidRPr="008D5AF5" w:rsidTr="00CE77D8">
        <w:trPr>
          <w:trHeight w:val="366"/>
        </w:trPr>
        <w:tc>
          <w:tcPr>
            <w:tcW w:w="1566" w:type="dxa"/>
          </w:tcPr>
          <w:p w:rsidR="00F759D0" w:rsidRPr="008D5AF5" w:rsidRDefault="00F759D0" w:rsidP="008D49B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2940" w:type="dxa"/>
          </w:tcPr>
          <w:p w:rsidR="00F759D0" w:rsidRPr="008D5AF5" w:rsidRDefault="00F759D0" w:rsidP="008D49B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3055" w:type="dxa"/>
          </w:tcPr>
          <w:p w:rsidR="00F759D0" w:rsidRPr="008D5AF5" w:rsidRDefault="00F759D0" w:rsidP="008D49B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036" w:type="dxa"/>
          </w:tcPr>
          <w:p w:rsidR="00F759D0" w:rsidRPr="008D5AF5" w:rsidRDefault="00F759D0" w:rsidP="008D49B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05.10.2001</w:t>
            </w:r>
          </w:p>
        </w:tc>
      </w:tr>
      <w:tr w:rsidR="00F759D0" w:rsidRPr="00F759D0" w:rsidTr="00CE77D8">
        <w:trPr>
          <w:trHeight w:val="366"/>
        </w:trPr>
        <w:tc>
          <w:tcPr>
            <w:tcW w:w="1566" w:type="dxa"/>
          </w:tcPr>
          <w:p w:rsidR="00F759D0" w:rsidRPr="008D5AF5" w:rsidRDefault="00F759D0" w:rsidP="00852D7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2940" w:type="dxa"/>
          </w:tcPr>
          <w:p w:rsidR="00F759D0" w:rsidRPr="008D5AF5" w:rsidRDefault="00F759D0" w:rsidP="00852D7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3055" w:type="dxa"/>
          </w:tcPr>
          <w:p w:rsidR="00F759D0" w:rsidRPr="008D5AF5" w:rsidRDefault="00F759D0" w:rsidP="00852D7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036" w:type="dxa"/>
          </w:tcPr>
          <w:p w:rsidR="00F759D0" w:rsidRPr="008D5AF5" w:rsidRDefault="00F759D0" w:rsidP="00852D7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29.12.2014</w:t>
            </w:r>
          </w:p>
        </w:tc>
      </w:tr>
    </w:tbl>
    <w:p w:rsidR="00E73435" w:rsidRPr="008D5AF5" w:rsidRDefault="00E73435" w:rsidP="00852D78">
      <w:pPr>
        <w:pStyle w:val="ListeParagraf"/>
        <w:numPr>
          <w:ilvl w:val="0"/>
          <w:numId w:val="1"/>
        </w:numPr>
        <w:tabs>
          <w:tab w:val="left" w:pos="284"/>
        </w:tabs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Digər Fəaliyyətlər</w:t>
      </w:r>
    </w:p>
    <w:tbl>
      <w:tblPr>
        <w:tblStyle w:val="TabloKlavuzu"/>
        <w:tblW w:w="0" w:type="auto"/>
        <w:tblLook w:val="04A0"/>
      </w:tblPr>
      <w:tblGrid>
        <w:gridCol w:w="2315"/>
        <w:gridCol w:w="5220"/>
        <w:gridCol w:w="2030"/>
      </w:tblGrid>
      <w:tr w:rsidR="003F6E81" w:rsidRPr="00F759D0" w:rsidTr="00CE77D8">
        <w:trPr>
          <w:trHeight w:val="356"/>
        </w:trPr>
        <w:tc>
          <w:tcPr>
            <w:tcW w:w="2315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22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203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F759D0" w:rsidTr="00CE77D8">
        <w:trPr>
          <w:trHeight w:val="356"/>
        </w:trPr>
        <w:tc>
          <w:tcPr>
            <w:tcW w:w="2315" w:type="dxa"/>
          </w:tcPr>
          <w:p w:rsidR="003F6E81" w:rsidRPr="008D5AF5" w:rsidRDefault="00852D7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</w:t>
            </w:r>
          </w:p>
        </w:tc>
        <w:tc>
          <w:tcPr>
            <w:tcW w:w="5220" w:type="dxa"/>
          </w:tcPr>
          <w:p w:rsidR="003F6E81" w:rsidRPr="008D5AF5" w:rsidRDefault="00852D7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“Seymar-Sever” hüquq firması</w:t>
            </w:r>
          </w:p>
        </w:tc>
        <w:tc>
          <w:tcPr>
            <w:tcW w:w="2030" w:type="dxa"/>
          </w:tcPr>
          <w:p w:rsidR="003F6E81" w:rsidRPr="008D5AF5" w:rsidRDefault="00852D7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1992-1994</w:t>
            </w:r>
          </w:p>
        </w:tc>
      </w:tr>
      <w:tr w:rsidR="00852D78" w:rsidRPr="00852D78" w:rsidTr="00CE77D8">
        <w:trPr>
          <w:trHeight w:val="636"/>
        </w:trPr>
        <w:tc>
          <w:tcPr>
            <w:tcW w:w="2315" w:type="dxa"/>
          </w:tcPr>
          <w:p w:rsidR="00852D78" w:rsidRDefault="00852D7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Müstəntiq</w:t>
            </w:r>
          </w:p>
        </w:tc>
        <w:tc>
          <w:tcPr>
            <w:tcW w:w="5220" w:type="dxa"/>
          </w:tcPr>
          <w:p w:rsidR="00852D78" w:rsidRDefault="00852D7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Karaqanda şəhər, Lenin rayonu Dİİ-nin İstintaq Şöbəsi</w:t>
            </w:r>
          </w:p>
        </w:tc>
        <w:tc>
          <w:tcPr>
            <w:tcW w:w="2030" w:type="dxa"/>
          </w:tcPr>
          <w:p w:rsidR="00852D78" w:rsidRPr="008D5AF5" w:rsidRDefault="00852D7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1994-1995</w:t>
            </w:r>
          </w:p>
        </w:tc>
      </w:tr>
      <w:tr w:rsidR="00771F2C" w:rsidRPr="00852D78" w:rsidTr="00CE77D8">
        <w:trPr>
          <w:trHeight w:val="366"/>
        </w:trPr>
        <w:tc>
          <w:tcPr>
            <w:tcW w:w="2315" w:type="dxa"/>
          </w:tcPr>
          <w:p w:rsidR="00771F2C" w:rsidRDefault="00771F2C" w:rsidP="00520362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müstəntiq</w:t>
            </w:r>
          </w:p>
        </w:tc>
        <w:tc>
          <w:tcPr>
            <w:tcW w:w="5220" w:type="dxa"/>
          </w:tcPr>
          <w:p w:rsidR="00771F2C" w:rsidRDefault="00771F2C" w:rsidP="00520362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Karaqanda şəhə</w:t>
            </w:r>
            <w:r w:rsidR="00A134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r, Lenin rayonu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İstintaq </w:t>
            </w:r>
            <w:r w:rsidR="00A134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Komitəsi</w:t>
            </w:r>
          </w:p>
        </w:tc>
        <w:tc>
          <w:tcPr>
            <w:tcW w:w="2030" w:type="dxa"/>
          </w:tcPr>
          <w:p w:rsidR="00771F2C" w:rsidRPr="008D5AF5" w:rsidRDefault="00A1343B" w:rsidP="00520362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1995</w:t>
            </w:r>
            <w:r w:rsidR="00771F2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-199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</w:p>
        </w:tc>
      </w:tr>
      <w:tr w:rsidR="00771F2C" w:rsidRPr="00852D78" w:rsidTr="00CE77D8">
        <w:trPr>
          <w:trHeight w:val="366"/>
        </w:trPr>
        <w:tc>
          <w:tcPr>
            <w:tcW w:w="2315" w:type="dxa"/>
          </w:tcPr>
          <w:p w:rsidR="00771F2C" w:rsidRDefault="00A1343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Müstəntiq</w:t>
            </w:r>
          </w:p>
        </w:tc>
        <w:tc>
          <w:tcPr>
            <w:tcW w:w="5220" w:type="dxa"/>
          </w:tcPr>
          <w:p w:rsidR="00771F2C" w:rsidRDefault="00A1343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 DİN-in İstintaq və Təhqiqat Şöbəsi</w:t>
            </w:r>
          </w:p>
        </w:tc>
        <w:tc>
          <w:tcPr>
            <w:tcW w:w="2030" w:type="dxa"/>
          </w:tcPr>
          <w:p w:rsidR="00771F2C" w:rsidRPr="008D5AF5" w:rsidRDefault="00A1343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1996-2003</w:t>
            </w:r>
          </w:p>
        </w:tc>
      </w:tr>
      <w:tr w:rsidR="00771F2C" w:rsidRPr="00852D78" w:rsidTr="00CE77D8">
        <w:trPr>
          <w:trHeight w:val="366"/>
        </w:trPr>
        <w:tc>
          <w:tcPr>
            <w:tcW w:w="2315" w:type="dxa"/>
          </w:tcPr>
          <w:p w:rsidR="00771F2C" w:rsidRDefault="008F01B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İnspektor</w:t>
            </w:r>
          </w:p>
        </w:tc>
        <w:tc>
          <w:tcPr>
            <w:tcW w:w="5220" w:type="dxa"/>
          </w:tcPr>
          <w:p w:rsidR="00771F2C" w:rsidRDefault="008F01BC" w:rsidP="008F01B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 DİN-in Daxili Təhqiqatlar Qrupu</w:t>
            </w:r>
          </w:p>
        </w:tc>
        <w:tc>
          <w:tcPr>
            <w:tcW w:w="2030" w:type="dxa"/>
          </w:tcPr>
          <w:p w:rsidR="00771F2C" w:rsidRPr="008D5AF5" w:rsidRDefault="008F01B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2003-2005</w:t>
            </w:r>
          </w:p>
        </w:tc>
      </w:tr>
      <w:tr w:rsidR="00771F2C" w:rsidRPr="00852D78" w:rsidTr="00CE77D8">
        <w:trPr>
          <w:trHeight w:val="356"/>
        </w:trPr>
        <w:tc>
          <w:tcPr>
            <w:tcW w:w="2315" w:type="dxa"/>
          </w:tcPr>
          <w:p w:rsidR="00771F2C" w:rsidRDefault="008F01B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Rəis</w:t>
            </w:r>
          </w:p>
        </w:tc>
        <w:tc>
          <w:tcPr>
            <w:tcW w:w="5220" w:type="dxa"/>
          </w:tcPr>
          <w:p w:rsidR="00771F2C" w:rsidRDefault="008F01B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Dəmir Yol Nəqliyyatında Polis Şöbəsi</w:t>
            </w:r>
          </w:p>
        </w:tc>
        <w:tc>
          <w:tcPr>
            <w:tcW w:w="2030" w:type="dxa"/>
          </w:tcPr>
          <w:p w:rsidR="00771F2C" w:rsidRPr="008D5AF5" w:rsidRDefault="008F01B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2005-2007</w:t>
            </w:r>
          </w:p>
        </w:tc>
      </w:tr>
      <w:tr w:rsidR="00771F2C" w:rsidRPr="00852D78" w:rsidTr="00CE77D8">
        <w:trPr>
          <w:trHeight w:val="366"/>
        </w:trPr>
        <w:tc>
          <w:tcPr>
            <w:tcW w:w="2315" w:type="dxa"/>
          </w:tcPr>
          <w:p w:rsidR="00771F2C" w:rsidRDefault="00D272D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Rəis</w:t>
            </w:r>
          </w:p>
        </w:tc>
        <w:tc>
          <w:tcPr>
            <w:tcW w:w="5220" w:type="dxa"/>
          </w:tcPr>
          <w:p w:rsidR="00771F2C" w:rsidRDefault="00D272D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 DİN-in İstintaq və Təhqiqat Şöbəsi</w:t>
            </w:r>
          </w:p>
        </w:tc>
        <w:tc>
          <w:tcPr>
            <w:tcW w:w="2030" w:type="dxa"/>
          </w:tcPr>
          <w:p w:rsidR="00771F2C" w:rsidRPr="008D5AF5" w:rsidRDefault="00D272D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2007</w:t>
            </w: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1198A" w:rsidRPr="008D5AF5" w:rsidRDefault="00141902" w:rsidP="00852D78">
      <w:pPr>
        <w:pStyle w:val="ListeParagraf"/>
        <w:numPr>
          <w:ilvl w:val="0"/>
          <w:numId w:val="1"/>
        </w:numPr>
        <w:tabs>
          <w:tab w:val="left" w:pos="284"/>
        </w:tabs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:rsidR="00F66C05" w:rsidRPr="008D5AF5" w:rsidRDefault="00141902" w:rsidP="00B1198A">
      <w:pPr>
        <w:pStyle w:val="ListeParagraf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oKlavuzu"/>
        <w:tblW w:w="0" w:type="auto"/>
        <w:tblLook w:val="04A0"/>
      </w:tblPr>
      <w:tblGrid>
        <w:gridCol w:w="603"/>
        <w:gridCol w:w="2076"/>
        <w:gridCol w:w="1656"/>
        <w:gridCol w:w="1070"/>
        <w:gridCol w:w="1283"/>
        <w:gridCol w:w="1925"/>
        <w:gridCol w:w="963"/>
      </w:tblGrid>
      <w:tr w:rsidR="00BD43BD" w:rsidRPr="008D5AF5" w:rsidTr="005D01FB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076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656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07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25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96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BD43BD" w:rsidRPr="00D577A8" w:rsidTr="005D01FB">
        <w:trPr>
          <w:trHeight w:val="643"/>
        </w:trPr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076" w:type="dxa"/>
          </w:tcPr>
          <w:p w:rsidR="003F6E81" w:rsidRPr="008D5AF5" w:rsidRDefault="00D577A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Abdullayev Tural İsa oğlu</w:t>
            </w:r>
          </w:p>
        </w:tc>
        <w:tc>
          <w:tcPr>
            <w:tcW w:w="1656" w:type="dxa"/>
          </w:tcPr>
          <w:p w:rsidR="003F6E81" w:rsidRPr="008D5AF5" w:rsidRDefault="00D577A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Hüquqşunaslıq</w:t>
            </w:r>
          </w:p>
        </w:tc>
        <w:tc>
          <w:tcPr>
            <w:tcW w:w="1070" w:type="dxa"/>
          </w:tcPr>
          <w:p w:rsidR="003F6E81" w:rsidRPr="008D5AF5" w:rsidRDefault="00D577A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283" w:type="dxa"/>
          </w:tcPr>
          <w:p w:rsidR="003F6E81" w:rsidRPr="008D5AF5" w:rsidRDefault="00D577A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NDU </w:t>
            </w:r>
          </w:p>
        </w:tc>
        <w:tc>
          <w:tcPr>
            <w:tcW w:w="1925" w:type="dxa"/>
          </w:tcPr>
          <w:p w:rsidR="003F6E81" w:rsidRPr="008D5AF5" w:rsidRDefault="00D577A8" w:rsidP="00FE5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Yetkinlik yaşına çatmayanlar tərəfindən törədilən cinayətlərin istintaq metodikası.</w:t>
            </w:r>
          </w:p>
        </w:tc>
        <w:tc>
          <w:tcPr>
            <w:tcW w:w="963" w:type="dxa"/>
          </w:tcPr>
          <w:p w:rsidR="003F6E81" w:rsidRPr="008D5AF5" w:rsidRDefault="00D577A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2010</w:t>
            </w:r>
          </w:p>
        </w:tc>
      </w:tr>
      <w:tr w:rsidR="00BD43BD" w:rsidRPr="00BD43BD" w:rsidTr="005D01FB">
        <w:trPr>
          <w:trHeight w:val="643"/>
        </w:trPr>
        <w:tc>
          <w:tcPr>
            <w:tcW w:w="603" w:type="dxa"/>
          </w:tcPr>
          <w:p w:rsidR="00BD43BD" w:rsidRPr="008D5AF5" w:rsidRDefault="00BD43B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076" w:type="dxa"/>
          </w:tcPr>
          <w:p w:rsidR="00BD43BD" w:rsidRDefault="00BD43B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Zeynalov Əbülfəz Əli oğlu</w:t>
            </w:r>
          </w:p>
        </w:tc>
        <w:tc>
          <w:tcPr>
            <w:tcW w:w="1656" w:type="dxa"/>
          </w:tcPr>
          <w:p w:rsidR="00BD43BD" w:rsidRPr="008D5AF5" w:rsidRDefault="00BD43BD" w:rsidP="003176C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Hüquqşunaslıq</w:t>
            </w:r>
          </w:p>
        </w:tc>
        <w:tc>
          <w:tcPr>
            <w:tcW w:w="1070" w:type="dxa"/>
          </w:tcPr>
          <w:p w:rsidR="00BD43BD" w:rsidRPr="008D5AF5" w:rsidRDefault="00BD43BD" w:rsidP="003176C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283" w:type="dxa"/>
          </w:tcPr>
          <w:p w:rsidR="00BD43BD" w:rsidRPr="008D5AF5" w:rsidRDefault="00BD43BD" w:rsidP="003176C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NDU </w:t>
            </w:r>
          </w:p>
        </w:tc>
        <w:tc>
          <w:tcPr>
            <w:tcW w:w="1925" w:type="dxa"/>
          </w:tcPr>
          <w:p w:rsidR="00BD43BD" w:rsidRDefault="00BD43BD" w:rsidP="00FE5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Özgənin əmlakının oğurluq yolu ilə talanmasının istintaq metodikası</w:t>
            </w:r>
          </w:p>
        </w:tc>
        <w:tc>
          <w:tcPr>
            <w:tcW w:w="963" w:type="dxa"/>
          </w:tcPr>
          <w:p w:rsidR="00BD43BD" w:rsidRDefault="00BD43B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2011</w:t>
            </w:r>
          </w:p>
        </w:tc>
      </w:tr>
      <w:tr w:rsidR="00BD43BD" w:rsidRPr="00BD43BD" w:rsidTr="005D01FB">
        <w:trPr>
          <w:trHeight w:val="643"/>
        </w:trPr>
        <w:tc>
          <w:tcPr>
            <w:tcW w:w="603" w:type="dxa"/>
          </w:tcPr>
          <w:p w:rsidR="00BD43BD" w:rsidRPr="008D5AF5" w:rsidRDefault="00BD43B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076" w:type="dxa"/>
          </w:tcPr>
          <w:p w:rsidR="00BD43BD" w:rsidRDefault="00BD43B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 Əli Vaqif oğlu</w:t>
            </w:r>
          </w:p>
        </w:tc>
        <w:tc>
          <w:tcPr>
            <w:tcW w:w="1656" w:type="dxa"/>
          </w:tcPr>
          <w:p w:rsidR="00BD43BD" w:rsidRPr="008D5AF5" w:rsidRDefault="00BD43BD" w:rsidP="002519D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Hüquqşunaslıq</w:t>
            </w:r>
          </w:p>
        </w:tc>
        <w:tc>
          <w:tcPr>
            <w:tcW w:w="1070" w:type="dxa"/>
          </w:tcPr>
          <w:p w:rsidR="00BD43BD" w:rsidRPr="008D5AF5" w:rsidRDefault="00BD43BD" w:rsidP="002519D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283" w:type="dxa"/>
          </w:tcPr>
          <w:p w:rsidR="00BD43BD" w:rsidRPr="008D5AF5" w:rsidRDefault="00BD43BD" w:rsidP="002519D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NDU </w:t>
            </w:r>
          </w:p>
        </w:tc>
        <w:tc>
          <w:tcPr>
            <w:tcW w:w="1925" w:type="dxa"/>
          </w:tcPr>
          <w:p w:rsidR="00BD43BD" w:rsidRDefault="00BD43BD" w:rsidP="00FE5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İcra hakimiyyətinin realizasiyasının inzibati hüquqi metodları</w:t>
            </w:r>
          </w:p>
        </w:tc>
        <w:tc>
          <w:tcPr>
            <w:tcW w:w="963" w:type="dxa"/>
          </w:tcPr>
          <w:p w:rsidR="00BD43BD" w:rsidRDefault="00BD43B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2013</w:t>
            </w:r>
          </w:p>
        </w:tc>
      </w:tr>
      <w:tr w:rsidR="00BD43BD" w:rsidRPr="00BD43BD" w:rsidTr="005D01FB">
        <w:trPr>
          <w:trHeight w:val="643"/>
        </w:trPr>
        <w:tc>
          <w:tcPr>
            <w:tcW w:w="603" w:type="dxa"/>
          </w:tcPr>
          <w:p w:rsidR="00BD43BD" w:rsidRPr="008D5AF5" w:rsidRDefault="00BD43B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076" w:type="dxa"/>
          </w:tcPr>
          <w:p w:rsidR="00BD43BD" w:rsidRDefault="00BD43B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Rzayev İnqilab Tofiq oğlu</w:t>
            </w:r>
          </w:p>
        </w:tc>
        <w:tc>
          <w:tcPr>
            <w:tcW w:w="1656" w:type="dxa"/>
          </w:tcPr>
          <w:p w:rsidR="00BD43BD" w:rsidRPr="008D5AF5" w:rsidRDefault="00BD43BD" w:rsidP="00AA00C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Hüquqşunaslıq</w:t>
            </w:r>
          </w:p>
        </w:tc>
        <w:tc>
          <w:tcPr>
            <w:tcW w:w="1070" w:type="dxa"/>
          </w:tcPr>
          <w:p w:rsidR="00BD43BD" w:rsidRPr="008D5AF5" w:rsidRDefault="00BD43BD" w:rsidP="00AA00C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283" w:type="dxa"/>
          </w:tcPr>
          <w:p w:rsidR="00BD43BD" w:rsidRPr="008D5AF5" w:rsidRDefault="00BD43BD" w:rsidP="00AA00C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NDU </w:t>
            </w:r>
          </w:p>
        </w:tc>
        <w:tc>
          <w:tcPr>
            <w:tcW w:w="1925" w:type="dxa"/>
          </w:tcPr>
          <w:p w:rsidR="00BD43BD" w:rsidRDefault="00BD43BD" w:rsidP="00FE5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Ekoloji cinayətlərin araşdırma metodikası</w:t>
            </w:r>
          </w:p>
        </w:tc>
        <w:tc>
          <w:tcPr>
            <w:tcW w:w="963" w:type="dxa"/>
          </w:tcPr>
          <w:p w:rsidR="00BD43BD" w:rsidRDefault="00BD43B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</w:t>
            </w:r>
          </w:p>
        </w:tc>
      </w:tr>
      <w:tr w:rsidR="00BD43BD" w:rsidRPr="00BD43BD" w:rsidTr="005D01FB">
        <w:trPr>
          <w:trHeight w:val="643"/>
        </w:trPr>
        <w:tc>
          <w:tcPr>
            <w:tcW w:w="603" w:type="dxa"/>
          </w:tcPr>
          <w:p w:rsidR="00BD43BD" w:rsidRPr="008D5AF5" w:rsidRDefault="00624B4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076" w:type="dxa"/>
          </w:tcPr>
          <w:p w:rsidR="00BD43BD" w:rsidRDefault="00BD43B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Hüseynov Emin Lətif oğlu</w:t>
            </w:r>
          </w:p>
        </w:tc>
        <w:tc>
          <w:tcPr>
            <w:tcW w:w="1656" w:type="dxa"/>
          </w:tcPr>
          <w:p w:rsidR="00BD43BD" w:rsidRPr="008D5AF5" w:rsidRDefault="00BD43BD" w:rsidP="001C541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Hüquqşunaslıq</w:t>
            </w:r>
          </w:p>
        </w:tc>
        <w:tc>
          <w:tcPr>
            <w:tcW w:w="1070" w:type="dxa"/>
          </w:tcPr>
          <w:p w:rsidR="00BD43BD" w:rsidRPr="008D5AF5" w:rsidRDefault="00BD43BD" w:rsidP="001C541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283" w:type="dxa"/>
          </w:tcPr>
          <w:p w:rsidR="00BD43BD" w:rsidRPr="008D5AF5" w:rsidRDefault="00BD43BD" w:rsidP="001C541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NDU </w:t>
            </w:r>
          </w:p>
        </w:tc>
        <w:tc>
          <w:tcPr>
            <w:tcW w:w="1925" w:type="dxa"/>
          </w:tcPr>
          <w:p w:rsidR="00BD43BD" w:rsidRDefault="00BD43BD" w:rsidP="00FE5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İnzibati xətalar haqqında işlər üzrə icraatın mərhələləri</w:t>
            </w:r>
          </w:p>
        </w:tc>
        <w:tc>
          <w:tcPr>
            <w:tcW w:w="963" w:type="dxa"/>
          </w:tcPr>
          <w:p w:rsidR="00BD43BD" w:rsidRDefault="00BD43B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  <w:tr w:rsidR="005D01FB" w:rsidRPr="00BD43BD" w:rsidTr="005D01FB">
        <w:trPr>
          <w:trHeight w:val="643"/>
        </w:trPr>
        <w:tc>
          <w:tcPr>
            <w:tcW w:w="603" w:type="dxa"/>
          </w:tcPr>
          <w:p w:rsidR="005D01FB" w:rsidRDefault="005D01FB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6</w:t>
            </w:r>
          </w:p>
        </w:tc>
        <w:tc>
          <w:tcPr>
            <w:tcW w:w="2076" w:type="dxa"/>
          </w:tcPr>
          <w:p w:rsidR="005D01FB" w:rsidRDefault="005D01FB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 Xəyal Zamin oğlu</w:t>
            </w:r>
          </w:p>
        </w:tc>
        <w:tc>
          <w:tcPr>
            <w:tcW w:w="1656" w:type="dxa"/>
          </w:tcPr>
          <w:p w:rsidR="005D01FB" w:rsidRPr="008D5AF5" w:rsidRDefault="005D01FB" w:rsidP="004A1D1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Hüquqşunaslıq</w:t>
            </w:r>
          </w:p>
        </w:tc>
        <w:tc>
          <w:tcPr>
            <w:tcW w:w="1070" w:type="dxa"/>
          </w:tcPr>
          <w:p w:rsidR="005D01FB" w:rsidRPr="008D5AF5" w:rsidRDefault="005D01FB" w:rsidP="004A1D1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283" w:type="dxa"/>
          </w:tcPr>
          <w:p w:rsidR="005D01FB" w:rsidRPr="008D5AF5" w:rsidRDefault="005D01FB" w:rsidP="004A1D1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NDU </w:t>
            </w:r>
          </w:p>
        </w:tc>
        <w:tc>
          <w:tcPr>
            <w:tcW w:w="1925" w:type="dxa"/>
          </w:tcPr>
          <w:p w:rsidR="005D01FB" w:rsidRDefault="005D01FB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Yol-nəqliyyat hadisələri ilə əlaqədar cinayətlərin istintaqı</w:t>
            </w:r>
          </w:p>
        </w:tc>
        <w:tc>
          <w:tcPr>
            <w:tcW w:w="963" w:type="dxa"/>
          </w:tcPr>
          <w:p w:rsidR="005D01FB" w:rsidRDefault="005D01FB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  <w:tr w:rsidR="005D01FB" w:rsidRPr="00BD43BD" w:rsidTr="005D01FB">
        <w:trPr>
          <w:trHeight w:val="643"/>
        </w:trPr>
        <w:tc>
          <w:tcPr>
            <w:tcW w:w="603" w:type="dxa"/>
          </w:tcPr>
          <w:p w:rsidR="005D01FB" w:rsidRDefault="005D01FB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2076" w:type="dxa"/>
          </w:tcPr>
          <w:p w:rsidR="005D01FB" w:rsidRDefault="005D01FB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Məmmədzadə Amin Vaqif oğlu</w:t>
            </w:r>
          </w:p>
        </w:tc>
        <w:tc>
          <w:tcPr>
            <w:tcW w:w="1656" w:type="dxa"/>
          </w:tcPr>
          <w:p w:rsidR="005D01FB" w:rsidRPr="008D5AF5" w:rsidRDefault="005D01FB" w:rsidP="00AF41E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Hüquqşunaslıq</w:t>
            </w:r>
          </w:p>
        </w:tc>
        <w:tc>
          <w:tcPr>
            <w:tcW w:w="1070" w:type="dxa"/>
          </w:tcPr>
          <w:p w:rsidR="005D01FB" w:rsidRPr="008D5AF5" w:rsidRDefault="005D01FB" w:rsidP="00AF41E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283" w:type="dxa"/>
          </w:tcPr>
          <w:p w:rsidR="005D01FB" w:rsidRPr="008D5AF5" w:rsidRDefault="005D01FB" w:rsidP="00AF41E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NDU </w:t>
            </w:r>
          </w:p>
        </w:tc>
        <w:tc>
          <w:tcPr>
            <w:tcW w:w="1925" w:type="dxa"/>
          </w:tcPr>
          <w:p w:rsidR="005D01FB" w:rsidRDefault="005D01FB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Qaçaqmalçılıq cinayətlərinin araşdırma metodikası</w:t>
            </w:r>
          </w:p>
        </w:tc>
        <w:tc>
          <w:tcPr>
            <w:tcW w:w="963" w:type="dxa"/>
          </w:tcPr>
          <w:p w:rsidR="005D01FB" w:rsidRDefault="005D01FB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5D01FB" w:rsidRPr="00BD43BD" w:rsidTr="005D01FB">
        <w:trPr>
          <w:trHeight w:val="643"/>
        </w:trPr>
        <w:tc>
          <w:tcPr>
            <w:tcW w:w="603" w:type="dxa"/>
          </w:tcPr>
          <w:p w:rsidR="005D01FB" w:rsidRDefault="005D01FB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2076" w:type="dxa"/>
          </w:tcPr>
          <w:p w:rsidR="005D01FB" w:rsidRDefault="005D01FB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Mirzəyeva Şəms Şakir qızı</w:t>
            </w:r>
          </w:p>
        </w:tc>
        <w:tc>
          <w:tcPr>
            <w:tcW w:w="1656" w:type="dxa"/>
          </w:tcPr>
          <w:p w:rsidR="005D01FB" w:rsidRPr="008D5AF5" w:rsidRDefault="005D01FB" w:rsidP="000B69E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Hüquqşunaslıq</w:t>
            </w:r>
          </w:p>
        </w:tc>
        <w:tc>
          <w:tcPr>
            <w:tcW w:w="1070" w:type="dxa"/>
          </w:tcPr>
          <w:p w:rsidR="005D01FB" w:rsidRPr="008D5AF5" w:rsidRDefault="005D01FB" w:rsidP="000B69E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283" w:type="dxa"/>
          </w:tcPr>
          <w:p w:rsidR="005D01FB" w:rsidRPr="008D5AF5" w:rsidRDefault="005D01FB" w:rsidP="000B69E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NDU </w:t>
            </w:r>
          </w:p>
        </w:tc>
        <w:tc>
          <w:tcPr>
            <w:tcW w:w="1925" w:type="dxa"/>
          </w:tcPr>
          <w:p w:rsidR="005D01FB" w:rsidRDefault="005D01FB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Komputer informasiyası sahəsində cinayətlərin araşdırma metodikası</w:t>
            </w:r>
          </w:p>
        </w:tc>
        <w:tc>
          <w:tcPr>
            <w:tcW w:w="963" w:type="dxa"/>
          </w:tcPr>
          <w:p w:rsidR="005D01FB" w:rsidRDefault="005D01FB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5B76D4" w:rsidRPr="00BD43BD" w:rsidTr="005D01FB">
        <w:trPr>
          <w:trHeight w:val="643"/>
        </w:trPr>
        <w:tc>
          <w:tcPr>
            <w:tcW w:w="603" w:type="dxa"/>
          </w:tcPr>
          <w:p w:rsidR="005B76D4" w:rsidRDefault="005B76D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2076" w:type="dxa"/>
          </w:tcPr>
          <w:p w:rsidR="005B76D4" w:rsidRDefault="005B76D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Ağayeva Nərmin Raiq qızı</w:t>
            </w:r>
          </w:p>
        </w:tc>
        <w:tc>
          <w:tcPr>
            <w:tcW w:w="1656" w:type="dxa"/>
          </w:tcPr>
          <w:p w:rsidR="005B76D4" w:rsidRPr="008D5AF5" w:rsidRDefault="005B76D4" w:rsidP="00EE30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Hüquqşunaslıq</w:t>
            </w:r>
          </w:p>
        </w:tc>
        <w:tc>
          <w:tcPr>
            <w:tcW w:w="1070" w:type="dxa"/>
          </w:tcPr>
          <w:p w:rsidR="005B76D4" w:rsidRPr="008D5AF5" w:rsidRDefault="005B76D4" w:rsidP="00EE30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283" w:type="dxa"/>
          </w:tcPr>
          <w:p w:rsidR="005B76D4" w:rsidRPr="008D5AF5" w:rsidRDefault="005B76D4" w:rsidP="00EE30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NDU </w:t>
            </w:r>
          </w:p>
        </w:tc>
        <w:tc>
          <w:tcPr>
            <w:tcW w:w="1925" w:type="dxa"/>
          </w:tcPr>
          <w:p w:rsidR="005B76D4" w:rsidRDefault="005B76D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Məhkəmə nəzarəti</w:t>
            </w:r>
          </w:p>
        </w:tc>
        <w:tc>
          <w:tcPr>
            <w:tcW w:w="963" w:type="dxa"/>
          </w:tcPr>
          <w:p w:rsidR="005B76D4" w:rsidRDefault="005B76D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</w:t>
            </w: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141902" w:rsidRPr="008D5AF5" w:rsidRDefault="00141902" w:rsidP="00B1198A">
      <w:pPr>
        <w:pStyle w:val="ListeParagraf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oKlavuzu"/>
        <w:tblW w:w="0" w:type="auto"/>
        <w:tblLook w:val="04A0"/>
      </w:tblPr>
      <w:tblGrid>
        <w:gridCol w:w="615"/>
        <w:gridCol w:w="2498"/>
        <w:gridCol w:w="1123"/>
        <w:gridCol w:w="989"/>
        <w:gridCol w:w="1404"/>
        <w:gridCol w:w="1843"/>
        <w:gridCol w:w="1104"/>
      </w:tblGrid>
      <w:tr w:rsidR="00466F2F" w:rsidRPr="008D5AF5" w:rsidTr="00466F2F">
        <w:trPr>
          <w:trHeight w:val="367"/>
        </w:trPr>
        <w:tc>
          <w:tcPr>
            <w:tcW w:w="615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49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12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04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84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104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466F2F" w:rsidRPr="005B76D4" w:rsidTr="00466F2F">
        <w:trPr>
          <w:trHeight w:val="367"/>
        </w:trPr>
        <w:tc>
          <w:tcPr>
            <w:tcW w:w="615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498" w:type="dxa"/>
          </w:tcPr>
          <w:p w:rsidR="003F6E81" w:rsidRPr="008D5AF5" w:rsidRDefault="005B76D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Süleymanlı Elvin Əvəz oğlu</w:t>
            </w:r>
          </w:p>
        </w:tc>
        <w:tc>
          <w:tcPr>
            <w:tcW w:w="1123" w:type="dxa"/>
          </w:tcPr>
          <w:p w:rsidR="003F6E81" w:rsidRPr="008D5AF5" w:rsidRDefault="005B76D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Mülki və təsərrüfat hüququ</w:t>
            </w:r>
          </w:p>
        </w:tc>
        <w:tc>
          <w:tcPr>
            <w:tcW w:w="989" w:type="dxa"/>
          </w:tcPr>
          <w:p w:rsidR="003F6E81" w:rsidRPr="008D5AF5" w:rsidRDefault="005B76D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404" w:type="dxa"/>
          </w:tcPr>
          <w:p w:rsidR="003F6E81" w:rsidRPr="008D5AF5" w:rsidRDefault="005B76D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43" w:type="dxa"/>
          </w:tcPr>
          <w:p w:rsidR="003F6E81" w:rsidRPr="008D5AF5" w:rsidRDefault="005B76D4" w:rsidP="00466F2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Yerli</w:t>
            </w:r>
            <w:r w:rsidR="004F2C3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özünü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idarə orqanlarının mülki hüquq subyektliyi</w:t>
            </w:r>
          </w:p>
        </w:tc>
        <w:tc>
          <w:tcPr>
            <w:tcW w:w="1104" w:type="dxa"/>
          </w:tcPr>
          <w:p w:rsidR="003F6E81" w:rsidRPr="008D5AF5" w:rsidRDefault="005B76D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</w:t>
            </w: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66C05" w:rsidRPr="008D5AF5" w:rsidRDefault="00141902" w:rsidP="00B1198A">
      <w:pPr>
        <w:pStyle w:val="ListeParagraf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oKlavuzu"/>
        <w:tblW w:w="0" w:type="auto"/>
        <w:tblLook w:val="04A0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3F6E81" w:rsidRPr="008D5AF5" w:rsidTr="003F6E81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:rsidTr="003F6E81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1902" w:rsidRPr="008D5AF5" w:rsidRDefault="00141902" w:rsidP="00B1198A">
      <w:pPr>
        <w:pStyle w:val="ListeParagraf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oKlavuzu"/>
        <w:tblW w:w="0" w:type="auto"/>
        <w:tblLook w:val="04A0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3F6E81" w:rsidRPr="008D5AF5" w:rsidTr="00DA5FC4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:rsidTr="00DA5FC4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198A" w:rsidRPr="008D5AF5" w:rsidRDefault="00141902" w:rsidP="00852D78">
      <w:pPr>
        <w:pStyle w:val="ListeParagraf"/>
        <w:numPr>
          <w:ilvl w:val="0"/>
          <w:numId w:val="1"/>
        </w:numPr>
        <w:tabs>
          <w:tab w:val="left" w:pos="284"/>
        </w:tabs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:rsidR="00B1198A" w:rsidRPr="008D5AF5" w:rsidRDefault="00E73435" w:rsidP="00B1198A">
      <w:pPr>
        <w:pStyle w:val="ListeParagraf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:rsidR="00F66C05" w:rsidRPr="008D5AF5" w:rsidRDefault="00141902" w:rsidP="00B1198A">
      <w:pPr>
        <w:pStyle w:val="ListeParagraf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:rsidR="00F66C05" w:rsidRPr="008D5AF5" w:rsidRDefault="00F66C05" w:rsidP="00B1198A">
      <w:pPr>
        <w:pStyle w:val="ListeParagraf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66C05" w:rsidRPr="008D5AF5" w:rsidRDefault="00141902" w:rsidP="00B1198A">
      <w:pPr>
        <w:pStyle w:val="ListeParagraf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:rsidR="00F66C05" w:rsidRPr="008D5AF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66C05" w:rsidRPr="008D5AF5" w:rsidRDefault="00141902" w:rsidP="00B1198A">
      <w:pPr>
        <w:pStyle w:val="ListeParagraf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:rsidR="00F66C05" w:rsidRPr="008D5AF5" w:rsidRDefault="00F66C05" w:rsidP="00B1198A">
      <w:pPr>
        <w:pStyle w:val="ListeParagraf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73435" w:rsidRPr="008D5AF5" w:rsidRDefault="00141902" w:rsidP="00B1198A">
      <w:pPr>
        <w:pStyle w:val="ListeParagraf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lastRenderedPageBreak/>
        <w:t xml:space="preserve">Azərbaycan ISSN`li Jurnallarda </w:t>
      </w:r>
      <w:r w:rsidR="00E73435" w:rsidRPr="008D5AF5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</w:p>
    <w:p w:rsidR="00F66C05" w:rsidRPr="008D5AF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8D5AF5" w:rsidRDefault="00E73435" w:rsidP="00B1198A">
      <w:pPr>
        <w:pStyle w:val="ListeParagraf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:rsidR="00F66C05" w:rsidRPr="008D5AF5" w:rsidRDefault="00E73435" w:rsidP="00B1198A">
      <w:pPr>
        <w:pStyle w:val="ListeParagraf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0" w:name="_Hlk50716225"/>
      <w:r w:rsidRPr="008D5AF5">
        <w:rPr>
          <w:rFonts w:ascii="Times New Roman" w:hAnsi="Times New Roman" w:cs="Times New Roman"/>
          <w:sz w:val="24"/>
          <w:szCs w:val="24"/>
          <w:lang w:val="az-Latn-AZ"/>
        </w:rPr>
        <w:t>(Konfrans, Simpoz</w:t>
      </w:r>
      <w:r w:rsidR="00C778A5">
        <w:rPr>
          <w:rFonts w:ascii="Times New Roman" w:hAnsi="Times New Roman" w:cs="Times New Roman"/>
          <w:sz w:val="24"/>
          <w:szCs w:val="24"/>
          <w:lang w:val="az-Latn-AZ"/>
        </w:rPr>
        <w:t>iu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m v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bookmarkEnd w:id="0"/>
      <w:r w:rsidRPr="008D5AF5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:rsidR="00F66C05" w:rsidRPr="008D5AF5" w:rsidRDefault="00F66C05" w:rsidP="00B1198A">
      <w:pPr>
        <w:pStyle w:val="ListeParagraf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73435" w:rsidRPr="008D5AF5" w:rsidRDefault="00E73435" w:rsidP="00B1198A">
      <w:pPr>
        <w:pStyle w:val="ListeParagraf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um v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) Məruzələr (tezisi çap edilən)</w:t>
      </w:r>
    </w:p>
    <w:p w:rsidR="00F66C05" w:rsidRPr="008D5AF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8D5AF5" w:rsidRDefault="00E73435" w:rsidP="00B1198A">
      <w:pPr>
        <w:pStyle w:val="ListeParagraf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:rsidR="00E73435" w:rsidRPr="008D5AF5" w:rsidRDefault="00E73435" w:rsidP="00B1198A">
      <w:pPr>
        <w:pStyle w:val="ListeParagraf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:rsidR="00F66C05" w:rsidRPr="008D5AF5" w:rsidRDefault="00F66C05" w:rsidP="00B1198A">
      <w:pPr>
        <w:pStyle w:val="ListeParagraf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E73435" w:rsidRPr="008D5AF5" w:rsidRDefault="00E73435" w:rsidP="00B1198A">
      <w:pPr>
        <w:pStyle w:val="ListeParagraf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:rsidR="00F66C05" w:rsidRPr="008D5AF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73435" w:rsidRPr="008D5AF5" w:rsidRDefault="00E73435" w:rsidP="00B1198A">
      <w:pPr>
        <w:pStyle w:val="ListeParagraf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:rsidR="00F66C05" w:rsidRPr="008D5AF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66C05" w:rsidRPr="008D5AF5" w:rsidRDefault="00E73435" w:rsidP="00B1198A">
      <w:pPr>
        <w:pStyle w:val="ListeParagraf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:rsidR="00F66C05" w:rsidRPr="008D5AF5" w:rsidRDefault="00F66C05" w:rsidP="00B1198A">
      <w:pPr>
        <w:pStyle w:val="ListeParagraf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73435" w:rsidRPr="008D5AF5" w:rsidRDefault="00E73435" w:rsidP="00B1198A">
      <w:pPr>
        <w:pStyle w:val="ListeParagraf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:rsidR="00F66C05" w:rsidRPr="008D5AF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73435" w:rsidRPr="008D5AF5" w:rsidRDefault="00E73435" w:rsidP="00B1198A">
      <w:pPr>
        <w:pStyle w:val="ListeParagraf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:rsidR="00F66C05" w:rsidRPr="008D5AF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73435" w:rsidRPr="008D5AF5" w:rsidRDefault="00E73435" w:rsidP="00B1198A">
      <w:pPr>
        <w:pStyle w:val="ListeParagraf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:rsidR="00F66C05" w:rsidRPr="008D5AF5" w:rsidRDefault="00F66C05" w:rsidP="00B1198A">
      <w:pPr>
        <w:pStyle w:val="ListeParagraf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C4582" w:rsidRDefault="00FC4582" w:rsidP="00852D78">
      <w:pPr>
        <w:pStyle w:val="ListeParagraf"/>
        <w:numPr>
          <w:ilvl w:val="0"/>
          <w:numId w:val="1"/>
        </w:numPr>
        <w:tabs>
          <w:tab w:val="left" w:pos="284"/>
        </w:tabs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p w:rsidR="00CE77D8" w:rsidRPr="008D5AF5" w:rsidRDefault="00CE77D8" w:rsidP="00CE77D8">
      <w:pPr>
        <w:pStyle w:val="ListeParagraf"/>
        <w:tabs>
          <w:tab w:val="left" w:pos="284"/>
        </w:tabs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tbl>
      <w:tblPr>
        <w:tblStyle w:val="TabloKlavuzu"/>
        <w:tblW w:w="0" w:type="auto"/>
        <w:tblLook w:val="04A0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:rsidTr="00FC4582">
        <w:tc>
          <w:tcPr>
            <w:tcW w:w="1271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:rsidTr="00FC4582">
        <w:tc>
          <w:tcPr>
            <w:tcW w:w="1271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8D5AF5" w:rsidRDefault="00AE3F8C" w:rsidP="00852D78">
      <w:pPr>
        <w:pStyle w:val="ListeParagraf"/>
        <w:numPr>
          <w:ilvl w:val="0"/>
          <w:numId w:val="1"/>
        </w:numPr>
        <w:tabs>
          <w:tab w:val="left" w:pos="426"/>
        </w:tabs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:rsidR="00FC4582" w:rsidRPr="008D5AF5" w:rsidRDefault="00AE3F8C" w:rsidP="00B1198A">
      <w:pPr>
        <w:pStyle w:val="ListeParagraf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:rsidR="00FC4582" w:rsidRPr="008D5AF5" w:rsidRDefault="00AE3F8C" w:rsidP="00B1198A">
      <w:pPr>
        <w:pStyle w:val="ListeParagraf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:rsidR="00FC4582" w:rsidRPr="008D5AF5" w:rsidRDefault="00FC4582" w:rsidP="00B1198A">
      <w:pPr>
        <w:pStyle w:val="ListeParagraf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AE3F8C" w:rsidRPr="008D5AF5" w:rsidRDefault="00AE3F8C" w:rsidP="00B1198A">
      <w:pPr>
        <w:pStyle w:val="ListeParagraf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:rsidR="00F66C05" w:rsidRPr="008D5AF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AE3F8C" w:rsidRPr="008D5AF5" w:rsidRDefault="00AE3F8C" w:rsidP="00B1198A">
      <w:pPr>
        <w:pStyle w:val="ListeParagraf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:rsidR="00AE3F8C" w:rsidRPr="008D5AF5" w:rsidRDefault="00AE3F8C" w:rsidP="00B1198A">
      <w:pPr>
        <w:pStyle w:val="ListeParagraf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:rsidR="00F66C05" w:rsidRPr="008D5AF5" w:rsidRDefault="00F66C05" w:rsidP="00B1198A">
      <w:pPr>
        <w:pStyle w:val="ListeParagraf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F66C05" w:rsidRPr="008D5AF5" w:rsidRDefault="00AE3F8C" w:rsidP="00B1198A">
      <w:pPr>
        <w:pStyle w:val="ListeParagraf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:rsidR="00F66C05" w:rsidRPr="008D5AF5" w:rsidRDefault="00F66C05" w:rsidP="00B1198A">
      <w:pPr>
        <w:pStyle w:val="ListeParagraf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AE3F8C" w:rsidRDefault="00AE3F8C" w:rsidP="00852D78">
      <w:pPr>
        <w:pStyle w:val="ListeParagraf"/>
        <w:numPr>
          <w:ilvl w:val="0"/>
          <w:numId w:val="6"/>
        </w:numPr>
        <w:tabs>
          <w:tab w:val="left" w:pos="426"/>
        </w:tabs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p w:rsidR="00CE77D8" w:rsidRPr="008D5AF5" w:rsidRDefault="00CE77D8" w:rsidP="00CE77D8">
      <w:pPr>
        <w:pStyle w:val="ListeParagraf"/>
        <w:tabs>
          <w:tab w:val="left" w:pos="426"/>
        </w:tabs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tbl>
      <w:tblPr>
        <w:tblStyle w:val="TabloKlavuzu"/>
        <w:tblW w:w="0" w:type="auto"/>
        <w:tblInd w:w="-5" w:type="dxa"/>
        <w:tblLook w:val="04A0"/>
      </w:tblPr>
      <w:tblGrid>
        <w:gridCol w:w="2268"/>
        <w:gridCol w:w="2127"/>
        <w:gridCol w:w="2725"/>
        <w:gridCol w:w="2235"/>
      </w:tblGrid>
      <w:tr w:rsidR="00B1198A" w:rsidRPr="008D5AF5" w:rsidTr="00B1198A">
        <w:tc>
          <w:tcPr>
            <w:tcW w:w="2268" w:type="dxa"/>
          </w:tcPr>
          <w:p w:rsidR="00B1198A" w:rsidRPr="008D5AF5" w:rsidRDefault="00B1198A" w:rsidP="00B1198A">
            <w:pPr>
              <w:pStyle w:val="ListeParagraf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:rsidR="00B1198A" w:rsidRPr="008D5AF5" w:rsidRDefault="00B1198A" w:rsidP="00B1198A">
            <w:pPr>
              <w:pStyle w:val="ListeParagraf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:rsidR="00B1198A" w:rsidRPr="008D5AF5" w:rsidRDefault="00B1198A" w:rsidP="00B1198A">
            <w:pPr>
              <w:pStyle w:val="ListeParagraf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:rsidR="00B1198A" w:rsidRPr="008D5AF5" w:rsidRDefault="00B1198A" w:rsidP="00B1198A">
            <w:pPr>
              <w:pStyle w:val="ListeParagraf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:rsidTr="00B1198A">
        <w:tc>
          <w:tcPr>
            <w:tcW w:w="2268" w:type="dxa"/>
          </w:tcPr>
          <w:p w:rsidR="00B1198A" w:rsidRPr="008D5AF5" w:rsidRDefault="00B1198A" w:rsidP="00B1198A">
            <w:pPr>
              <w:pStyle w:val="ListeParagraf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:rsidR="00B1198A" w:rsidRPr="008D5AF5" w:rsidRDefault="00B1198A" w:rsidP="00B1198A">
            <w:pPr>
              <w:pStyle w:val="ListeParagraf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:rsidR="00B1198A" w:rsidRPr="008D5AF5" w:rsidRDefault="00B1198A" w:rsidP="00B1198A">
            <w:pPr>
              <w:pStyle w:val="ListeParagraf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:rsidR="00B1198A" w:rsidRPr="008D5AF5" w:rsidRDefault="00B1198A" w:rsidP="00B1198A">
            <w:pPr>
              <w:pStyle w:val="ListeParagraf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8D5AF5" w:rsidRDefault="00AE3F8C" w:rsidP="00852D78">
      <w:pPr>
        <w:pStyle w:val="ListeParagraf"/>
        <w:numPr>
          <w:ilvl w:val="0"/>
          <w:numId w:val="6"/>
        </w:numPr>
        <w:tabs>
          <w:tab w:val="left" w:pos="426"/>
        </w:tabs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oKlavuzu"/>
        <w:tblW w:w="0" w:type="auto"/>
        <w:tblLook w:val="04A0"/>
      </w:tblPr>
      <w:tblGrid>
        <w:gridCol w:w="1809"/>
        <w:gridCol w:w="2127"/>
        <w:gridCol w:w="3260"/>
        <w:gridCol w:w="2154"/>
      </w:tblGrid>
      <w:tr w:rsidR="00B1198A" w:rsidRPr="008D5AF5" w:rsidTr="00083607">
        <w:tc>
          <w:tcPr>
            <w:tcW w:w="1809" w:type="dxa"/>
          </w:tcPr>
          <w:p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127" w:type="dxa"/>
          </w:tcPr>
          <w:p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3260" w:type="dxa"/>
          </w:tcPr>
          <w:p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154" w:type="dxa"/>
          </w:tcPr>
          <w:p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:rsidTr="00083607">
        <w:tc>
          <w:tcPr>
            <w:tcW w:w="1809" w:type="dxa"/>
          </w:tcPr>
          <w:p w:rsidR="00B1198A" w:rsidRPr="008D5AF5" w:rsidRDefault="00406897" w:rsidP="0040689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Televiziyası</w:t>
            </w:r>
          </w:p>
        </w:tc>
        <w:tc>
          <w:tcPr>
            <w:tcW w:w="2127" w:type="dxa"/>
          </w:tcPr>
          <w:p w:rsidR="00B1198A" w:rsidRPr="008D5AF5" w:rsidRDefault="00406897" w:rsidP="0040689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maarifi</w:t>
            </w:r>
          </w:p>
        </w:tc>
        <w:tc>
          <w:tcPr>
            <w:tcW w:w="3260" w:type="dxa"/>
          </w:tcPr>
          <w:p w:rsidR="00B1198A" w:rsidRPr="008D5AF5" w:rsidRDefault="0040689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Mülkiyyət əleyhinə olan cinayətlər</w:t>
            </w:r>
          </w:p>
        </w:tc>
        <w:tc>
          <w:tcPr>
            <w:tcW w:w="2154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406897" w:rsidRPr="008D5AF5" w:rsidTr="00083607">
        <w:tc>
          <w:tcPr>
            <w:tcW w:w="1809" w:type="dxa"/>
          </w:tcPr>
          <w:p w:rsidR="00406897" w:rsidRPr="008D5AF5" w:rsidRDefault="00406897" w:rsidP="003761F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Televiziyası</w:t>
            </w:r>
          </w:p>
        </w:tc>
        <w:tc>
          <w:tcPr>
            <w:tcW w:w="2127" w:type="dxa"/>
          </w:tcPr>
          <w:p w:rsidR="00406897" w:rsidRPr="008D5AF5" w:rsidRDefault="00406897" w:rsidP="003761F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maarifi</w:t>
            </w:r>
          </w:p>
        </w:tc>
        <w:tc>
          <w:tcPr>
            <w:tcW w:w="3260" w:type="dxa"/>
          </w:tcPr>
          <w:p w:rsidR="00406897" w:rsidRDefault="0040689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Dələduzluq</w:t>
            </w:r>
          </w:p>
        </w:tc>
        <w:tc>
          <w:tcPr>
            <w:tcW w:w="2154" w:type="dxa"/>
          </w:tcPr>
          <w:p w:rsidR="00406897" w:rsidRPr="008D5AF5" w:rsidRDefault="0040689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406897" w:rsidRPr="00CE77D8" w:rsidTr="00083607">
        <w:tc>
          <w:tcPr>
            <w:tcW w:w="1809" w:type="dxa"/>
          </w:tcPr>
          <w:p w:rsidR="00406897" w:rsidRPr="008D5AF5" w:rsidRDefault="00406897" w:rsidP="00E744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Televiziyası</w:t>
            </w:r>
          </w:p>
        </w:tc>
        <w:tc>
          <w:tcPr>
            <w:tcW w:w="2127" w:type="dxa"/>
          </w:tcPr>
          <w:p w:rsidR="00406897" w:rsidRPr="008D5AF5" w:rsidRDefault="00406897" w:rsidP="00E744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maarifi</w:t>
            </w:r>
          </w:p>
        </w:tc>
        <w:tc>
          <w:tcPr>
            <w:tcW w:w="3260" w:type="dxa"/>
          </w:tcPr>
          <w:p w:rsidR="00406897" w:rsidRDefault="00083607" w:rsidP="0008360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Hərəkət təhlükəsizliyi və nəqliyyat vasitələrinin istismarı əleyhinə olan cinayətlər</w:t>
            </w:r>
          </w:p>
        </w:tc>
        <w:tc>
          <w:tcPr>
            <w:tcW w:w="2154" w:type="dxa"/>
          </w:tcPr>
          <w:p w:rsidR="00406897" w:rsidRPr="008D5AF5" w:rsidRDefault="0040689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083607" w:rsidRPr="00CE77D8" w:rsidTr="00083607">
        <w:tc>
          <w:tcPr>
            <w:tcW w:w="1809" w:type="dxa"/>
          </w:tcPr>
          <w:p w:rsidR="00083607" w:rsidRPr="008D5AF5" w:rsidRDefault="00083607" w:rsidP="005863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Televiziyası</w:t>
            </w:r>
          </w:p>
        </w:tc>
        <w:tc>
          <w:tcPr>
            <w:tcW w:w="2127" w:type="dxa"/>
          </w:tcPr>
          <w:p w:rsidR="00083607" w:rsidRPr="008D5AF5" w:rsidRDefault="00083607" w:rsidP="005863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maarifi</w:t>
            </w:r>
          </w:p>
        </w:tc>
        <w:tc>
          <w:tcPr>
            <w:tcW w:w="3260" w:type="dxa"/>
          </w:tcPr>
          <w:p w:rsidR="00083607" w:rsidRDefault="0008360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Narkotik vasitələrin və psixotrop maddələrin qanunsuz dövriyyəsi ilə bağlı</w:t>
            </w:r>
          </w:p>
        </w:tc>
        <w:tc>
          <w:tcPr>
            <w:tcW w:w="2154" w:type="dxa"/>
          </w:tcPr>
          <w:p w:rsidR="00083607" w:rsidRPr="008D5AF5" w:rsidRDefault="0008360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66C05" w:rsidRPr="008D5AF5" w:rsidRDefault="00AE3F8C" w:rsidP="00852D78">
      <w:pPr>
        <w:pStyle w:val="ListeParagraf"/>
        <w:numPr>
          <w:ilvl w:val="0"/>
          <w:numId w:val="6"/>
        </w:numPr>
        <w:tabs>
          <w:tab w:val="left" w:pos="426"/>
        </w:tabs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:rsidR="00F66C05" w:rsidRPr="008D5AF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8D5AF5" w:rsidRDefault="00AE3F8C" w:rsidP="00852D78">
      <w:pPr>
        <w:pStyle w:val="ListeParagraf"/>
        <w:numPr>
          <w:ilvl w:val="0"/>
          <w:numId w:val="6"/>
        </w:numPr>
        <w:tabs>
          <w:tab w:val="left" w:pos="426"/>
        </w:tabs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:rsidR="00B1198A" w:rsidRPr="008D5AF5" w:rsidRDefault="00B1198A" w:rsidP="00B1198A">
      <w:pPr>
        <w:pStyle w:val="ListeParagraf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1198A" w:rsidRPr="008D5AF5" w:rsidRDefault="00B1198A" w:rsidP="00B1198A">
      <w:pPr>
        <w:pStyle w:val="ListeParagraf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oKlavuzu"/>
        <w:tblW w:w="0" w:type="auto"/>
        <w:tblLook w:val="04A0"/>
      </w:tblPr>
      <w:tblGrid>
        <w:gridCol w:w="1696"/>
        <w:gridCol w:w="3119"/>
        <w:gridCol w:w="3544"/>
        <w:gridCol w:w="991"/>
      </w:tblGrid>
      <w:tr w:rsidR="00B1198A" w:rsidRPr="008D5AF5" w:rsidTr="00B1198A">
        <w:tc>
          <w:tcPr>
            <w:tcW w:w="1696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:rsidTr="00B1198A">
        <w:tc>
          <w:tcPr>
            <w:tcW w:w="1696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3F6E81" w:rsidRPr="008D5AF5" w:rsidRDefault="003F6E81" w:rsidP="00B1198A">
      <w:pPr>
        <w:pStyle w:val="ListeParagraf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:rsidR="003F6E81" w:rsidRPr="008D5AF5" w:rsidRDefault="003F6E81" w:rsidP="00B1198A">
      <w:pPr>
        <w:pStyle w:val="ListeParagraf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  <w:bookmarkStart w:id="1" w:name="_GoBack"/>
      <w:bookmarkEnd w:id="1"/>
    </w:p>
    <w:p w:rsidR="003F6E81" w:rsidRPr="008D5AF5" w:rsidRDefault="003F6E81" w:rsidP="00B1198A">
      <w:pPr>
        <w:pStyle w:val="ListeParagraf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8D5AF5" w:rsidSect="00CE77D8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7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compat/>
  <w:rsids>
    <w:rsidRoot w:val="00C23F77"/>
    <w:rsid w:val="00083607"/>
    <w:rsid w:val="00141902"/>
    <w:rsid w:val="00153F8E"/>
    <w:rsid w:val="001624D8"/>
    <w:rsid w:val="001E5FFC"/>
    <w:rsid w:val="00245150"/>
    <w:rsid w:val="00296AF8"/>
    <w:rsid w:val="002A270B"/>
    <w:rsid w:val="003F6E81"/>
    <w:rsid w:val="00406897"/>
    <w:rsid w:val="00466F2F"/>
    <w:rsid w:val="004A048A"/>
    <w:rsid w:val="004E52B7"/>
    <w:rsid w:val="004F2C3C"/>
    <w:rsid w:val="0052763E"/>
    <w:rsid w:val="005A7270"/>
    <w:rsid w:val="005B76D4"/>
    <w:rsid w:val="005D01FB"/>
    <w:rsid w:val="00624B46"/>
    <w:rsid w:val="0065359F"/>
    <w:rsid w:val="00711C41"/>
    <w:rsid w:val="00735CEF"/>
    <w:rsid w:val="00771F2C"/>
    <w:rsid w:val="00852D78"/>
    <w:rsid w:val="00883FDA"/>
    <w:rsid w:val="008D5AF5"/>
    <w:rsid w:val="008D76CB"/>
    <w:rsid w:val="008F01BC"/>
    <w:rsid w:val="00931D50"/>
    <w:rsid w:val="00990A7D"/>
    <w:rsid w:val="00A1343B"/>
    <w:rsid w:val="00A524B5"/>
    <w:rsid w:val="00AB636B"/>
    <w:rsid w:val="00AE3F8C"/>
    <w:rsid w:val="00B1198A"/>
    <w:rsid w:val="00B30BC9"/>
    <w:rsid w:val="00BD43BD"/>
    <w:rsid w:val="00C23F77"/>
    <w:rsid w:val="00C778A5"/>
    <w:rsid w:val="00CE77D8"/>
    <w:rsid w:val="00D272DE"/>
    <w:rsid w:val="00D27D49"/>
    <w:rsid w:val="00D577A8"/>
    <w:rsid w:val="00E40033"/>
    <w:rsid w:val="00E6250B"/>
    <w:rsid w:val="00E73435"/>
    <w:rsid w:val="00EA0810"/>
    <w:rsid w:val="00F66C05"/>
    <w:rsid w:val="00F759D0"/>
    <w:rsid w:val="00F87D25"/>
    <w:rsid w:val="00FC4582"/>
    <w:rsid w:val="00FE521C"/>
    <w:rsid w:val="00FE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oKlavuzu">
    <w:name w:val="Table Grid"/>
    <w:basedOn w:val="NormalTablo"/>
    <w:uiPriority w:val="39"/>
    <w:rsid w:val="004E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user</cp:lastModifiedBy>
  <cp:revision>43</cp:revision>
  <cp:lastPrinted>2020-10-11T15:29:00Z</cp:lastPrinted>
  <dcterms:created xsi:type="dcterms:W3CDTF">2020-09-11T07:07:00Z</dcterms:created>
  <dcterms:modified xsi:type="dcterms:W3CDTF">2020-10-11T15:30:00Z</dcterms:modified>
</cp:coreProperties>
</file>