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44" w:rsidRDefault="00BF2244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20"/>
        <w:gridCol w:w="2839"/>
        <w:gridCol w:w="2670"/>
        <w:gridCol w:w="2531"/>
      </w:tblGrid>
      <w:tr w:rsidR="00A4048B" w:rsidRPr="00483818" w:rsidTr="00820A62">
        <w:trPr>
          <w:trHeight w:val="2400"/>
        </w:trPr>
        <w:tc>
          <w:tcPr>
            <w:tcW w:w="2047" w:type="dxa"/>
          </w:tcPr>
          <w:p w:rsidR="00A4048B" w:rsidRPr="00483818" w:rsidRDefault="0042130B" w:rsidP="00A4048B">
            <w:pPr>
              <w:rPr>
                <w:rFonts w:ascii="Times New Roman" w:hAnsi="Times New Roman" w:cs="Times New Roman"/>
              </w:rPr>
            </w:pPr>
            <w:r w:rsidRPr="00FE55A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C4CB35A" wp14:editId="25897091">
                  <wp:simplePos x="0" y="0"/>
                  <wp:positionH relativeFrom="column">
                    <wp:posOffset>19689</wp:posOffset>
                  </wp:positionH>
                  <wp:positionV relativeFrom="paragraph">
                    <wp:posOffset>185383</wp:posOffset>
                  </wp:positionV>
                  <wp:extent cx="972541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221_1543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41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42130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İlhamə İsgəndərova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  <w:p w:rsidR="00A4048B" w:rsidRPr="005A6671" w:rsidRDefault="00A4048B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4B041AB" wp14:editId="18D412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0" name="Picture 20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42130B" w:rsidRPr="0036717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ilhameisgenderova@ndu.edu.az</w:t>
              </w:r>
            </w:hyperlink>
          </w:p>
          <w:p w:rsidR="00A4048B" w:rsidRPr="005A6671" w:rsidRDefault="00A4048B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5A667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  <w:p w:rsidR="00A4048B" w:rsidRPr="0042130B" w:rsidRDefault="00A4048B" w:rsidP="00A4048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5A667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           </w:t>
            </w:r>
            <w:r w:rsidR="0042130B" w:rsidRPr="0042130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elnurisgenderov361@gmail.com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1AD814AC" wp14:editId="6E9DCA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1" name="Picture 2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4213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70 258 25 00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Pr="00483818" w:rsidRDefault="00A4048B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A4048B" w:rsidRPr="00483818" w:rsidRDefault="00A4048B" w:rsidP="00A4048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1990-1995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A4048B" w:rsidRPr="00483818" w:rsidRDefault="00A4048B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213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İbtidai təhsil pedaqogikası və metodikası əlavə musiqi</w:t>
            </w:r>
          </w:p>
          <w:p w:rsidR="00A4048B" w:rsidRPr="00483818" w:rsidRDefault="00A4048B" w:rsidP="00A4048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1EB081C" wp14:editId="20A2F510">
                  <wp:extent cx="252000" cy="252000"/>
                  <wp:effectExtent l="0" t="0" r="0" b="0"/>
                  <wp:docPr id="13" name="Picture 13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p w:rsidR="00713656" w:rsidRPr="007F3662" w:rsidRDefault="00713656" w:rsidP="00713656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9603"/>
      </w:tblGrid>
      <w:tr w:rsidR="00713656" w:rsidRPr="001514A7" w:rsidTr="00897C63">
        <w:trPr>
          <w:trHeight w:val="274"/>
        </w:trPr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4C190DE" wp14:editId="00DF717D">
                  <wp:extent cx="177677" cy="180000"/>
                  <wp:effectExtent l="0" t="0" r="0" b="0"/>
                  <wp:docPr id="22" name="Picture 22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42130B" w:rsidP="00897C6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hyperlink r:id="rId13" w:history="1">
              <w:r w:rsidRPr="00B638F2">
                <w:rPr>
                  <w:rStyle w:val="Hyperlink"/>
                  <w:rFonts w:cstheme="minorHAnsi"/>
                  <w:b/>
                  <w:sz w:val="24"/>
                  <w:szCs w:val="24"/>
                </w:rPr>
                <w:t>https://orcid.org/0009-0006-5143-2964</w:t>
              </w:r>
            </w:hyperlink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7117DE9" wp14:editId="151821A6">
                  <wp:extent cx="184994" cy="184994"/>
                  <wp:effectExtent l="0" t="0" r="5715" b="5715"/>
                  <wp:docPr id="23" name="Picture 23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42130B" w:rsidP="00897C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130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https://id.elsevier.com/as/i0AQ9v5nCM/resume/as/authorization.ping?client_id=SCOP</w:t>
            </w: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5B8E732" wp14:editId="218A1620">
                  <wp:extent cx="174423" cy="174423"/>
                  <wp:effectExtent l="0" t="0" r="0" b="0"/>
                  <wp:docPr id="24" name="Picture 24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42130B" w:rsidP="00897C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130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ttps://access.clarivate.com/login?app=wos&amp;alternative=true&amp;shibShireURL=https:%2F%2Fwww.webofknowledge.com</w:t>
            </w: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800522" wp14:editId="4251CE48">
                  <wp:extent cx="200851" cy="200851"/>
                  <wp:effectExtent l="0" t="0" r="8890" b="8890"/>
                  <wp:docPr id="25" name="Picture 25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42130B" w:rsidRDefault="0042130B" w:rsidP="0042130B">
            <w:p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hyperlink r:id="rId20" w:history="1">
              <w:r w:rsidRPr="0036717C">
                <w:rPr>
                  <w:rStyle w:val="Hyperlink"/>
                  <w:rFonts w:cstheme="minorHAnsi"/>
                  <w:b/>
                  <w:sz w:val="24"/>
                  <w:szCs w:val="24"/>
                </w:rPr>
                <w:t>https://scholar.google.com/citations?view_op=list_works&amp;hl=ru&amp;authuser=2&amp;user=Nllw86IAAAAJ</w:t>
              </w:r>
            </w:hyperlink>
          </w:p>
        </w:tc>
      </w:tr>
    </w:tbl>
    <w:p w:rsidR="00713656" w:rsidRPr="00483818" w:rsidRDefault="00713656" w:rsidP="00713656">
      <w:pPr>
        <w:rPr>
          <w:rFonts w:ascii="Times New Roman" w:hAnsi="Times New Roman" w:cs="Times New Roman"/>
        </w:rPr>
      </w:pPr>
    </w:p>
    <w:p w:rsidR="00A4048B" w:rsidRPr="00820A62" w:rsidRDefault="00A4048B" w:rsidP="00820A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820A6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05"/>
        <w:gridCol w:w="3005"/>
        <w:gridCol w:w="3615"/>
      </w:tblGrid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9C202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5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(Google scholar):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(Google scholar):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7F3662" w:rsidRDefault="00A4048B" w:rsidP="00A40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(Scopus):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(Scopus):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(Web of science):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F22DE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6C7F3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Hakimlik: </w:t>
            </w: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 w:rsidR="00A4048B" w:rsidRPr="00483818" w:rsidTr="00820A62">
        <w:tc>
          <w:tcPr>
            <w:tcW w:w="9016" w:type="dxa"/>
            <w:gridSpan w:val="10"/>
          </w:tcPr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8890" w:type="dxa"/>
              <w:tblLook w:val="04A0" w:firstRow="1" w:lastRow="0" w:firstColumn="1" w:lastColumn="0" w:noHBand="0" w:noVBand="1"/>
            </w:tblPr>
            <w:tblGrid>
              <w:gridCol w:w="1023"/>
              <w:gridCol w:w="7867"/>
            </w:tblGrid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F868B17" wp14:editId="0792B0C0">
                        <wp:extent cx="396000" cy="396000"/>
                        <wp:effectExtent l="0" t="0" r="4445" b="4445"/>
                        <wp:docPr id="18" name="Picture 18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7" w:type="dxa"/>
                </w:tcPr>
                <w:p w:rsidR="00A4048B" w:rsidRDefault="006C7F35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3" w:history="1">
                    <w:r w:rsidR="00A4048B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4048B" w:rsidRPr="00483818" w:rsidRDefault="00A4048B" w:rsidP="00820A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820A62"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22"/>
        <w:gridCol w:w="7593"/>
      </w:tblGrid>
      <w:tr w:rsidR="00A4048B" w:rsidRPr="00483818" w:rsidTr="00A4048B">
        <w:trPr>
          <w:trHeight w:val="316"/>
        </w:trPr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</w:tcPr>
          <w:p w:rsidR="00A4048B" w:rsidRPr="00483818" w:rsidRDefault="00B6756E" w:rsidP="00A404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Pr="0036717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ilhameisgenderova@ndu.edu.az</w:t>
              </w:r>
            </w:hyperlink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93" w:type="dxa"/>
          </w:tcPr>
          <w:p w:rsidR="00A4048B" w:rsidRPr="00483818" w:rsidRDefault="00B6756E" w:rsidP="00A4048B">
            <w:pPr>
              <w:rPr>
                <w:rFonts w:ascii="Times New Roman" w:hAnsi="Times New Roman" w:cs="Times New Roman"/>
                <w:sz w:val="20"/>
              </w:rPr>
            </w:pPr>
            <w:r w:rsidRPr="0042130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elnurisgenderov361@gmail.com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93" w:type="dxa"/>
          </w:tcPr>
          <w:p w:rsidR="00A4048B" w:rsidRPr="00483818" w:rsidRDefault="00B6756E" w:rsidP="00A404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675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70 258 25 00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93" w:type="dxa"/>
          </w:tcPr>
          <w:p w:rsidR="00A4048B" w:rsidRPr="00483818" w:rsidRDefault="00A4048B" w:rsidP="003218F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218F8">
              <w:rPr>
                <w:rFonts w:ascii="Times New Roman" w:hAnsi="Times New Roman" w:cs="Times New Roman"/>
                <w:sz w:val="20"/>
              </w:rPr>
              <w:t xml:space="preserve">Cəmşid Naxçıvanski küçəsi, ev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4048B" w:rsidRPr="00483818" w:rsidTr="00A4048B">
        <w:tc>
          <w:tcPr>
            <w:tcW w:w="212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</w:tcPr>
          <w:p w:rsidR="00A4048B" w:rsidRPr="00483818" w:rsidRDefault="00B6756E" w:rsidP="00A404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Pr="0036717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ilhameisgenderova@ndu.edu.az</w:t>
              </w:r>
            </w:hyperlink>
          </w:p>
        </w:tc>
      </w:tr>
    </w:tbl>
    <w:p w:rsidR="00AA2096" w:rsidRDefault="00AA2096" w:rsidP="00AA20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Default="00A4048B" w:rsidP="00AA20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1E660F" w:rsidRPr="00820A62" w:rsidRDefault="001E660F" w:rsidP="00820A62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A4048B" w:rsidRPr="001E660F" w:rsidRDefault="00A4048B" w:rsidP="00AA2096">
      <w:pPr>
        <w:pStyle w:val="ListParagraph"/>
        <w:numPr>
          <w:ilvl w:val="0"/>
          <w:numId w:val="1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1E660F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B60329" w:rsidRPr="00483818" w:rsidRDefault="00B60329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20A62" w:rsidRPr="00483818" w:rsidTr="001E660F">
        <w:tc>
          <w:tcPr>
            <w:tcW w:w="10170" w:type="dxa"/>
          </w:tcPr>
          <w:p w:rsidR="00F862EC" w:rsidRDefault="00DE617C" w:rsidP="00B6756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E617C">
              <w:rPr>
                <w:rFonts w:ascii="Times New Roman" w:hAnsi="Times New Roman" w:cs="Times New Roman"/>
                <w:b/>
              </w:rPr>
              <w:t>1997-2000 Müəllim</w:t>
            </w:r>
          </w:p>
          <w:p w:rsidR="008F33B2" w:rsidRPr="00DE617C" w:rsidRDefault="008F33B2" w:rsidP="00B6756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şəhər </w:t>
            </w:r>
            <w:r w:rsidRPr="005C23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li orta məktəbi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Default="008F33B2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 Müəllim</w:t>
            </w:r>
          </w:p>
          <w:p w:rsidR="008F33B2" w:rsidRDefault="008F33B2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saylı h/h orta məktəbi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F862EC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2000-2003 Müəllim</w:t>
            </w:r>
          </w:p>
          <w:p w:rsidR="00F862EC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Musiqi nəzəriyyəsi və metodikası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2006-2011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Vokal və dirijorluq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2011-2013 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11B9">
              <w:rPr>
                <w:rFonts w:ascii="Times New Roman" w:hAnsi="Times New Roman" w:cs="Times New Roman"/>
              </w:rPr>
              <w:t>Naxçıvan Dövlət Universiteti Orkestr alətləri və dirijorluq kafedrası</w:t>
            </w:r>
          </w:p>
        </w:tc>
      </w:tr>
      <w:tr w:rsidR="00DE617C" w:rsidRPr="00483818" w:rsidTr="001E660F">
        <w:tc>
          <w:tcPr>
            <w:tcW w:w="10170" w:type="dxa"/>
          </w:tcPr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2013-2018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DE617C" w:rsidRPr="00483818" w:rsidTr="001E660F">
        <w:tc>
          <w:tcPr>
            <w:tcW w:w="10170" w:type="dxa"/>
          </w:tcPr>
          <w:p w:rsidR="00DE617C" w:rsidRPr="00820A62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2018-2023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E617C" w:rsidRPr="006C11B9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DE617C" w:rsidRPr="00483818" w:rsidTr="001E660F">
        <w:tc>
          <w:tcPr>
            <w:tcW w:w="10170" w:type="dxa"/>
          </w:tcPr>
          <w:p w:rsidR="00DE617C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2023-2024 - davam edir</w:t>
            </w:r>
            <w:r w:rsidRPr="006C11B9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DE617C" w:rsidRPr="006C11B9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DE617C" w:rsidRPr="00483818" w:rsidTr="001E660F">
        <w:tc>
          <w:tcPr>
            <w:tcW w:w="10170" w:type="dxa"/>
          </w:tcPr>
          <w:p w:rsidR="00DE617C" w:rsidRPr="00483818" w:rsidRDefault="00DE617C" w:rsidP="00DE617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260FFD" w:rsidRPr="00483818" w:rsidRDefault="00260FFD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153"/>
        <w:gridCol w:w="5017"/>
      </w:tblGrid>
      <w:tr w:rsidR="00A4048B" w:rsidRPr="00483818" w:rsidTr="001E660F">
        <w:tc>
          <w:tcPr>
            <w:tcW w:w="5153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5017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20A62" w:rsidRPr="00483818" w:rsidTr="001E660F">
        <w:tc>
          <w:tcPr>
            <w:tcW w:w="5153" w:type="dxa"/>
          </w:tcPr>
          <w:p w:rsidR="00820A62" w:rsidRPr="00483818" w:rsidRDefault="00820A62" w:rsidP="00B675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756E">
              <w:rPr>
                <w:rFonts w:ascii="Times New Roman" w:hAnsi="Times New Roman" w:cs="Times New Roman"/>
              </w:rPr>
              <w:t>Musiqi təhsilində oyunların təşkili</w:t>
            </w:r>
          </w:p>
        </w:tc>
        <w:tc>
          <w:tcPr>
            <w:tcW w:w="5017" w:type="dxa"/>
          </w:tcPr>
          <w:p w:rsidR="00820A62" w:rsidRPr="006C11B9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11B9">
              <w:rPr>
                <w:rFonts w:ascii="Times New Roman" w:hAnsi="Times New Roman" w:cs="Times New Roman"/>
              </w:rPr>
              <w:t xml:space="preserve">Seçmə fənn </w:t>
            </w:r>
          </w:p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Əsas musiqi aləti</w:t>
            </w: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820A62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A4048B" w:rsidRPr="00483818" w:rsidRDefault="00A4048B" w:rsidP="00AA2096">
      <w:pPr>
        <w:pStyle w:val="ListParagraph"/>
        <w:numPr>
          <w:ilvl w:val="0"/>
          <w:numId w:val="1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A4048B" w:rsidRDefault="00A4048B" w:rsidP="00A4048B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56"/>
        <w:gridCol w:w="9614"/>
      </w:tblGrid>
      <w:tr w:rsidR="00A4048B" w:rsidRPr="00483818" w:rsidTr="001E660F">
        <w:trPr>
          <w:trHeight w:val="263"/>
        </w:trPr>
        <w:tc>
          <w:tcPr>
            <w:tcW w:w="10170" w:type="dxa"/>
            <w:gridSpan w:val="2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4048B" w:rsidRPr="00483818" w:rsidTr="003C7699">
        <w:trPr>
          <w:trHeight w:val="314"/>
        </w:trPr>
        <w:tc>
          <w:tcPr>
            <w:tcW w:w="360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10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3C7699">
        <w:tc>
          <w:tcPr>
            <w:tcW w:w="360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10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3C7699">
        <w:trPr>
          <w:trHeight w:val="227"/>
        </w:trPr>
        <w:tc>
          <w:tcPr>
            <w:tcW w:w="360" w:type="dxa"/>
          </w:tcPr>
          <w:p w:rsidR="00A4048B" w:rsidRPr="00254889" w:rsidRDefault="00A4048B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4048B" w:rsidRPr="00483818" w:rsidTr="001E660F">
        <w:tc>
          <w:tcPr>
            <w:tcW w:w="10170" w:type="dxa"/>
            <w:gridSpan w:val="2"/>
          </w:tcPr>
          <w:p w:rsidR="00A4048B" w:rsidRPr="00254889" w:rsidRDefault="00A4048B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810" w:type="dxa"/>
          </w:tcPr>
          <w:p w:rsidR="00820A62" w:rsidRPr="00240B8C" w:rsidRDefault="00533E3E" w:rsidP="00533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İsgəndərova İ</w:t>
            </w:r>
            <w:r w:rsidR="00820A62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20A62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A62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33E3E">
              <w:rPr>
                <w:rFonts w:ascii="Times New Roman" w:hAnsi="Times New Roman" w:cs="Times New Roman"/>
                <w:sz w:val="20"/>
                <w:szCs w:val="20"/>
              </w:rPr>
              <w:t>Azərbaycan milli ladlarının xalq musiqisində əhəmiyyəti. Məqalə. The27th of Auqust 2023 Stockholm /S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İnternational Scientific </w:t>
            </w:r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Symposium “Actual Problems of </w:t>
            </w:r>
            <w:proofErr w:type="spellStart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Turkology</w:t>
            </w:r>
            <w:proofErr w:type="spellEnd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dedicated to the 150</w:t>
            </w:r>
            <w:r w:rsidRPr="00533E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anniversary of the birth of Turkish poet Mehmet </w:t>
            </w:r>
            <w:proofErr w:type="spellStart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Akif</w:t>
            </w:r>
            <w:proofErr w:type="spellEnd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Ersoy</w:t>
            </w:r>
            <w:proofErr w:type="spellEnd"/>
            <w:r w:rsidRPr="00533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author of the National Anthem </w:t>
            </w:r>
            <w:r w:rsidRPr="00533E3E">
              <w:rPr>
                <w:rFonts w:ascii="Times New Roman" w:hAnsi="Times New Roman" w:cs="Times New Roman"/>
                <w:sz w:val="20"/>
                <w:szCs w:val="20"/>
              </w:rPr>
              <w:t>Səh.189-192</w:t>
            </w: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10" w:type="dxa"/>
          </w:tcPr>
          <w:p w:rsidR="00820A62" w:rsidRPr="00240B8C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10" w:type="dxa"/>
          </w:tcPr>
          <w:p w:rsidR="00820A62" w:rsidRPr="00820A62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820A62" w:rsidRPr="00240B8C" w:rsidRDefault="00820A62" w:rsidP="0082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20A62" w:rsidRPr="00483818" w:rsidTr="003C7699">
        <w:trPr>
          <w:trHeight w:val="347"/>
        </w:trPr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820A62" w:rsidRPr="00240B8C" w:rsidRDefault="00820A62" w:rsidP="0082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20A62" w:rsidRPr="00483818" w:rsidTr="001E660F">
        <w:tc>
          <w:tcPr>
            <w:tcW w:w="10170" w:type="dxa"/>
            <w:gridSpan w:val="2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10" w:type="dxa"/>
          </w:tcPr>
          <w:p w:rsidR="00820A62" w:rsidRPr="00240B8C" w:rsidRDefault="00397A29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İsgəndərova İ</w:t>
            </w:r>
            <w:r w:rsidRPr="00646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A29">
              <w:rPr>
                <w:rFonts w:ascii="Times New Roman" w:hAnsi="Times New Roman" w:cs="Times New Roman"/>
                <w:sz w:val="20"/>
                <w:szCs w:val="20"/>
              </w:rPr>
              <w:t>Xor dərnəklə</w:t>
            </w:r>
            <w:r w:rsidR="004123E0">
              <w:rPr>
                <w:rFonts w:ascii="Times New Roman" w:hAnsi="Times New Roman" w:cs="Times New Roman"/>
                <w:sz w:val="20"/>
                <w:szCs w:val="20"/>
              </w:rPr>
              <w:t xml:space="preserve">rinin yaradılması metodları. </w:t>
            </w:r>
            <w:r w:rsidR="009D2F4C" w:rsidRPr="009D2F4C">
              <w:rPr>
                <w:rFonts w:ascii="Times New Roman" w:hAnsi="Times New Roman" w:cs="Times New Roman"/>
                <w:sz w:val="20"/>
                <w:szCs w:val="20"/>
              </w:rPr>
              <w:t>Naxçıvan Müəllimləri İnstitutunun Xəbərləri №4 (176) 2008</w:t>
            </w: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810" w:type="dxa"/>
          </w:tcPr>
          <w:p w:rsidR="00820A62" w:rsidRPr="00240B8C" w:rsidRDefault="00397A29" w:rsidP="0082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İsgəndərova 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123E0" w:rsidRPr="004123E0">
              <w:rPr>
                <w:rFonts w:ascii="Times New Roman" w:hAnsi="Times New Roman" w:cs="Times New Roman"/>
                <w:sz w:val="20"/>
                <w:szCs w:val="20"/>
              </w:rPr>
              <w:t>Xor dərnəklərinin təşkili təcrübəsindən</w:t>
            </w:r>
            <w:r w:rsidR="004123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2F4C" w:rsidRPr="009D2F4C">
              <w:rPr>
                <w:rFonts w:ascii="Times New Roman" w:hAnsi="Times New Roman" w:cs="Times New Roman"/>
                <w:sz w:val="20"/>
                <w:szCs w:val="20"/>
              </w:rPr>
              <w:t>Naxçıvan Müəllimləri İnstitutunun Xəbərləri №1 (17 ) 2009</w:t>
            </w:r>
          </w:p>
        </w:tc>
      </w:tr>
      <w:tr w:rsidR="00820A62" w:rsidRPr="00483818" w:rsidTr="003C7699">
        <w:tc>
          <w:tcPr>
            <w:tcW w:w="360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810" w:type="dxa"/>
          </w:tcPr>
          <w:p w:rsidR="00820A62" w:rsidRPr="00240B8C" w:rsidRDefault="00820A62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9810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EA" w:rsidRPr="00483818" w:rsidTr="003C7699">
        <w:tc>
          <w:tcPr>
            <w:tcW w:w="360" w:type="dxa"/>
          </w:tcPr>
          <w:p w:rsidR="004A13EA" w:rsidRDefault="004A13EA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4A13EA" w:rsidRPr="003A054B" w:rsidRDefault="004A13EA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A62" w:rsidRPr="00483818" w:rsidTr="001E660F">
        <w:tc>
          <w:tcPr>
            <w:tcW w:w="10170" w:type="dxa"/>
            <w:gridSpan w:val="2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3A054B" w:rsidRPr="00483818" w:rsidTr="003C7699">
        <w:trPr>
          <w:trHeight w:val="506"/>
        </w:trPr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9810" w:type="dxa"/>
          </w:tcPr>
          <w:p w:rsidR="003A054B" w:rsidRPr="00646C04" w:rsidRDefault="00646C04" w:rsidP="0064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İsgəndərova İ</w:t>
            </w:r>
            <w:r w:rsidR="003A054B" w:rsidRPr="00646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A054B" w:rsidRPr="00646C0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04">
              <w:rPr>
                <w:rFonts w:ascii="Times New Roman" w:hAnsi="Times New Roman" w:cs="Times New Roman"/>
                <w:sz w:val="20"/>
                <w:szCs w:val="20"/>
              </w:rPr>
              <w:t xml:space="preserve">Azərbaycan bəstəkarlarının yaradıcılığında uşaqlar üçün yazılmış musiqili səhnə əsərləri. </w:t>
            </w:r>
            <w:proofErr w:type="spellStart"/>
            <w:r w:rsidRPr="00646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InternacionalScientific</w:t>
            </w:r>
            <w:proofErr w:type="spellEnd"/>
            <w:r w:rsidRPr="00646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Symposium </w:t>
            </w:r>
            <w:r w:rsidRPr="00646C04">
              <w:rPr>
                <w:rFonts w:ascii="Times New Roman" w:hAnsi="Times New Roman" w:cs="Times New Roman"/>
                <w:sz w:val="20"/>
                <w:szCs w:val="20"/>
              </w:rPr>
              <w:t xml:space="preserve">“A flag once raised </w:t>
            </w:r>
            <w:r w:rsidRPr="00646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never fall again</w:t>
            </w:r>
            <w:r w:rsidRPr="00646C04">
              <w:rPr>
                <w:rFonts w:ascii="Times New Roman" w:hAnsi="Times New Roman" w:cs="Times New Roman"/>
                <w:sz w:val="20"/>
                <w:szCs w:val="20"/>
              </w:rPr>
              <w:t>”, dedicated to the 140th annivrsay of the founder of the Azerbaijan Democratic Republic Mammad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04">
              <w:rPr>
                <w:rFonts w:ascii="Times New Roman" w:hAnsi="Times New Roman" w:cs="Times New Roman"/>
                <w:sz w:val="20"/>
                <w:szCs w:val="20"/>
              </w:rPr>
              <w:t>Amin Rasulzadeh hed on the 27th of January, 2024 in Kars/Türkiye. Səh. 535</w:t>
            </w: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810" w:type="dxa"/>
          </w:tcPr>
          <w:p w:rsidR="003A054B" w:rsidRPr="00E4086E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E4086E" w:rsidRDefault="003A054B" w:rsidP="003A054B">
            <w:pPr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93713A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3A054B" w:rsidRPr="00483818" w:rsidTr="001E660F">
        <w:tc>
          <w:tcPr>
            <w:tcW w:w="10170" w:type="dxa"/>
            <w:gridSpan w:val="2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Publisistik nəşrlər:</w:t>
            </w: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810" w:type="dxa"/>
          </w:tcPr>
          <w:p w:rsidR="003A054B" w:rsidRPr="00240B8C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810" w:type="dxa"/>
          </w:tcPr>
          <w:p w:rsidR="003A054B" w:rsidRPr="00254889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810" w:type="dxa"/>
          </w:tcPr>
          <w:p w:rsidR="003A054B" w:rsidRPr="00254889" w:rsidRDefault="003A054B" w:rsidP="003A0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254889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54B" w:rsidRPr="00483818" w:rsidTr="001E660F">
        <w:tc>
          <w:tcPr>
            <w:tcW w:w="10170" w:type="dxa"/>
            <w:gridSpan w:val="2"/>
          </w:tcPr>
          <w:p w:rsidR="003A054B" w:rsidRPr="00240B8C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ind w:lef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1E660F">
        <w:tc>
          <w:tcPr>
            <w:tcW w:w="10170" w:type="dxa"/>
            <w:gridSpan w:val="2"/>
          </w:tcPr>
          <w:p w:rsidR="003A054B" w:rsidRPr="00240B8C" w:rsidRDefault="003A054B" w:rsidP="003A054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Dərs və metodik vəsaitlər, 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proqramlar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</w:tcPr>
          <w:p w:rsidR="003A054B" w:rsidRPr="00240B8C" w:rsidRDefault="00533E3E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İsgəndərova İ</w:t>
            </w:r>
            <w:r w:rsidRPr="00533E3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.</w:t>
            </w:r>
            <w:r w:rsidR="003A054B" w:rsidRPr="00533E3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33E3E">
              <w:rPr>
                <w:rFonts w:ascii="Times New Roman" w:hAnsi="Times New Roman" w:cs="Times New Roman"/>
                <w:sz w:val="20"/>
                <w:szCs w:val="20"/>
              </w:rPr>
              <w:t>Musiqi təhsilində oyunlatın təşkili. Proqram. NDU Elmi Şurasının 26 dekabr 2023-cü il tarixli qərarı ilə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E3E">
              <w:rPr>
                <w:rFonts w:ascii="Times New Roman" w:hAnsi="Times New Roman" w:cs="Times New Roman"/>
                <w:sz w:val="20"/>
                <w:szCs w:val="20"/>
              </w:rPr>
              <w:t>(Protokol № 05)</w:t>
            </w: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18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54B" w:rsidRPr="00483818" w:rsidTr="003C7699">
        <w:tc>
          <w:tcPr>
            <w:tcW w:w="360" w:type="dxa"/>
          </w:tcPr>
          <w:p w:rsidR="003A054B" w:rsidRPr="003A054B" w:rsidRDefault="003A054B" w:rsidP="003A0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19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</w:tcPr>
          <w:p w:rsidR="003A054B" w:rsidRPr="00240B8C" w:rsidRDefault="003A054B" w:rsidP="003A05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48B" w:rsidRDefault="00A4048B" w:rsidP="00A4048B">
      <w:pPr>
        <w:spacing w:before="120" w:after="240"/>
        <w:rPr>
          <w:rFonts w:ascii="Times New Roman" w:hAnsi="Times New Roman" w:cs="Times New Roman"/>
        </w:rPr>
      </w:pPr>
    </w:p>
    <w:p w:rsidR="007000E5" w:rsidRPr="004A13EA" w:rsidRDefault="007000E5" w:rsidP="003A778E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48B" w:rsidRPr="00F50BE1" w:rsidRDefault="00A4048B" w:rsidP="00A4048B">
      <w:pPr>
        <w:pStyle w:val="ListParagraph"/>
        <w:spacing w:before="120" w:after="240"/>
        <w:rPr>
          <w:rFonts w:ascii="Times New Roman" w:hAnsi="Times New Roman" w:cs="Times New Roman"/>
          <w:color w:val="0070C0"/>
        </w:rPr>
      </w:pPr>
    </w:p>
    <w:p w:rsidR="00A4048B" w:rsidRPr="00483818" w:rsidRDefault="009D2F4C" w:rsidP="004A13EA">
      <w:pPr>
        <w:pStyle w:val="ListParagraph"/>
        <w:spacing w:before="120" w:after="240"/>
        <w:ind w:left="45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5</w:t>
      </w:r>
      <w:r w:rsidR="004A13EA">
        <w:rPr>
          <w:rFonts w:ascii="Times New Roman" w:hAnsi="Times New Roman" w:cs="Times New Roman"/>
          <w:b/>
          <w:color w:val="0070C0"/>
        </w:rPr>
        <w:t xml:space="preserve">. </w:t>
      </w:r>
      <w:r w:rsidR="00A4048B"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4048B" w:rsidRPr="00483818" w:rsidRDefault="00A4048B" w:rsidP="00A4048B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4048B" w:rsidRPr="009D2F4C" w:rsidRDefault="009D2F4C" w:rsidP="009D2F4C">
      <w:pPr>
        <w:spacing w:before="240" w:after="240"/>
        <w:ind w:left="51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6. </w:t>
      </w:r>
      <w:r w:rsidR="00A4048B" w:rsidRPr="009D2F4C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4048B" w:rsidRPr="00483818" w:rsidRDefault="00A4048B" w:rsidP="00A4048B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28" w:type="dxa"/>
        <w:tblInd w:w="-635" w:type="dxa"/>
        <w:tblLook w:val="04A0" w:firstRow="1" w:lastRow="0" w:firstColumn="1" w:lastColumn="0" w:noHBand="0" w:noVBand="1"/>
      </w:tblPr>
      <w:tblGrid>
        <w:gridCol w:w="5733"/>
        <w:gridCol w:w="4395"/>
      </w:tblGrid>
      <w:tr w:rsidR="00A4048B" w:rsidRPr="00483818" w:rsidTr="001E660F">
        <w:tc>
          <w:tcPr>
            <w:tcW w:w="5733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60329" w:rsidRPr="00483818" w:rsidTr="001E660F">
        <w:tc>
          <w:tcPr>
            <w:tcW w:w="5733" w:type="dxa"/>
          </w:tcPr>
          <w:p w:rsidR="00B60329" w:rsidRPr="00483818" w:rsidRDefault="00B60329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95" w:type="dxa"/>
          </w:tcPr>
          <w:p w:rsidR="00B60329" w:rsidRPr="00483818" w:rsidRDefault="00B60329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10081" w:type="dxa"/>
        <w:tblInd w:w="-725" w:type="dxa"/>
        <w:tblLook w:val="04A0" w:firstRow="1" w:lastRow="0" w:firstColumn="1" w:lastColumn="0" w:noHBand="0" w:noVBand="1"/>
      </w:tblPr>
      <w:tblGrid>
        <w:gridCol w:w="1980"/>
        <w:gridCol w:w="8101"/>
      </w:tblGrid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Pr="0036717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ilhameisgenderova@ndu.edu.az</w:t>
              </w:r>
            </w:hyperlink>
          </w:p>
        </w:tc>
      </w:tr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</w:rPr>
            </w:pPr>
            <w:r w:rsidRPr="0042130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elnurisgenderov361@gmail.com</w:t>
            </w:r>
          </w:p>
        </w:tc>
      </w:tr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70 258 25 00</w:t>
            </w:r>
          </w:p>
        </w:tc>
      </w:tr>
      <w:tr w:rsidR="00877450" w:rsidTr="001E660F">
        <w:tc>
          <w:tcPr>
            <w:tcW w:w="1980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8101" w:type="dxa"/>
          </w:tcPr>
          <w:p w:rsidR="00877450" w:rsidRPr="00483818" w:rsidRDefault="00877450" w:rsidP="0087745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Cəmşid Naxçıvanski küçəsi, ev 4</w:t>
            </w:r>
          </w:p>
        </w:tc>
      </w:tr>
    </w:tbl>
    <w:p w:rsidR="00BF2244" w:rsidRPr="009D2F4C" w:rsidRDefault="00A4048B" w:rsidP="00EB1778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9D2F4C">
        <w:rPr>
          <w:rFonts w:ascii="Times New Roman" w:hAnsi="Times New Roman" w:cs="Times New Roman"/>
          <w:b/>
          <w:color w:val="0070C0"/>
        </w:rPr>
        <w:t>CV FAYLINI YÜKLƏYİN</w:t>
      </w:r>
    </w:p>
    <w:sectPr w:rsidR="00BF2244" w:rsidRPr="009D2F4C" w:rsidSect="00713656">
      <w:pgSz w:w="11906" w:h="16838"/>
      <w:pgMar w:top="630" w:right="7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D84"/>
    <w:multiLevelType w:val="hybridMultilevel"/>
    <w:tmpl w:val="2B3E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9A2"/>
    <w:multiLevelType w:val="hybridMultilevel"/>
    <w:tmpl w:val="5800551A"/>
    <w:lvl w:ilvl="0" w:tplc="07660C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63B09"/>
    <w:multiLevelType w:val="hybridMultilevel"/>
    <w:tmpl w:val="76727ACA"/>
    <w:lvl w:ilvl="0" w:tplc="E2128136">
      <w:start w:val="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608179E5"/>
    <w:multiLevelType w:val="hybridMultilevel"/>
    <w:tmpl w:val="06CAC38A"/>
    <w:lvl w:ilvl="0" w:tplc="43CEBD9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3B1"/>
    <w:rsid w:val="0007353B"/>
    <w:rsid w:val="0009268A"/>
    <w:rsid w:val="000E59A5"/>
    <w:rsid w:val="001070F9"/>
    <w:rsid w:val="001514A7"/>
    <w:rsid w:val="00192415"/>
    <w:rsid w:val="001C59AB"/>
    <w:rsid w:val="001E660F"/>
    <w:rsid w:val="001F3CA1"/>
    <w:rsid w:val="00210EC8"/>
    <w:rsid w:val="00215ABD"/>
    <w:rsid w:val="00240B8C"/>
    <w:rsid w:val="00247CA5"/>
    <w:rsid w:val="00250B9F"/>
    <w:rsid w:val="002545F3"/>
    <w:rsid w:val="00254889"/>
    <w:rsid w:val="00260FFD"/>
    <w:rsid w:val="00286070"/>
    <w:rsid w:val="002911E3"/>
    <w:rsid w:val="002B0A3B"/>
    <w:rsid w:val="002D4085"/>
    <w:rsid w:val="002D7FE4"/>
    <w:rsid w:val="002E2B6E"/>
    <w:rsid w:val="00307DC0"/>
    <w:rsid w:val="003218F8"/>
    <w:rsid w:val="003305C6"/>
    <w:rsid w:val="00351C78"/>
    <w:rsid w:val="00361238"/>
    <w:rsid w:val="00372940"/>
    <w:rsid w:val="00397A29"/>
    <w:rsid w:val="003A054B"/>
    <w:rsid w:val="003A17F9"/>
    <w:rsid w:val="003A778E"/>
    <w:rsid w:val="003C7699"/>
    <w:rsid w:val="004123E0"/>
    <w:rsid w:val="0042130B"/>
    <w:rsid w:val="00431D86"/>
    <w:rsid w:val="00446F2B"/>
    <w:rsid w:val="00483818"/>
    <w:rsid w:val="00485E77"/>
    <w:rsid w:val="0048645E"/>
    <w:rsid w:val="004A0C1F"/>
    <w:rsid w:val="004A13EA"/>
    <w:rsid w:val="004B7888"/>
    <w:rsid w:val="004E2490"/>
    <w:rsid w:val="004E5414"/>
    <w:rsid w:val="004F43F8"/>
    <w:rsid w:val="004F68D8"/>
    <w:rsid w:val="00533E3E"/>
    <w:rsid w:val="0055146C"/>
    <w:rsid w:val="005A6671"/>
    <w:rsid w:val="005A76AE"/>
    <w:rsid w:val="005B7FD1"/>
    <w:rsid w:val="006202EE"/>
    <w:rsid w:val="00621C65"/>
    <w:rsid w:val="00624C9C"/>
    <w:rsid w:val="0063545E"/>
    <w:rsid w:val="00642185"/>
    <w:rsid w:val="00646C04"/>
    <w:rsid w:val="0069316E"/>
    <w:rsid w:val="006C11B9"/>
    <w:rsid w:val="006C15F5"/>
    <w:rsid w:val="006C7F35"/>
    <w:rsid w:val="006D5DC2"/>
    <w:rsid w:val="006F3329"/>
    <w:rsid w:val="007000E5"/>
    <w:rsid w:val="00713656"/>
    <w:rsid w:val="007238D1"/>
    <w:rsid w:val="007456B0"/>
    <w:rsid w:val="0076217F"/>
    <w:rsid w:val="007C2668"/>
    <w:rsid w:val="007C3237"/>
    <w:rsid w:val="007D15FE"/>
    <w:rsid w:val="007E5A7A"/>
    <w:rsid w:val="007F3662"/>
    <w:rsid w:val="00803EC5"/>
    <w:rsid w:val="0080489A"/>
    <w:rsid w:val="00820A62"/>
    <w:rsid w:val="00824F76"/>
    <w:rsid w:val="00847CC1"/>
    <w:rsid w:val="00871443"/>
    <w:rsid w:val="00877450"/>
    <w:rsid w:val="00897C63"/>
    <w:rsid w:val="008D5BAB"/>
    <w:rsid w:val="008F33B2"/>
    <w:rsid w:val="00950AA6"/>
    <w:rsid w:val="00995F95"/>
    <w:rsid w:val="009A0843"/>
    <w:rsid w:val="009C2022"/>
    <w:rsid w:val="009C24B0"/>
    <w:rsid w:val="009D1352"/>
    <w:rsid w:val="009D2F4C"/>
    <w:rsid w:val="00A04289"/>
    <w:rsid w:val="00A153C3"/>
    <w:rsid w:val="00A4048B"/>
    <w:rsid w:val="00A74857"/>
    <w:rsid w:val="00A83842"/>
    <w:rsid w:val="00A87A7B"/>
    <w:rsid w:val="00AA1DC1"/>
    <w:rsid w:val="00AA2096"/>
    <w:rsid w:val="00AA35BB"/>
    <w:rsid w:val="00B4701F"/>
    <w:rsid w:val="00B55690"/>
    <w:rsid w:val="00B60329"/>
    <w:rsid w:val="00B6756E"/>
    <w:rsid w:val="00B75EF8"/>
    <w:rsid w:val="00B8135D"/>
    <w:rsid w:val="00BA363D"/>
    <w:rsid w:val="00BC09E7"/>
    <w:rsid w:val="00BC722B"/>
    <w:rsid w:val="00BF2244"/>
    <w:rsid w:val="00C03751"/>
    <w:rsid w:val="00C05FEC"/>
    <w:rsid w:val="00C152ED"/>
    <w:rsid w:val="00C159FD"/>
    <w:rsid w:val="00C21CA4"/>
    <w:rsid w:val="00C30575"/>
    <w:rsid w:val="00C51639"/>
    <w:rsid w:val="00CB0CCD"/>
    <w:rsid w:val="00CD4A5E"/>
    <w:rsid w:val="00DE617C"/>
    <w:rsid w:val="00DF22DE"/>
    <w:rsid w:val="00E0137F"/>
    <w:rsid w:val="00E04D71"/>
    <w:rsid w:val="00E4086E"/>
    <w:rsid w:val="00E4300C"/>
    <w:rsid w:val="00E76E36"/>
    <w:rsid w:val="00E9083A"/>
    <w:rsid w:val="00EB153D"/>
    <w:rsid w:val="00EC1E44"/>
    <w:rsid w:val="00EC5BE9"/>
    <w:rsid w:val="00EF1087"/>
    <w:rsid w:val="00F862EC"/>
    <w:rsid w:val="00FB19DE"/>
    <w:rsid w:val="00FC69B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FFA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Без интервала1"/>
    <w:uiPriority w:val="1"/>
    <w:qFormat/>
    <w:rsid w:val="00210EC8"/>
    <w:pPr>
      <w:spacing w:after="0" w:line="240" w:lineRule="auto"/>
    </w:pPr>
    <w:rPr>
      <w:rFonts w:ascii="Calibri" w:eastAsia="MS Mincho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4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hameisgenderova@ndu.edu.az" TargetMode="External"/><Relationship Id="rId13" Type="http://schemas.openxmlformats.org/officeDocument/2006/relationships/hyperlink" Target="https://orcid.org/0009-0006-5143-2964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ilhameisgenderova@ndu.edu.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ilhameisgenderova@ndu.edu.a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view_op=list_works&amp;hl=ru&amp;authuser=2&amp;user=Nllw86IAAAA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ilhameisgenderova@ndu.edu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0627-69F6-4DAE-A712-FDCA0ACA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Sekine Mehdiyeva</cp:lastModifiedBy>
  <cp:revision>113</cp:revision>
  <dcterms:created xsi:type="dcterms:W3CDTF">2024-08-25T17:39:00Z</dcterms:created>
  <dcterms:modified xsi:type="dcterms:W3CDTF">2024-10-28T12:19:00Z</dcterms:modified>
</cp:coreProperties>
</file>