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3298"/>
        <w:gridCol w:w="2213"/>
        <w:gridCol w:w="2002"/>
      </w:tblGrid>
      <w:tr w:rsidR="00183B55" w14:paraId="0881883D" w14:textId="77777777" w:rsidTr="00DD5AF4">
        <w:trPr>
          <w:trHeight w:val="2825"/>
        </w:trPr>
        <w:tc>
          <w:tcPr>
            <w:tcW w:w="2547" w:type="dxa"/>
          </w:tcPr>
          <w:p w14:paraId="2D713231" w14:textId="2F18BC28" w:rsidR="00AA1DC1" w:rsidRPr="00483818" w:rsidRDefault="00B97FBA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8C8DA68" wp14:editId="695FEF9A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0</wp:posOffset>
                  </wp:positionV>
                  <wp:extent cx="1080000" cy="1440000"/>
                  <wp:effectExtent l="19050" t="0" r="25400" b="44640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8" w:type="dxa"/>
          </w:tcPr>
          <w:p w14:paraId="6A9F5BA3" w14:textId="77777777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1A5E92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Zümrüd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1A5E92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SƏFƏROVA</w:t>
            </w:r>
          </w:p>
          <w:p w14:paraId="7E8B743F" w14:textId="0B84479F" w:rsidR="00AA1DC1" w:rsidRPr="001A5E92" w:rsidRDefault="00D6320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A5E9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14:paraId="7EF92F5F" w14:textId="08AC7596" w:rsidR="00DD5AF4" w:rsidRPr="00D63205" w:rsidRDefault="00DD5AF4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0E25E1" w14:textId="5B27A53A" w:rsidR="005B7FD1" w:rsidRPr="00D63205" w:rsidRDefault="00880B3E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D6320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6550034" wp14:editId="157278D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55880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DD5AF4" w:rsidRPr="00D63205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zumrudsafarova@ndu.edu.az</w:t>
              </w:r>
            </w:hyperlink>
            <w:r w:rsidR="005B7FD1" w:rsidRPr="00D6320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</w:p>
          <w:p w14:paraId="70CFFB75" w14:textId="789CAA99" w:rsidR="001A5E92" w:rsidRPr="00D63205" w:rsidRDefault="00880B3E" w:rsidP="001A5E9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63205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safarovazumrud02</w:t>
            </w:r>
            <w:hyperlink r:id="rId8" w:history="1">
              <w:r w:rsidRPr="00D6320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</w:p>
          <w:p w14:paraId="3A20A09D" w14:textId="2C2B770D" w:rsidR="00DD5AF4" w:rsidRDefault="00DD5AF4" w:rsidP="00DD5A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C5E645E" wp14:editId="28DEC69B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143510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588B8A" w14:textId="0414C739" w:rsidR="005B7FD1" w:rsidRPr="00483818" w:rsidRDefault="005B7FD1" w:rsidP="00DD5AF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1A5E9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783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A5E9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75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8</w:t>
            </w:r>
            <w:r w:rsidR="001A5E9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</w:p>
        </w:tc>
        <w:tc>
          <w:tcPr>
            <w:tcW w:w="2213" w:type="dxa"/>
          </w:tcPr>
          <w:p w14:paraId="62EE052C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049533B" w14:textId="77777777" w:rsidR="005B7FD1" w:rsidRPr="00483818" w:rsidRDefault="001A5E9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780AEE00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A5E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 və informatika müəllimliyi</w:t>
            </w:r>
          </w:p>
          <w:p w14:paraId="56596199" w14:textId="77777777" w:rsidR="005B7FD1" w:rsidRPr="00483818" w:rsidRDefault="001A5E9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3E01FE21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A5E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İnformatika</w:t>
            </w:r>
          </w:p>
          <w:p w14:paraId="6D7EFFC4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1A5E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1A5E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3FA560C1" w14:textId="0E0625B4" w:rsidR="00AA1DC1" w:rsidRPr="00DD5AF4" w:rsidRDefault="005B7FD1" w:rsidP="00DD5AF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A5E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Sistemli analiz, idarəetmə və informasiyanın işlənməsi (riyaziyyat üzrə)</w:t>
            </w:r>
          </w:p>
        </w:tc>
        <w:tc>
          <w:tcPr>
            <w:tcW w:w="2002" w:type="dxa"/>
          </w:tcPr>
          <w:p w14:paraId="467D93BF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A99D2BD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A367A05" w14:textId="77777777" w:rsidR="005B7FD1" w:rsidRDefault="001A5E9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Optimal idarəetmə</w:t>
            </w:r>
          </w:p>
          <w:p w14:paraId="76F3F817" w14:textId="77777777" w:rsidR="001A5E92" w:rsidRPr="00483818" w:rsidRDefault="001A5E92" w:rsidP="00AA1DC1">
            <w:pPr>
              <w:rPr>
                <w:rFonts w:ascii="Times New Roman" w:hAnsi="Times New Roman" w:cs="Times New Roman"/>
                <w:b/>
              </w:rPr>
            </w:pPr>
            <w:r w:rsidRPr="001A5E92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Data Science</w:t>
            </w:r>
          </w:p>
        </w:tc>
      </w:tr>
      <w:tr w:rsidR="005B7FD1" w:rsidRPr="00483818" w14:paraId="7369D8F1" w14:textId="77777777" w:rsidTr="00DD5AF4">
        <w:tc>
          <w:tcPr>
            <w:tcW w:w="2547" w:type="dxa"/>
          </w:tcPr>
          <w:p w14:paraId="6C5445A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7800178A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F7E169B" wp14:editId="23362508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14:paraId="3693F242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002" w:type="dxa"/>
          </w:tcPr>
          <w:p w14:paraId="64C1A1D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237B7F81" w14:textId="77777777" w:rsidTr="00DD5AF4">
        <w:tc>
          <w:tcPr>
            <w:tcW w:w="2547" w:type="dxa"/>
          </w:tcPr>
          <w:p w14:paraId="3EB485B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2E7ABA8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14:paraId="3552F9A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B414ED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53D73E12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037519F3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00"/>
      </w:tblGrid>
      <w:tr w:rsidR="00AA1DC1" w:rsidRPr="00483818" w14:paraId="5CE103F9" w14:textId="77777777" w:rsidTr="00EC5BE9">
        <w:trPr>
          <w:trHeight w:val="274"/>
        </w:trPr>
        <w:tc>
          <w:tcPr>
            <w:tcW w:w="562" w:type="dxa"/>
          </w:tcPr>
          <w:p w14:paraId="3E7137D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F376CF5" wp14:editId="3C5BF70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8785EFE" w14:textId="05EF83DD" w:rsidR="00AA1DC1" w:rsidRPr="00152DC0" w:rsidRDefault="00512421" w:rsidP="00DD5AF4">
            <w:pPr>
              <w:rPr>
                <w:rFonts w:ascii="Times New Roman" w:hAnsi="Times New Roman" w:cs="Times New Roman"/>
              </w:rPr>
            </w:pPr>
            <w:hyperlink r:id="rId13" w:history="1">
              <w:r w:rsidR="00DD5A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https://orcid.org/my-orcid?orcid=0009-0005-2398-991X</w:t>
              </w:r>
            </w:hyperlink>
            <w:r w:rsidR="00DD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DC1" w:rsidRPr="00483818" w14:paraId="08C57352" w14:textId="77777777" w:rsidTr="00EC5BE9">
        <w:tc>
          <w:tcPr>
            <w:tcW w:w="562" w:type="dxa"/>
          </w:tcPr>
          <w:p w14:paraId="3F624F2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F20A37B" wp14:editId="122C7AA8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9839A5B" w14:textId="2F441D40" w:rsidR="00AA1DC1" w:rsidRPr="00DD5AF4" w:rsidRDefault="00512421" w:rsidP="00DD5AF4">
            <w:pPr>
              <w:rPr>
                <w:rFonts w:ascii="Times New Roman" w:hAnsi="Times New Roman" w:cs="Times New Roman"/>
              </w:rPr>
            </w:pPr>
            <w:hyperlink r:id="rId16" w:anchor="basic" w:history="1">
              <w:r w:rsidR="00DD5AF4" w:rsidRPr="00DD5A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https://www.scopus.com/search/form.uri?display=basic#basic</w:t>
              </w:r>
            </w:hyperlink>
            <w:r w:rsidR="00DD5AF4" w:rsidRPr="00DD5AF4">
              <w:t xml:space="preserve"> </w:t>
            </w:r>
          </w:p>
        </w:tc>
      </w:tr>
      <w:tr w:rsidR="00AA1DC1" w:rsidRPr="00483818" w14:paraId="32D4920F" w14:textId="77777777" w:rsidTr="00EC5BE9">
        <w:tc>
          <w:tcPr>
            <w:tcW w:w="562" w:type="dxa"/>
          </w:tcPr>
          <w:p w14:paraId="19E5D79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6A31C2" wp14:editId="3803B83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18CD503" w14:textId="058D0350" w:rsidR="00AA1DC1" w:rsidRPr="00DD5AF4" w:rsidRDefault="00512421" w:rsidP="003C0094">
            <w:pPr>
              <w:rPr>
                <w:rFonts w:ascii="Times New Roman" w:hAnsi="Times New Roman" w:cs="Times New Roman"/>
              </w:rPr>
            </w:pPr>
            <w:hyperlink r:id="rId19" w:history="1">
              <w:r w:rsidR="00DD5AF4" w:rsidRPr="00DD5A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https://www.webofscience.com/wos/author/record/KFA-6149-2024</w:t>
              </w:r>
            </w:hyperlink>
          </w:p>
        </w:tc>
      </w:tr>
      <w:tr w:rsidR="00AA1DC1" w:rsidRPr="00483818" w14:paraId="347C05D2" w14:textId="77777777" w:rsidTr="00EC5BE9">
        <w:tc>
          <w:tcPr>
            <w:tcW w:w="562" w:type="dxa"/>
          </w:tcPr>
          <w:p w14:paraId="1FF4053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1BE0C0B" wp14:editId="72E0A61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F79F369" w14:textId="684A8611" w:rsidR="00AA1DC1" w:rsidRPr="00152DC0" w:rsidRDefault="00512421" w:rsidP="003C0094">
            <w:pPr>
              <w:rPr>
                <w:rFonts w:ascii="Times New Roman" w:hAnsi="Times New Roman" w:cs="Times New Roman"/>
              </w:rPr>
            </w:pPr>
            <w:hyperlink r:id="rId22" w:history="1">
              <w:r w:rsidR="00DD5AF4">
                <w:rPr>
                  <w:rStyle w:val="Hyperlink"/>
                </w:rPr>
                <w:t>https://scholar.google.com/citations?authuser=1&amp;hl=az&amp;user=0r1FC1EAAAAJ</w:t>
              </w:r>
            </w:hyperlink>
          </w:p>
        </w:tc>
      </w:tr>
    </w:tbl>
    <w:p w14:paraId="14F81AB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D26892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A682B0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:rsidR="00AA1DC1" w:rsidRPr="00483818" w14:paraId="07AA352C" w14:textId="77777777" w:rsidTr="00D63205">
        <w:tc>
          <w:tcPr>
            <w:tcW w:w="3005" w:type="dxa"/>
            <w:gridSpan w:val="4"/>
          </w:tcPr>
          <w:p w14:paraId="29479C8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3B4D0A5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14:paraId="1591710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BE315AF" w14:textId="77777777" w:rsidTr="00D63205">
        <w:tc>
          <w:tcPr>
            <w:tcW w:w="3005" w:type="dxa"/>
            <w:gridSpan w:val="4"/>
          </w:tcPr>
          <w:p w14:paraId="27C696BA" w14:textId="2C41468B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  <w:r w:rsidR="005D1F84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3005" w:type="dxa"/>
            <w:gridSpan w:val="4"/>
          </w:tcPr>
          <w:p w14:paraId="08912AD3" w14:textId="47E4E10A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  <w:gridSpan w:val="4"/>
          </w:tcPr>
          <w:p w14:paraId="44249E8B" w14:textId="749A6E52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</w:tr>
      <w:tr w:rsidR="00AA1DC1" w:rsidRPr="00483818" w14:paraId="2EF5A78D" w14:textId="77777777" w:rsidTr="00D63205">
        <w:tc>
          <w:tcPr>
            <w:tcW w:w="3005" w:type="dxa"/>
            <w:gridSpan w:val="4"/>
          </w:tcPr>
          <w:p w14:paraId="61C3B696" w14:textId="6DFC9B32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2C40746E" w14:textId="59E76DF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  <w:gridSpan w:val="4"/>
          </w:tcPr>
          <w:p w14:paraId="3FBF74EE" w14:textId="35B49945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</w:tr>
      <w:tr w:rsidR="007F3662" w:rsidRPr="00483818" w14:paraId="737146DE" w14:textId="77777777" w:rsidTr="00D63205">
        <w:tc>
          <w:tcPr>
            <w:tcW w:w="3005" w:type="dxa"/>
            <w:gridSpan w:val="4"/>
          </w:tcPr>
          <w:p w14:paraId="2129A4F1" w14:textId="1FE4233F" w:rsidR="007F3662" w:rsidRPr="0080309C" w:rsidRDefault="0080309C" w:rsidP="007F3662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80309C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Fənn proqramı</w:t>
            </w:r>
            <w:r w:rsidR="007F3662" w:rsidRPr="0080309C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 xml:space="preserve">: </w:t>
            </w:r>
            <w:r w:rsidR="005D1F84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  <w:gridSpan w:val="4"/>
          </w:tcPr>
          <w:p w14:paraId="55A9676C" w14:textId="1430979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  <w:gridSpan w:val="4"/>
          </w:tcPr>
          <w:p w14:paraId="5EF18B13" w14:textId="596E9C2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</w:tr>
      <w:tr w:rsidR="007F3662" w:rsidRPr="00483818" w14:paraId="1EAE9AE0" w14:textId="77777777" w:rsidTr="00D63205">
        <w:tc>
          <w:tcPr>
            <w:tcW w:w="3005" w:type="dxa"/>
            <w:gridSpan w:val="4"/>
          </w:tcPr>
          <w:p w14:paraId="5BB8B339" w14:textId="7AC903A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57C08638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0FE9FD7F" w14:textId="036A3D8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2D967FE8" w14:textId="77777777" w:rsidTr="00D63205">
        <w:tc>
          <w:tcPr>
            <w:tcW w:w="3005" w:type="dxa"/>
            <w:gridSpan w:val="4"/>
          </w:tcPr>
          <w:p w14:paraId="2B783D85" w14:textId="3A0C228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0309C">
              <w:rPr>
                <w:rFonts w:ascii="Times New Roman" w:hAnsi="Times New Roman" w:cs="Times New Roman"/>
                <w:color w:val="808080" w:themeColor="background1" w:themeShade="80"/>
              </w:rPr>
              <w:t>22</w:t>
            </w:r>
          </w:p>
        </w:tc>
        <w:tc>
          <w:tcPr>
            <w:tcW w:w="3005" w:type="dxa"/>
            <w:gridSpan w:val="4"/>
          </w:tcPr>
          <w:p w14:paraId="3EDCEF5C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3CD7604F" w14:textId="71F0B64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14:paraId="6D81FE31" w14:textId="77777777" w:rsidTr="00D63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14:paraId="743908D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B148D9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E8905A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19AB37D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88A920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7108BE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14:paraId="30D3FEB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FDEF47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7545D9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A97D2E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2F0192B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5975CB00" w14:textId="77777777" w:rsidTr="00152DC0">
        <w:trPr>
          <w:trHeight w:val="316"/>
        </w:trPr>
        <w:tc>
          <w:tcPr>
            <w:tcW w:w="2122" w:type="dxa"/>
          </w:tcPr>
          <w:p w14:paraId="6A65519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BF6E32B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5CA3EF05" w14:textId="77777777" w:rsidTr="00152DC0">
        <w:tc>
          <w:tcPr>
            <w:tcW w:w="2122" w:type="dxa"/>
          </w:tcPr>
          <w:p w14:paraId="16F9ABC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03408110" w14:textId="553E449F" w:rsidR="00AA1DC1" w:rsidRPr="00483818" w:rsidRDefault="0051242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80309C" w:rsidRPr="00706529">
                <w:rPr>
                  <w:rStyle w:val="Hyperlink"/>
                  <w:rFonts w:ascii="Times New Roman" w:hAnsi="Times New Roman" w:cs="Times New Roman"/>
                  <w:sz w:val="20"/>
                </w:rPr>
                <w:t>z</w:t>
              </w:r>
              <w:r w:rsidR="0080309C" w:rsidRPr="00706529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umrudsafarova@ndu.edu.az</w:t>
              </w:r>
            </w:hyperlink>
          </w:p>
        </w:tc>
      </w:tr>
      <w:tr w:rsidR="00AA1DC1" w:rsidRPr="00483818" w14:paraId="7850EFAC" w14:textId="77777777" w:rsidTr="00152DC0">
        <w:tc>
          <w:tcPr>
            <w:tcW w:w="2122" w:type="dxa"/>
          </w:tcPr>
          <w:p w14:paraId="1815731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09ED8696" w14:textId="5BC30C26" w:rsidR="00AA1DC1" w:rsidRPr="00880B3E" w:rsidRDefault="00880B3E" w:rsidP="003C0094">
            <w:pPr>
              <w:rPr>
                <w:rStyle w:val="Hyperlink"/>
              </w:rPr>
            </w:pPr>
            <w:r>
              <w:rPr>
                <w:rStyle w:val="Hyperlink"/>
                <w:rFonts w:ascii="Times New Roman" w:hAnsi="Times New Roman" w:cs="Times New Roman"/>
                <w:sz w:val="20"/>
              </w:rPr>
              <w:t>s</w:t>
            </w:r>
            <w:r w:rsidRPr="00880B3E">
              <w:rPr>
                <w:rStyle w:val="Hyperlink"/>
                <w:rFonts w:ascii="Times New Roman" w:hAnsi="Times New Roman" w:cs="Times New Roman"/>
                <w:sz w:val="20"/>
              </w:rPr>
              <w:t>afarovazumrud02</w:t>
            </w:r>
            <w:hyperlink r:id="rId24" w:history="1">
              <w:r w:rsidR="00AA1DC1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AA1DC1" w:rsidRPr="00880B3E">
              <w:rPr>
                <w:rStyle w:val="Hyperlink"/>
              </w:rPr>
              <w:t xml:space="preserve"> </w:t>
            </w:r>
          </w:p>
        </w:tc>
      </w:tr>
      <w:tr w:rsidR="00AA1DC1" w:rsidRPr="00483818" w14:paraId="2C6C8CA5" w14:textId="77777777" w:rsidTr="00152DC0">
        <w:tc>
          <w:tcPr>
            <w:tcW w:w="2122" w:type="dxa"/>
          </w:tcPr>
          <w:p w14:paraId="540788C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401623EA" w14:textId="00D6D502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F3C4374" w14:textId="77777777" w:rsidTr="00152DC0">
        <w:tc>
          <w:tcPr>
            <w:tcW w:w="2122" w:type="dxa"/>
          </w:tcPr>
          <w:p w14:paraId="5B5C581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00ACC633" w14:textId="4CB66C84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97666CF" w14:textId="77777777" w:rsidTr="00152DC0">
        <w:tc>
          <w:tcPr>
            <w:tcW w:w="2122" w:type="dxa"/>
          </w:tcPr>
          <w:p w14:paraId="45F4AA6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563B3BEA" w14:textId="03645C2A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880B3E">
              <w:rPr>
                <w:rFonts w:ascii="Times New Roman" w:hAnsi="Times New Roman" w:cs="Times New Roman"/>
                <w:sz w:val="20"/>
              </w:rPr>
              <w:t>7</w:t>
            </w:r>
            <w:r w:rsidR="00880B3E" w:rsidRPr="00880B3E">
              <w:rPr>
                <w:rFonts w:ascii="Times New Roman" w:hAnsi="Times New Roman" w:cs="Times New Roman"/>
                <w:sz w:val="20"/>
              </w:rPr>
              <w:t>83  7581</w:t>
            </w:r>
          </w:p>
        </w:tc>
      </w:tr>
      <w:tr w:rsidR="00AA1DC1" w:rsidRPr="00483818" w14:paraId="601BB7EA" w14:textId="77777777" w:rsidTr="00152DC0">
        <w:tc>
          <w:tcPr>
            <w:tcW w:w="2122" w:type="dxa"/>
          </w:tcPr>
          <w:p w14:paraId="0E52F52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F92DC57" w14:textId="6794A96F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880B3E">
              <w:rPr>
                <w:rFonts w:ascii="Times New Roman" w:hAnsi="Times New Roman" w:cs="Times New Roman"/>
                <w:sz w:val="20"/>
              </w:rPr>
              <w:t>Babək rayonu</w:t>
            </w:r>
            <w:r w:rsidRPr="00483818">
              <w:rPr>
                <w:rFonts w:ascii="Times New Roman" w:hAnsi="Times New Roman" w:cs="Times New Roman"/>
                <w:sz w:val="20"/>
              </w:rPr>
              <w:t>,</w:t>
            </w:r>
            <w:r w:rsidR="00880B3E">
              <w:rPr>
                <w:rFonts w:ascii="Times New Roman" w:hAnsi="Times New Roman" w:cs="Times New Roman"/>
                <w:sz w:val="20"/>
              </w:rPr>
              <w:t xml:space="preserve"> Kərimbəyli kəndi</w:t>
            </w:r>
          </w:p>
        </w:tc>
      </w:tr>
    </w:tbl>
    <w:p w14:paraId="226B82B2" w14:textId="6D79047B" w:rsidR="00AA1DC1" w:rsidRDefault="00AA1DC1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4AAF4AA" w14:textId="77777777" w:rsidR="00D63205" w:rsidRPr="00483818" w:rsidRDefault="00D63205" w:rsidP="00AA1DC1">
      <w:pPr>
        <w:rPr>
          <w:rFonts w:ascii="Times New Roman" w:hAnsi="Times New Roman" w:cs="Times New Roman"/>
        </w:rPr>
      </w:pPr>
    </w:p>
    <w:p w14:paraId="1181B5B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3824F929" w14:textId="7CD652F7" w:rsidR="00AA1DC1" w:rsidRPr="00483818" w:rsidRDefault="00880B3E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Optimal idarəetmə, Data Science</w:t>
      </w:r>
    </w:p>
    <w:p w14:paraId="7D775EE6" w14:textId="6CBC5CBA" w:rsidR="00AA1DC1" w:rsidRDefault="00AA1DC1" w:rsidP="00AA1DC1">
      <w:pPr>
        <w:rPr>
          <w:rFonts w:ascii="Times New Roman" w:hAnsi="Times New Roman" w:cs="Times New Roman"/>
        </w:rPr>
      </w:pPr>
    </w:p>
    <w:p w14:paraId="113E2DBB" w14:textId="196D109D" w:rsidR="00D63205" w:rsidRDefault="00D63205" w:rsidP="00AA1DC1">
      <w:pPr>
        <w:rPr>
          <w:rFonts w:ascii="Times New Roman" w:hAnsi="Times New Roman" w:cs="Times New Roman"/>
        </w:rPr>
      </w:pPr>
    </w:p>
    <w:p w14:paraId="6780A8EB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3B0245E7" w14:textId="77777777" w:rsidTr="00152DC0">
        <w:tc>
          <w:tcPr>
            <w:tcW w:w="4237" w:type="dxa"/>
          </w:tcPr>
          <w:p w14:paraId="4DDD39E1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04AB8211" w14:textId="77777777" w:rsidTr="00152DC0">
        <w:tc>
          <w:tcPr>
            <w:tcW w:w="4237" w:type="dxa"/>
          </w:tcPr>
          <w:p w14:paraId="61408E9A" w14:textId="7EC90A4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86DE734" w14:textId="77777777" w:rsidTr="00152DC0">
        <w:tc>
          <w:tcPr>
            <w:tcW w:w="4237" w:type="dxa"/>
          </w:tcPr>
          <w:p w14:paraId="42A96AAB" w14:textId="019C5E2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B4BA1D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3F5D6F1C" w14:textId="77777777" w:rsidTr="00152DC0">
        <w:tc>
          <w:tcPr>
            <w:tcW w:w="8296" w:type="dxa"/>
          </w:tcPr>
          <w:p w14:paraId="0F8D6B63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3437002" w14:textId="77777777" w:rsidTr="00152DC0">
        <w:tc>
          <w:tcPr>
            <w:tcW w:w="8296" w:type="dxa"/>
          </w:tcPr>
          <w:p w14:paraId="7E7C5D36" w14:textId="39B5227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880B3E">
              <w:rPr>
                <w:rFonts w:ascii="Times New Roman" w:hAnsi="Times New Roman" w:cs="Times New Roman"/>
                <w:b/>
              </w:rPr>
              <w:t>17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880B3E"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10CADF" w14:textId="72ECEDF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</w:t>
            </w:r>
            <w:r w:rsidR="00880B3E">
              <w:rPr>
                <w:rFonts w:ascii="Times New Roman" w:hAnsi="Times New Roman" w:cs="Times New Roman"/>
              </w:rPr>
              <w:t>ələbə Gənclər Təşkilatının sədri</w:t>
            </w:r>
          </w:p>
        </w:tc>
      </w:tr>
      <w:tr w:rsidR="00AA1DC1" w:rsidRPr="00483818" w14:paraId="6052796E" w14:textId="77777777" w:rsidTr="00152DC0">
        <w:tc>
          <w:tcPr>
            <w:tcW w:w="8296" w:type="dxa"/>
          </w:tcPr>
          <w:p w14:paraId="1D2CA989" w14:textId="3D1A856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880B3E">
              <w:rPr>
                <w:rFonts w:ascii="Times New Roman" w:hAnsi="Times New Roman" w:cs="Times New Roman"/>
                <w:b/>
              </w:rPr>
              <w:t>15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880B3E"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5570B812" w14:textId="37FEADB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80B3E">
              <w:rPr>
                <w:rFonts w:ascii="Times New Roman" w:hAnsi="Times New Roman" w:cs="Times New Roman"/>
              </w:rPr>
              <w:t>İnformatika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7CEC0278" w14:textId="77777777" w:rsidTr="00152DC0">
        <w:tc>
          <w:tcPr>
            <w:tcW w:w="8296" w:type="dxa"/>
          </w:tcPr>
          <w:p w14:paraId="57096A92" w14:textId="1C6FCA4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880B3E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880B3E">
              <w:rPr>
                <w:rFonts w:ascii="Times New Roman" w:hAnsi="Times New Roman" w:cs="Times New Roman"/>
                <w:b/>
              </w:rPr>
              <w:t>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1F4A3550" w14:textId="172DC6F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80B3E">
              <w:rPr>
                <w:rFonts w:ascii="Times New Roman" w:hAnsi="Times New Roman" w:cs="Times New Roman"/>
              </w:rPr>
              <w:t>İnformatika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14:paraId="5191F9C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7FB4BC8A" w14:textId="77777777" w:rsidTr="00152DC0">
        <w:tc>
          <w:tcPr>
            <w:tcW w:w="4158" w:type="dxa"/>
          </w:tcPr>
          <w:p w14:paraId="6828E524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3EB94B6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3EEF4CBB" w14:textId="77777777" w:rsidTr="00152DC0">
        <w:tc>
          <w:tcPr>
            <w:tcW w:w="4158" w:type="dxa"/>
          </w:tcPr>
          <w:p w14:paraId="53B203B3" w14:textId="3899AF83" w:rsidR="00AA1DC1" w:rsidRPr="00483818" w:rsidRDefault="00880B3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Variasiya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hesabı və optimal idarəetmə</w:t>
            </w:r>
          </w:p>
        </w:tc>
        <w:tc>
          <w:tcPr>
            <w:tcW w:w="2347" w:type="dxa"/>
          </w:tcPr>
          <w:p w14:paraId="6F44D6BF" w14:textId="7AEEFE2B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FE75DDC" w14:textId="77777777" w:rsidTr="00152DC0">
        <w:trPr>
          <w:trHeight w:val="107"/>
        </w:trPr>
        <w:tc>
          <w:tcPr>
            <w:tcW w:w="4158" w:type="dxa"/>
          </w:tcPr>
          <w:p w14:paraId="7D5F78C6" w14:textId="1F73CABF" w:rsidR="00AA1DC1" w:rsidRPr="00483818" w:rsidRDefault="00880B3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Science</w:t>
            </w:r>
          </w:p>
        </w:tc>
        <w:tc>
          <w:tcPr>
            <w:tcW w:w="2347" w:type="dxa"/>
          </w:tcPr>
          <w:p w14:paraId="52A931C6" w14:textId="3835D289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A088E1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2540325F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AD91F75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0950EF8A" w14:textId="77777777" w:rsidTr="00152DC0">
        <w:trPr>
          <w:trHeight w:val="263"/>
        </w:trPr>
        <w:tc>
          <w:tcPr>
            <w:tcW w:w="8773" w:type="dxa"/>
            <w:gridSpan w:val="2"/>
          </w:tcPr>
          <w:p w14:paraId="6698A724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038DE467" w14:textId="77777777" w:rsidTr="00152DC0">
        <w:trPr>
          <w:trHeight w:val="314"/>
        </w:trPr>
        <w:tc>
          <w:tcPr>
            <w:tcW w:w="409" w:type="dxa"/>
          </w:tcPr>
          <w:p w14:paraId="01024459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04BB2F" w14:textId="6114CE25" w:rsidR="00AA1DC1" w:rsidRPr="00B822DE" w:rsidRDefault="00B822DE" w:rsidP="00B822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2DE">
              <w:rPr>
                <w:rFonts w:ascii="Times New Roman" w:hAnsi="Times New Roman"/>
                <w:b/>
                <w:bCs/>
                <w:sz w:val="20"/>
                <w:szCs w:val="20"/>
              </w:rPr>
              <w:t>H.F.Quliyev, Z.R.Safarova</w:t>
            </w:r>
            <w:r w:rsidRPr="00B822DE">
              <w:rPr>
                <w:rFonts w:ascii="Times New Roman" w:hAnsi="Times New Roman"/>
                <w:sz w:val="20"/>
                <w:szCs w:val="20"/>
              </w:rPr>
              <w:t xml:space="preserve"> (2018). About the problem of finding the coefficients of the derivative in the string oscillation equation with the solution which has discontinuity, Proceedings of the 6 </w:t>
            </w:r>
            <w:r w:rsidRPr="00B822D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B822DE">
              <w:rPr>
                <w:rFonts w:ascii="Times New Roman" w:hAnsi="Times New Roman"/>
                <w:sz w:val="20"/>
                <w:szCs w:val="20"/>
              </w:rPr>
              <w:t xml:space="preserve"> International Conference on Control and Optimization with Industrial Applications, Baku</w:t>
            </w:r>
          </w:p>
        </w:tc>
      </w:tr>
      <w:tr w:rsidR="005F4182" w:rsidRPr="00483818" w14:paraId="5F13A49C" w14:textId="77777777" w:rsidTr="00152DC0">
        <w:trPr>
          <w:trHeight w:val="314"/>
        </w:trPr>
        <w:tc>
          <w:tcPr>
            <w:tcW w:w="409" w:type="dxa"/>
          </w:tcPr>
          <w:p w14:paraId="1D9B29FC" w14:textId="77777777" w:rsidR="005F4182" w:rsidRPr="00240B8C" w:rsidRDefault="005F418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A668E9" w14:textId="56600EA4" w:rsidR="005F4182" w:rsidRPr="00B822DE" w:rsidRDefault="005F4182" w:rsidP="00B822D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(2019), </w:t>
            </w:r>
            <w:r w:rsidRPr="0011494D">
              <w:rPr>
                <w:rFonts w:ascii="Times New Roman" w:eastAsia="Times New Roman" w:hAnsi="Times New Roman"/>
                <w:color w:val="26282A"/>
                <w:sz w:val="20"/>
                <w:szCs w:val="20"/>
                <w:lang w:val="ru-RU"/>
              </w:rPr>
              <w:t>Об определении коэффициента при производной в уравнении</w:t>
            </w:r>
            <w:r w:rsidRPr="0011494D">
              <w:rPr>
                <w:rFonts w:ascii="Times New Roman" w:eastAsia="Times New Roman" w:hAnsi="Times New Roman"/>
                <w:color w:val="26282A"/>
                <w:sz w:val="20"/>
                <w:szCs w:val="20"/>
              </w:rPr>
              <w:t xml:space="preserve">  </w:t>
            </w:r>
            <w:r w:rsidRPr="0011494D">
              <w:rPr>
                <w:rFonts w:ascii="Times New Roman" w:eastAsia="Times New Roman" w:hAnsi="Times New Roman"/>
                <w:color w:val="26282A"/>
                <w:sz w:val="20"/>
                <w:szCs w:val="20"/>
                <w:shd w:val="clear" w:color="auto" w:fill="FFFFFF"/>
                <w:lang w:val="ru-RU"/>
              </w:rPr>
              <w:t>колебаний струны с разрывом</w:t>
            </w:r>
            <w:r w:rsidRPr="0011494D">
              <w:rPr>
                <w:rFonts w:ascii="Times New Roman" w:eastAsia="Times New Roman" w:hAnsi="Times New Roman"/>
                <w:color w:val="26282A"/>
                <w:sz w:val="20"/>
                <w:szCs w:val="20"/>
                <w:shd w:val="clear" w:color="auto" w:fill="FFFFFF"/>
              </w:rPr>
              <w:t xml:space="preserve">, </w:t>
            </w:r>
            <w:r w:rsidRPr="0011494D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  <w:lang w:val="ru-RU"/>
              </w:rPr>
              <w:t>Проблемы управления и информатики, Украина</w:t>
            </w:r>
            <w:r w:rsidRPr="0011494D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</w:rPr>
              <w:t xml:space="preserve">, </w:t>
            </w:r>
            <w:r w:rsidRPr="0011494D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  <w:lang w:val="ru-RU"/>
              </w:rPr>
              <w:t>Киев</w:t>
            </w:r>
            <w:r w:rsidRPr="0011494D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</w:rPr>
              <w:t xml:space="preserve">,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  <w:r w:rsidRPr="0011494D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</w:rPr>
              <w:t xml:space="preserve"> </w:t>
            </w:r>
            <w:r w:rsidRPr="0011494D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AA1DC1" w:rsidRPr="00483818" w14:paraId="15096534" w14:textId="77777777" w:rsidTr="00152DC0">
        <w:tc>
          <w:tcPr>
            <w:tcW w:w="409" w:type="dxa"/>
          </w:tcPr>
          <w:p w14:paraId="757FF8B0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747DC2" w14:textId="428BD6F7" w:rsidR="00AA1DC1" w:rsidRPr="00B822DE" w:rsidRDefault="00B822D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2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(2020). </w:t>
            </w:r>
            <w:r w:rsidRPr="00B822DE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  <w:lang w:val="en-GB"/>
              </w:rPr>
              <w:t xml:space="preserve">On a finding the coefficient of one nonlinear wave equation in the mixed problem, Archives of Control Sciences, Poland, </w:t>
            </w:r>
            <w:r w:rsidRPr="00B822DE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</w:rPr>
              <w:t xml:space="preserve">№ </w:t>
            </w:r>
            <w:r w:rsidRPr="00B822DE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  <w:lang w:val="en-GB"/>
              </w:rPr>
              <w:t>30 (LXVI)</w:t>
            </w:r>
          </w:p>
        </w:tc>
      </w:tr>
      <w:tr w:rsidR="00AA1DC1" w:rsidRPr="00483818" w14:paraId="62F8992B" w14:textId="77777777" w:rsidTr="00152DC0">
        <w:tc>
          <w:tcPr>
            <w:tcW w:w="409" w:type="dxa"/>
          </w:tcPr>
          <w:p w14:paraId="247C3AAF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D15BA3" w14:textId="5B794A20" w:rsidR="00B822DE" w:rsidRPr="00B822DE" w:rsidRDefault="00B822DE" w:rsidP="00B822DE">
            <w:pPr>
              <w:tabs>
                <w:tab w:val="left" w:pos="3969"/>
                <w:tab w:val="center" w:pos="4253"/>
                <w:tab w:val="right" w:pos="950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B822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H.F.Quliyev, M.J.Mardanov, Z.R.Safarova (2020). </w:t>
            </w:r>
            <w:r w:rsidRPr="00B822DE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  <w:lang w:val="en-GB"/>
              </w:rPr>
              <w:t xml:space="preserve">The problem of starting control with two intermediate moments of observation in the boundary value problem for the hyperbolic equation, Optimal Control Applications &amp; Methods, USA, </w:t>
            </w:r>
            <w:r w:rsidRPr="00B822D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Volume 41</w:t>
            </w:r>
          </w:p>
          <w:p w14:paraId="4CE4074B" w14:textId="5CB54BB6" w:rsidR="00192415" w:rsidRPr="00B822DE" w:rsidRDefault="00192415" w:rsidP="00B822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A1DC1" w:rsidRPr="00483818" w14:paraId="366EF822" w14:textId="77777777" w:rsidTr="00152DC0">
        <w:tc>
          <w:tcPr>
            <w:tcW w:w="8773" w:type="dxa"/>
            <w:gridSpan w:val="2"/>
          </w:tcPr>
          <w:p w14:paraId="6C529019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10E49528" w14:textId="77777777" w:rsidTr="00152DC0">
        <w:tc>
          <w:tcPr>
            <w:tcW w:w="409" w:type="dxa"/>
          </w:tcPr>
          <w:p w14:paraId="5A31FD4D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CF61B7" w14:textId="5A791E09" w:rsidR="00A74857" w:rsidRPr="0011494D" w:rsidRDefault="0011494D" w:rsidP="001149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2DE">
              <w:rPr>
                <w:rFonts w:ascii="Times New Roman" w:hAnsi="Times New Roman"/>
                <w:b/>
                <w:bCs/>
                <w:sz w:val="20"/>
                <w:szCs w:val="20"/>
              </w:rPr>
              <w:t>Z.R.Safarova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V.N.Nasibzade (2018).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О численном решении задач по определению правой части, начальной функции и коэффициента уравнения колебания струны</w:t>
            </w:r>
            <w:r w:rsidRPr="0011494D">
              <w:rPr>
                <w:rFonts w:ascii="Times New Roman" w:hAnsi="Times New Roman"/>
                <w:sz w:val="20"/>
                <w:szCs w:val="20"/>
              </w:rPr>
              <w:t xml:space="preserve">, IV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Международная научная конференция, Актуальные проблемы прикладной математики материалы</w:t>
            </w:r>
            <w:r w:rsidRPr="0011494D">
              <w:rPr>
                <w:rFonts w:ascii="Times New Roman" w:hAnsi="Times New Roman"/>
                <w:sz w:val="20"/>
                <w:szCs w:val="20"/>
              </w:rPr>
              <w:t>,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Нальчик-Эльбрус</w:t>
            </w:r>
          </w:p>
        </w:tc>
      </w:tr>
      <w:tr w:rsidR="00A74857" w:rsidRPr="00483818" w14:paraId="56C46C76" w14:textId="77777777" w:rsidTr="00152DC0">
        <w:tc>
          <w:tcPr>
            <w:tcW w:w="409" w:type="dxa"/>
          </w:tcPr>
          <w:p w14:paraId="2C3AD3AF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D7A43B" w14:textId="1E71B36C" w:rsidR="00A74857" w:rsidRPr="0011494D" w:rsidRDefault="0011494D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94D">
              <w:rPr>
                <w:rFonts w:ascii="Times New Roman" w:hAnsi="Times New Roman"/>
                <w:b/>
                <w:bCs/>
                <w:sz w:val="20"/>
                <w:szCs w:val="20"/>
              </w:rPr>
              <w:t>H.F.Quliyev, Z.R.Safarova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11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2018).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Вариационный подход к решению одной </w:t>
            </w:r>
            <w:proofErr w:type="spellStart"/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коэффициентно</w:t>
            </w:r>
            <w:proofErr w:type="spellEnd"/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-обратной задачи для гиперболического уравнения</w:t>
            </w:r>
            <w:r w:rsidRPr="0011494D">
              <w:rPr>
                <w:rFonts w:ascii="Times New Roman" w:hAnsi="Times New Roman"/>
                <w:sz w:val="20"/>
                <w:szCs w:val="20"/>
              </w:rPr>
              <w:t xml:space="preserve">, IV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Международная научная конференция, Актуальные проблемы прикладной математики материалы</w:t>
            </w:r>
            <w:r w:rsidRPr="0011494D">
              <w:rPr>
                <w:rFonts w:ascii="Times New Roman" w:hAnsi="Times New Roman"/>
                <w:sz w:val="20"/>
                <w:szCs w:val="20"/>
              </w:rPr>
              <w:t>,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Нальчик-Эльбрус</w:t>
            </w:r>
          </w:p>
        </w:tc>
      </w:tr>
      <w:tr w:rsidR="00A74857" w:rsidRPr="00483818" w14:paraId="7BBB2003" w14:textId="77777777" w:rsidTr="00152DC0">
        <w:tc>
          <w:tcPr>
            <w:tcW w:w="409" w:type="dxa"/>
          </w:tcPr>
          <w:p w14:paraId="4881BC77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27F3A7" w14:textId="1A61E70B" w:rsidR="00A74857" w:rsidRPr="0011494D" w:rsidRDefault="0011494D" w:rsidP="001149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H.F.Quliyev, Z.R.Safarova (2018).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определении начальных функций </w:t>
            </w:r>
            <w:proofErr w:type="gramStart"/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измеренным значениям граничных функций для гиперболического уравнения</w:t>
            </w:r>
            <w:r w:rsidRPr="0011494D">
              <w:rPr>
                <w:rFonts w:ascii="Times New Roman" w:hAnsi="Times New Roman"/>
                <w:sz w:val="20"/>
                <w:szCs w:val="20"/>
              </w:rPr>
              <w:t>, V</w:t>
            </w:r>
            <w:r w:rsidRPr="001149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Международной научной конференции материалы, Нелокальные краевые задачи и родственные проблемы математической биологии, информатики и физики, Нальчик, Кабардино-Балкарская Республика</w:t>
            </w:r>
          </w:p>
        </w:tc>
      </w:tr>
      <w:tr w:rsidR="00A74857" w:rsidRPr="00483818" w14:paraId="5F2DBBBB" w14:textId="77777777" w:rsidTr="00152DC0">
        <w:tc>
          <w:tcPr>
            <w:tcW w:w="8773" w:type="dxa"/>
            <w:gridSpan w:val="2"/>
          </w:tcPr>
          <w:p w14:paraId="0A0E3C58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1233285D" w14:textId="77777777" w:rsidTr="00152DC0">
        <w:tc>
          <w:tcPr>
            <w:tcW w:w="409" w:type="dxa"/>
          </w:tcPr>
          <w:p w14:paraId="7887F060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1D8991" w14:textId="08373C57" w:rsidR="00A74857" w:rsidRPr="00F04783" w:rsidRDefault="005F13F2" w:rsidP="005F13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(2014), 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 xml:space="preserve">Ekonometrik modellərin qurulmasında təsadüfi kəmiyyətlərdən istifadə, </w:t>
            </w:r>
            <w:r w:rsidRPr="00F04783">
              <w:rPr>
                <w:rFonts w:ascii="Times New Roman" w:hAnsi="Times New Roman"/>
                <w:color w:val="000000"/>
                <w:sz w:val="20"/>
                <w:szCs w:val="20"/>
              </w:rPr>
              <w:t>Magistrantların VI Regional elmi konfransı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>, NDU, “Qeyrət” nəşriyyatı, s.158-161</w:t>
            </w:r>
          </w:p>
        </w:tc>
      </w:tr>
      <w:tr w:rsidR="00A74857" w:rsidRPr="00483818" w14:paraId="535B962A" w14:textId="77777777" w:rsidTr="00152DC0">
        <w:tc>
          <w:tcPr>
            <w:tcW w:w="409" w:type="dxa"/>
          </w:tcPr>
          <w:p w14:paraId="4FA04376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48F13D" w14:textId="5FA658B8" w:rsidR="00A74857" w:rsidRPr="00F04783" w:rsidRDefault="00F04783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(2015), 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 xml:space="preserve">İqtisadi proseslərin modelləşdirilməsində riyazi statistika elementlərindən istifadə, </w:t>
            </w:r>
            <w:r w:rsidRPr="00F04783">
              <w:rPr>
                <w:rFonts w:ascii="Times New Roman" w:hAnsi="Times New Roman"/>
                <w:color w:val="000000"/>
                <w:sz w:val="20"/>
                <w:szCs w:val="20"/>
              </w:rPr>
              <w:t>Magistrantların VII Regional elmi konfransı,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 xml:space="preserve"> NDU, “Qeyrət” nəşriyyatı, s.120-124</w:t>
            </w:r>
          </w:p>
        </w:tc>
      </w:tr>
      <w:tr w:rsidR="00A74857" w:rsidRPr="00483818" w14:paraId="77F9A0F6" w14:textId="77777777" w:rsidTr="00152DC0">
        <w:tc>
          <w:tcPr>
            <w:tcW w:w="409" w:type="dxa"/>
          </w:tcPr>
          <w:p w14:paraId="7B9C9D66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4F5195" w14:textId="197BB4CF" w:rsidR="00F04783" w:rsidRPr="00F04783" w:rsidRDefault="00F04783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783">
              <w:rPr>
                <w:rFonts w:ascii="Times New Roman" w:hAnsi="Times New Roman"/>
                <w:b/>
                <w:bCs/>
                <w:sz w:val="20"/>
                <w:szCs w:val="20"/>
              </w:rPr>
              <w:t>Z.R.Safarova, E.N.Məmmədov (2015),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 xml:space="preserve"> Wi-Fi   texnologiyası   və Wi-Fi   təhlükəsizliyini təmin   etmək   üçün qaydalar, NDU, Elmi  Əsərlər, Fizika-riyaziyyat və Texnika elmləri, №5 (73), s.75-82</w:t>
            </w:r>
          </w:p>
        </w:tc>
      </w:tr>
      <w:tr w:rsidR="00F04783" w:rsidRPr="00483818" w14:paraId="2CE5161D" w14:textId="77777777" w:rsidTr="00152DC0">
        <w:tc>
          <w:tcPr>
            <w:tcW w:w="409" w:type="dxa"/>
          </w:tcPr>
          <w:p w14:paraId="53B17019" w14:textId="77777777" w:rsidR="00F04783" w:rsidRPr="00240B8C" w:rsidRDefault="00F0478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92649AB" w14:textId="7C2F280D" w:rsidR="00F04783" w:rsidRPr="00F04783" w:rsidRDefault="00F04783" w:rsidP="00F0478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4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Quliyev H.F, Z.R.Safarova (2017), 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>Метод оптимального управления в задаче Дирихле для гипербoлического уравнения второго порядка, Bakı Dövlət Universiteti, Bakı Universitetinin Xəbərləri, Fizika-riyaziyyat elmləri seriyası, № 4, c.21-28</w:t>
            </w:r>
          </w:p>
        </w:tc>
      </w:tr>
      <w:tr w:rsidR="00F04783" w:rsidRPr="00483818" w14:paraId="19C83C9F" w14:textId="77777777" w:rsidTr="00152DC0">
        <w:tc>
          <w:tcPr>
            <w:tcW w:w="409" w:type="dxa"/>
          </w:tcPr>
          <w:p w14:paraId="45B53536" w14:textId="77777777" w:rsidR="00F04783" w:rsidRPr="00240B8C" w:rsidRDefault="00F0478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C7244B" w14:textId="67301E23" w:rsidR="00F04783" w:rsidRPr="00F04783" w:rsidRDefault="00F04783" w:rsidP="00F0478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4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Quliyev H.F, Z.R.Safarova (2017), 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>Dalğa tənliyi üçün qarışıq şərtli  sərhəd  məsələsinin optimal idarəetmə məsələsinə gətirilməsi və onun tədqiqi, Naxçıvan Dövlət Universiteti, Elmi Əsərlər, Fizika-Riyaziyyat və Texnika elmləri seriyası, №8 (89), s.45-51</w:t>
            </w:r>
          </w:p>
        </w:tc>
      </w:tr>
      <w:tr w:rsidR="00F04783" w:rsidRPr="00483818" w14:paraId="47BD287B" w14:textId="77777777" w:rsidTr="00152DC0">
        <w:tc>
          <w:tcPr>
            <w:tcW w:w="409" w:type="dxa"/>
          </w:tcPr>
          <w:p w14:paraId="47A2927A" w14:textId="77777777" w:rsidR="00F04783" w:rsidRPr="00240B8C" w:rsidRDefault="00F0478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DA3201" w14:textId="5FFAAC9E" w:rsidR="00F04783" w:rsidRPr="00F04783" w:rsidRDefault="00F04783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Quliyev H.F, Z.R.Safarova (2018), 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>On a determination of the initial functions from the observed values of the boundary functions for the second-order hyperbolic equation, Jomard Publishing, Advanced Mathematical Models &amp; Applications, Vol.3, №3,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783">
              <w:rPr>
                <w:rFonts w:ascii="Times New Roman" w:hAnsi="Times New Roman"/>
                <w:sz w:val="20"/>
                <w:szCs w:val="20"/>
              </w:rPr>
              <w:t>p.215-222</w:t>
            </w:r>
          </w:p>
        </w:tc>
      </w:tr>
      <w:tr w:rsidR="00F04783" w:rsidRPr="00483818" w14:paraId="0CE17289" w14:textId="77777777" w:rsidTr="00152DC0">
        <w:tc>
          <w:tcPr>
            <w:tcW w:w="409" w:type="dxa"/>
          </w:tcPr>
          <w:p w14:paraId="3CD0B489" w14:textId="77777777" w:rsidR="00F04783" w:rsidRPr="00240B8C" w:rsidRDefault="00F0478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AACF5A" w14:textId="1E1B5487" w:rsidR="00F04783" w:rsidRPr="00EC2C0C" w:rsidRDefault="00F04783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>Z.R.Safarova, A.C.Məmmədova (2018),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C0C" w:rsidRPr="00EC2C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Süni</w:t>
            </w:r>
            <w:r w:rsidR="00EC2C0C" w:rsidRPr="00EC2C0C">
              <w:rPr>
                <w:rFonts w:ascii="Times New Roman" w:hAnsi="Times New Roman"/>
                <w:sz w:val="20"/>
                <w:szCs w:val="20"/>
              </w:rPr>
              <w:t xml:space="preserve">  intellektin modelləşdirilməsinin  əsas inkişaf  istiqamətləri, NDU, Elmi əsərlər, Fizika-riyaziyyat və texnika elmləri seriyası, №4 (93), s. 143-147</w:t>
            </w:r>
          </w:p>
        </w:tc>
      </w:tr>
      <w:tr w:rsidR="00F04783" w:rsidRPr="00483818" w14:paraId="5CA4B40F" w14:textId="77777777" w:rsidTr="00152DC0">
        <w:tc>
          <w:tcPr>
            <w:tcW w:w="409" w:type="dxa"/>
          </w:tcPr>
          <w:p w14:paraId="1D6EC507" w14:textId="77777777" w:rsidR="00F04783" w:rsidRPr="00240B8C" w:rsidRDefault="00F0478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D897044" w14:textId="63E64C19" w:rsidR="00F04783" w:rsidRPr="00EC2C0C" w:rsidRDefault="00EC2C0C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>Z.R.Safarova, A.C.Məmmədova (20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8), </w:t>
            </w:r>
            <w:r w:rsidRPr="00EC2C0C">
              <w:rPr>
                <w:rFonts w:ascii="Times New Roman" w:eastAsia="Times New Roman" w:hAnsi="Times New Roman"/>
                <w:sz w:val="20"/>
                <w:szCs w:val="20"/>
              </w:rPr>
              <w:t xml:space="preserve">Ekspert sistemlərində biliklərin tərkibi və təşkili, 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>NDU, Elmi əsərlər, Fizika-riyaziyyat və texnika elmləri seriyası, 8 (97), s.69-73</w:t>
            </w:r>
          </w:p>
        </w:tc>
      </w:tr>
      <w:tr w:rsidR="00EC2C0C" w:rsidRPr="00483818" w14:paraId="45051DED" w14:textId="77777777" w:rsidTr="00152DC0">
        <w:tc>
          <w:tcPr>
            <w:tcW w:w="409" w:type="dxa"/>
          </w:tcPr>
          <w:p w14:paraId="0354A937" w14:textId="77777777" w:rsidR="00EC2C0C" w:rsidRPr="00240B8C" w:rsidRDefault="00EC2C0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1EC65AA" w14:textId="41365D2A" w:rsidR="00EC2C0C" w:rsidRPr="00EC2C0C" w:rsidRDefault="00EC2C0C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Z.R.Safarova, A.C.Məmmədova (2019), </w:t>
            </w:r>
            <w:r w:rsidRPr="00EC2C0C">
              <w:rPr>
                <w:rFonts w:ascii="Times New Roman" w:eastAsia="Times New Roman" w:hAnsi="Times New Roman"/>
                <w:sz w:val="20"/>
                <w:szCs w:val="20"/>
              </w:rPr>
              <w:t xml:space="preserve">Riyaziyyatın konstruktiv təlimlə tədrisi metodikası, 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>NDU, Elmi əsərlər,  Fizika-riyaziyyat və texnika elmləri seriyası, №</w:t>
            </w:r>
            <w:r w:rsidRPr="00EC2C0C">
              <w:rPr>
                <w:rFonts w:ascii="Times New Roman" w:hAnsi="Times New Roman"/>
                <w:color w:val="26282A"/>
                <w:sz w:val="20"/>
                <w:szCs w:val="20"/>
                <w:shd w:val="clear" w:color="auto" w:fill="FFFFFF"/>
              </w:rPr>
              <w:t xml:space="preserve"> 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>4 (101), s.89-93</w:t>
            </w:r>
          </w:p>
        </w:tc>
      </w:tr>
      <w:tr w:rsidR="00EC2C0C" w:rsidRPr="00483818" w14:paraId="51D30317" w14:textId="77777777" w:rsidTr="00152DC0">
        <w:tc>
          <w:tcPr>
            <w:tcW w:w="409" w:type="dxa"/>
          </w:tcPr>
          <w:p w14:paraId="2A2BBBB5" w14:textId="77777777" w:rsidR="00EC2C0C" w:rsidRPr="00240B8C" w:rsidRDefault="00EC2C0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CCE751" w14:textId="6668C1C7" w:rsidR="00EC2C0C" w:rsidRPr="00EC2C0C" w:rsidRDefault="00EC2C0C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Quliyev H.F, Z.R.Safarova (2020), 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>Задача быстродействия относительно одного нелинейного гиперболического уравнения второго порядка, Bakı Dövlət Universitetinin Xəbərləri: Fizika-Riyaziyyat elmləri seriyası, №1, s.55-67</w:t>
            </w: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C2C0C" w:rsidRPr="00483818" w14:paraId="3A48A0CD" w14:textId="77777777" w:rsidTr="00152DC0">
        <w:tc>
          <w:tcPr>
            <w:tcW w:w="409" w:type="dxa"/>
          </w:tcPr>
          <w:p w14:paraId="0DB166CC" w14:textId="77777777" w:rsidR="00EC2C0C" w:rsidRPr="00240B8C" w:rsidRDefault="00EC2C0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9C15E39" w14:textId="665D51F6" w:rsidR="00EC2C0C" w:rsidRPr="00EC2C0C" w:rsidRDefault="00EC2C0C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(2020), 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>İki qeyri-xətti hiperbolik tənlik üçün sərhəd məsələsində əmsalın tapılmasının ədədi həll üsulu haqqında, Naxçıvan Dövlət Universiteti, Elmi əsərlər, Fizika-Riyaziyyat və Texniki elmlər seriyası, №7 (108), s.15-18</w:t>
            </w:r>
          </w:p>
        </w:tc>
      </w:tr>
      <w:tr w:rsidR="00EC2C0C" w:rsidRPr="00483818" w14:paraId="4E0EA7D4" w14:textId="77777777" w:rsidTr="00152DC0">
        <w:tc>
          <w:tcPr>
            <w:tcW w:w="409" w:type="dxa"/>
          </w:tcPr>
          <w:p w14:paraId="3AC25C8F" w14:textId="77777777" w:rsidR="00EC2C0C" w:rsidRPr="00240B8C" w:rsidRDefault="00EC2C0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659B96" w14:textId="660C3643" w:rsidR="00EC2C0C" w:rsidRPr="00EC2C0C" w:rsidRDefault="00EC2C0C" w:rsidP="00F047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>Z.R.Safarova (202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Həllinin kəsilməsi olan membranin rəqsləri tənliyində birinci tərtib törəmələrin əmsallari ilə optimal idarəetmə məsələsi, “Naxçıvan” Universiteti, Elmi əsərlər, </w:t>
            </w:r>
            <w:r w:rsidRPr="00EC2C0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3, s. 286-295</w:t>
            </w:r>
          </w:p>
        </w:tc>
      </w:tr>
      <w:tr w:rsidR="00A74857" w:rsidRPr="00483818" w14:paraId="3D4168FF" w14:textId="77777777" w:rsidTr="00152DC0">
        <w:tc>
          <w:tcPr>
            <w:tcW w:w="8773" w:type="dxa"/>
            <w:gridSpan w:val="2"/>
          </w:tcPr>
          <w:p w14:paraId="3EA0E36C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EC2C0C" w:rsidRPr="00483818" w14:paraId="305C1585" w14:textId="77777777" w:rsidTr="00152DC0">
        <w:trPr>
          <w:trHeight w:val="615"/>
        </w:trPr>
        <w:tc>
          <w:tcPr>
            <w:tcW w:w="409" w:type="dxa"/>
          </w:tcPr>
          <w:p w14:paraId="1165D269" w14:textId="77777777" w:rsidR="00EC2C0C" w:rsidRPr="00240B8C" w:rsidRDefault="00EC2C0C" w:rsidP="00EC2C0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45BC79" w14:textId="65DE2899" w:rsidR="00EC2C0C" w:rsidRPr="00EC2C0C" w:rsidRDefault="00EC2C0C" w:rsidP="00EC2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C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(2021), </w:t>
            </w:r>
            <w:r w:rsidRPr="00EC2C0C">
              <w:rPr>
                <w:rFonts w:ascii="Times New Roman" w:hAnsi="Times New Roman"/>
                <w:sz w:val="20"/>
                <w:szCs w:val="20"/>
              </w:rPr>
              <w:t>Dördüncü sənaye inqilabı: Təhsilin rəqəmsal transformasiyası, “Təhsildə rəqəmsallaşdırma: e-təhsil və informasiya cəmiyyəti” Respublika elmi konfransı, Naxçıvan,  NDU, “Qeyrət” nəşriyyatı, s.126-128</w:t>
            </w:r>
          </w:p>
        </w:tc>
      </w:tr>
      <w:tr w:rsidR="00EC2C0C" w:rsidRPr="00483818" w14:paraId="5C797FB9" w14:textId="77777777" w:rsidTr="00152DC0">
        <w:tc>
          <w:tcPr>
            <w:tcW w:w="409" w:type="dxa"/>
          </w:tcPr>
          <w:p w14:paraId="57B2658F" w14:textId="77777777" w:rsidR="00EC2C0C" w:rsidRPr="00240B8C" w:rsidRDefault="00EC2C0C" w:rsidP="00EC2C0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2FCA86" w14:textId="532EE090" w:rsidR="00EC2C0C" w:rsidRPr="005D1F84" w:rsidRDefault="005D1F84" w:rsidP="005D1F84">
            <w:pPr>
              <w:pStyle w:val="ListParagraph"/>
              <w:tabs>
                <w:tab w:val="left" w:pos="117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F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(2023), </w:t>
            </w:r>
            <w:r w:rsidRPr="005D1F84">
              <w:rPr>
                <w:rFonts w:ascii="Times New Roman" w:hAnsi="Times New Roman"/>
                <w:sz w:val="20"/>
                <w:szCs w:val="20"/>
              </w:rPr>
              <w:t>Təhsilin transformasiyası prosesində qlobal trendlər və yeni paradiqmalar, “Təhsildə inkişaf mərhələləri: Rəqəmsallaşdırma və gələcək perspektivlər” müvzusunda I Respublika Elmi Konfransı. Naxçıvan,  NDU, “Qeyrət” nəşriyyatı, s. 85-88</w:t>
            </w:r>
          </w:p>
        </w:tc>
      </w:tr>
      <w:tr w:rsidR="00EC2C0C" w:rsidRPr="00483818" w14:paraId="0D02E0F4" w14:textId="77777777" w:rsidTr="00152DC0">
        <w:tc>
          <w:tcPr>
            <w:tcW w:w="409" w:type="dxa"/>
          </w:tcPr>
          <w:p w14:paraId="3C25BE97" w14:textId="77777777" w:rsidR="00EC2C0C" w:rsidRPr="00240B8C" w:rsidRDefault="00EC2C0C" w:rsidP="00EC2C0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267FD6" w14:textId="46404450" w:rsidR="00EC2C0C" w:rsidRPr="005D1F84" w:rsidRDefault="005D1F84" w:rsidP="005D1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D1F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Z.R.Safarova (2023), </w:t>
            </w:r>
            <w:r w:rsidRPr="005D1F84">
              <w:rPr>
                <w:rFonts w:ascii="Times New Roman" w:hAnsi="Times New Roman"/>
                <w:sz w:val="20"/>
                <w:szCs w:val="20"/>
              </w:rPr>
              <w:t>İkitərtibli bir qeyri-xətti hiperbolik tənlik üçün ən tez təsir məsələsi, “III Fizika, riyaziyyat və Astronomiyanın aktual problemləri”, NDU, “Qeyrət” nəşriyyatı, s.109-111</w:t>
            </w:r>
          </w:p>
        </w:tc>
      </w:tr>
      <w:tr w:rsidR="00EC2C0C" w:rsidRPr="00483818" w14:paraId="5ADA5894" w14:textId="77777777" w:rsidTr="00152DC0">
        <w:tc>
          <w:tcPr>
            <w:tcW w:w="8773" w:type="dxa"/>
            <w:gridSpan w:val="2"/>
          </w:tcPr>
          <w:p w14:paraId="686A8E1A" w14:textId="77777777" w:rsidR="00EC2C0C" w:rsidRPr="00240B8C" w:rsidRDefault="00EC2C0C" w:rsidP="00EC2C0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EC2C0C" w:rsidRPr="00483818" w14:paraId="775AB6F2" w14:textId="77777777" w:rsidTr="00152DC0">
        <w:tc>
          <w:tcPr>
            <w:tcW w:w="409" w:type="dxa"/>
          </w:tcPr>
          <w:p w14:paraId="05851D81" w14:textId="77777777" w:rsidR="00EC2C0C" w:rsidRPr="00240B8C" w:rsidRDefault="00EC2C0C" w:rsidP="00EC2C0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C99B61" w14:textId="51CE8CA3" w:rsidR="00EC2C0C" w:rsidRPr="00240B8C" w:rsidRDefault="005D1F84" w:rsidP="00EC2C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F84">
              <w:rPr>
                <w:rFonts w:ascii="Times New Roman" w:hAnsi="Times New Roman"/>
                <w:b/>
                <w:bCs/>
                <w:sz w:val="20"/>
                <w:szCs w:val="20"/>
              </w:rPr>
              <w:t>Z.R.Safarova (202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D1F84">
              <w:rPr>
                <w:rFonts w:ascii="Times New Roman" w:hAnsi="Times New Roman"/>
                <w:b/>
                <w:bCs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Bioinformatika, NDU, “Qeyrət” nəşriyyatı, 14 səh.</w:t>
            </w:r>
          </w:p>
        </w:tc>
      </w:tr>
    </w:tbl>
    <w:p w14:paraId="5F92F0BB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232A189E" w14:textId="77777777" w:rsidR="00AA1DC1" w:rsidRPr="00483818" w:rsidRDefault="00AA1DC1" w:rsidP="005D1F8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6AEEC6E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2FB13265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275DBFD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2965F8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DDC44A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643208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8447F30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1BF4377C" w14:textId="77777777" w:rsidTr="00152DC0">
        <w:tc>
          <w:tcPr>
            <w:tcW w:w="2110" w:type="dxa"/>
          </w:tcPr>
          <w:p w14:paraId="06D03699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7CCB3D1B" w14:textId="0F6854B1" w:rsidR="00E9083A" w:rsidRPr="00483818" w:rsidRDefault="00512421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5D1F84" w:rsidRPr="00706529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zumrudsafarova@ndu.edu.az</w:t>
              </w:r>
            </w:hyperlink>
          </w:p>
        </w:tc>
      </w:tr>
      <w:tr w:rsidR="00E9083A" w14:paraId="6DABF35A" w14:textId="77777777" w:rsidTr="00152DC0">
        <w:tc>
          <w:tcPr>
            <w:tcW w:w="2110" w:type="dxa"/>
          </w:tcPr>
          <w:p w14:paraId="0301617F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706099E" w14:textId="6548FF43" w:rsidR="00E9083A" w:rsidRPr="00483818" w:rsidRDefault="005D1F84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Style w:val="Hyperlink"/>
                <w:rFonts w:ascii="Times New Roman" w:hAnsi="Times New Roman" w:cs="Times New Roman"/>
                <w:sz w:val="20"/>
              </w:rPr>
              <w:t>s</w:t>
            </w:r>
            <w:r w:rsidRPr="005D1F84">
              <w:rPr>
                <w:rStyle w:val="Hyperlink"/>
                <w:rFonts w:ascii="Times New Roman" w:hAnsi="Times New Roman" w:cs="Times New Roman"/>
                <w:sz w:val="20"/>
              </w:rPr>
              <w:t>a</w:t>
            </w:r>
            <w:r>
              <w:rPr>
                <w:rStyle w:val="Hyperlink"/>
                <w:rFonts w:ascii="Times New Roman" w:hAnsi="Times New Roman" w:cs="Times New Roman"/>
                <w:sz w:val="20"/>
              </w:rPr>
              <w:t>f</w:t>
            </w:r>
            <w:r w:rsidRPr="005D1F84">
              <w:rPr>
                <w:rStyle w:val="Hyperlink"/>
                <w:rFonts w:ascii="Times New Roman" w:hAnsi="Times New Roman" w:cs="Times New Roman"/>
                <w:sz w:val="20"/>
              </w:rPr>
              <w:t>arovazumrud02</w:t>
            </w:r>
            <w:hyperlink r:id="rId26" w:history="1">
              <w:r w:rsidRPr="00706529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5C6E4703" w14:textId="77777777" w:rsidTr="00152DC0">
        <w:tc>
          <w:tcPr>
            <w:tcW w:w="2110" w:type="dxa"/>
          </w:tcPr>
          <w:p w14:paraId="78A3A553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90A5511" w14:textId="3C75A394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041BBEAF" w14:textId="77777777" w:rsidTr="00152DC0">
        <w:tc>
          <w:tcPr>
            <w:tcW w:w="2110" w:type="dxa"/>
          </w:tcPr>
          <w:p w14:paraId="0DA73621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2D44303" w14:textId="0811305F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615F37A2" w14:textId="77777777" w:rsidTr="00152DC0">
        <w:tc>
          <w:tcPr>
            <w:tcW w:w="2110" w:type="dxa"/>
          </w:tcPr>
          <w:p w14:paraId="376EE4F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452A3B5" w14:textId="68A9024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5D1F84">
              <w:rPr>
                <w:rFonts w:ascii="Times New Roman" w:hAnsi="Times New Roman" w:cs="Times New Roman"/>
                <w:sz w:val="20"/>
              </w:rPr>
              <w:t>783 75 81</w:t>
            </w:r>
          </w:p>
        </w:tc>
      </w:tr>
      <w:tr w:rsidR="00E9083A" w14:paraId="7E4D61A0" w14:textId="77777777" w:rsidTr="00152DC0">
        <w:tc>
          <w:tcPr>
            <w:tcW w:w="2110" w:type="dxa"/>
          </w:tcPr>
          <w:p w14:paraId="1CE63CBD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7B4CDF1" w14:textId="5A11BC1A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5D1F84">
              <w:rPr>
                <w:rFonts w:ascii="Times New Roman" w:hAnsi="Times New Roman" w:cs="Times New Roman"/>
                <w:sz w:val="20"/>
              </w:rPr>
              <w:t>Babək rayonu, Kərimbəyli kəndi</w:t>
            </w:r>
          </w:p>
        </w:tc>
      </w:tr>
    </w:tbl>
    <w:p w14:paraId="79A73779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F08230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633B58F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11494D"/>
    <w:rsid w:val="00152DC0"/>
    <w:rsid w:val="00183B55"/>
    <w:rsid w:val="00192415"/>
    <w:rsid w:val="001A5E92"/>
    <w:rsid w:val="001F3CA1"/>
    <w:rsid w:val="00240B8C"/>
    <w:rsid w:val="002545F3"/>
    <w:rsid w:val="002E2B6E"/>
    <w:rsid w:val="003305C6"/>
    <w:rsid w:val="00361238"/>
    <w:rsid w:val="00372940"/>
    <w:rsid w:val="00431D86"/>
    <w:rsid w:val="00483818"/>
    <w:rsid w:val="004B7888"/>
    <w:rsid w:val="00512421"/>
    <w:rsid w:val="0055146C"/>
    <w:rsid w:val="005B7FD1"/>
    <w:rsid w:val="005D1F84"/>
    <w:rsid w:val="005F13F2"/>
    <w:rsid w:val="005F4182"/>
    <w:rsid w:val="00693FD0"/>
    <w:rsid w:val="007F3662"/>
    <w:rsid w:val="0080309C"/>
    <w:rsid w:val="00824F76"/>
    <w:rsid w:val="00847CC1"/>
    <w:rsid w:val="008616B6"/>
    <w:rsid w:val="00871443"/>
    <w:rsid w:val="00880B3E"/>
    <w:rsid w:val="00950AA6"/>
    <w:rsid w:val="00995F95"/>
    <w:rsid w:val="00A74857"/>
    <w:rsid w:val="00A87A7B"/>
    <w:rsid w:val="00AA1DC1"/>
    <w:rsid w:val="00AA35BB"/>
    <w:rsid w:val="00B55690"/>
    <w:rsid w:val="00B822DE"/>
    <w:rsid w:val="00B97FBA"/>
    <w:rsid w:val="00BA363D"/>
    <w:rsid w:val="00D63205"/>
    <w:rsid w:val="00DD5AF4"/>
    <w:rsid w:val="00E0137F"/>
    <w:rsid w:val="00E4300C"/>
    <w:rsid w:val="00E76E36"/>
    <w:rsid w:val="00E9083A"/>
    <w:rsid w:val="00EC2C0C"/>
    <w:rsid w:val="00EC5BE9"/>
    <w:rsid w:val="00F04783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AB4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ves1974@gmail.com" TargetMode="External"/><Relationship Id="rId13" Type="http://schemas.openxmlformats.org/officeDocument/2006/relationships/hyperlink" Target="https://orcid.org/my-orcid?orcid=0009-0005-2398-991X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asadoves1974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zumrudsafaro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zumrudsafarova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earch/form.uri?display=basic" TargetMode="External"/><Relationship Id="rId20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asadoves1974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zumrudsafarova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FA-6149-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24</cp:revision>
  <cp:lastPrinted>2024-10-14T14:57:00Z</cp:lastPrinted>
  <dcterms:created xsi:type="dcterms:W3CDTF">2024-08-25T17:39:00Z</dcterms:created>
  <dcterms:modified xsi:type="dcterms:W3CDTF">2025-04-10T07:52:00Z</dcterms:modified>
</cp:coreProperties>
</file>