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6"/>
        <w:gridCol w:w="3287"/>
        <w:gridCol w:w="2524"/>
        <w:gridCol w:w="2263"/>
      </w:tblGrid>
      <w:tr w:rsidR="00877F41" w:rsidRPr="00483818" w14:paraId="12545BA2" w14:textId="77777777" w:rsidTr="00152DC0">
        <w:trPr>
          <w:trHeight w:val="2400"/>
        </w:trPr>
        <w:tc>
          <w:tcPr>
            <w:tcW w:w="1656" w:type="dxa"/>
          </w:tcPr>
          <w:p w14:paraId="2105CA0B" w14:textId="32675DE5" w:rsidR="00AA1DC1" w:rsidRPr="00483818" w:rsidRDefault="00877F41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289DA7B" wp14:editId="1DB3842B">
                  <wp:extent cx="1123950" cy="1533525"/>
                  <wp:effectExtent l="0" t="0" r="0" b="9525"/>
                  <wp:docPr id="713268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268115" name="Picture 71326811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7E71B200" w14:textId="1A1AEB0A" w:rsidR="00AA1DC1" w:rsidRPr="00483818" w:rsidRDefault="00642D6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İradə Cəfərova</w:t>
            </w:r>
          </w:p>
          <w:p w14:paraId="6AC69AEA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275C8F04" w14:textId="4F200951" w:rsidR="005B7FD1" w:rsidRPr="004D70F9" w:rsidRDefault="00192415" w:rsidP="00AA1DC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A6E979A" wp14:editId="0FBACF4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4D70F9" w:rsidRPr="004D70F9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iradeceferova@ndu.edu.az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</w:t>
            </w:r>
            <w:r w:rsidR="004D70F9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4D70F9" w:rsidRPr="001A1ECD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irada.memmedli.89@gmail.com</w:t>
              </w:r>
            </w:hyperlink>
          </w:p>
          <w:p w14:paraId="24E74A1F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792B5DE" w14:textId="2052999B" w:rsidR="005B7FD1" w:rsidRPr="00483818" w:rsidRDefault="00AA1DC1" w:rsidP="004D70F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CAFAD72" wp14:editId="4A9D942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4D70F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300 4</w:t>
            </w:r>
            <w:r w:rsidR="004D70F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4D70F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08</w:t>
            </w:r>
          </w:p>
        </w:tc>
        <w:tc>
          <w:tcPr>
            <w:tcW w:w="2674" w:type="dxa"/>
          </w:tcPr>
          <w:p w14:paraId="525806D3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160AAC30" w14:textId="03814397" w:rsidR="005B7FD1" w:rsidRPr="00483818" w:rsidRDefault="004D70F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327C779E" w14:textId="01C9AC3D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4D70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Alman dili</w:t>
            </w:r>
          </w:p>
          <w:p w14:paraId="6C05BB7E" w14:textId="459D9E84" w:rsidR="005B7FD1" w:rsidRPr="00483818" w:rsidRDefault="004D70F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2013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14:paraId="32F6BB79" w14:textId="54178980" w:rsidR="005B7FD1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4D70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Dilşünaslıq (Alman dili)</w:t>
            </w:r>
          </w:p>
          <w:p w14:paraId="31FC051D" w14:textId="1D40E46B" w:rsidR="007B59BD" w:rsidRDefault="007B59BD" w:rsidP="007B59B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z-Latn-AZ"/>
              </w:rPr>
            </w:pPr>
            <w:r w:rsidRPr="007B59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z-Latn-AZ"/>
              </w:rPr>
              <w:t>2013-2017 Əlavə ali təhsil</w:t>
            </w:r>
          </w:p>
          <w:p w14:paraId="355A70C3" w14:textId="1BD8FD58" w:rsidR="007B59BD" w:rsidRPr="00483818" w:rsidRDefault="007B59BD" w:rsidP="007B59B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 İngilis dili</w:t>
            </w:r>
          </w:p>
          <w:p w14:paraId="48DB0405" w14:textId="77777777" w:rsidR="007B59BD" w:rsidRDefault="007B59B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14:paraId="3E82DD9C" w14:textId="407E504A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</w:t>
            </w:r>
            <w:r w:rsidR="004D70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023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4D70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 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</w:t>
            </w:r>
            <w:r w:rsidR="004D70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oktorant</w:t>
            </w:r>
          </w:p>
          <w:p w14:paraId="3D7C7C8B" w14:textId="3FE5B765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4D70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German dilləri</w:t>
            </w:r>
          </w:p>
          <w:p w14:paraId="27D80DE6" w14:textId="6AB9610D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43D7A156" w14:textId="77777777" w:rsidR="00936C0D" w:rsidRDefault="00936C0D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269A024E" w14:textId="026A51FA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7D572454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261F081" w14:textId="3C465EA3" w:rsidR="005B7FD1" w:rsidRPr="002775AC" w:rsidRDefault="004D70F9" w:rsidP="00AA1D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5AC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Müasir alman dilində alınma sözlər</w:t>
            </w:r>
          </w:p>
        </w:tc>
      </w:tr>
      <w:tr w:rsidR="00877F41" w:rsidRPr="00483818" w14:paraId="44FB1A7B" w14:textId="77777777" w:rsidTr="00152DC0">
        <w:tc>
          <w:tcPr>
            <w:tcW w:w="1656" w:type="dxa"/>
          </w:tcPr>
          <w:p w14:paraId="494C165D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0702D6B0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A4A712B" wp14:editId="34E44AE6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12F2DCCE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0A0D8D8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877F41" w:rsidRPr="00483818" w14:paraId="05102775" w14:textId="77777777" w:rsidTr="00152DC0">
        <w:tc>
          <w:tcPr>
            <w:tcW w:w="1656" w:type="dxa"/>
          </w:tcPr>
          <w:p w14:paraId="7033C17D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0C92CC5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76B565FD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281692F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57C6694D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71C298D8" w14:textId="721A3C08" w:rsidR="00AA1DC1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546"/>
        <w:gridCol w:w="925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2775AC" w:rsidRPr="00483818" w14:paraId="743FA527" w14:textId="77777777" w:rsidTr="002775AC">
        <w:trPr>
          <w:gridAfter w:val="9"/>
          <w:wAfter w:w="2131" w:type="dxa"/>
          <w:trHeight w:val="274"/>
        </w:trPr>
        <w:tc>
          <w:tcPr>
            <w:tcW w:w="1105" w:type="dxa"/>
          </w:tcPr>
          <w:p w14:paraId="41D09C71" w14:textId="77777777" w:rsidR="000A22CB" w:rsidRPr="00483818" w:rsidRDefault="000A22CB" w:rsidP="0084165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36473A1" wp14:editId="1FB4D3D6">
                  <wp:extent cx="177677" cy="180000"/>
                  <wp:effectExtent l="0" t="0" r="0" b="0"/>
                  <wp:docPr id="1" name="Picture 1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5" w:type="dxa"/>
          </w:tcPr>
          <w:p w14:paraId="7B0E7230" w14:textId="14C8F2F7" w:rsidR="000A22CB" w:rsidRPr="00152DC0" w:rsidRDefault="000A22CB" w:rsidP="0084165A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https://orcid.org/000</w:t>
            </w:r>
            <w:r>
              <w:rPr>
                <w:rFonts w:ascii="Times New Roman" w:hAnsi="Times New Roman" w:cs="Times New Roman"/>
              </w:rPr>
              <w:t>9</w:t>
            </w:r>
            <w:r w:rsidRPr="00152DC0">
              <w:rPr>
                <w:rFonts w:ascii="Times New Roman" w:hAnsi="Times New Roman" w:cs="Times New Roman"/>
              </w:rPr>
              <w:t>-0003-</w:t>
            </w:r>
            <w:r>
              <w:rPr>
                <w:rFonts w:ascii="Times New Roman" w:hAnsi="Times New Roman" w:cs="Times New Roman"/>
              </w:rPr>
              <w:t>5209</w:t>
            </w:r>
            <w:r w:rsidRPr="00152D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8257</w:t>
            </w:r>
          </w:p>
        </w:tc>
      </w:tr>
      <w:tr w:rsidR="002775AC" w:rsidRPr="00483818" w14:paraId="449AE335" w14:textId="77777777" w:rsidTr="002775AC">
        <w:trPr>
          <w:gridAfter w:val="9"/>
          <w:wAfter w:w="2131" w:type="dxa"/>
        </w:trPr>
        <w:tc>
          <w:tcPr>
            <w:tcW w:w="1105" w:type="dxa"/>
          </w:tcPr>
          <w:p w14:paraId="48AFC3FA" w14:textId="77777777" w:rsidR="000A22CB" w:rsidRPr="00483818" w:rsidRDefault="000A22CB" w:rsidP="0084165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72F853E" wp14:editId="751786D1">
                  <wp:extent cx="184994" cy="184994"/>
                  <wp:effectExtent l="0" t="0" r="5715" b="5715"/>
                  <wp:docPr id="2" name="Picture 2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5" w:type="dxa"/>
          </w:tcPr>
          <w:p w14:paraId="19FE1C93" w14:textId="204FF261" w:rsidR="000A22CB" w:rsidRPr="00152DC0" w:rsidRDefault="00641158" w:rsidP="0084165A">
            <w:pPr>
              <w:rPr>
                <w:rFonts w:ascii="Times New Roman" w:hAnsi="Times New Roman" w:cs="Times New Roman"/>
              </w:rPr>
            </w:pPr>
            <w:r w:rsidRPr="00641158">
              <w:rPr>
                <w:rFonts w:ascii="Times New Roman" w:hAnsi="Times New Roman" w:cs="Times New Roman"/>
              </w:rPr>
              <w:t>https://www.scopus.com/search/form.uri?zone=TopNavBar&amp;origin=searchbasic&amp;display=basic#basic</w:t>
            </w:r>
          </w:p>
        </w:tc>
      </w:tr>
      <w:tr w:rsidR="002775AC" w:rsidRPr="00483818" w14:paraId="676B2C0F" w14:textId="77777777" w:rsidTr="002775AC">
        <w:trPr>
          <w:gridAfter w:val="9"/>
          <w:wAfter w:w="2131" w:type="dxa"/>
        </w:trPr>
        <w:tc>
          <w:tcPr>
            <w:tcW w:w="1105" w:type="dxa"/>
          </w:tcPr>
          <w:p w14:paraId="050B3DC0" w14:textId="77777777" w:rsidR="000A22CB" w:rsidRPr="00483818" w:rsidRDefault="000A22CB" w:rsidP="0084165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29C0454" wp14:editId="565EBC7E">
                  <wp:extent cx="174423" cy="174423"/>
                  <wp:effectExtent l="0" t="0" r="0" b="0"/>
                  <wp:docPr id="4" name="Picture 4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5" w:type="dxa"/>
          </w:tcPr>
          <w:p w14:paraId="1B4CABE5" w14:textId="541CEF77" w:rsidR="000A22CB" w:rsidRPr="00641158" w:rsidRDefault="00641158" w:rsidP="0084165A">
            <w:pPr>
              <w:rPr>
                <w:rFonts w:ascii="Times New Roman" w:hAnsi="Times New Roman" w:cs="Times New Roman"/>
              </w:rPr>
            </w:pPr>
            <w:hyperlink r:id="rId17" w:history="1">
              <w:r w:rsidRPr="00026DAD">
                <w:rPr>
                  <w:rStyle w:val="Hyperlink"/>
                  <w:rFonts w:ascii="Times New Roman" w:hAnsi="Times New Roman" w:cs="Times New Roman"/>
                </w:rPr>
                <w:t>https://www.webofscience.com/wos/author/record/LMQ-5381-2024</w:t>
              </w:r>
            </w:hyperlink>
          </w:p>
        </w:tc>
      </w:tr>
      <w:tr w:rsidR="002775AC" w:rsidRPr="00483818" w14:paraId="6A769CA6" w14:textId="77777777" w:rsidTr="002775AC">
        <w:trPr>
          <w:gridAfter w:val="9"/>
          <w:wAfter w:w="2131" w:type="dxa"/>
        </w:trPr>
        <w:tc>
          <w:tcPr>
            <w:tcW w:w="1105" w:type="dxa"/>
          </w:tcPr>
          <w:p w14:paraId="15861A50" w14:textId="77777777" w:rsidR="000A22CB" w:rsidRPr="00483818" w:rsidRDefault="000A22CB" w:rsidP="0084165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B720D89" wp14:editId="317DF97E">
                  <wp:extent cx="200851" cy="200851"/>
                  <wp:effectExtent l="0" t="0" r="8890" b="8890"/>
                  <wp:docPr id="6" name="Picture 6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5" w:type="dxa"/>
          </w:tcPr>
          <w:p w14:paraId="54AC20E4" w14:textId="56B75670" w:rsidR="000A22CB" w:rsidRPr="00152DC0" w:rsidRDefault="000A22CB" w:rsidP="0084165A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https://scholar.google.com/citations?</w:t>
            </w:r>
            <w:r>
              <w:t xml:space="preserve"> </w:t>
            </w:r>
            <w:r w:rsidRPr="00025C1F">
              <w:rPr>
                <w:rFonts w:ascii="Times New Roman" w:hAnsi="Times New Roman" w:cs="Times New Roman"/>
              </w:rPr>
              <w:t>user=XGqr2_gAAAAJ&amp;hl=tr</w:t>
            </w:r>
          </w:p>
        </w:tc>
      </w:tr>
      <w:tr w:rsidR="002775AC" w:rsidRPr="00483818" w14:paraId="3AE35A04" w14:textId="77777777" w:rsidTr="00277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96" w:type="dxa"/>
            <w:gridSpan w:val="2"/>
          </w:tcPr>
          <w:p w14:paraId="11BE11B2" w14:textId="77777777" w:rsidR="00AA1DC1" w:rsidRDefault="00AA1DC1" w:rsidP="002775AC">
            <w:pPr>
              <w:ind w:right="-2757"/>
              <w:rPr>
                <w:rFonts w:ascii="Times New Roman" w:hAnsi="Times New Roman" w:cs="Times New Roman"/>
              </w:rPr>
            </w:pPr>
          </w:p>
          <w:p w14:paraId="40BBCC00" w14:textId="77777777" w:rsidR="000A22CB" w:rsidRDefault="000A22CB" w:rsidP="002775AC">
            <w:pPr>
              <w:ind w:right="-2757"/>
              <w:rPr>
                <w:rFonts w:ascii="Times New Roman" w:hAnsi="Times New Roman" w:cs="Times New Roman"/>
              </w:rPr>
            </w:pPr>
          </w:p>
          <w:p w14:paraId="7F8DF0F7" w14:textId="77777777" w:rsidR="000A22CB" w:rsidRPr="00483818" w:rsidRDefault="000A22CB" w:rsidP="002775AC">
            <w:pPr>
              <w:pStyle w:val="ListParagraph"/>
              <w:numPr>
                <w:ilvl w:val="0"/>
                <w:numId w:val="1"/>
              </w:numPr>
              <w:ind w:left="720" w:right="-2757"/>
              <w:rPr>
                <w:rFonts w:ascii="Times New Roman" w:hAnsi="Times New Roman" w:cs="Times New Roman"/>
                <w:b/>
                <w:color w:val="0070C0"/>
              </w:rPr>
            </w:pPr>
            <w:r w:rsidRPr="00483818">
              <w:rPr>
                <w:rFonts w:ascii="Times New Roman" w:hAnsi="Times New Roman" w:cs="Times New Roman"/>
                <w:b/>
                <w:color w:val="0070C0"/>
              </w:rPr>
              <w:t>ÜMUMİ MƏLUMATLAR</w:t>
            </w:r>
          </w:p>
          <w:p w14:paraId="37A2C485" w14:textId="77777777" w:rsidR="000A22CB" w:rsidRDefault="000A22CB" w:rsidP="002775AC">
            <w:pPr>
              <w:ind w:right="-2757"/>
              <w:rPr>
                <w:rFonts w:ascii="Times New Roman" w:hAnsi="Times New Roman" w:cs="Times New Roman"/>
              </w:rPr>
            </w:pPr>
          </w:p>
          <w:p w14:paraId="68DADFD2" w14:textId="77777777" w:rsidR="000A22CB" w:rsidRDefault="000A22CB" w:rsidP="002775AC">
            <w:pPr>
              <w:ind w:right="-2757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8679" w:type="dxa"/>
              <w:tblLook w:val="04A0" w:firstRow="1" w:lastRow="0" w:firstColumn="1" w:lastColumn="0" w:noHBand="0" w:noVBand="1"/>
            </w:tblPr>
            <w:tblGrid>
              <w:gridCol w:w="2584"/>
              <w:gridCol w:w="2693"/>
              <w:gridCol w:w="3402"/>
            </w:tblGrid>
            <w:tr w:rsidR="002775AC" w:rsidRPr="00483818" w14:paraId="36B0A746" w14:textId="77777777" w:rsidTr="002775AC">
              <w:trPr>
                <w:trHeight w:val="485"/>
              </w:trPr>
              <w:tc>
                <w:tcPr>
                  <w:tcW w:w="2584" w:type="dxa"/>
                </w:tcPr>
                <w:p w14:paraId="16F46E5E" w14:textId="77777777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color w:val="FF0000"/>
                    </w:rPr>
                    <w:t>Nəşrlər və metriklər</w:t>
                  </w:r>
                </w:p>
              </w:tc>
              <w:tc>
                <w:tcPr>
                  <w:tcW w:w="2693" w:type="dxa"/>
                </w:tcPr>
                <w:p w14:paraId="3A3ACD7D" w14:textId="77777777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14:paraId="7CE9F6DE" w14:textId="77777777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5AC" w:rsidRPr="00483818" w14:paraId="1DF93BDA" w14:textId="77777777" w:rsidTr="002775AC">
              <w:trPr>
                <w:trHeight w:val="372"/>
              </w:trPr>
              <w:tc>
                <w:tcPr>
                  <w:tcW w:w="2584" w:type="dxa"/>
                </w:tcPr>
                <w:p w14:paraId="320DEF63" w14:textId="12BD00D6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Nəşr sayı:</w:t>
                  </w:r>
                  <w: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  <w:r w:rsidR="0064115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9</w:t>
                  </w:r>
                </w:p>
              </w:tc>
              <w:tc>
                <w:tcPr>
                  <w:tcW w:w="2693" w:type="dxa"/>
                </w:tcPr>
                <w:p w14:paraId="5BA58354" w14:textId="2AF4C9DD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H index (Google scholar): </w:t>
                  </w:r>
                  <w:r w:rsidR="0064115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14:paraId="77AC0999" w14:textId="174AC859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İstinad (Google scholar): </w:t>
                  </w:r>
                  <w:r w:rsidR="0064115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3</w:t>
                  </w:r>
                </w:p>
              </w:tc>
            </w:tr>
            <w:tr w:rsidR="002775AC" w:rsidRPr="00483818" w14:paraId="13E12F30" w14:textId="77777777" w:rsidTr="002775AC">
              <w:trPr>
                <w:trHeight w:val="234"/>
              </w:trPr>
              <w:tc>
                <w:tcPr>
                  <w:tcW w:w="2584" w:type="dxa"/>
                </w:tcPr>
                <w:p w14:paraId="7D79EB0A" w14:textId="77777777" w:rsidR="000A22CB" w:rsidRPr="007F3662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Dərslik</w:t>
                  </w: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14:paraId="493ADE76" w14:textId="77777777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H index (Scopus): </w:t>
                  </w:r>
                </w:p>
              </w:tc>
              <w:tc>
                <w:tcPr>
                  <w:tcW w:w="3402" w:type="dxa"/>
                </w:tcPr>
                <w:p w14:paraId="72752A35" w14:textId="77777777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İstinad (Scopus):</w:t>
                  </w:r>
                  <w: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</w:p>
              </w:tc>
            </w:tr>
            <w:tr w:rsidR="002775AC" w:rsidRPr="00483818" w14:paraId="24CC1098" w14:textId="77777777" w:rsidTr="002775AC">
              <w:trPr>
                <w:trHeight w:val="296"/>
              </w:trPr>
              <w:tc>
                <w:tcPr>
                  <w:tcW w:w="2584" w:type="dxa"/>
                </w:tcPr>
                <w:p w14:paraId="40DC08B3" w14:textId="4DF04E97" w:rsidR="000A22CB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7F3662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Monoqrafiya</w:t>
                  </w:r>
                  <w:r w:rsidRPr="007F3662">
                    <w:rPr>
                      <w:rFonts w:ascii="Times New Roman" w:hAnsi="Times New Roman" w:cs="Times New Roman"/>
                      <w:b/>
                      <w:color w:val="808080" w:themeColor="background1" w:themeShade="80"/>
                    </w:rPr>
                    <w:t>:</w:t>
                  </w:r>
                  <w:r w:rsidR="002775A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14:paraId="544680B6" w14:textId="77777777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H index (Web of science): </w:t>
                  </w:r>
                </w:p>
              </w:tc>
              <w:tc>
                <w:tcPr>
                  <w:tcW w:w="3402" w:type="dxa"/>
                </w:tcPr>
                <w:p w14:paraId="2FC49D1C" w14:textId="77777777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İstinad (Web of science):</w:t>
                  </w:r>
                  <w: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</w:p>
              </w:tc>
            </w:tr>
            <w:tr w:rsidR="002775AC" w:rsidRPr="00483818" w14:paraId="2A340861" w14:textId="77777777" w:rsidTr="002775AC">
              <w:trPr>
                <w:trHeight w:val="273"/>
              </w:trPr>
              <w:tc>
                <w:tcPr>
                  <w:tcW w:w="2584" w:type="dxa"/>
                </w:tcPr>
                <w:p w14:paraId="43A54D64" w14:textId="04CA79A9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Dərs və metodik vəsait:</w:t>
                  </w:r>
                  <w: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14:paraId="3796DBAE" w14:textId="77777777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Qrant: </w:t>
                  </w:r>
                </w:p>
              </w:tc>
              <w:tc>
                <w:tcPr>
                  <w:tcW w:w="3402" w:type="dxa"/>
                </w:tcPr>
                <w:p w14:paraId="317680B2" w14:textId="3D5180A9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Jurnal redaktorluğu: </w:t>
                  </w:r>
                </w:p>
              </w:tc>
            </w:tr>
            <w:tr w:rsidR="002775AC" w:rsidRPr="00483818" w14:paraId="51C08D3D" w14:textId="77777777" w:rsidTr="002775AC">
              <w:trPr>
                <w:trHeight w:val="234"/>
              </w:trPr>
              <w:tc>
                <w:tcPr>
                  <w:tcW w:w="2584" w:type="dxa"/>
                </w:tcPr>
                <w:p w14:paraId="2932314E" w14:textId="60FE4FDD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Məqalə və tezis:</w:t>
                  </w:r>
                  <w: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  <w:r w:rsidR="0064115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9</w:t>
                  </w:r>
                </w:p>
              </w:tc>
              <w:tc>
                <w:tcPr>
                  <w:tcW w:w="2693" w:type="dxa"/>
                </w:tcPr>
                <w:p w14:paraId="059A3C6E" w14:textId="77777777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483818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Patent:</w:t>
                  </w:r>
                  <w: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14:paraId="090CF931" w14:textId="77777777" w:rsidR="000A22CB" w:rsidRPr="00483818" w:rsidRDefault="000A22CB" w:rsidP="002775AC">
                  <w:pPr>
                    <w:ind w:right="-2757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Hakimlik: </w:t>
                  </w:r>
                </w:p>
              </w:tc>
            </w:tr>
          </w:tbl>
          <w:p w14:paraId="5F936272" w14:textId="77777777" w:rsidR="000A22CB" w:rsidRDefault="000A22CB" w:rsidP="002775AC">
            <w:pPr>
              <w:ind w:right="-2757"/>
              <w:rPr>
                <w:rFonts w:ascii="Times New Roman" w:hAnsi="Times New Roman" w:cs="Times New Roman"/>
              </w:rPr>
            </w:pPr>
          </w:p>
          <w:p w14:paraId="5E71150F" w14:textId="77777777" w:rsidR="000A22CB" w:rsidRDefault="000A22CB" w:rsidP="002775AC">
            <w:pPr>
              <w:ind w:right="-2757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"/>
              <w:gridCol w:w="912"/>
              <w:gridCol w:w="911"/>
              <w:gridCol w:w="911"/>
              <w:gridCol w:w="912"/>
              <w:gridCol w:w="912"/>
              <w:gridCol w:w="912"/>
              <w:gridCol w:w="912"/>
              <w:gridCol w:w="912"/>
              <w:gridCol w:w="912"/>
            </w:tblGrid>
            <w:tr w:rsidR="002775AC" w:rsidRPr="00483818" w14:paraId="355523AD" w14:textId="77777777" w:rsidTr="0084165A">
              <w:tc>
                <w:tcPr>
                  <w:tcW w:w="9016" w:type="dxa"/>
                  <w:gridSpan w:val="10"/>
                </w:tcPr>
                <w:p w14:paraId="5DEB71BF" w14:textId="77777777" w:rsidR="002775AC" w:rsidRDefault="002775AC" w:rsidP="002775AC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color w:val="FF0000"/>
                    </w:rPr>
                    <w:t>BMT-nin Dayanıqlı İnkişaf Məqsədlərinə töhfə</w:t>
                  </w:r>
                </w:p>
                <w:p w14:paraId="2C7788A0" w14:textId="77777777" w:rsidR="002775AC" w:rsidRDefault="002775AC" w:rsidP="002775AC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</w:p>
                <w:tbl>
                  <w:tblPr>
                    <w:tblStyle w:val="TableGrid"/>
                    <w:tblW w:w="8892" w:type="dxa"/>
                    <w:tblLook w:val="04A0" w:firstRow="1" w:lastRow="0" w:firstColumn="1" w:lastColumn="0" w:noHBand="0" w:noVBand="1"/>
                  </w:tblPr>
                  <w:tblGrid>
                    <w:gridCol w:w="1034"/>
                    <w:gridCol w:w="7858"/>
                  </w:tblGrid>
                  <w:tr w:rsidR="002775AC" w14:paraId="58B83139" w14:textId="77777777" w:rsidTr="0084165A">
                    <w:trPr>
                      <w:trHeight w:val="480"/>
                    </w:trPr>
                    <w:tc>
                      <w:tcPr>
                        <w:tcW w:w="1034" w:type="dxa"/>
                      </w:tcPr>
                      <w:p w14:paraId="00C12C9C" w14:textId="77777777" w:rsidR="002775AC" w:rsidRDefault="002775AC" w:rsidP="002775AC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87A7B">
                          <w:rPr>
                            <w:rFonts w:ascii="Times New Roman" w:hAnsi="Times New Roman" w:cs="Times New Roman"/>
                            <w:noProof/>
                            <w:lang w:val="en-US"/>
                          </w:rPr>
                          <w:drawing>
                            <wp:inline distT="0" distB="0" distL="0" distR="0" wp14:anchorId="497E0A1C" wp14:editId="0356B85B">
                              <wp:extent cx="396000" cy="396000"/>
                              <wp:effectExtent l="0" t="0" r="4445" b="4445"/>
                              <wp:docPr id="10" name="Picture 10" descr="C:\Users\elsever.a\Desktop\E-WEB-Goal-17.png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elsever.a\Desktop\E-WEB-Goal-17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6000" cy="39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8" w:type="dxa"/>
                      </w:tcPr>
                      <w:p w14:paraId="0DD8FEEB" w14:textId="77777777" w:rsidR="002775AC" w:rsidRDefault="002775AC" w:rsidP="002775AC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  <w:tr w:rsidR="002775AC" w14:paraId="16823702" w14:textId="77777777" w:rsidTr="0084165A">
                    <w:trPr>
                      <w:trHeight w:val="182"/>
                    </w:trPr>
                    <w:tc>
                      <w:tcPr>
                        <w:tcW w:w="1034" w:type="dxa"/>
                      </w:tcPr>
                      <w:p w14:paraId="2D45315C" w14:textId="77777777" w:rsidR="002775AC" w:rsidRDefault="002775AC" w:rsidP="002775AC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7858" w:type="dxa"/>
                      </w:tcPr>
                      <w:p w14:paraId="528369E4" w14:textId="77777777" w:rsidR="002775AC" w:rsidRDefault="002775AC" w:rsidP="002775AC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14:paraId="1C84FFC7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2775AC" w:rsidRPr="00483818" w14:paraId="621B399C" w14:textId="77777777" w:rsidTr="0084165A">
              <w:tc>
                <w:tcPr>
                  <w:tcW w:w="901" w:type="dxa"/>
                </w:tcPr>
                <w:p w14:paraId="1E466809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1" w:type="dxa"/>
                </w:tcPr>
                <w:p w14:paraId="0E11DFFD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1" w:type="dxa"/>
                </w:tcPr>
                <w:p w14:paraId="5ECAA1A8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1" w:type="dxa"/>
                </w:tcPr>
                <w:p w14:paraId="1EA8A571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2" w:type="dxa"/>
                </w:tcPr>
                <w:p w14:paraId="46DF99BF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2" w:type="dxa"/>
                </w:tcPr>
                <w:p w14:paraId="0B1A08FC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2" w:type="dxa"/>
                </w:tcPr>
                <w:p w14:paraId="00D761CD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2" w:type="dxa"/>
                </w:tcPr>
                <w:p w14:paraId="61CF9611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2" w:type="dxa"/>
                </w:tcPr>
                <w:p w14:paraId="73BCE48A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2" w:type="dxa"/>
                </w:tcPr>
                <w:p w14:paraId="309869AF" w14:textId="77777777" w:rsidR="002775AC" w:rsidRPr="00483818" w:rsidRDefault="002775AC" w:rsidP="002775A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B479E51" w14:textId="2C8F52F2" w:rsidR="000A22CB" w:rsidRPr="00483818" w:rsidRDefault="000A22CB" w:rsidP="002775AC">
            <w:pPr>
              <w:ind w:right="-2757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14:paraId="759145A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612A8C7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385B4E8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21E06BB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3990D05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0395DF1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279D543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59B5C04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2C9DC03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3F011E19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7A887A99" w14:textId="77777777" w:rsidTr="00152DC0">
        <w:trPr>
          <w:trHeight w:val="316"/>
        </w:trPr>
        <w:tc>
          <w:tcPr>
            <w:tcW w:w="2122" w:type="dxa"/>
          </w:tcPr>
          <w:p w14:paraId="28EC8C5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15D07E43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D6E6D9D" w14:textId="77777777" w:rsidTr="00152DC0">
        <w:tc>
          <w:tcPr>
            <w:tcW w:w="2122" w:type="dxa"/>
          </w:tcPr>
          <w:p w14:paraId="60D42A8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466F787F" w14:textId="4B45FA0B" w:rsidR="00AA1DC1" w:rsidRPr="00483818" w:rsidRDefault="00BE4359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Pr="004D70F9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iradeceferova@ndu.edu.az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AA1DC1" w:rsidRPr="00483818" w14:paraId="797F3C06" w14:textId="77777777" w:rsidTr="00152DC0">
        <w:tc>
          <w:tcPr>
            <w:tcW w:w="2122" w:type="dxa"/>
          </w:tcPr>
          <w:p w14:paraId="506FF2D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71C3A433" w14:textId="5A17638B" w:rsidR="00AA1DC1" w:rsidRPr="00483818" w:rsidRDefault="00BE4359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Pr="001A1ECD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irada.memmedli.89@gmail.com</w:t>
              </w:r>
            </w:hyperlink>
          </w:p>
        </w:tc>
      </w:tr>
      <w:tr w:rsidR="00AA1DC1" w:rsidRPr="00483818" w14:paraId="1F8381F0" w14:textId="77777777" w:rsidTr="00152DC0">
        <w:tc>
          <w:tcPr>
            <w:tcW w:w="2122" w:type="dxa"/>
          </w:tcPr>
          <w:p w14:paraId="212EA9F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163C39D6" w14:textId="0A3EFF26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5B16A394" w14:textId="77777777" w:rsidTr="00152DC0">
        <w:tc>
          <w:tcPr>
            <w:tcW w:w="2122" w:type="dxa"/>
          </w:tcPr>
          <w:p w14:paraId="131C9AB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B677595" w14:textId="40F901EE" w:rsidR="00AA1DC1" w:rsidRPr="00483818" w:rsidRDefault="002775AC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(036) 544 08 61 2450</w:t>
            </w:r>
          </w:p>
        </w:tc>
      </w:tr>
      <w:tr w:rsidR="00AA1DC1" w:rsidRPr="00483818" w14:paraId="3768C7A0" w14:textId="77777777" w:rsidTr="00152DC0">
        <w:tc>
          <w:tcPr>
            <w:tcW w:w="2122" w:type="dxa"/>
          </w:tcPr>
          <w:p w14:paraId="0E8E456D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030A2637" w14:textId="51FAB314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BE4359">
              <w:rPr>
                <w:rFonts w:ascii="Times New Roman" w:hAnsi="Times New Roman" w:cs="Times New Roman"/>
                <w:sz w:val="20"/>
              </w:rPr>
              <w:t>60 300 40 08</w:t>
            </w:r>
          </w:p>
        </w:tc>
      </w:tr>
      <w:tr w:rsidR="00AA1DC1" w:rsidRPr="00483818" w14:paraId="752BFF48" w14:textId="77777777" w:rsidTr="00152DC0">
        <w:tc>
          <w:tcPr>
            <w:tcW w:w="2122" w:type="dxa"/>
          </w:tcPr>
          <w:p w14:paraId="49BF0F1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41B26DD3" w14:textId="06378C2B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2775AC">
              <w:rPr>
                <w:rFonts w:ascii="Times New Roman" w:hAnsi="Times New Roman" w:cs="Times New Roman"/>
                <w:sz w:val="20"/>
              </w:rPr>
              <w:t>Ç</w:t>
            </w:r>
            <w:r w:rsidR="00BE4359">
              <w:rPr>
                <w:rFonts w:ascii="Times New Roman" w:hAnsi="Times New Roman" w:cs="Times New Roman"/>
                <w:sz w:val="20"/>
              </w:rPr>
              <w:t>ənlibel 24</w:t>
            </w:r>
          </w:p>
        </w:tc>
      </w:tr>
    </w:tbl>
    <w:p w14:paraId="33ED5FDF" w14:textId="74FE96B1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6B243CA" w14:textId="3FCFF988" w:rsidR="00AA1DC1" w:rsidRPr="009E7F28" w:rsidRDefault="00AA1DC1" w:rsidP="009E7F28">
      <w:pPr>
        <w:rPr>
          <w:rFonts w:ascii="Times New Roman" w:hAnsi="Times New Roman" w:cs="Times New Roman"/>
          <w:b/>
          <w:color w:val="0070C0"/>
        </w:rPr>
      </w:pPr>
    </w:p>
    <w:p w14:paraId="1225AB10" w14:textId="17D5D1EC" w:rsidR="002775AC" w:rsidRPr="002775AC" w:rsidRDefault="002775AC" w:rsidP="0027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2775AC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14:paraId="4A204A58" w14:textId="73B690CB" w:rsidR="002775AC" w:rsidRPr="00483818" w:rsidRDefault="002775AC" w:rsidP="002775AC">
      <w:pPr>
        <w:pStyle w:val="ListParagraph"/>
        <w:pBdr>
          <w:bottom w:val="single" w:sz="12" w:space="1" w:color="auto"/>
        </w:pBdr>
        <w:tabs>
          <w:tab w:val="right" w:pos="94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German  dilləri</w:t>
      </w:r>
    </w:p>
    <w:p w14:paraId="71B8F30E" w14:textId="77777777" w:rsidR="002775AC" w:rsidRDefault="002775AC" w:rsidP="002775AC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14:paraId="384834B5" w14:textId="6D4B02D7" w:rsidR="002775AC" w:rsidRDefault="002775AC" w:rsidP="002775AC">
      <w:pPr>
        <w:pStyle w:val="ListParagraph"/>
        <w:numPr>
          <w:ilvl w:val="0"/>
          <w:numId w:val="1"/>
        </w:numPr>
        <w:spacing w:before="120" w:after="240"/>
        <w:ind w:left="72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14:paraId="7119291C" w14:textId="77777777" w:rsidR="002775AC" w:rsidRPr="00483818" w:rsidRDefault="002775AC" w:rsidP="002775AC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2775AC" w:rsidRPr="00483818" w14:paraId="30A8B96E" w14:textId="77777777" w:rsidTr="0084165A">
        <w:tc>
          <w:tcPr>
            <w:tcW w:w="4237" w:type="dxa"/>
          </w:tcPr>
          <w:p w14:paraId="451ACFF5" w14:textId="77777777" w:rsidR="002775AC" w:rsidRPr="00483818" w:rsidRDefault="002775AC" w:rsidP="0084165A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2775AC" w:rsidRPr="00483818" w14:paraId="18D94AAB" w14:textId="77777777" w:rsidTr="0084165A">
        <w:tc>
          <w:tcPr>
            <w:tcW w:w="4237" w:type="dxa"/>
          </w:tcPr>
          <w:p w14:paraId="53DE791E" w14:textId="7EB58FFA" w:rsidR="002775AC" w:rsidRPr="00483818" w:rsidRDefault="002775AC" w:rsidP="008416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775AC" w:rsidRPr="00483818" w14:paraId="4E9329C0" w14:textId="77777777" w:rsidTr="0084165A">
        <w:tc>
          <w:tcPr>
            <w:tcW w:w="4237" w:type="dxa"/>
          </w:tcPr>
          <w:p w14:paraId="631242A2" w14:textId="166152DF" w:rsidR="002775AC" w:rsidRPr="00483818" w:rsidRDefault="002775AC" w:rsidP="008416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8ECCC78" w14:textId="4DA322C1" w:rsidR="002775AC" w:rsidRPr="00642D60" w:rsidRDefault="002775AC" w:rsidP="002775AC">
      <w:pPr>
        <w:spacing w:before="120" w:after="2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49ACAEC" w14:textId="77777777" w:rsidTr="00152DC0">
        <w:tc>
          <w:tcPr>
            <w:tcW w:w="8296" w:type="dxa"/>
          </w:tcPr>
          <w:p w14:paraId="5CFD8316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5C5339E1" w14:textId="77777777" w:rsidTr="00152DC0">
        <w:tc>
          <w:tcPr>
            <w:tcW w:w="8296" w:type="dxa"/>
          </w:tcPr>
          <w:p w14:paraId="416770BD" w14:textId="0CCBFF29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BE4359">
              <w:rPr>
                <w:rFonts w:ascii="Times New Roman" w:hAnsi="Times New Roman" w:cs="Times New Roman"/>
                <w:b/>
              </w:rPr>
              <w:t>12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BE4359">
              <w:rPr>
                <w:rFonts w:ascii="Times New Roman" w:hAnsi="Times New Roman" w:cs="Times New Roman"/>
                <w:b/>
              </w:rPr>
              <w:t>18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BE4359">
              <w:rPr>
                <w:rFonts w:ascii="Times New Roman" w:hAnsi="Times New Roman" w:cs="Times New Roman"/>
                <w:b/>
              </w:rPr>
              <w:t>Baş laborant</w:t>
            </w:r>
          </w:p>
          <w:p w14:paraId="385CD48F" w14:textId="55EE3DC0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5C4112">
              <w:rPr>
                <w:rFonts w:ascii="Times New Roman" w:hAnsi="Times New Roman" w:cs="Times New Roman"/>
              </w:rPr>
              <w:t>Beynəlxalq münasibətlər və xarici dillər fakültəsi</w:t>
            </w:r>
          </w:p>
        </w:tc>
      </w:tr>
      <w:tr w:rsidR="00AA1DC1" w:rsidRPr="00483818" w14:paraId="1242A63D" w14:textId="77777777" w:rsidTr="00152DC0">
        <w:tc>
          <w:tcPr>
            <w:tcW w:w="8296" w:type="dxa"/>
          </w:tcPr>
          <w:p w14:paraId="7FE054F6" w14:textId="498D2E24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BE4359">
              <w:rPr>
                <w:rFonts w:ascii="Times New Roman" w:hAnsi="Times New Roman" w:cs="Times New Roman"/>
                <w:b/>
              </w:rPr>
              <w:t>18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BE4359">
              <w:rPr>
                <w:rFonts w:ascii="Times New Roman" w:hAnsi="Times New Roman" w:cs="Times New Roman"/>
                <w:b/>
              </w:rPr>
              <w:t>21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5C28549B" w14:textId="7E31FAA2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BE4359">
              <w:rPr>
                <w:rFonts w:ascii="Times New Roman" w:hAnsi="Times New Roman" w:cs="Times New Roman"/>
              </w:rPr>
              <w:t xml:space="preserve">Universiteti </w:t>
            </w:r>
            <w:r w:rsidR="009E7F28">
              <w:rPr>
                <w:rFonts w:ascii="Times New Roman" w:hAnsi="Times New Roman" w:cs="Times New Roman"/>
              </w:rPr>
              <w:t>Xarici dillər kafedrası</w:t>
            </w:r>
          </w:p>
        </w:tc>
      </w:tr>
      <w:tr w:rsidR="00AA1DC1" w:rsidRPr="00483818" w14:paraId="53B4CA76" w14:textId="77777777" w:rsidTr="00152DC0">
        <w:tc>
          <w:tcPr>
            <w:tcW w:w="8296" w:type="dxa"/>
          </w:tcPr>
          <w:p w14:paraId="21F0232A" w14:textId="0377364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9E7F28">
              <w:rPr>
                <w:rFonts w:ascii="Times New Roman" w:hAnsi="Times New Roman" w:cs="Times New Roman"/>
                <w:b/>
              </w:rPr>
              <w:t>21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9E7F28">
              <w:rPr>
                <w:rFonts w:ascii="Times New Roman" w:hAnsi="Times New Roman" w:cs="Times New Roman"/>
                <w:b/>
              </w:rPr>
              <w:t>24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14:paraId="1481D428" w14:textId="7EAD6BF2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9E7F28">
              <w:rPr>
                <w:rFonts w:ascii="Times New Roman" w:hAnsi="Times New Roman" w:cs="Times New Roman"/>
              </w:rPr>
              <w:t>Universiteti Xaici dillə</w:t>
            </w:r>
            <w:r w:rsidR="005C4112">
              <w:rPr>
                <w:rFonts w:ascii="Times New Roman" w:hAnsi="Times New Roman" w:cs="Times New Roman"/>
              </w:rPr>
              <w:t>r</w:t>
            </w:r>
            <w:r w:rsidR="009E7F2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14:paraId="46EDE0FF" w14:textId="77777777" w:rsidTr="00152DC0">
        <w:tc>
          <w:tcPr>
            <w:tcW w:w="8296" w:type="dxa"/>
          </w:tcPr>
          <w:p w14:paraId="59C7F917" w14:textId="04A0B729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9E7F28"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="009E7F28">
              <w:rPr>
                <w:rFonts w:ascii="Times New Roman" w:hAnsi="Times New Roman" w:cs="Times New Roman"/>
                <w:b/>
              </w:rPr>
              <w:t>cü il doktorant</w:t>
            </w:r>
          </w:p>
          <w:p w14:paraId="67ABDA98" w14:textId="364048AE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E7F28">
              <w:rPr>
                <w:rFonts w:ascii="Times New Roman" w:hAnsi="Times New Roman" w:cs="Times New Roman"/>
              </w:rPr>
              <w:t>Roman-German dilləri kafedrası</w:t>
            </w:r>
          </w:p>
        </w:tc>
      </w:tr>
      <w:tr w:rsidR="00AA1DC1" w:rsidRPr="00483818" w14:paraId="1485589C" w14:textId="77777777" w:rsidTr="00152DC0">
        <w:tc>
          <w:tcPr>
            <w:tcW w:w="8296" w:type="dxa"/>
          </w:tcPr>
          <w:p w14:paraId="2EDD6011" w14:textId="38E22F7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9E7F28">
              <w:rPr>
                <w:rFonts w:ascii="Times New Roman" w:hAnsi="Times New Roman" w:cs="Times New Roman"/>
                <w:b/>
              </w:rPr>
              <w:t>24- cü il Müəllim</w:t>
            </w:r>
          </w:p>
          <w:p w14:paraId="7DBB4650" w14:textId="72B8BCE0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E7F28">
              <w:rPr>
                <w:rFonts w:ascii="Times New Roman" w:hAnsi="Times New Roman" w:cs="Times New Roman"/>
              </w:rPr>
              <w:t>Roman-German dilləri kafedrası</w:t>
            </w:r>
          </w:p>
        </w:tc>
      </w:tr>
    </w:tbl>
    <w:p w14:paraId="2EE64471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914"/>
      </w:tblGrid>
      <w:tr w:rsidR="00AA1DC1" w:rsidRPr="00483818" w14:paraId="5F53DC26" w14:textId="77777777" w:rsidTr="002775AC">
        <w:tc>
          <w:tcPr>
            <w:tcW w:w="4158" w:type="dxa"/>
          </w:tcPr>
          <w:p w14:paraId="52DC7060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914" w:type="dxa"/>
          </w:tcPr>
          <w:p w14:paraId="6DCFFE18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6802327D" w14:textId="77777777" w:rsidTr="002775AC">
        <w:tc>
          <w:tcPr>
            <w:tcW w:w="4158" w:type="dxa"/>
          </w:tcPr>
          <w:p w14:paraId="2F317A58" w14:textId="0F235491" w:rsidR="00AA1DC1" w:rsidRPr="00483818" w:rsidRDefault="009E7F2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Alman dili qramatikası</w:t>
            </w:r>
          </w:p>
        </w:tc>
        <w:tc>
          <w:tcPr>
            <w:tcW w:w="2914" w:type="dxa"/>
          </w:tcPr>
          <w:p w14:paraId="182F41F6" w14:textId="6A733E0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9E7F28">
              <w:rPr>
                <w:rFonts w:ascii="Times New Roman" w:hAnsi="Times New Roman" w:cs="Times New Roman"/>
              </w:rPr>
              <w:t>xarici dil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14:paraId="478C4D64" w14:textId="77777777" w:rsidTr="002775AC">
        <w:trPr>
          <w:trHeight w:val="107"/>
        </w:trPr>
        <w:tc>
          <w:tcPr>
            <w:tcW w:w="4158" w:type="dxa"/>
          </w:tcPr>
          <w:p w14:paraId="3757C120" w14:textId="383A60D4" w:rsidR="00AA1DC1" w:rsidRPr="00483818" w:rsidRDefault="009E7F2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Xairici dil bacarıqları ( Alman dili)</w:t>
            </w:r>
          </w:p>
        </w:tc>
        <w:tc>
          <w:tcPr>
            <w:tcW w:w="2914" w:type="dxa"/>
          </w:tcPr>
          <w:p w14:paraId="3C98A8B0" w14:textId="36E0AA59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9E7F28">
              <w:rPr>
                <w:rFonts w:ascii="Times New Roman" w:hAnsi="Times New Roman" w:cs="Times New Roman"/>
              </w:rPr>
              <w:t>xarici dil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9E7F28" w:rsidRPr="00483818" w14:paraId="615F5A59" w14:textId="77777777" w:rsidTr="002775AC">
        <w:trPr>
          <w:trHeight w:val="107"/>
        </w:trPr>
        <w:tc>
          <w:tcPr>
            <w:tcW w:w="4158" w:type="dxa"/>
          </w:tcPr>
          <w:p w14:paraId="6D25EBF5" w14:textId="689175CB" w:rsidR="009E7F28" w:rsidRDefault="009E7F2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Alman ədəbiyyatı tarixi</w:t>
            </w:r>
          </w:p>
        </w:tc>
        <w:tc>
          <w:tcPr>
            <w:tcW w:w="2914" w:type="dxa"/>
          </w:tcPr>
          <w:p w14:paraId="62DA0785" w14:textId="5C247326" w:rsidR="009E7F28" w:rsidRPr="00483818" w:rsidRDefault="009E7F2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>xarici dil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641158" w:rsidRPr="00483818" w14:paraId="06647A9D" w14:textId="77777777" w:rsidTr="002775AC">
        <w:trPr>
          <w:trHeight w:val="107"/>
        </w:trPr>
        <w:tc>
          <w:tcPr>
            <w:tcW w:w="4158" w:type="dxa"/>
          </w:tcPr>
          <w:p w14:paraId="3C2BFDBB" w14:textId="44AECE9A" w:rsidR="00641158" w:rsidRDefault="0064115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1158">
              <w:rPr>
                <w:rFonts w:ascii="Times New Roman" w:hAnsi="Times New Roman" w:cs="Times New Roman"/>
              </w:rPr>
              <w:t>Dilçiliyə giriş (alman dili)</w:t>
            </w:r>
          </w:p>
        </w:tc>
        <w:tc>
          <w:tcPr>
            <w:tcW w:w="2914" w:type="dxa"/>
          </w:tcPr>
          <w:p w14:paraId="7EB1CF23" w14:textId="69156D04" w:rsidR="00641158" w:rsidRPr="00483818" w:rsidRDefault="0064115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41158">
              <w:rPr>
                <w:rFonts w:ascii="Times New Roman" w:hAnsi="Times New Roman" w:cs="Times New Roman"/>
              </w:rPr>
              <w:t>Əsas (baza) xarici dil təhsili</w:t>
            </w:r>
          </w:p>
        </w:tc>
      </w:tr>
    </w:tbl>
    <w:p w14:paraId="6C81CCE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4A9F3A2C" w14:textId="7A9F9BD3" w:rsidR="00AA1DC1" w:rsidRDefault="00AA1DC1" w:rsidP="002775AC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5829E2FD" w14:textId="59F5EF22" w:rsidR="002775AC" w:rsidRDefault="002775AC" w:rsidP="002775AC">
      <w:pPr>
        <w:pStyle w:val="ListParagraph"/>
        <w:spacing w:before="120" w:after="480"/>
        <w:ind w:left="90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2775AC" w:rsidRPr="00483818" w14:paraId="6FA13F64" w14:textId="77777777" w:rsidTr="0084165A">
        <w:trPr>
          <w:trHeight w:val="263"/>
        </w:trPr>
        <w:tc>
          <w:tcPr>
            <w:tcW w:w="8773" w:type="dxa"/>
            <w:gridSpan w:val="2"/>
          </w:tcPr>
          <w:p w14:paraId="1EA65F43" w14:textId="77777777" w:rsidR="002775AC" w:rsidRPr="00007376" w:rsidRDefault="002775AC" w:rsidP="0084165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3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0073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0073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0073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2775AC" w:rsidRPr="00483818" w14:paraId="49FFE220" w14:textId="77777777" w:rsidTr="0084165A">
        <w:tc>
          <w:tcPr>
            <w:tcW w:w="8773" w:type="dxa"/>
            <w:gridSpan w:val="2"/>
          </w:tcPr>
          <w:p w14:paraId="1809C60F" w14:textId="77777777" w:rsidR="002775AC" w:rsidRPr="00007376" w:rsidRDefault="002775AC" w:rsidP="0084165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073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2775AC" w:rsidRPr="00483818" w14:paraId="6401CB8C" w14:textId="77777777" w:rsidTr="0084165A">
        <w:tc>
          <w:tcPr>
            <w:tcW w:w="409" w:type="dxa"/>
          </w:tcPr>
          <w:p w14:paraId="7892B3B2" w14:textId="77777777" w:rsidR="002775AC" w:rsidRPr="00007376" w:rsidRDefault="002775AC" w:rsidP="0084165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F04BE35" w14:textId="797095F5" w:rsidR="002775AC" w:rsidRPr="00007376" w:rsidRDefault="00936C0D" w:rsidP="0084165A">
            <w:pPr>
              <w:pStyle w:val="1"/>
              <w:tabs>
                <w:tab w:val="left" w:pos="149"/>
                <w:tab w:val="left" w:pos="368"/>
              </w:tabs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6411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“</w:t>
            </w:r>
            <w:r w:rsidRPr="00641158">
              <w:rPr>
                <w:rFonts w:ascii="Times New Roman" w:hAnsi="Times New Roman"/>
                <w:sz w:val="20"/>
                <w:szCs w:val="20"/>
                <w:lang w:val="en-US"/>
              </w:rPr>
              <w:t>Loanwords in Modern German: Exploring Phonetic and Grammatical Adaptations” Euro-Global Journal of Linguistics and Language Education Vol. 1 No. 1 (2024) səh.158-167</w:t>
            </w:r>
          </w:p>
        </w:tc>
      </w:tr>
      <w:tr w:rsidR="00641158" w:rsidRPr="00483818" w14:paraId="05A29FBC" w14:textId="77777777" w:rsidTr="0084165A">
        <w:tc>
          <w:tcPr>
            <w:tcW w:w="409" w:type="dxa"/>
          </w:tcPr>
          <w:p w14:paraId="4777BCAE" w14:textId="77777777" w:rsidR="00641158" w:rsidRPr="00007376" w:rsidRDefault="00641158" w:rsidP="0084165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78E3561" w14:textId="33756CE2" w:rsidR="00641158" w:rsidRPr="00641158" w:rsidRDefault="00641158" w:rsidP="0084165A">
            <w:pPr>
              <w:pStyle w:val="1"/>
              <w:tabs>
                <w:tab w:val="left" w:pos="149"/>
                <w:tab w:val="left" w:pos="368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641158">
              <w:rPr>
                <w:rFonts w:ascii="Times New Roman" w:hAnsi="Times New Roman"/>
                <w:bCs/>
                <w:sz w:val="20"/>
                <w:szCs w:val="20"/>
                <w:lang w:val="az-Latn-AZ"/>
              </w:rPr>
              <w:t>"Der Einfluss von Lehnwörtern auf die Satzstruktur der modernen deutschen </w:t>
            </w:r>
            <w:r w:rsidRPr="00641158">
              <w:rPr>
                <w:rFonts w:ascii="Times New Roman" w:hAnsi="Times New Roman"/>
                <w:bCs/>
                <w:sz w:val="20"/>
                <w:szCs w:val="20"/>
                <w:lang w:val="az-Latn-AZ"/>
              </w:rPr>
              <w:br/>
              <w:t>Sprache: Grammatische Veränderungen, syntaktische Integration und </w:t>
            </w:r>
            <w:r w:rsidRPr="00641158">
              <w:rPr>
                <w:rFonts w:ascii="Times New Roman" w:hAnsi="Times New Roman"/>
                <w:bCs/>
                <w:sz w:val="20"/>
                <w:szCs w:val="20"/>
                <w:lang w:val="az-Latn-AZ"/>
              </w:rPr>
              <w:br/>
              <w:t>morphologische Anpassungen" Euro-Global Journal of Linguistics and Language Education Vol. 2 No. 2 (2025): səh. 99-104</w:t>
            </w:r>
          </w:p>
        </w:tc>
      </w:tr>
      <w:tr w:rsidR="002775AC" w:rsidRPr="00483818" w14:paraId="6A19177A" w14:textId="77777777" w:rsidTr="0084165A">
        <w:tc>
          <w:tcPr>
            <w:tcW w:w="8773" w:type="dxa"/>
            <w:gridSpan w:val="2"/>
          </w:tcPr>
          <w:p w14:paraId="4F14C010" w14:textId="77777777" w:rsidR="002775AC" w:rsidRPr="00007376" w:rsidRDefault="002775AC" w:rsidP="0084165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3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936C0D" w:rsidRPr="00483818" w14:paraId="13D55258" w14:textId="77777777" w:rsidTr="0084165A">
        <w:tc>
          <w:tcPr>
            <w:tcW w:w="409" w:type="dxa"/>
          </w:tcPr>
          <w:p w14:paraId="5FA69236" w14:textId="77777777" w:rsidR="00936C0D" w:rsidRPr="00007376" w:rsidRDefault="00936C0D" w:rsidP="00936C0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441B3B" w14:textId="3377620E" w:rsidR="00936C0D" w:rsidRPr="00007376" w:rsidRDefault="00936C0D" w:rsidP="00936C0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627">
              <w:rPr>
                <w:rFonts w:ascii="Times New Roman" w:hAnsi="Times New Roman" w:cs="Times New Roman"/>
                <w:sz w:val="20"/>
                <w:szCs w:val="20"/>
              </w:rPr>
              <w:t>“Naturalizmin Alman ədəbiyyatına təsiri” NU Elmi əsərlər Jurnalı 2022 № 1 Səh 188-193</w:t>
            </w:r>
          </w:p>
        </w:tc>
      </w:tr>
      <w:tr w:rsidR="00936C0D" w:rsidRPr="00483818" w14:paraId="218560AC" w14:textId="77777777" w:rsidTr="0084165A">
        <w:tc>
          <w:tcPr>
            <w:tcW w:w="409" w:type="dxa"/>
          </w:tcPr>
          <w:p w14:paraId="79C4BE60" w14:textId="77777777" w:rsidR="00936C0D" w:rsidRPr="00007376" w:rsidRDefault="00936C0D" w:rsidP="00936C0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BC862DD" w14:textId="05F994A6" w:rsidR="00936C0D" w:rsidRPr="00007376" w:rsidRDefault="00936C0D" w:rsidP="00936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627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1E6627">
              <w:rPr>
                <w:rFonts w:asciiTheme="majorBidi" w:hAnsiTheme="majorBidi" w:cstheme="majorBidi"/>
                <w:sz w:val="20"/>
                <w:szCs w:val="20"/>
              </w:rPr>
              <w:t xml:space="preserve">Alman dilçiliyinin yaranma tarixinə qısa baxış” </w:t>
            </w:r>
            <w:r w:rsidRPr="001E6627">
              <w:rPr>
                <w:rFonts w:ascii="Times New Roman" w:hAnsi="Times New Roman" w:cs="Times New Roman"/>
                <w:sz w:val="20"/>
                <w:szCs w:val="20"/>
              </w:rPr>
              <w:t>NDU Elmi əsərlər Jurnalı 2022 №1 (114)Səh 38-43</w:t>
            </w:r>
          </w:p>
        </w:tc>
      </w:tr>
      <w:tr w:rsidR="002775AC" w:rsidRPr="00483818" w14:paraId="4B01B0B0" w14:textId="77777777" w:rsidTr="0084165A">
        <w:tc>
          <w:tcPr>
            <w:tcW w:w="8773" w:type="dxa"/>
            <w:gridSpan w:val="2"/>
          </w:tcPr>
          <w:p w14:paraId="7DA200B2" w14:textId="77777777" w:rsidR="002775AC" w:rsidRPr="00007376" w:rsidRDefault="002775AC" w:rsidP="0084165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73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936C0D" w:rsidRPr="00483818" w14:paraId="03FDDA10" w14:textId="77777777" w:rsidTr="0084165A">
        <w:trPr>
          <w:trHeight w:val="615"/>
        </w:trPr>
        <w:tc>
          <w:tcPr>
            <w:tcW w:w="409" w:type="dxa"/>
          </w:tcPr>
          <w:p w14:paraId="1AE42BE1" w14:textId="77777777" w:rsidR="00936C0D" w:rsidRPr="00007376" w:rsidRDefault="00936C0D" w:rsidP="00936C0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E740558" w14:textId="6435BDDB" w:rsidR="00936C0D" w:rsidRPr="00007376" w:rsidRDefault="00936C0D" w:rsidP="00936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62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“Das Genus des Substantivs in der deutschen und Aserbaidschanischen Sprache” Magistrantların regional elmi </w:t>
            </w:r>
            <w:r w:rsidRPr="001E6627">
              <w:rPr>
                <w:rFonts w:ascii="Times New Roman" w:hAnsi="Times New Roman" w:cs="Times New Roman"/>
                <w:sz w:val="20"/>
                <w:szCs w:val="20"/>
              </w:rPr>
              <w:t>konfransının materialları №4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627">
              <w:rPr>
                <w:rFonts w:ascii="Times New Roman" w:hAnsi="Times New Roman" w:cs="Times New Roman"/>
                <w:sz w:val="20"/>
                <w:szCs w:val="20"/>
              </w:rPr>
              <w:t>Naxçıvan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627">
              <w:rPr>
                <w:rFonts w:ascii="Times New Roman" w:hAnsi="Times New Roman" w:cs="Times New Roman"/>
                <w:sz w:val="20"/>
                <w:szCs w:val="20"/>
              </w:rPr>
              <w:t>NDU -</w:t>
            </w:r>
            <w:r w:rsidRPr="001E662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2013  </w:t>
            </w:r>
          </w:p>
        </w:tc>
      </w:tr>
      <w:tr w:rsidR="00936C0D" w:rsidRPr="00483818" w14:paraId="28B6179E" w14:textId="77777777" w:rsidTr="0084165A">
        <w:tc>
          <w:tcPr>
            <w:tcW w:w="409" w:type="dxa"/>
          </w:tcPr>
          <w:p w14:paraId="3CA34A2A" w14:textId="77777777" w:rsidR="00936C0D" w:rsidRPr="00007376" w:rsidRDefault="00936C0D" w:rsidP="00936C0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F61097E" w14:textId="7CC16A20" w:rsidR="00936C0D" w:rsidRPr="00007376" w:rsidRDefault="00936C0D" w:rsidP="00936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62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“Steigerungsstufen der Adjektive” Magistrantların XIII Respublika elmi konfransının materialları Sumqayıt SDU -2013</w:t>
            </w:r>
          </w:p>
        </w:tc>
      </w:tr>
      <w:tr w:rsidR="00936C0D" w:rsidRPr="00483818" w14:paraId="242114EB" w14:textId="77777777" w:rsidTr="0084165A">
        <w:tc>
          <w:tcPr>
            <w:tcW w:w="409" w:type="dxa"/>
          </w:tcPr>
          <w:p w14:paraId="6CB4D100" w14:textId="77777777" w:rsidR="00936C0D" w:rsidRPr="00007376" w:rsidRDefault="00936C0D" w:rsidP="00936C0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FC2ED93" w14:textId="23113939" w:rsidR="00936C0D" w:rsidRPr="00007376" w:rsidRDefault="00936C0D" w:rsidP="00936C0D">
            <w:pPr>
              <w:ind w:right="-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62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“Deklination der Substantive in der Deutschen und Mutter Sprache” “Magistrantların regional elmi konfransının materialları </w:t>
            </w:r>
            <w:r w:rsidRPr="001E6627">
              <w:rPr>
                <w:rFonts w:ascii="Times New Roman" w:hAnsi="Times New Roman" w:cs="Times New Roman"/>
                <w:sz w:val="20"/>
                <w:szCs w:val="20"/>
              </w:rPr>
              <w:t>№5” Naxçıvan NDU -2014</w:t>
            </w:r>
          </w:p>
        </w:tc>
      </w:tr>
      <w:tr w:rsidR="00936C0D" w:rsidRPr="00483818" w14:paraId="6812BB4D" w14:textId="77777777" w:rsidTr="0084165A">
        <w:tc>
          <w:tcPr>
            <w:tcW w:w="409" w:type="dxa"/>
          </w:tcPr>
          <w:p w14:paraId="73089215" w14:textId="77777777" w:rsidR="00936C0D" w:rsidRPr="00007376" w:rsidRDefault="00936C0D" w:rsidP="0084165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AD92950" w14:textId="42E29533" w:rsidR="00936C0D" w:rsidRPr="00007376" w:rsidRDefault="00936C0D" w:rsidP="0084165A">
            <w:pPr>
              <w:ind w:right="-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D60">
              <w:rPr>
                <w:rFonts w:ascii="Times New Roman" w:hAnsi="Times New Roman" w:cs="Times New Roman"/>
                <w:sz w:val="20"/>
                <w:szCs w:val="20"/>
              </w:rPr>
              <w:t>Heydər Əliyevin dil siyasətində “Azərbaycan dili” NU Heydər Əliyev və milli dövlətçilik məsələləri; Respublika elmi konfrans materialları 2023 Səh.80-81</w:t>
            </w:r>
          </w:p>
        </w:tc>
      </w:tr>
      <w:tr w:rsidR="002775AC" w:rsidRPr="00483818" w14:paraId="50A8EE80" w14:textId="77777777" w:rsidTr="0084165A">
        <w:tc>
          <w:tcPr>
            <w:tcW w:w="8773" w:type="dxa"/>
            <w:gridSpan w:val="2"/>
          </w:tcPr>
          <w:p w14:paraId="242C403B" w14:textId="77777777" w:rsidR="002775AC" w:rsidRPr="00007376" w:rsidRDefault="002775AC" w:rsidP="0084165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3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2775AC" w:rsidRPr="00483818" w14:paraId="55A75CE1" w14:textId="77777777" w:rsidTr="0084165A">
        <w:tc>
          <w:tcPr>
            <w:tcW w:w="8773" w:type="dxa"/>
            <w:gridSpan w:val="2"/>
          </w:tcPr>
          <w:p w14:paraId="7BD280E2" w14:textId="77777777" w:rsidR="002775AC" w:rsidRPr="00007376" w:rsidRDefault="002775AC" w:rsidP="0084165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3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2775AC" w:rsidRPr="00483818" w14:paraId="19FC93FF" w14:textId="77777777" w:rsidTr="0084165A">
        <w:tc>
          <w:tcPr>
            <w:tcW w:w="8773" w:type="dxa"/>
            <w:gridSpan w:val="2"/>
          </w:tcPr>
          <w:p w14:paraId="27B9B25E" w14:textId="77777777" w:rsidR="002775AC" w:rsidRPr="00007376" w:rsidRDefault="002775AC" w:rsidP="0084165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3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2775AC" w:rsidRPr="00483818" w14:paraId="7017D551" w14:textId="77777777" w:rsidTr="00641158">
        <w:trPr>
          <w:trHeight w:val="440"/>
        </w:trPr>
        <w:tc>
          <w:tcPr>
            <w:tcW w:w="409" w:type="dxa"/>
          </w:tcPr>
          <w:p w14:paraId="09C65AEF" w14:textId="77777777" w:rsidR="002775AC" w:rsidRPr="00007376" w:rsidRDefault="002775AC" w:rsidP="0084165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99B2645" w14:textId="3E9D978B" w:rsidR="002775AC" w:rsidRPr="00641158" w:rsidRDefault="00641158" w:rsidP="0084165A">
            <w:pPr>
              <w:ind w:right="-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158">
              <w:rPr>
                <w:rFonts w:ascii="Times New Roman" w:hAnsi="Times New Roman" w:cs="Times New Roman"/>
                <w:bCs/>
                <w:sz w:val="20"/>
                <w:szCs w:val="20"/>
              </w:rPr>
              <w:t>Programm für Bachelor über "Vergleichende Tipologie" “NACHITSCHIWAN” UNIVERSITÄT 2021</w:t>
            </w:r>
          </w:p>
        </w:tc>
      </w:tr>
      <w:tr w:rsidR="00641158" w:rsidRPr="00483818" w14:paraId="6BF852F4" w14:textId="77777777" w:rsidTr="0084165A">
        <w:tc>
          <w:tcPr>
            <w:tcW w:w="409" w:type="dxa"/>
          </w:tcPr>
          <w:p w14:paraId="2F8A6B37" w14:textId="77777777" w:rsidR="00641158" w:rsidRPr="00007376" w:rsidRDefault="00641158" w:rsidP="0084165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C3FF073" w14:textId="5A171734" w:rsidR="00641158" w:rsidRPr="00641158" w:rsidRDefault="00641158" w:rsidP="0084165A">
            <w:pPr>
              <w:ind w:right="-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158">
              <w:rPr>
                <w:rFonts w:ascii="Times New Roman" w:hAnsi="Times New Roman" w:cs="Times New Roman"/>
                <w:bCs/>
                <w:sz w:val="20"/>
                <w:szCs w:val="20"/>
              </w:rPr>
              <w:t>PROQRAM (Ali təhsilin bakalavr tələbələri üçün) XARİCİ DİLİN QRAMMATİKASI  NAXÇIVAN UNİVERSİTETİ 2022</w:t>
            </w:r>
          </w:p>
        </w:tc>
      </w:tr>
    </w:tbl>
    <w:p w14:paraId="60783C28" w14:textId="19DB0562" w:rsidR="00AA1DC1" w:rsidRPr="00642D60" w:rsidRDefault="00AA1DC1" w:rsidP="00642D60">
      <w:pPr>
        <w:rPr>
          <w:rFonts w:ascii="Times New Roman" w:hAnsi="Times New Roman" w:cs="Times New Roman"/>
          <w:b/>
          <w:color w:val="0070C0"/>
        </w:rPr>
      </w:pPr>
    </w:p>
    <w:p w14:paraId="7FA8A710" w14:textId="77777777" w:rsidR="00AA1DC1" w:rsidRPr="00483818" w:rsidRDefault="00AA1DC1" w:rsidP="0027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642D60" w14:paraId="1E62D9B2" w14:textId="77777777" w:rsidTr="00152DC0">
        <w:tc>
          <w:tcPr>
            <w:tcW w:w="2110" w:type="dxa"/>
          </w:tcPr>
          <w:p w14:paraId="21AFD653" w14:textId="7760348A" w:rsidR="00642D60" w:rsidRPr="00483818" w:rsidRDefault="00642D60" w:rsidP="00642D6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71BDEE10" w14:textId="020E4AE4" w:rsidR="00642D60" w:rsidRPr="00483818" w:rsidRDefault="00642D60" w:rsidP="00642D60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Pr="004D70F9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iradeceferova@ndu.edu.az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642D60" w14:paraId="4B0CF164" w14:textId="77777777" w:rsidTr="00152DC0">
        <w:tc>
          <w:tcPr>
            <w:tcW w:w="2110" w:type="dxa"/>
          </w:tcPr>
          <w:p w14:paraId="51463B22" w14:textId="503ADE85" w:rsidR="00642D60" w:rsidRPr="00483818" w:rsidRDefault="00642D60" w:rsidP="00642D6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0E576D68" w14:textId="67FDDAE5" w:rsidR="00642D60" w:rsidRPr="00483818" w:rsidRDefault="00642D60" w:rsidP="00642D60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Pr="001A1ECD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irada.memmedli.89@gmail.com</w:t>
              </w:r>
            </w:hyperlink>
          </w:p>
        </w:tc>
      </w:tr>
      <w:tr w:rsidR="00642D60" w14:paraId="0CCE7FDA" w14:textId="77777777" w:rsidTr="00152DC0">
        <w:tc>
          <w:tcPr>
            <w:tcW w:w="2110" w:type="dxa"/>
          </w:tcPr>
          <w:p w14:paraId="4A957586" w14:textId="32DD41AE" w:rsidR="00642D60" w:rsidRPr="00483818" w:rsidRDefault="00642D60" w:rsidP="00642D6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62CA7A9B" w14:textId="6D2D8E18" w:rsidR="00642D60" w:rsidRPr="00483818" w:rsidRDefault="00642D60" w:rsidP="00642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42D60" w14:paraId="3A945FE4" w14:textId="77777777" w:rsidTr="00152DC0">
        <w:tc>
          <w:tcPr>
            <w:tcW w:w="2110" w:type="dxa"/>
          </w:tcPr>
          <w:p w14:paraId="690B851E" w14:textId="310EE02E" w:rsidR="00642D60" w:rsidRPr="00483818" w:rsidRDefault="00642D60" w:rsidP="00642D6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79FEAF34" w14:textId="22BB00CE" w:rsidR="00642D60" w:rsidRPr="00483818" w:rsidRDefault="00642D60" w:rsidP="00642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42D60" w14:paraId="4FCBC0D3" w14:textId="77777777" w:rsidTr="00152DC0">
        <w:tc>
          <w:tcPr>
            <w:tcW w:w="2110" w:type="dxa"/>
          </w:tcPr>
          <w:p w14:paraId="692F8D5C" w14:textId="494E6BFD" w:rsidR="00642D60" w:rsidRPr="00483818" w:rsidRDefault="00642D60" w:rsidP="00642D6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604EF2F6" w14:textId="4D14FD52" w:rsidR="00642D60" w:rsidRPr="00483818" w:rsidRDefault="00642D60" w:rsidP="00642D6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60 300 40 08</w:t>
            </w:r>
          </w:p>
        </w:tc>
      </w:tr>
    </w:tbl>
    <w:p w14:paraId="56B14959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A57CE58" w14:textId="77777777" w:rsidR="00AA1DC1" w:rsidRPr="00483818" w:rsidRDefault="00AA1DC1" w:rsidP="002775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4593FF34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620" w:hanging="360"/>
      </w:pPr>
    </w:lvl>
    <w:lvl w:ilvl="2" w:tplc="042C001B" w:tentative="1">
      <w:start w:val="1"/>
      <w:numFmt w:val="lowerRoman"/>
      <w:lvlText w:val="%3."/>
      <w:lvlJc w:val="right"/>
      <w:pPr>
        <w:ind w:left="2340" w:hanging="180"/>
      </w:pPr>
    </w:lvl>
    <w:lvl w:ilvl="3" w:tplc="042C000F" w:tentative="1">
      <w:start w:val="1"/>
      <w:numFmt w:val="decimal"/>
      <w:lvlText w:val="%4."/>
      <w:lvlJc w:val="left"/>
      <w:pPr>
        <w:ind w:left="3060" w:hanging="360"/>
      </w:pPr>
    </w:lvl>
    <w:lvl w:ilvl="4" w:tplc="042C0019" w:tentative="1">
      <w:start w:val="1"/>
      <w:numFmt w:val="lowerLetter"/>
      <w:lvlText w:val="%5."/>
      <w:lvlJc w:val="left"/>
      <w:pPr>
        <w:ind w:left="3780" w:hanging="360"/>
      </w:pPr>
    </w:lvl>
    <w:lvl w:ilvl="5" w:tplc="042C001B" w:tentative="1">
      <w:start w:val="1"/>
      <w:numFmt w:val="lowerRoman"/>
      <w:lvlText w:val="%6."/>
      <w:lvlJc w:val="right"/>
      <w:pPr>
        <w:ind w:left="4500" w:hanging="180"/>
      </w:pPr>
    </w:lvl>
    <w:lvl w:ilvl="6" w:tplc="042C000F" w:tentative="1">
      <w:start w:val="1"/>
      <w:numFmt w:val="decimal"/>
      <w:lvlText w:val="%7."/>
      <w:lvlJc w:val="left"/>
      <w:pPr>
        <w:ind w:left="5220" w:hanging="360"/>
      </w:pPr>
    </w:lvl>
    <w:lvl w:ilvl="7" w:tplc="042C0019" w:tentative="1">
      <w:start w:val="1"/>
      <w:numFmt w:val="lowerLetter"/>
      <w:lvlText w:val="%8."/>
      <w:lvlJc w:val="left"/>
      <w:pPr>
        <w:ind w:left="5940" w:hanging="360"/>
      </w:pPr>
    </w:lvl>
    <w:lvl w:ilvl="8" w:tplc="042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C76F1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620" w:hanging="360"/>
      </w:pPr>
    </w:lvl>
    <w:lvl w:ilvl="2" w:tplc="042C001B" w:tentative="1">
      <w:start w:val="1"/>
      <w:numFmt w:val="lowerRoman"/>
      <w:lvlText w:val="%3."/>
      <w:lvlJc w:val="right"/>
      <w:pPr>
        <w:ind w:left="2340" w:hanging="180"/>
      </w:pPr>
    </w:lvl>
    <w:lvl w:ilvl="3" w:tplc="042C000F" w:tentative="1">
      <w:start w:val="1"/>
      <w:numFmt w:val="decimal"/>
      <w:lvlText w:val="%4."/>
      <w:lvlJc w:val="left"/>
      <w:pPr>
        <w:ind w:left="3060" w:hanging="360"/>
      </w:pPr>
    </w:lvl>
    <w:lvl w:ilvl="4" w:tplc="042C0019" w:tentative="1">
      <w:start w:val="1"/>
      <w:numFmt w:val="lowerLetter"/>
      <w:lvlText w:val="%5."/>
      <w:lvlJc w:val="left"/>
      <w:pPr>
        <w:ind w:left="3780" w:hanging="360"/>
      </w:pPr>
    </w:lvl>
    <w:lvl w:ilvl="5" w:tplc="042C001B" w:tentative="1">
      <w:start w:val="1"/>
      <w:numFmt w:val="lowerRoman"/>
      <w:lvlText w:val="%6."/>
      <w:lvlJc w:val="right"/>
      <w:pPr>
        <w:ind w:left="4500" w:hanging="180"/>
      </w:pPr>
    </w:lvl>
    <w:lvl w:ilvl="6" w:tplc="042C000F" w:tentative="1">
      <w:start w:val="1"/>
      <w:numFmt w:val="decimal"/>
      <w:lvlText w:val="%7."/>
      <w:lvlJc w:val="left"/>
      <w:pPr>
        <w:ind w:left="5220" w:hanging="360"/>
      </w:pPr>
    </w:lvl>
    <w:lvl w:ilvl="7" w:tplc="042C0019" w:tentative="1">
      <w:start w:val="1"/>
      <w:numFmt w:val="lowerLetter"/>
      <w:lvlText w:val="%8."/>
      <w:lvlJc w:val="left"/>
      <w:pPr>
        <w:ind w:left="5940" w:hanging="360"/>
      </w:pPr>
    </w:lvl>
    <w:lvl w:ilvl="8" w:tplc="042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831125">
    <w:abstractNumId w:val="3"/>
  </w:num>
  <w:num w:numId="2" w16cid:durableId="1630277125">
    <w:abstractNumId w:val="1"/>
  </w:num>
  <w:num w:numId="3" w16cid:durableId="1103652131">
    <w:abstractNumId w:val="6"/>
  </w:num>
  <w:num w:numId="4" w16cid:durableId="2049066653">
    <w:abstractNumId w:val="4"/>
  </w:num>
  <w:num w:numId="5" w16cid:durableId="1291321624">
    <w:abstractNumId w:val="0"/>
  </w:num>
  <w:num w:numId="6" w16cid:durableId="587546829">
    <w:abstractNumId w:val="7"/>
  </w:num>
  <w:num w:numId="7" w16cid:durableId="598148270">
    <w:abstractNumId w:val="2"/>
  </w:num>
  <w:num w:numId="8" w16cid:durableId="655378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25C1F"/>
    <w:rsid w:val="00037685"/>
    <w:rsid w:val="000A22CB"/>
    <w:rsid w:val="00152DC0"/>
    <w:rsid w:val="00192415"/>
    <w:rsid w:val="001E6627"/>
    <w:rsid w:val="001F3CA1"/>
    <w:rsid w:val="00240B8C"/>
    <w:rsid w:val="002545F3"/>
    <w:rsid w:val="002775AC"/>
    <w:rsid w:val="002E2B6E"/>
    <w:rsid w:val="003305C6"/>
    <w:rsid w:val="00361238"/>
    <w:rsid w:val="00372940"/>
    <w:rsid w:val="00431D86"/>
    <w:rsid w:val="00483818"/>
    <w:rsid w:val="004B7888"/>
    <w:rsid w:val="004D70F9"/>
    <w:rsid w:val="00524504"/>
    <w:rsid w:val="0055146C"/>
    <w:rsid w:val="005B7FD1"/>
    <w:rsid w:val="005C4112"/>
    <w:rsid w:val="00604861"/>
    <w:rsid w:val="00641158"/>
    <w:rsid w:val="00642D60"/>
    <w:rsid w:val="006F3632"/>
    <w:rsid w:val="007B59BD"/>
    <w:rsid w:val="007F3662"/>
    <w:rsid w:val="00824F76"/>
    <w:rsid w:val="00847CC1"/>
    <w:rsid w:val="00871443"/>
    <w:rsid w:val="00877F41"/>
    <w:rsid w:val="008972DE"/>
    <w:rsid w:val="008E0570"/>
    <w:rsid w:val="00936C0D"/>
    <w:rsid w:val="00950AA6"/>
    <w:rsid w:val="00995F95"/>
    <w:rsid w:val="009E7F28"/>
    <w:rsid w:val="00A74857"/>
    <w:rsid w:val="00A87A7B"/>
    <w:rsid w:val="00AA1DC1"/>
    <w:rsid w:val="00AA35BB"/>
    <w:rsid w:val="00AF3280"/>
    <w:rsid w:val="00B55690"/>
    <w:rsid w:val="00BA363D"/>
    <w:rsid w:val="00BE4359"/>
    <w:rsid w:val="00BE66A8"/>
    <w:rsid w:val="00D34012"/>
    <w:rsid w:val="00E0137F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753C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0F9"/>
    <w:rPr>
      <w:color w:val="605E5C"/>
      <w:shd w:val="clear" w:color="auto" w:fill="E1DFDD"/>
    </w:rPr>
  </w:style>
  <w:style w:type="character" w:customStyle="1" w:styleId="Tablecaption">
    <w:name w:val="Table caption_"/>
    <w:link w:val="Tablecaption0"/>
    <w:locked/>
    <w:rsid w:val="001E6627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E662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23"/>
      <w:szCs w:val="23"/>
    </w:rPr>
  </w:style>
  <w:style w:type="character" w:styleId="BookTitle">
    <w:name w:val="Book Title"/>
    <w:basedOn w:val="DefaultParagraphFont"/>
    <w:uiPriority w:val="33"/>
    <w:qFormat/>
    <w:rsid w:val="002775AC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">
    <w:name w:val="Без интервала1"/>
    <w:uiPriority w:val="1"/>
    <w:qFormat/>
    <w:rsid w:val="002775A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64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da.memmedli.89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iradecefero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LMQ-5381-2024" TargetMode="External"/><Relationship Id="rId25" Type="http://schemas.openxmlformats.org/officeDocument/2006/relationships/hyperlink" Target="mailto:irada.memmedli.89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iradeceferova@ndu.edu.az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irada.memmedli.89@gmail.co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iradeceferova@ndu.edu.a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28</cp:revision>
  <cp:lastPrinted>2024-10-14T14:57:00Z</cp:lastPrinted>
  <dcterms:created xsi:type="dcterms:W3CDTF">2024-08-25T17:39:00Z</dcterms:created>
  <dcterms:modified xsi:type="dcterms:W3CDTF">2025-04-09T14:07:00Z</dcterms:modified>
</cp:coreProperties>
</file>