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68122C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-211455</wp:posOffset>
                  </wp:positionV>
                  <wp:extent cx="838200" cy="1095375"/>
                  <wp:effectExtent l="0" t="0" r="0" b="9525"/>
                  <wp:wrapSquare wrapText="bothSides"/>
                  <wp:docPr id="10" name="Picture 10" descr="https://lh5.googleusercontent.com/5jkFsltUkuatV32t7fBDCEGc-wWbpks6mBYuRWveqPHc8Vig2fT6fy3uWtqeiIdQxsYv17hjf-vbrVZC88JCP7x1IxdRqHdCphh5Cq2O46j-jXYtfret3dGFFZAwKPB4VD_l28sKM_tDeh9V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s://lh5.googleusercontent.com/5jkFsltUkuatV32t7fBDCEGc-wWbpks6mBYuRWveqPHc8Vig2fT6fy3uWtqeiIdQxsYv17hjf-vbrVZC88JCP7x1IxdRqHdCphh5Cq2O46j-jXYtfret3dGFFZAwKPB4VD_l28sKM_tDeh9V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770A80" w:rsidRPr="00770A80" w:rsidRDefault="00270088" w:rsidP="00770A80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lang w:val="az-Cyrl-AZ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az-Cyrl-AZ"/>
              </w:rPr>
              <w:t xml:space="preserve">                                                                 </w:t>
            </w:r>
            <w:r w:rsidR="00770A80" w:rsidRPr="00770A80"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  <w:t>Vidadi Heydərov</w:t>
            </w:r>
          </w:p>
          <w:p w:rsidR="00770A80" w:rsidRDefault="00770A8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Dosent </w:t>
            </w:r>
          </w:p>
          <w:p w:rsidR="005B7FD1" w:rsidRPr="00483818" w:rsidRDefault="00192415" w:rsidP="005C4FA3">
            <w:pPr>
              <w:spacing w:line="48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C4FA3">
              <w:rPr>
                <w:lang w:val="az-Cyrl-AZ"/>
              </w:rPr>
              <w:t>vidadiheyderov@ndu.edu.az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C4FA3" w:rsidRPr="005C4FA3" w:rsidRDefault="00AA1DC1" w:rsidP="005C4FA3">
            <w:pPr>
              <w:rPr>
                <w:rFonts w:ascii="Times New Roman" w:hAnsi="Times New Roman" w:cs="Times New Roman"/>
                <w:lang w:val="az-Cyrl-AZ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FA3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az-Cyrl-AZ"/>
              </w:rPr>
              <w:t>0558299065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270088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val="az-Cyrl-AZ" w:eastAsia="az-Latn-AZ"/>
              </w:rPr>
              <w:t xml:space="preserve">                                                          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7008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az-Cyrl-AZ" w:eastAsia="az-Latn-AZ"/>
              </w:rPr>
              <w:t>1988</w:t>
            </w:r>
            <w:r w:rsidR="0016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az-Cyrl-AZ" w:eastAsia="az-Latn-AZ"/>
              </w:rPr>
              <w:t>-1993</w:t>
            </w:r>
          </w:p>
          <w:p w:rsidR="005B7FD1" w:rsidRPr="00483818" w:rsidRDefault="0016727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az-Cyrl-AZ" w:eastAsia="az-Latn-AZ"/>
              </w:rPr>
              <w:t>Ü.Hacıbəyov adına Azərbaycan Dövvlət Konservvatoriyası</w:t>
            </w:r>
            <w:r w:rsidR="005C4FA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az-Cyrl-AZ" w:eastAsia="az-Latn-AZ"/>
              </w:rPr>
              <w:t>ş(indiki Bakı Musiqi Akademiyası)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270088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az-Cyrl-AZ"/>
              </w:rPr>
              <w:t xml:space="preserve">                                          </w:t>
            </w:r>
            <w:r w:rsidR="005B7FD1"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E106D4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Musiqi sahəsi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13D92" w:rsidP="003C0094">
            <w:pPr>
              <w:rPr>
                <w:rFonts w:ascii="Times New Roman" w:hAnsi="Times New Roman" w:cs="Times New Roman"/>
              </w:rPr>
            </w:pPr>
            <w:hyperlink r:id="rId13" w:history="1">
              <w:r w:rsidRPr="00342A8E">
                <w:rPr>
                  <w:rStyle w:val="Hyperlink"/>
                </w:rPr>
                <w:t>https://orcid.org/0009-0004-5581-4658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13D92" w:rsidP="003C0094">
            <w:pPr>
              <w:rPr>
                <w:rFonts w:ascii="Times New Roman" w:hAnsi="Times New Roman" w:cs="Times New Roman"/>
              </w:rPr>
            </w:pPr>
            <w:r w:rsidRPr="00AD7569">
              <w:rPr>
                <w:rFonts w:ascii="Times New Roman" w:hAnsi="Times New Roman" w:cs="Times New Roman"/>
                <w:color w:val="2E74B5" w:themeColor="accent1" w:themeShade="BF"/>
              </w:rPr>
              <w:t>https://www.scopus.com/authid/detail.uri?authorId=57215409021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13D92" w:rsidRDefault="00E13D92" w:rsidP="003C0094">
            <w:hyperlink r:id="rId18" w:history="1">
              <w:r w:rsidRPr="00FA1004">
                <w:rPr>
                  <w:rStyle w:val="Hyperlink"/>
                </w:rPr>
                <w:t>https://www.webofscience.com/wos/author/record/KIE-0130-2024</w:t>
              </w:r>
            </w:hyperlink>
            <w:r w:rsidRPr="00FA1004">
              <w:t xml:space="preserve"> </w:t>
            </w:r>
          </w:p>
        </w:tc>
      </w:tr>
      <w:tr w:rsidR="00AA1DC1" w:rsidRPr="00483818" w:rsidTr="00B30317">
        <w:trPr>
          <w:trHeight w:val="102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13D92" w:rsidRDefault="00E13D92" w:rsidP="003C0094">
            <w:hyperlink r:id="rId21" w:history="1">
              <w:r w:rsidRPr="00FA1004">
                <w:rPr>
                  <w:rStyle w:val="Hyperlink"/>
                </w:rPr>
                <w:t>https://scholar.google.com/citations?hl=tr&amp;authuser=3</w:t>
              </w:r>
            </w:hyperlink>
            <w:r w:rsidRPr="00FA1004"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614E1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B3031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614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614E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E106D4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E04455" w:rsidRDefault="007F3662" w:rsidP="00614E1B">
            <w:pPr>
              <w:rPr>
                <w:rFonts w:ascii="Times New Roman" w:hAnsi="Times New Roman" w:cs="Times New Roman"/>
                <w:color w:val="808080" w:themeColor="background1" w:themeShade="80"/>
                <w:lang w:val="az-Cyrl-AZ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metodik vəsait:</w:t>
            </w:r>
            <w:r w:rsidR="00E04455">
              <w:rPr>
                <w:rFonts w:ascii="Times New Roman" w:hAnsi="Times New Roman" w:cs="Times New Roman"/>
                <w:b/>
                <w:lang w:val="az-Cyrl-AZ"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614E1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B3031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E116B" w:rsidRPr="00483818" w:rsidRDefault="002E116B" w:rsidP="002E116B">
            <w:pPr>
              <w:spacing w:line="48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12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az-Cyrl-AZ"/>
              </w:rPr>
              <w:t>vidadiheyderov@ndu.edu.az</w:t>
            </w:r>
          </w:p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614E1B" w:rsidP="00614E1B">
            <w:pPr>
              <w:rPr>
                <w:rFonts w:ascii="Times New Roman" w:hAnsi="Times New Roman" w:cs="Times New Roman"/>
                <w:sz w:val="20"/>
              </w:rPr>
            </w:pPr>
            <w:r w:rsidRPr="00614E1B">
              <w:rPr>
                <w:rFonts w:ascii="Times New Roman" w:hAnsi="Times New Roman" w:cs="Times New Roman"/>
                <w:sz w:val="20"/>
              </w:rPr>
              <w:t>vidadiheyderov703@g</w:t>
            </w:r>
            <w:r>
              <w:rPr>
                <w:rFonts w:ascii="Times New Roman" w:hAnsi="Times New Roman" w:cs="Times New Roman"/>
                <w:sz w:val="20"/>
              </w:rPr>
              <w:t>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</w:t>
            </w:r>
            <w:r w:rsidR="00E106D4">
              <w:rPr>
                <w:rFonts w:ascii="Times New Roman" w:hAnsi="Times New Roman" w:cs="Times New Roman"/>
                <w:sz w:val="20"/>
              </w:rPr>
              <w:t>ps://ndu.edu.az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E106D4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DC507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614E1B">
              <w:rPr>
                <w:rFonts w:ascii="Times New Roman" w:hAnsi="Times New Roman" w:cs="Times New Roman"/>
                <w:sz w:val="20"/>
              </w:rPr>
              <w:t>558299065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980FDA" w:rsidRDefault="00AA1DC1" w:rsidP="00980FDA">
            <w:pPr>
              <w:rPr>
                <w:rFonts w:ascii="Times New Roman" w:hAnsi="Times New Roman" w:cs="Times New Roman"/>
                <w:sz w:val="20"/>
                <w:lang w:val="az-Cyrl-AZ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980FDA">
              <w:rPr>
                <w:rFonts w:ascii="Times New Roman" w:hAnsi="Times New Roman" w:cs="Times New Roman"/>
                <w:sz w:val="20"/>
                <w:lang w:val="az-Cyrl-AZ"/>
              </w:rPr>
              <w:t>Təbriz küç.bina 1,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ev </w:t>
            </w:r>
            <w:r w:rsidR="00980FDA">
              <w:rPr>
                <w:rFonts w:ascii="Times New Roman" w:hAnsi="Times New Roman" w:cs="Times New Roman"/>
                <w:sz w:val="20"/>
                <w:lang w:val="az-Cyrl-AZ"/>
              </w:rPr>
              <w:t>21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E106D4" w:rsidP="00E106D4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Musiqi</w:t>
      </w:r>
      <w:r w:rsidR="0062369E">
        <w:rPr>
          <w:rFonts w:ascii="Times New Roman" w:hAnsi="Times New Roman" w:cs="Times New Roman"/>
        </w:rPr>
        <w:t xml:space="preserve"> 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2803E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az-Cyrl-AZ"/>
              </w:rPr>
              <w:t>6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2E11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2E116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2004-20</w:t>
            </w:r>
            <w:r>
              <w:rPr>
                <w:rFonts w:ascii="Times New Roman" w:hAnsi="Times New Roman" w:cs="Times New Roman"/>
                <w:b/>
                <w:lang w:val="az-Cyrl-AZ"/>
              </w:rPr>
              <w:t>07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2E116B" w:rsidRDefault="00AA1DC1" w:rsidP="002E116B">
            <w:pPr>
              <w:pStyle w:val="ListParagraph"/>
              <w:ind w:left="0"/>
              <w:rPr>
                <w:rFonts w:ascii="Times New Roman" w:hAnsi="Times New Roman" w:cs="Times New Roman"/>
                <w:lang w:val="az-Cyrl-AZ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E116B">
              <w:rPr>
                <w:rFonts w:ascii="Times New Roman" w:hAnsi="Times New Roman" w:cs="Times New Roman"/>
                <w:lang w:val="az-Cyrl-AZ"/>
              </w:rPr>
              <w:t xml:space="preserve"> İncəsənət fakultəsi </w:t>
            </w:r>
          </w:p>
        </w:tc>
      </w:tr>
      <w:tr w:rsidR="00AA1DC1" w:rsidRPr="00483818" w:rsidTr="00152DC0">
        <w:tc>
          <w:tcPr>
            <w:tcW w:w="8296" w:type="dxa"/>
          </w:tcPr>
          <w:p w:rsidR="00EF61F9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2E116B">
              <w:rPr>
                <w:rFonts w:ascii="Times New Roman" w:hAnsi="Times New Roman" w:cs="Times New Roman"/>
                <w:b/>
              </w:rPr>
              <w:t>16</w:t>
            </w:r>
            <w:r w:rsidRPr="00483818">
              <w:rPr>
                <w:rFonts w:ascii="Times New Roman" w:hAnsi="Times New Roman" w:cs="Times New Roman"/>
                <w:b/>
              </w:rPr>
              <w:t>- Dosent</w:t>
            </w:r>
            <w:r w:rsidR="002803E5">
              <w:rPr>
                <w:rFonts w:ascii="Times New Roman" w:hAnsi="Times New Roman" w:cs="Times New Roman"/>
                <w:lang w:val="en-US"/>
              </w:rPr>
              <w:t>(</w:t>
            </w:r>
            <w:r w:rsidR="002803E5" w:rsidRPr="00483818">
              <w:rPr>
                <w:rFonts w:ascii="Times New Roman" w:hAnsi="Times New Roman" w:cs="Times New Roman"/>
                <w:b/>
              </w:rPr>
              <w:t>davam edir</w:t>
            </w:r>
            <w:r w:rsidR="002803E5">
              <w:rPr>
                <w:rFonts w:ascii="Times New Roman" w:hAnsi="Times New Roman" w:cs="Times New Roman"/>
                <w:b/>
              </w:rPr>
              <w:t>)</w:t>
            </w:r>
          </w:p>
          <w:p w:rsidR="00AA1DC1" w:rsidRPr="00EF61F9" w:rsidRDefault="002E116B" w:rsidP="002E116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az-Cyrl-AZ"/>
              </w:rPr>
              <w:t>İncəsənət fakultəsi,fortepiano kafedrası</w:t>
            </w:r>
            <w:r w:rsidR="00EF61F9">
              <w:rPr>
                <w:rFonts w:ascii="Times New Roman" w:hAnsi="Times New Roman" w:cs="Times New Roman"/>
                <w:b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6212CA" w:rsidRDefault="006212CA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Fortepiano ixtisası</w:t>
            </w:r>
          </w:p>
        </w:tc>
        <w:tc>
          <w:tcPr>
            <w:tcW w:w="2347" w:type="dxa"/>
          </w:tcPr>
          <w:p w:rsidR="00AA1DC1" w:rsidRPr="00483818" w:rsidRDefault="00AA1DC1" w:rsidP="006212C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6212CA">
              <w:rPr>
                <w:rFonts w:ascii="Times New Roman" w:hAnsi="Times New Roman" w:cs="Times New Roman"/>
                <w:lang w:val="az-Cyrl-AZ"/>
              </w:rPr>
              <w:t xml:space="preserve">musiqi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6212CA" w:rsidP="006212C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az-Cyrl-AZ"/>
              </w:rPr>
              <w:t>Kamera ansamblı</w:t>
            </w:r>
          </w:p>
        </w:tc>
        <w:tc>
          <w:tcPr>
            <w:tcW w:w="2347" w:type="dxa"/>
          </w:tcPr>
          <w:p w:rsidR="00AA1DC1" w:rsidRPr="00483818" w:rsidRDefault="00AA1DC1" w:rsidP="006212C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6212CA">
              <w:rPr>
                <w:rFonts w:ascii="Times New Roman" w:hAnsi="Times New Roman" w:cs="Times New Roman"/>
                <w:lang w:val="az-Cyrl-AZ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07"/>
        <w:gridCol w:w="8166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6212CA" w:rsidP="00614E1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az-Cyrl-AZ"/>
              </w:rPr>
              <w:t>8.9.4  AzərbaycanISSN-</w:t>
            </w:r>
            <w:r w:rsidR="00614E1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li</w:t>
            </w:r>
            <w:r w:rsidR="00AA1DC1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jurnallardakı nəşrlər:</w:t>
            </w:r>
          </w:p>
        </w:tc>
      </w:tr>
      <w:tr w:rsidR="00A74857" w:rsidRPr="00483818" w:rsidTr="001102E1">
        <w:tc>
          <w:tcPr>
            <w:tcW w:w="60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8166" w:type="dxa"/>
          </w:tcPr>
          <w:p w:rsidR="00A74857" w:rsidRPr="00C93872" w:rsidRDefault="006212C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>Alətlərin şahı-məqalə</w:t>
            </w:r>
            <w:r w:rsidR="00E505A5"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>,</w:t>
            </w:r>
            <w:r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 xml:space="preserve">NDU </w:t>
            </w:r>
            <w:r w:rsidR="00E505A5"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>Elmi əsərlər, Qeyrət nəşriyyatı, 2018 nö 1(90),II cild</w:t>
            </w:r>
          </w:p>
        </w:tc>
      </w:tr>
      <w:tr w:rsidR="00A74857" w:rsidRPr="00483818" w:rsidTr="001102E1">
        <w:tc>
          <w:tcPr>
            <w:tcW w:w="60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</w:tcPr>
          <w:p w:rsidR="00A74857" w:rsidRPr="00C93872" w:rsidRDefault="00E505A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>İtalyan və İspan klavir məktəbi-məqalə,NDU,</w:t>
            </w:r>
            <w:r w:rsidR="00F155C3"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>Oeyrət nəşr.2018 nö.5(94)</w:t>
            </w:r>
          </w:p>
        </w:tc>
      </w:tr>
      <w:tr w:rsidR="00A74857" w:rsidRPr="00483818" w:rsidTr="001102E1">
        <w:tc>
          <w:tcPr>
            <w:tcW w:w="60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</w:tcPr>
          <w:p w:rsidR="00A74857" w:rsidRPr="00C93872" w:rsidRDefault="00F155C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 xml:space="preserve">Ü.Hacıbəyov yaradıcılığında </w:t>
            </w:r>
            <w:r w:rsidR="00D139AF" w:rsidRPr="00C938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  <w:t>mütərəqqi və demokratik ideyaların təcəssümü,NDU.Qeyrət nəşri.2022</w:t>
            </w:r>
          </w:p>
        </w:tc>
      </w:tr>
      <w:tr w:rsidR="00871443" w:rsidRPr="00483818" w:rsidTr="001102E1">
        <w:tc>
          <w:tcPr>
            <w:tcW w:w="607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</w:tcPr>
          <w:p w:rsidR="00871443" w:rsidRPr="00C93872" w:rsidRDefault="00D139AF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Cyrl-AZ"/>
              </w:rPr>
            </w:pPr>
            <w:r w:rsidRPr="00C93872">
              <w:rPr>
                <w:rFonts w:ascii="Times New Roman" w:hAnsi="Times New Roman" w:cs="Times New Roman"/>
                <w:spacing w:val="-4"/>
                <w:sz w:val="20"/>
                <w:szCs w:val="20"/>
                <w:lang w:val="az-Cyrl-AZ"/>
              </w:rPr>
              <w:t>Naxçıvanda musiqi sənətinin inkişafı.AMEA”Tusi”,cild 17 no 3.2023.</w:t>
            </w:r>
          </w:p>
        </w:tc>
      </w:tr>
      <w:bookmarkEnd w:id="0"/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1102E1" w:rsidRPr="00483818" w:rsidTr="00152DC0">
        <w:tc>
          <w:tcPr>
            <w:tcW w:w="8773" w:type="dxa"/>
            <w:gridSpan w:val="2"/>
          </w:tcPr>
          <w:p w:rsidR="001102E1" w:rsidRPr="001102E1" w:rsidRDefault="001102E1" w:rsidP="00110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az-Cyrl-A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Musiqi dinlənilməsi prosesində müəllimin rolu. Naxçıvan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Müəllimlər Institutu,Xəbərlər.“Məktəb”nəşriyyatı,2013, №4</w:t>
            </w:r>
          </w:p>
        </w:tc>
      </w:tr>
      <w:tr w:rsidR="001102E1" w:rsidRPr="00483818" w:rsidTr="00152DC0">
        <w:tc>
          <w:tcPr>
            <w:tcW w:w="8773" w:type="dxa"/>
            <w:gridSpan w:val="2"/>
          </w:tcPr>
          <w:p w:rsidR="001102E1" w:rsidRPr="001102E1" w:rsidRDefault="001102E1" w:rsidP="00110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az-Cyrl-A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Dünyada tanınan bəstəkarlar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: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Pyotr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Ìliç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Çaykoviski. Naxçivan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Dövlət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Universiteti,Elmi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əsərlər"Qeyrət”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nəşriyyatı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,2014,No 1(57)</w:t>
            </w:r>
          </w:p>
        </w:tc>
      </w:tr>
      <w:tr w:rsidR="001102E1" w:rsidRPr="00483818" w:rsidTr="00152DC0">
        <w:tc>
          <w:tcPr>
            <w:tcW w:w="8773" w:type="dxa"/>
            <w:gridSpan w:val="2"/>
          </w:tcPr>
          <w:p w:rsidR="001102E1" w:rsidRPr="001102E1" w:rsidRDefault="001102E1" w:rsidP="0011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Musiqi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qabiliyyəti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və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Fortepiano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ifaçılığı  tədrisinin 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metodikasına dair tövsiyələri. Naxçıvan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Müəllimlər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Institutu,Xəbərlər.“Məktəb”nəşriyyat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>ı</w:t>
            </w:r>
            <w:r w:rsidRPr="00110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2014, № 1,cild 10</w:t>
            </w:r>
          </w:p>
        </w:tc>
      </w:tr>
      <w:tr w:rsidR="00045020" w:rsidRPr="00483818" w:rsidTr="00152DC0">
        <w:tc>
          <w:tcPr>
            <w:tcW w:w="8773" w:type="dxa"/>
            <w:gridSpan w:val="2"/>
          </w:tcPr>
          <w:p w:rsidR="00045020" w:rsidRPr="00045020" w:rsidRDefault="00045020" w:rsidP="0004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Musiqi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mənəvi,ruhi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varlıqdır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Naxçivan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Dövlət</w:t>
            </w:r>
            <w:r w:rsidRPr="0004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Universiteti,Elmi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əsərlər,</w:t>
            </w:r>
            <w:r w:rsidRPr="0004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“Qeyrət”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>nəşriyyatı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,2014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045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No5(61)</w:t>
            </w:r>
          </w:p>
        </w:tc>
      </w:tr>
      <w:tr w:rsidR="001102E1" w:rsidRPr="00483818" w:rsidTr="00152DC0">
        <w:tc>
          <w:tcPr>
            <w:tcW w:w="8773" w:type="dxa"/>
            <w:gridSpan w:val="2"/>
          </w:tcPr>
          <w:p w:rsidR="00D324D4" w:rsidRPr="00D324D4" w:rsidRDefault="00045020" w:rsidP="00D324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XVIII əsr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marifçilik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dövrü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və bu dövrün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spesifik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cəhətləri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Naxçıvan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Dövlət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102E1" w:rsidRPr="00D324D4" w:rsidRDefault="00D324D4" w:rsidP="00D324D4">
            <w:pPr>
              <w:rPr>
                <w:rFonts w:ascii="Times New Roman" w:hAnsi="Times New Roman" w:cs="Times New Roman"/>
              </w:rPr>
            </w:pPr>
            <w:r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Universiteti,Elmi</w:t>
            </w:r>
            <w:r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>ə</w:t>
            </w:r>
            <w:r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sərlər,"Qeyrət”</w:t>
            </w:r>
            <w:r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>nşriyyatı</w:t>
            </w:r>
            <w:r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,2015,No5(70)</w:t>
            </w:r>
          </w:p>
        </w:tc>
      </w:tr>
      <w:tr w:rsidR="00D324D4" w:rsidRPr="00483818" w:rsidTr="00152DC0">
        <w:tc>
          <w:tcPr>
            <w:tcW w:w="8773" w:type="dxa"/>
            <w:gridSpan w:val="2"/>
          </w:tcPr>
          <w:p w:rsidR="00D324D4" w:rsidRPr="00D324D4" w:rsidRDefault="00045020" w:rsidP="00D3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D324D4" w:rsidRPr="00C220A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Barokko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və rokoko bədii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üslubları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Naxçivan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Dövlət</w:t>
            </w:r>
            <w:r w:rsidR="00D324D4" w:rsidRPr="00D324D4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Universiteti,</w:t>
            </w:r>
            <w:r w:rsidR="00D324D4" w:rsidRPr="00D32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Elmi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əsərlər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>”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Qeyrət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az-Cyrl-AZ"/>
              </w:rPr>
              <w:t>” nəşriyyatı</w:t>
            </w:r>
            <w:r w:rsidR="00D324D4" w:rsidRPr="00D324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2015, No 1 (66)</w:t>
            </w:r>
          </w:p>
        </w:tc>
      </w:tr>
      <w:tr w:rsidR="00B30317" w:rsidRPr="00483818" w:rsidTr="00152DC0">
        <w:tc>
          <w:tcPr>
            <w:tcW w:w="8773" w:type="dxa"/>
            <w:gridSpan w:val="2"/>
          </w:tcPr>
          <w:p w:rsidR="00B30317" w:rsidRPr="00240B8C" w:rsidRDefault="00B3031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indekslijurnallarda məqlələr:</w:t>
            </w:r>
          </w:p>
        </w:tc>
      </w:tr>
      <w:tr w:rsidR="000513FA" w:rsidRPr="00483818" w:rsidTr="00152DC0">
        <w:tc>
          <w:tcPr>
            <w:tcW w:w="8773" w:type="dxa"/>
            <w:gridSpan w:val="2"/>
          </w:tcPr>
          <w:p w:rsidR="000513FA" w:rsidRPr="000513FA" w:rsidRDefault="00045020" w:rsidP="0005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513FA" w:rsidRPr="000513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3FA" w:rsidRPr="00752607">
              <w:rPr>
                <w:rFonts w:ascii="Times New Roman" w:hAnsi="Times New Roman" w:cs="Times New Roman"/>
              </w:rPr>
              <w:t xml:space="preserve"> </w:t>
            </w:r>
            <w:r w:rsidR="000513FA" w:rsidRPr="000513FA">
              <w:rPr>
                <w:rFonts w:ascii="Times New Roman" w:hAnsi="Times New Roman" w:cs="Times New Roman"/>
                <w:sz w:val="20"/>
                <w:szCs w:val="20"/>
              </w:rPr>
              <w:t>Zakir Bağırovun həyat və yaradıcılıq yolu</w:t>
            </w:r>
            <w:r w:rsidR="000513FA" w:rsidRPr="000513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13FA" w:rsidRPr="000513FA">
              <w:rPr>
                <w:rFonts w:ascii="Times New Roman" w:hAnsi="Times New Roman" w:cs="Times New Roman"/>
                <w:sz w:val="20"/>
                <w:szCs w:val="20"/>
              </w:rPr>
              <w:t>Buta İnternational Journal of Scientific Resarch 1(19)2025   Kars/Türkiye mart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102E1">
        <w:tc>
          <w:tcPr>
            <w:tcW w:w="607" w:type="dxa"/>
          </w:tcPr>
          <w:p w:rsidR="00483818" w:rsidRPr="00240B8C" w:rsidRDefault="004067E3" w:rsidP="00E106D4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50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513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6" w:type="dxa"/>
          </w:tcPr>
          <w:p w:rsidR="00483818" w:rsidRPr="0023770E" w:rsidRDefault="0023770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“Əlvan rənglə</w:t>
            </w:r>
            <w:r w:rsidR="00642D6B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r”</w:t>
            </w:r>
            <w:r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dərs vəsaiti,Naxçıvan Əcəmi nəşr.2018,180 s.</w:t>
            </w:r>
          </w:p>
        </w:tc>
      </w:tr>
      <w:tr w:rsidR="00483818" w:rsidRPr="00483818" w:rsidTr="001102E1">
        <w:tc>
          <w:tcPr>
            <w:tcW w:w="607" w:type="dxa"/>
          </w:tcPr>
          <w:p w:rsidR="00483818" w:rsidRPr="00E106D4" w:rsidRDefault="00045020" w:rsidP="00E106D4">
            <w:pPr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1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6" w:type="dxa"/>
          </w:tcPr>
          <w:p w:rsidR="00483818" w:rsidRPr="0023770E" w:rsidRDefault="0023770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Fortepiano sənəti tarixi dərs vəsaiti,Naxçıvan Əcəmi nəşr.2019,200 s</w:t>
            </w:r>
          </w:p>
        </w:tc>
      </w:tr>
      <w:tr w:rsidR="00483818" w:rsidRPr="00483818" w:rsidTr="001102E1">
        <w:tc>
          <w:tcPr>
            <w:tcW w:w="607" w:type="dxa"/>
          </w:tcPr>
          <w:p w:rsidR="00483818" w:rsidRPr="00E106D4" w:rsidRDefault="00045020" w:rsidP="00E106D4">
            <w:pPr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1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6" w:type="dxa"/>
          </w:tcPr>
          <w:p w:rsidR="00483818" w:rsidRPr="0023770E" w:rsidRDefault="0023770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Xarici ölk bəstekarlarının fortepiano üçün </w:t>
            </w:r>
            <w:r w:rsidR="00B608F9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seçilmiş əsərləri- dərs vəsaiti,Naxçıvan Əcəmi nəşr.2019,164 s</w:t>
            </w:r>
          </w:p>
        </w:tc>
      </w:tr>
      <w:tr w:rsidR="00483818" w:rsidRPr="00483818" w:rsidTr="001102E1">
        <w:tc>
          <w:tcPr>
            <w:tcW w:w="607" w:type="dxa"/>
          </w:tcPr>
          <w:p w:rsidR="00483818" w:rsidRPr="00E106D4" w:rsidRDefault="004067E3" w:rsidP="00E106D4">
            <w:pPr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6" w:type="dxa"/>
          </w:tcPr>
          <w:p w:rsidR="00483818" w:rsidRPr="00B608F9" w:rsidRDefault="00B608F9" w:rsidP="00B608F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Vidadi Heydərov”Sonata”- dərs vəsaiti,Naxçıvan Əcəmi nəşr.2019,30 s.</w:t>
            </w:r>
          </w:p>
        </w:tc>
      </w:tr>
      <w:tr w:rsidR="00E106D4" w:rsidRPr="00483818" w:rsidTr="001102E1">
        <w:tc>
          <w:tcPr>
            <w:tcW w:w="607" w:type="dxa"/>
          </w:tcPr>
          <w:p w:rsidR="00E106D4" w:rsidRPr="00E106D4" w:rsidRDefault="004067E3" w:rsidP="00E106D4">
            <w:pPr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10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6" w:type="dxa"/>
          </w:tcPr>
          <w:p w:rsidR="00E106D4" w:rsidRPr="005B7254" w:rsidRDefault="00B608F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5B7254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Fortepiano sənəti tarixi-proqram NDU</w:t>
            </w:r>
            <w:r w:rsidR="00270088" w:rsidRPr="005B7254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Elmi əsərlər,Qeyrət nəşr.2015,20 s.</w:t>
            </w:r>
          </w:p>
        </w:tc>
      </w:tr>
      <w:tr w:rsidR="00E106D4" w:rsidRPr="00483818" w:rsidTr="001102E1">
        <w:tc>
          <w:tcPr>
            <w:tcW w:w="607" w:type="dxa"/>
          </w:tcPr>
          <w:p w:rsidR="00E106D4" w:rsidRPr="00E106D4" w:rsidRDefault="004067E3" w:rsidP="00E106D4">
            <w:pPr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513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6" w:type="dxa"/>
          </w:tcPr>
          <w:p w:rsidR="00E106D4" w:rsidRPr="005B7254" w:rsidRDefault="0027008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5B7254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Musiqi qabliyyəti və fortepiano ifaçılığının tdrisi metodikası-metodik vəsait NDU Elmi əsərlər,Qeyrət  nəşr.2014,40 s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62369E" w:rsidRDefault="00456C2B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Azrbaycan Respublikasının Əməkdar məd</w:t>
      </w:r>
      <w:r>
        <w:rPr>
          <w:rFonts w:ascii="Times New Roman" w:hAnsi="Times New Roman" w:cs="Times New Roman"/>
          <w:b/>
          <w:color w:val="0070C0"/>
          <w:lang w:val="az-Cyrl-AZ"/>
        </w:rPr>
        <w:t>əniyyət işçisi</w:t>
      </w:r>
      <w:r w:rsidR="0062369E" w:rsidRPr="0062369E">
        <w:rPr>
          <w:rFonts w:ascii="Times New Roman" w:hAnsi="Times New Roman" w:cs="Times New Roman"/>
          <w:b/>
          <w:color w:val="0070C0"/>
        </w:rPr>
        <w:t xml:space="preserve"> ,2008</w:t>
      </w:r>
    </w:p>
    <w:p w:rsidR="00456C2B" w:rsidRDefault="00456C2B" w:rsidP="00456C2B">
      <w:pPr>
        <w:rPr>
          <w:rFonts w:ascii="Times New Roman" w:hAnsi="Times New Roman" w:cs="Times New Roman"/>
          <w:b/>
          <w:color w:val="0070C0"/>
          <w:lang w:val="az-Cyrl-AZ"/>
        </w:rPr>
      </w:pPr>
    </w:p>
    <w:p w:rsidR="00456C2B" w:rsidRPr="00456C2B" w:rsidRDefault="00456C2B" w:rsidP="00456C2B">
      <w:pPr>
        <w:rPr>
          <w:rFonts w:ascii="Times New Roman" w:hAnsi="Times New Roman" w:cs="Times New Roman"/>
          <w:b/>
          <w:color w:val="0070C0"/>
          <w:lang w:val="az-Cyrl-AZ"/>
        </w:rPr>
      </w:pPr>
      <w:r>
        <w:rPr>
          <w:rFonts w:ascii="Times New Roman" w:hAnsi="Times New Roman" w:cs="Times New Roman"/>
          <w:b/>
          <w:color w:val="0070C0"/>
          <w:lang w:val="az-Cyrl-AZ"/>
        </w:rPr>
        <w:t xml:space="preserve">         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62369E" w:rsidP="00D139A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az-Cyrl-AZ"/>
              </w:rPr>
              <w:t>vid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="00D139AF">
              <w:rPr>
                <w:rFonts w:ascii="Times New Roman" w:hAnsi="Times New Roman" w:cs="Times New Roman"/>
                <w:sz w:val="20"/>
                <w:lang w:val="az-Cyrl-AZ"/>
              </w:rPr>
              <w:t>diheyder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>ov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</w:t>
            </w:r>
            <w:r w:rsidR="00E106D4">
              <w:rPr>
                <w:rFonts w:ascii="Times New Roman" w:hAnsi="Times New Roman" w:cs="Times New Roman"/>
                <w:sz w:val="20"/>
              </w:rPr>
              <w:t>ps://ndu.edu.az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EB70F5" w:rsidRDefault="00EB70F5" w:rsidP="00EB70F5">
            <w:pPr>
              <w:rPr>
                <w:rFonts w:ascii="Times New Roman" w:hAnsi="Times New Roman" w:cs="Times New Roman"/>
                <w:sz w:val="20"/>
                <w:lang w:val="az-Cyrl-AZ"/>
              </w:rPr>
            </w:pPr>
            <w:r>
              <w:rPr>
                <w:rFonts w:ascii="Times New Roman" w:hAnsi="Times New Roman" w:cs="Times New Roman"/>
                <w:sz w:val="20"/>
              </w:rPr>
              <w:t>+994 5</w:t>
            </w:r>
            <w:r>
              <w:rPr>
                <w:rFonts w:ascii="Times New Roman" w:hAnsi="Times New Roman" w:cs="Times New Roman"/>
                <w:sz w:val="20"/>
                <w:lang w:val="az-Cyrl-AZ"/>
              </w:rPr>
              <w:t>58299065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EB70F5" w:rsidRDefault="00E9083A" w:rsidP="00EB70F5">
            <w:pPr>
              <w:rPr>
                <w:rFonts w:ascii="Times New Roman" w:hAnsi="Times New Roman" w:cs="Times New Roman"/>
                <w:sz w:val="20"/>
                <w:lang w:val="az-Cyrl-AZ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EB70F5">
              <w:rPr>
                <w:rFonts w:ascii="Times New Roman" w:hAnsi="Times New Roman" w:cs="Times New Roman"/>
                <w:sz w:val="20"/>
                <w:lang w:val="az-Cyrl-AZ"/>
              </w:rPr>
              <w:t>Təbriz küç.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B70F5">
              <w:rPr>
                <w:rFonts w:ascii="Times New Roman" w:hAnsi="Times New Roman" w:cs="Times New Roman"/>
                <w:sz w:val="20"/>
                <w:lang w:val="az-Cyrl-AZ"/>
              </w:rPr>
              <w:t>bina1,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ev </w:t>
            </w:r>
            <w:r w:rsidR="00EB70F5">
              <w:rPr>
                <w:rFonts w:ascii="Times New Roman" w:hAnsi="Times New Roman" w:cs="Times New Roman"/>
                <w:sz w:val="20"/>
                <w:lang w:val="az-Cyrl-AZ"/>
              </w:rPr>
              <w:t>21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3F0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37685"/>
    <w:rsid w:val="00045020"/>
    <w:rsid w:val="000513FA"/>
    <w:rsid w:val="001102E1"/>
    <w:rsid w:val="00152DC0"/>
    <w:rsid w:val="00167271"/>
    <w:rsid w:val="00192415"/>
    <w:rsid w:val="001A7680"/>
    <w:rsid w:val="001F3CA1"/>
    <w:rsid w:val="00210330"/>
    <w:rsid w:val="0023770E"/>
    <w:rsid w:val="00240B8C"/>
    <w:rsid w:val="002545F3"/>
    <w:rsid w:val="00270088"/>
    <w:rsid w:val="002803E5"/>
    <w:rsid w:val="002E116B"/>
    <w:rsid w:val="002E2B6E"/>
    <w:rsid w:val="003305C6"/>
    <w:rsid w:val="00361238"/>
    <w:rsid w:val="00372940"/>
    <w:rsid w:val="003A1CAC"/>
    <w:rsid w:val="003F00CA"/>
    <w:rsid w:val="004067E3"/>
    <w:rsid w:val="00431D86"/>
    <w:rsid w:val="00456C2B"/>
    <w:rsid w:val="00483818"/>
    <w:rsid w:val="004B56D8"/>
    <w:rsid w:val="004B7888"/>
    <w:rsid w:val="0055146C"/>
    <w:rsid w:val="005B7254"/>
    <w:rsid w:val="005B7FD1"/>
    <w:rsid w:val="005C4FA3"/>
    <w:rsid w:val="00614E1B"/>
    <w:rsid w:val="006212CA"/>
    <w:rsid w:val="0062369E"/>
    <w:rsid w:val="00642D6B"/>
    <w:rsid w:val="0068122C"/>
    <w:rsid w:val="006C7381"/>
    <w:rsid w:val="00770A80"/>
    <w:rsid w:val="00786B59"/>
    <w:rsid w:val="007C1DAD"/>
    <w:rsid w:val="007F3662"/>
    <w:rsid w:val="00824F76"/>
    <w:rsid w:val="00847CC1"/>
    <w:rsid w:val="00871443"/>
    <w:rsid w:val="008D2CCF"/>
    <w:rsid w:val="00950AA6"/>
    <w:rsid w:val="00980FDA"/>
    <w:rsid w:val="00995F95"/>
    <w:rsid w:val="009B2959"/>
    <w:rsid w:val="00A74857"/>
    <w:rsid w:val="00A87A7B"/>
    <w:rsid w:val="00AA1DC1"/>
    <w:rsid w:val="00AA35BB"/>
    <w:rsid w:val="00B30317"/>
    <w:rsid w:val="00B55690"/>
    <w:rsid w:val="00B608F9"/>
    <w:rsid w:val="00BA363D"/>
    <w:rsid w:val="00C93872"/>
    <w:rsid w:val="00D139AF"/>
    <w:rsid w:val="00D324D4"/>
    <w:rsid w:val="00DC5079"/>
    <w:rsid w:val="00E0137F"/>
    <w:rsid w:val="00E04455"/>
    <w:rsid w:val="00E106D4"/>
    <w:rsid w:val="00E13D92"/>
    <w:rsid w:val="00E4300C"/>
    <w:rsid w:val="00E505A5"/>
    <w:rsid w:val="00E76E36"/>
    <w:rsid w:val="00E9083A"/>
    <w:rsid w:val="00EA11D2"/>
    <w:rsid w:val="00EB70F5"/>
    <w:rsid w:val="00EC5BE9"/>
    <w:rsid w:val="00EF61F9"/>
    <w:rsid w:val="00F155C3"/>
    <w:rsid w:val="00F31502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71CE"/>
  <w15:docId w15:val="{CB1B4049-B1C0-477C-8B5C-E54F1C1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C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9-0004-5581-4658" TargetMode="External"/><Relationship Id="rId18" Type="http://schemas.openxmlformats.org/officeDocument/2006/relationships/hyperlink" Target="https://www.webofscience.com/wos/author/record/KIE-0130-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hl=tr&amp;authuser=3" TargetMode="External"/><Relationship Id="rId7" Type="http://schemas.openxmlformats.org/officeDocument/2006/relationships/image" Target="https://lh5.googleusercontent.com/5jkFsltUkuatV32t7fBDCEGc-wWbpks6mBYuRWveqPHc8Vig2fT6fy3uWtqeiIdQxsYv17hjf-vbrVZC88JCP7x1IxdRqHdCphh5Cq2O46j-jXYtfret3dGFFZAwKPB4VD_l28sKM_tDeh9V0w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7305-E5C4-4494-A601-6908326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Aytac Qənbərova</cp:lastModifiedBy>
  <cp:revision>70</cp:revision>
  <cp:lastPrinted>2024-10-14T14:57:00Z</cp:lastPrinted>
  <dcterms:created xsi:type="dcterms:W3CDTF">2024-08-25T17:39:00Z</dcterms:created>
  <dcterms:modified xsi:type="dcterms:W3CDTF">2025-04-03T08:41:00Z</dcterms:modified>
</cp:coreProperties>
</file>