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27"/>
        <w:gridCol w:w="2760"/>
        <w:gridCol w:w="2445"/>
        <w:gridCol w:w="2028"/>
      </w:tblGrid>
      <w:tr w:rsidR="009F7500" w:rsidRPr="00483818" w:rsidTr="002D5569">
        <w:trPr>
          <w:trHeight w:val="2400"/>
        </w:trPr>
        <w:tc>
          <w:tcPr>
            <w:tcW w:w="2827" w:type="dxa"/>
          </w:tcPr>
          <w:p w:rsidR="009F7500" w:rsidRPr="00483818" w:rsidRDefault="00F23FD2" w:rsidP="00E377F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DC5E40D" wp14:editId="1D218524">
                  <wp:extent cx="1619250" cy="2008505"/>
                  <wp:effectExtent l="19050" t="19050" r="19050" b="10795"/>
                  <wp:docPr id="10" name="Рисунок 8" descr="C:\Users\Admin\Desktop\20200515_0043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C:\Users\Admin\Desktop\20200515_00433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6" t="13490" r="28123" b="8895"/>
                          <a:stretch/>
                        </pic:blipFill>
                        <pic:spPr bwMode="auto">
                          <a:xfrm>
                            <a:off x="0" y="0"/>
                            <a:ext cx="1619250" cy="20085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E377FE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Məmmədov Əbülfəz Məmməd oğlu</w:t>
            </w:r>
          </w:p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  <w:p w:rsidR="009F7500" w:rsidRPr="00E377FE" w:rsidRDefault="009F7500" w:rsidP="00E377F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E235A55" wp14:editId="2D4D633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11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E377FE">
              <w:rPr>
                <w:rFonts w:ascii="Times New Roman" w:hAnsi="Times New Roman" w:cs="Times New Roman"/>
              </w:rPr>
              <w:t xml:space="preserve">ebulfez. mammadov 1948 </w:t>
            </w:r>
            <w:r w:rsidR="00E377FE">
              <w:rPr>
                <w:rFonts w:ascii="Times New Roman" w:hAnsi="Times New Roman" w:cs="Times New Roman"/>
                <w:lang w:val="en-US"/>
              </w:rPr>
              <w:t>@ mail</w:t>
            </w:r>
            <w:r w:rsidR="00E377FE">
              <w:rPr>
                <w:rFonts w:ascii="Times New Roman" w:hAnsi="Times New Roman" w:cs="Times New Roman"/>
              </w:rPr>
              <w:t>. ru.</w:t>
            </w:r>
          </w:p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CE51ED0" wp14:editId="4CDBCA8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12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5E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+994 36 545 34 66</w:t>
            </w:r>
          </w:p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+994 50 300 42 80</w:t>
            </w:r>
          </w:p>
        </w:tc>
        <w:tc>
          <w:tcPr>
            <w:tcW w:w="2445" w:type="dxa"/>
          </w:tcPr>
          <w:p w:rsidR="009F7500" w:rsidRPr="00483818" w:rsidRDefault="009F7500" w:rsidP="00E377F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9F7500" w:rsidRPr="00483818" w:rsidRDefault="009F7500" w:rsidP="00E377F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E377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66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 w:rsidR="00E377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E377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ADU</w:t>
            </w:r>
            <w:r w:rsidR="003F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(Azərbaycan Dövlət Universiteti)</w:t>
            </w:r>
          </w:p>
          <w:p w:rsidR="009F7500" w:rsidRPr="00483818" w:rsidRDefault="009F7500" w:rsidP="00E377F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9F7500" w:rsidRPr="00483818" w:rsidRDefault="009F7500" w:rsidP="00E377F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3F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 w:rsidR="003F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79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3F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Aspirantura(Mexanika-Riyaziyyat İnstitunda)</w:t>
            </w:r>
          </w:p>
          <w:p w:rsidR="003F65EA" w:rsidRDefault="003F65EA" w:rsidP="00E377F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9F7500" w:rsidRPr="00483818" w:rsidRDefault="009F7500" w:rsidP="00E377F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</w:t>
            </w:r>
            <w:r w:rsidR="00BD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Fəlsəfə doktoru:</w:t>
            </w:r>
          </w:p>
          <w:p w:rsidR="009F7500" w:rsidRPr="00483818" w:rsidRDefault="00BD6359" w:rsidP="00E377FE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  <w:t>Riyaziyyat və Mexanika İnstitutun, “Üç tər-tibli kəsilən əmsallı</w:t>
            </w:r>
            <w:r w:rsidR="00511D07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  <w:t xml:space="preserve"> operator-diferensial tən-liklərin həll olunmasının bəzi məsələləri”</w:t>
            </w:r>
          </w:p>
        </w:tc>
        <w:tc>
          <w:tcPr>
            <w:tcW w:w="2028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9F7500" w:rsidRPr="00483818" w:rsidRDefault="00511D07" w:rsidP="00E377FE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Riyaziyyat: 01.01.01-Riyazi</w:t>
            </w:r>
          </w:p>
          <w:p w:rsidR="009F7500" w:rsidRDefault="00F23FD2" w:rsidP="00511D07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</w:t>
            </w:r>
            <w:r w:rsidR="00511D07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naliz</w:t>
            </w:r>
          </w:p>
          <w:p w:rsidR="00F23FD2" w:rsidRPr="00483818" w:rsidRDefault="00F23FD2" w:rsidP="00511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Operator-diferensial tənliklər.</w:t>
            </w:r>
          </w:p>
        </w:tc>
      </w:tr>
      <w:tr w:rsidR="009F7500" w:rsidRPr="00483818" w:rsidTr="002D5569">
        <w:tc>
          <w:tcPr>
            <w:tcW w:w="2827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6F4B8DE" wp14:editId="1564D5BF">
                  <wp:extent cx="252000" cy="252000"/>
                  <wp:effectExtent l="0" t="0" r="0" b="0"/>
                  <wp:docPr id="13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028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</w:tr>
      <w:tr w:rsidR="009F7500" w:rsidRPr="00483818" w:rsidTr="002D5569">
        <w:tc>
          <w:tcPr>
            <w:tcW w:w="2827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</w:tr>
    </w:tbl>
    <w:p w:rsidR="009F7500" w:rsidRPr="00483818" w:rsidRDefault="009F7500" w:rsidP="009F7500">
      <w:pPr>
        <w:rPr>
          <w:rFonts w:ascii="Times New Roman" w:hAnsi="Times New Roman" w:cs="Times New Roman"/>
        </w:rPr>
      </w:pPr>
    </w:p>
    <w:p w:rsidR="009F7500" w:rsidRPr="007F3662" w:rsidRDefault="009F7500" w:rsidP="009F7500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9F7500" w:rsidRPr="00483818" w:rsidTr="00E377FE">
        <w:trPr>
          <w:trHeight w:val="274"/>
        </w:trPr>
        <w:tc>
          <w:tcPr>
            <w:tcW w:w="56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C399C95" wp14:editId="5938DFF6">
                  <wp:extent cx="177677" cy="180000"/>
                  <wp:effectExtent l="0" t="0" r="0" b="0"/>
                  <wp:docPr id="14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F7500" w:rsidRPr="00152DC0" w:rsidRDefault="009F7500" w:rsidP="00E377FE">
            <w:pPr>
              <w:rPr>
                <w:rFonts w:ascii="Times New Roman" w:hAnsi="Times New Roman" w:cs="Times New Roman"/>
              </w:rPr>
            </w:pPr>
          </w:p>
        </w:tc>
      </w:tr>
      <w:tr w:rsidR="009F7500" w:rsidRPr="00483818" w:rsidTr="00E377FE">
        <w:tc>
          <w:tcPr>
            <w:tcW w:w="56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5F4C66B" wp14:editId="4A6CDFD8">
                  <wp:extent cx="184994" cy="184994"/>
                  <wp:effectExtent l="0" t="0" r="5715" b="5715"/>
                  <wp:docPr id="15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F7500" w:rsidRPr="00152DC0" w:rsidRDefault="009F7500" w:rsidP="00E377FE">
            <w:pPr>
              <w:rPr>
                <w:rFonts w:ascii="Times New Roman" w:hAnsi="Times New Roman" w:cs="Times New Roman"/>
              </w:rPr>
            </w:pPr>
          </w:p>
        </w:tc>
      </w:tr>
      <w:tr w:rsidR="00390020" w:rsidRPr="00483818" w:rsidTr="00E377FE">
        <w:tc>
          <w:tcPr>
            <w:tcW w:w="562" w:type="dxa"/>
          </w:tcPr>
          <w:p w:rsidR="00390020" w:rsidRPr="00483818" w:rsidRDefault="00390020" w:rsidP="0039002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DD44DBD" wp14:editId="64B7378E">
                  <wp:extent cx="174423" cy="174423"/>
                  <wp:effectExtent l="0" t="0" r="0" b="0"/>
                  <wp:docPr id="16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90020" w:rsidRPr="00152DC0" w:rsidRDefault="00390020" w:rsidP="00390020">
            <w:pPr>
              <w:rPr>
                <w:rFonts w:ascii="Times New Roman" w:hAnsi="Times New Roman" w:cs="Times New Roman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https://www.webofscience.com/wos/author/record/KIH-1150-2024</w:t>
            </w:r>
          </w:p>
        </w:tc>
      </w:tr>
      <w:tr w:rsidR="00390020" w:rsidRPr="00483818" w:rsidTr="00E377FE">
        <w:tc>
          <w:tcPr>
            <w:tcW w:w="562" w:type="dxa"/>
          </w:tcPr>
          <w:p w:rsidR="00390020" w:rsidRPr="00483818" w:rsidRDefault="00390020" w:rsidP="0039002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3DB3201" wp14:editId="6B1A2E05">
                  <wp:extent cx="200851" cy="200851"/>
                  <wp:effectExtent l="0" t="0" r="8890" b="8890"/>
                  <wp:docPr id="17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90020" w:rsidRPr="00152DC0" w:rsidRDefault="00390020" w:rsidP="00390020">
            <w:pPr>
              <w:rPr>
                <w:rFonts w:ascii="Times New Roman" w:hAnsi="Times New Roman" w:cs="Times New Roman"/>
              </w:rPr>
            </w:pPr>
          </w:p>
        </w:tc>
      </w:tr>
    </w:tbl>
    <w:p w:rsidR="009F7500" w:rsidRPr="00483818" w:rsidRDefault="009F7500" w:rsidP="009F7500">
      <w:pPr>
        <w:rPr>
          <w:rFonts w:ascii="Times New Roman" w:hAnsi="Times New Roman" w:cs="Times New Roman"/>
        </w:rPr>
      </w:pPr>
    </w:p>
    <w:p w:rsidR="009F7500" w:rsidRPr="00483818" w:rsidRDefault="009F7500" w:rsidP="009F7500">
      <w:pPr>
        <w:rPr>
          <w:rFonts w:ascii="Times New Roman" w:hAnsi="Times New Roman" w:cs="Times New Roman"/>
        </w:rPr>
      </w:pPr>
    </w:p>
    <w:p w:rsidR="009F7500" w:rsidRPr="00483818" w:rsidRDefault="009F7500" w:rsidP="009F750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7500" w:rsidRPr="00483818" w:rsidTr="00E377FE">
        <w:tc>
          <w:tcPr>
            <w:tcW w:w="300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</w:tr>
      <w:tr w:rsidR="009F7500" w:rsidRPr="00483818" w:rsidTr="00E377FE">
        <w:tc>
          <w:tcPr>
            <w:tcW w:w="3005" w:type="dxa"/>
          </w:tcPr>
          <w:p w:rsidR="009F7500" w:rsidRPr="00B41F58" w:rsidRDefault="009F7500" w:rsidP="00B41F58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41F58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43</w:t>
            </w:r>
          </w:p>
        </w:tc>
        <w:tc>
          <w:tcPr>
            <w:tcW w:w="300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9F7500" w:rsidRPr="00483818" w:rsidTr="00E377FE">
        <w:tc>
          <w:tcPr>
            <w:tcW w:w="3005" w:type="dxa"/>
          </w:tcPr>
          <w:p w:rsidR="009F7500" w:rsidRPr="007F3662" w:rsidRDefault="009F7500" w:rsidP="00B41F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</w:t>
            </w:r>
            <w:r w:rsidR="007178CD">
              <w:rPr>
                <w:rFonts w:ascii="Times New Roman" w:hAnsi="Times New Roman" w:cs="Times New Roman"/>
                <w:color w:val="808080" w:themeColor="background1" w:themeShade="80"/>
              </w:rPr>
              <w:t>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9F7500" w:rsidRPr="00483818" w:rsidTr="00E377FE">
        <w:tc>
          <w:tcPr>
            <w:tcW w:w="3005" w:type="dxa"/>
          </w:tcPr>
          <w:p w:rsidR="009F7500" w:rsidRDefault="009F7500" w:rsidP="00B41F5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9F7500" w:rsidRPr="00483818" w:rsidTr="00E377FE">
        <w:tc>
          <w:tcPr>
            <w:tcW w:w="300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F366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9F7500" w:rsidRPr="00483818" w:rsidTr="00E377FE">
        <w:tc>
          <w:tcPr>
            <w:tcW w:w="3005" w:type="dxa"/>
          </w:tcPr>
          <w:p w:rsidR="009F7500" w:rsidRPr="00B41F58" w:rsidRDefault="009F7500" w:rsidP="00B41F58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41F58" w:rsidRPr="00B41F58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38</w:t>
            </w:r>
          </w:p>
        </w:tc>
        <w:tc>
          <w:tcPr>
            <w:tcW w:w="3005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9F7500" w:rsidRPr="00483818" w:rsidRDefault="009F7500" w:rsidP="009F750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9F7500" w:rsidRPr="00483818" w:rsidTr="00E377FE">
        <w:tc>
          <w:tcPr>
            <w:tcW w:w="9016" w:type="dxa"/>
            <w:gridSpan w:val="10"/>
          </w:tcPr>
          <w:p w:rsidR="009F7500" w:rsidRDefault="009F7500" w:rsidP="00E377F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9F7500" w:rsidRDefault="009F7500" w:rsidP="00E377F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9F7500" w:rsidTr="00E377FE">
              <w:tc>
                <w:tcPr>
                  <w:tcW w:w="1023" w:type="dxa"/>
                </w:tcPr>
                <w:p w:rsidR="009F7500" w:rsidRDefault="009F7500" w:rsidP="00E377F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ru-RU" w:eastAsia="ru-RU"/>
                    </w:rPr>
                    <w:drawing>
                      <wp:inline distT="0" distB="0" distL="0" distR="0" wp14:anchorId="28D7C321" wp14:editId="7865866D">
                        <wp:extent cx="396000" cy="396000"/>
                        <wp:effectExtent l="0" t="0" r="4445" b="4445"/>
                        <wp:docPr id="18" name="Picture 4" descr="C:\Users\elsever.a\Desktop\E-WEB-Goal-17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9F7500" w:rsidRDefault="00C253A5" w:rsidP="00E377FE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19" w:history="1">
                    <w:r w:rsidR="009F7500">
                      <w:rPr>
                        <w:rStyle w:val="a4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9F7500" w:rsidTr="00E377FE">
              <w:tc>
                <w:tcPr>
                  <w:tcW w:w="1023" w:type="dxa"/>
                </w:tcPr>
                <w:p w:rsidR="009F7500" w:rsidRDefault="009F7500" w:rsidP="00E377F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9F7500" w:rsidRDefault="009F7500" w:rsidP="00E377F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F7500" w:rsidTr="00E377FE">
              <w:tc>
                <w:tcPr>
                  <w:tcW w:w="1023" w:type="dxa"/>
                </w:tcPr>
                <w:p w:rsidR="009F7500" w:rsidRDefault="009F7500" w:rsidP="00E377F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9F7500" w:rsidRDefault="009F7500" w:rsidP="00E377F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F7500" w:rsidTr="00E377FE">
              <w:tc>
                <w:tcPr>
                  <w:tcW w:w="1023" w:type="dxa"/>
                </w:tcPr>
                <w:p w:rsidR="009F7500" w:rsidRDefault="009F7500" w:rsidP="00E377F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9F7500" w:rsidRDefault="009F7500" w:rsidP="00E377F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500" w:rsidRPr="00483818" w:rsidTr="00E377FE">
        <w:tc>
          <w:tcPr>
            <w:tcW w:w="901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</w:rPr>
            </w:pPr>
          </w:p>
        </w:tc>
      </w:tr>
    </w:tbl>
    <w:p w:rsidR="009F7500" w:rsidRPr="00483818" w:rsidRDefault="009F7500" w:rsidP="009F7500">
      <w:pPr>
        <w:rPr>
          <w:rFonts w:ascii="Times New Roman" w:hAnsi="Times New Roman" w:cs="Times New Roman"/>
        </w:rPr>
      </w:pPr>
    </w:p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9F7500" w:rsidRPr="00483818" w:rsidTr="00E377FE">
        <w:trPr>
          <w:trHeight w:val="316"/>
        </w:trPr>
        <w:tc>
          <w:tcPr>
            <w:tcW w:w="212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F7500" w:rsidRPr="00483818" w:rsidTr="00E377FE">
        <w:tc>
          <w:tcPr>
            <w:tcW w:w="212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9F7500" w:rsidRPr="00483818" w:rsidRDefault="00721233" w:rsidP="00E377F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>ebulfez.</w:t>
            </w:r>
            <w:r w:rsidR="00F23FD2">
              <w:rPr>
                <w:rFonts w:ascii="Times New Roman" w:hAnsi="Times New Roman" w:cs="Times New Roman"/>
              </w:rPr>
              <w:t xml:space="preserve">mammadov 1948 </w:t>
            </w:r>
            <w:r w:rsidR="00F23FD2">
              <w:rPr>
                <w:rFonts w:ascii="Times New Roman" w:hAnsi="Times New Roman" w:cs="Times New Roman"/>
                <w:lang w:val="en-US"/>
              </w:rPr>
              <w:t>@ mail</w:t>
            </w:r>
            <w:r w:rsidR="00F23FD2">
              <w:rPr>
                <w:rFonts w:ascii="Times New Roman" w:hAnsi="Times New Roman" w:cs="Times New Roman"/>
              </w:rPr>
              <w:t>. ru.</w:t>
            </w:r>
          </w:p>
        </w:tc>
      </w:tr>
      <w:tr w:rsidR="009F7500" w:rsidRPr="00483818" w:rsidTr="00E377FE">
        <w:tc>
          <w:tcPr>
            <w:tcW w:w="212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F7500" w:rsidRPr="00483818" w:rsidTr="00E377FE">
        <w:tc>
          <w:tcPr>
            <w:tcW w:w="212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F7500" w:rsidRPr="00483818" w:rsidTr="00E377FE">
        <w:tc>
          <w:tcPr>
            <w:tcW w:w="212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F7500" w:rsidRPr="00483818" w:rsidTr="00E377FE">
        <w:tc>
          <w:tcPr>
            <w:tcW w:w="212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9F7500" w:rsidRPr="00483818" w:rsidRDefault="009F7500" w:rsidP="001C6BF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1C6BF7">
              <w:rPr>
                <w:rFonts w:ascii="Times New Roman" w:hAnsi="Times New Roman" w:cs="Times New Roman"/>
                <w:sz w:val="20"/>
              </w:rPr>
              <w:t>754 14 43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1C6BF7">
              <w:rPr>
                <w:rFonts w:ascii="Times New Roman" w:hAnsi="Times New Roman" w:cs="Times New Roman"/>
                <w:sz w:val="20"/>
              </w:rPr>
              <w:t>55 850 13 00</w:t>
            </w:r>
          </w:p>
        </w:tc>
      </w:tr>
      <w:tr w:rsidR="009F7500" w:rsidRPr="00483818" w:rsidTr="00E377FE">
        <w:tc>
          <w:tcPr>
            <w:tcW w:w="2122" w:type="dxa"/>
          </w:tcPr>
          <w:p w:rsidR="009F7500" w:rsidRPr="00483818" w:rsidRDefault="009F7500" w:rsidP="00E377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7132" w:type="dxa"/>
          </w:tcPr>
          <w:p w:rsidR="009F7500" w:rsidRPr="00483818" w:rsidRDefault="009F7500" w:rsidP="001C6B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483818">
              <w:rPr>
                <w:rFonts w:ascii="Times New Roman" w:hAnsi="Times New Roman" w:cs="Times New Roman"/>
                <w:sz w:val="20"/>
              </w:rPr>
              <w:t>zərbaycan Respublikası, Naxçıvan Muxtar Respublikası, Naxçıvan şəhəri,</w:t>
            </w:r>
            <w:r w:rsidR="001C6BF7">
              <w:rPr>
                <w:rFonts w:ascii="Times New Roman" w:hAnsi="Times New Roman" w:cs="Times New Roman"/>
                <w:sz w:val="20"/>
              </w:rPr>
              <w:t xml:space="preserve"> M.Ə. Sabir küçəsi ev № 80</w:t>
            </w:r>
          </w:p>
        </w:tc>
      </w:tr>
    </w:tbl>
    <w:p w:rsidR="009F7500" w:rsidRPr="00483818" w:rsidRDefault="009F7500" w:rsidP="009F7500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9F7500" w:rsidRPr="00483818" w:rsidRDefault="009F7500" w:rsidP="009F750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9F7500" w:rsidRPr="00483818" w:rsidRDefault="001C6BF7" w:rsidP="009F750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Operator-diferensial tənliklərin həll olunmasının bəzi məsələləri</w:t>
      </w:r>
    </w:p>
    <w:p w:rsidR="009F7500" w:rsidRPr="00483818" w:rsidRDefault="009F7500" w:rsidP="009F7500">
      <w:pPr>
        <w:rPr>
          <w:rFonts w:ascii="Times New Roman" w:hAnsi="Times New Roman" w:cs="Times New Roman"/>
        </w:rPr>
      </w:pPr>
    </w:p>
    <w:p w:rsidR="009F7500" w:rsidRPr="00483818" w:rsidRDefault="009F7500" w:rsidP="009F7500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9F7500" w:rsidRPr="00483818" w:rsidTr="00E377FE">
        <w:tc>
          <w:tcPr>
            <w:tcW w:w="4237" w:type="dxa"/>
          </w:tcPr>
          <w:p w:rsidR="009F7500" w:rsidRPr="00483818" w:rsidRDefault="009F7500" w:rsidP="00E377FE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9F7500" w:rsidRPr="00483818" w:rsidTr="00E377FE">
        <w:tc>
          <w:tcPr>
            <w:tcW w:w="4237" w:type="dxa"/>
          </w:tcPr>
          <w:p w:rsidR="009F7500" w:rsidRPr="00483818" w:rsidRDefault="001C6BF7" w:rsidP="001C6BF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  <w:r w:rsidR="009F7500"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Riyaziyyat</w:t>
            </w:r>
            <w:r w:rsidR="009F7500"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9F7500" w:rsidRPr="00483818" w:rsidTr="00E377FE">
        <w:tc>
          <w:tcPr>
            <w:tcW w:w="4237" w:type="dxa"/>
          </w:tcPr>
          <w:p w:rsidR="009F7500" w:rsidRPr="00483818" w:rsidRDefault="001C6BF7" w:rsidP="00E377F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9F7500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9F7500" w:rsidRPr="00483818" w:rsidRDefault="009F7500" w:rsidP="009F7500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8773" w:type="dxa"/>
        <w:tblInd w:w="720" w:type="dxa"/>
        <w:tblLook w:val="04A0" w:firstRow="1" w:lastRow="0" w:firstColumn="1" w:lastColumn="0" w:noHBand="0" w:noVBand="1"/>
      </w:tblPr>
      <w:tblGrid>
        <w:gridCol w:w="4165"/>
        <w:gridCol w:w="4608"/>
      </w:tblGrid>
      <w:tr w:rsidR="009F7500" w:rsidRPr="00483818" w:rsidTr="00C305EA">
        <w:trPr>
          <w:trHeight w:val="336"/>
        </w:trPr>
        <w:tc>
          <w:tcPr>
            <w:tcW w:w="8773" w:type="dxa"/>
            <w:gridSpan w:val="2"/>
          </w:tcPr>
          <w:p w:rsidR="009F7500" w:rsidRPr="00483818" w:rsidRDefault="009F7500" w:rsidP="00E377FE">
            <w:pPr>
              <w:pStyle w:val="a5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9F7500" w:rsidRPr="00483818" w:rsidTr="00C305EA">
        <w:trPr>
          <w:trHeight w:val="315"/>
        </w:trPr>
        <w:tc>
          <w:tcPr>
            <w:tcW w:w="4165" w:type="dxa"/>
          </w:tcPr>
          <w:p w:rsidR="009F7500" w:rsidRPr="00483818" w:rsidRDefault="009F7500" w:rsidP="00E377FE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608" w:type="dxa"/>
          </w:tcPr>
          <w:p w:rsidR="009F7500" w:rsidRPr="00483818" w:rsidRDefault="009F7500" w:rsidP="00E377FE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F7500" w:rsidRPr="00483818" w:rsidTr="00C305EA">
        <w:trPr>
          <w:trHeight w:val="240"/>
        </w:trPr>
        <w:tc>
          <w:tcPr>
            <w:tcW w:w="4165" w:type="dxa"/>
          </w:tcPr>
          <w:p w:rsidR="009F7500" w:rsidRPr="00483818" w:rsidRDefault="001C6BF7" w:rsidP="00E377F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həndəsə</w:t>
            </w:r>
          </w:p>
        </w:tc>
        <w:tc>
          <w:tcPr>
            <w:tcW w:w="4608" w:type="dxa"/>
          </w:tcPr>
          <w:p w:rsidR="009F7500" w:rsidRPr="00483818" w:rsidRDefault="009F7500" w:rsidP="00C305E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</w:t>
            </w:r>
            <w:r w:rsidR="00B41F58">
              <w:rPr>
                <w:rFonts w:ascii="Times New Roman" w:hAnsi="Times New Roman" w:cs="Times New Roman"/>
              </w:rPr>
              <w:t>:</w:t>
            </w:r>
            <w:r w:rsidR="00C305EA">
              <w:rPr>
                <w:rFonts w:ascii="Times New Roman" w:hAnsi="Times New Roman" w:cs="Times New Roman"/>
              </w:rPr>
              <w:t xml:space="preserve"> Riyaziyyat müəllimliyi, Riyaziyyat və İnformatika müəllimliyi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7500" w:rsidRPr="00483818" w:rsidTr="00C305EA">
        <w:trPr>
          <w:trHeight w:val="107"/>
        </w:trPr>
        <w:tc>
          <w:tcPr>
            <w:tcW w:w="4165" w:type="dxa"/>
          </w:tcPr>
          <w:p w:rsidR="009F7500" w:rsidRPr="00483818" w:rsidRDefault="00C305EA" w:rsidP="00E377F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Kompleks dəyişənli funksiyalar nəzəriyyəsi(KDFN)</w:t>
            </w:r>
          </w:p>
        </w:tc>
        <w:tc>
          <w:tcPr>
            <w:tcW w:w="4608" w:type="dxa"/>
          </w:tcPr>
          <w:p w:rsidR="009F7500" w:rsidRPr="00483818" w:rsidRDefault="009F7500" w:rsidP="00C305E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</w:t>
            </w:r>
            <w:r w:rsidR="00B41F58">
              <w:rPr>
                <w:rFonts w:ascii="Times New Roman" w:hAnsi="Times New Roman" w:cs="Times New Roman"/>
              </w:rPr>
              <w:t>: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B41F58">
              <w:rPr>
                <w:rFonts w:ascii="Times New Roman" w:hAnsi="Times New Roman" w:cs="Times New Roman"/>
              </w:rPr>
              <w:t>Riyaziyyat,</w:t>
            </w:r>
            <w:r w:rsidR="00C305EA">
              <w:rPr>
                <w:rFonts w:ascii="Times New Roman" w:hAnsi="Times New Roman" w:cs="Times New Roman"/>
              </w:rPr>
              <w:t>Fizika, Riyaziyyat müəl-limliyi, Riyaziyyat və İnformatika müəllimliyi, Fizika müəllimliyi</w:t>
            </w:r>
          </w:p>
        </w:tc>
      </w:tr>
    </w:tbl>
    <w:p w:rsidR="009F7500" w:rsidRPr="00483818" w:rsidRDefault="009F7500" w:rsidP="009F7500">
      <w:pPr>
        <w:pStyle w:val="a5"/>
        <w:rPr>
          <w:rFonts w:ascii="Times New Roman" w:hAnsi="Times New Roman" w:cs="Times New Roman"/>
        </w:rPr>
      </w:pPr>
    </w:p>
    <w:p w:rsidR="00C305EA" w:rsidRPr="00C305EA" w:rsidRDefault="009F7500" w:rsidP="00C305EA">
      <w:pPr>
        <w:pStyle w:val="a5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533"/>
        <w:gridCol w:w="3540"/>
        <w:gridCol w:w="997"/>
        <w:gridCol w:w="2551"/>
        <w:gridCol w:w="992"/>
        <w:gridCol w:w="1242"/>
      </w:tblGrid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İşin növü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Nəşriyyat, jurnal və 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İşin</w:t>
            </w:r>
          </w:p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həcmi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Həmmüəlliflər</w:t>
            </w: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Кратное разложение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присоединенным функциям одномерного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ренциального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оператора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position w:val="-14"/>
                <w:sz w:val="24"/>
                <w:szCs w:val="24"/>
                <w:lang w:val="ru-RU"/>
              </w:rPr>
              <w:object w:dxaOrig="157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78.75pt;height:18.75pt" o:ole="">
                  <v:imagedata r:id="rId20" o:title=""/>
                </v:shape>
                <o:OLEObject Type="Embed" ProgID="Equation.3" ShapeID="_x0000_i1057" DrawAspect="Content" ObjectID="_1805819411" r:id="rId21"/>
              </w:objec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10.Б 744 Дер. в ВИНИТИ 07 июня 1983 г. №3115-83 Дер.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rPr>
          <w:trHeight w:val="14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спектра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разложение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функциям одного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пространстве </w:t>
            </w:r>
            <w:r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val="ru-RU"/>
              </w:rPr>
              <w:object w:dxaOrig="1125" w:dyaOrig="345">
                <v:shape id="_x0000_i1058" type="#_x0000_t75" style="width:56.25pt;height:17.25pt" o:ole="">
                  <v:imagedata r:id="rId22" o:title=""/>
                </v:shape>
                <o:OLEObject Type="Embed" ProgID="Equation.3" ShapeID="_x0000_i1058" DrawAspect="Content" ObjectID="_1805819412" r:id="rId23"/>
              </w:objec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АН Азерб. ССР том ХХХIХ, №12,1983  (отдельный оттиск)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3-6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Максудов Ф.Г</w:t>
            </w:r>
          </w:p>
        </w:tc>
      </w:tr>
      <w:tr w:rsidR="00C305EA" w:rsidTr="000144C3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Кратное разложение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венным и присоединенным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функциям 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оператора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2n-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 в пространстве </w:t>
            </w:r>
            <w:r>
              <w:rPr>
                <w:rFonts w:ascii="Times New Roman" w:eastAsiaTheme="minorEastAsia" w:hAnsi="Times New Roman" w:cs="Times New Roman"/>
                <w:position w:val="-14"/>
                <w:sz w:val="24"/>
                <w:szCs w:val="24"/>
                <w:lang w:val="ru-RU"/>
              </w:rPr>
              <w:object w:dxaOrig="720" w:dyaOrig="375">
                <v:shape id="_x0000_i1059" type="#_x0000_t75" style="width:36pt;height:18.75pt" o:ole="">
                  <v:imagedata r:id="rId24" o:title=""/>
                </v:shape>
                <o:OLEObject Type="Embed" ProgID="Equation.3" ShapeID="_x0000_i1059" DrawAspect="Content" ObjectID="_1805819413" r:id="rId2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&gt;</m:t>
              </m:r>
            </m:oMath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учетом спектральных особенностей.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Республикан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Научная 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ференции аспирантов ВУЗОВ Азербайджана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ЗИСЫ Докладов, том II, Баку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 ölçülü evklid vektor fəzasında verilən kvadratik formanın orto-qonal çevirmə vasitəsilə kanonik şəklə gətirilməsi metodikası.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MS Mincho" w:eastAsia="MS Mincho" w:hAnsi="MS Mincho" w:cs="MS Mincho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Müəllim- lər İnstitutu “XƏ- BƏRLƏR” №3, Naxçıvan-2005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2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s.83-86</w:t>
            </w:r>
          </w:p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correct solvability of one class of third order operator-differential equation on the wholly of  axis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Proceedings of Ins- titute of Mathema- tics and Mechanics,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IV(XXXII), Baku ,2006, Elm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pp.139-  146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корректной разрешимости одной краевой задачи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опе-раторно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дифференциальных уравнений третьего порядка с разрывным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коеффициентом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Тезисы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конференции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механике,пос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вящ.70-летию члена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НАН Азер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байджана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Б.А.Искендорова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Вakı-2006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a boundary value problem  forthird order operator-differential equations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Proceedings of Institute of Mathematics and  Mechanics,XXV (XXX III),Baku-2006 “ELM”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pp.59-66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Aralıq törəmələrin diferensial operatorun norması ilə qiymətləndirilməsi haqqında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Uni- versitetinin Xədərləri, №2(20) 2006, Naxçıvan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s.16-18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rPr>
          <w:trHeight w:val="9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sinif üçtərtibli operator-dife- rensial tənlik üçün bir sərhəd mə- sələsinin həll olunması haqqında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Nazirliyi, Naxçı- van Müəllimlər İnstitu- tunun “Heydər Əliyev-84”müasir təlim metod- ları və yeni pedoqoji texnologiyanın təlim-tərbiyə prosesində tət- biqi elmi praktik kon- fransın materialları, Naxçıvan 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s.76-77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одной краевой задаче для простых операторно-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 третьего порядка с разрывным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коеффи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циентом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Тезисы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симпозиума «Современные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2007, Нахичевань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solvability of a boundary va- lue problem for a class of  third order operator-differential equa- tions with disconnected coeffici- 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Transactions of NA of Sciences of Azerbaijan, ser., of physical-tech- nical and mat. Sciences, XXXIII,№1,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Baku 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pp.85-94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Kəsilən əmsallı bir üç tərtibli operator-diferensial tənlik üçün bir sərhəd məsələsinin həlli haqqında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Fizika, riyaziyyat və texnika elmləri üzrə beynəlxalq konfransın tezisləri,2008,Naxçıvan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131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a initial boundary value prob- lem for operator-differential equa- tions of third order in Hilbert space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Proceedings of Institute of Mathematics  and Mechanics,XXIX 2008, Baku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pp.129-137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Sabir S. Mirzoev</w:t>
            </w: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Kəsilən əmsallı üç tərtibli sadə operator-diferensial tənlik üçün bir sərhəd məsələsinin həll olun- ması haqda.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Uni- versitetinin ELMİ ƏSƏRLƏRİ,№3(28), 2009, Naxçıvan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s.43-49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теории разрешимости операторно-дифференциальных уравнений третьего порядка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Тезисы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«Спектральная теория и её приложения»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70-летию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Ф.Г.Максудова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2010 Баку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c.204-205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EA" w:rsidTr="000144C3">
        <w:trPr>
          <w:trHeight w:val="10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краевой задаче для одного класса операторно-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 третьего порядка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2010, «Наука»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c.632-635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одной краевой задаче для операторно-дифференциальных уравнений третьего порядка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AMEA, Funksional analiz və onun tətbiq- ləri, Akademik Z.İ..Xə- lilovun 100-illik yubi- leyinə həsr olunmuş Beynəlxalq konfransın MATRİALLARI, Bakı-2011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c.224-225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sinif üç tərtibli kəsilən əmsallı operator-diferensial tənliyin requl- yar həllinin yeganəliyi haqqında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NDU, ELMİ ƏSƏRLƏ- Rİ,Fizika-Riyaziyyat və Texnika elmləri seriya- sı, №1(35), Naxçvan-2011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s.16-20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одной краевой задаче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операторно-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 третьего порядка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AMEA, Funksiyalar nə- zəriyyəsi və hormonik analizin problemləri, Akad. İ.İbrahimovun 100-illik yubileyinə həsr olunmuş Beynəl- xalq konfransın MATE- RİALLARI , Bakı-2012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s.144-145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Həndəsi çevirmələrin qurma məsələləri həllinə tətbiqi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Universiteti, ELMİ ƏSƏRLƏR, №1(43), Naxçıvan-2012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s.67-71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sinif operator əmsallı üç tər- tibli diferensial tənliyin həlli haqqında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Uni- versiteti,, ELMİ ƏSƏR- LƏR, 2013.№1(51)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s.28-34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regular solvability of a class of operator-differential equations   of fifth order with a continuous coefficient on the axis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AMEA Riyaziyyat və Mexanika İnstitutunun ƏSƏRLƏRİ, XXXVIII, BAKU-2013,”ELM”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s.87-98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Funksional analizdə”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etrik fəza- lar nəzəriyyəsi”. Metrik fəza və ona aid misallar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Naxçıvan Müəllimlər İnstitutunun “XƏBƏR-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LƏRİ” ,Cild 9 №4  Naxşıvan-2013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s.123-  129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норьмальной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разрешимости одной краевой задачи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раторно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-дифференциальных уравнений второго порядка.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Azərbaycan Pedoqoji Universitetinin “XƏ- BƏRLƏRİ” №4, Bakı-2013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s.37-41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одной краевой задаче в пространствах с весом.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Bakı Dövlət Universite- tinin “XƏBƏRLƏRİ”  №-4, Bakı- 2013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c.15-21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Мир-зоев</w:t>
            </w:r>
            <w:proofErr w:type="spellEnd"/>
            <w:proofErr w:type="gramEnd"/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Beşinci tərtib kəsilən əmsallı sadə operator-diferensial tənlik üçün qoyulmuş bir başlanğıc-sərhəd məsələsinin həlli haqqında.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NDU, “ELMİ ƏSƏR- LƏR”, Fizika-Riyaziy- yat və Texnika Elmləri Seriyası, №7(63) Naxçıvan-2014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s.17-25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Çıxıqlar nəzəriyyəsinin müəyyən inteqralların hesablanmasına  tət- biqinə dair.         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Naxçıvan Müəllimlər İnstitutunun “XƏBƏR- LƏRİ” cild 11 №1, Naxçıvan 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s.93-101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Beşinci tərtib bir sadə operator-diferensial tənlik üçün qoyulmuş bir başlanğıc-sərhəd məsələsinin requlyar həll olunanlığı haqda.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Naxçıvan Dövlət Uni- versiteti “ELMİ ƏSƏR- LƏR” Fizika-Riyaziy- yat və Texnika elmləri seriyası, № 9(65), Naxçıvan-2015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s.18-24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Beş tərtibli diferensial operator halında Kolmoqorov tipli bərabər- sizliklər.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before="2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“Naxçıvan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”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Universi- teti, “Elmi əsərlər”,         №1(1), Naxçıvan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s.296-304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Kəsilən əmsallı beşinci tərtib sadə operator-diferensial tənlik üçün qoyulmuş bir sərhəd məsələsinin requlyar həll olunması haqda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“Naxçıvan” Universiteti  “Elmi əsərlər” , №2(3), Naxçıvan 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s.243-251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ru-RU"/>
              </w:rPr>
              <w:object w:dxaOrig="315" w:dyaOrig="270">
                <v:shape id="_x0000_i1060" type="#_x0000_t75" style="width:15.75pt;height:13.5pt" o:ole="">
                  <v:imagedata r:id="rId26" o:title=""/>
                </v:shape>
                <o:OLEObject Type="Embed" ProgID="Equation.3" ShapeID="_x0000_i1060" DrawAspect="Content" ObjectID="_1805819414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tərtibli kəsilən əmsallı bir sadə operator-diferensial tənliyin bütün oxda requlyar həll olunması haqda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“Naxçıvan” Universiteti “Elmi əsərlər”, №2(5) Naxçıvan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s.307-313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регулярной разрешимости одного класса операторно-дифференциальных уравнений пятого порядка на всей оси</w:t>
            </w:r>
          </w:p>
          <w:p w:rsidR="00C305EA" w:rsidRDefault="00C305EA" w:rsidP="00681D5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  “ELMİ ƏSƏR- LƏR” Fizika-Riyaziy- yat və Texnika elmləri seriyası,№4(85), Naxçıvan-2017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s.26-37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EA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Üçüncü tərtib kəsilən əmsallı bir sadə operator-diferensial   tənlik üçün qoyulmuş başlanğıc sərhəd məsələsinin requlyar həll olunan- lığı haqda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  “ELMİ ƏSƏR- LƏR” Fizika-Riyaziy- yat və Texnika elmləri seriyası, №8(89), Naxçıvan-2017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A" w:rsidRDefault="00C305EA" w:rsidP="00681D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s.18-26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Default="00C305EA" w:rsidP="006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1C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Beş tərtibli kəsilən əmsallı opera- tor-diferensial tənlik üçün qoyul- muş bir sərhəd məsələsinin həll olunması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  “ELMİ ƏSƏR- LƏR” Fizika-Riyaziy- yat və Texnika elmləri seriyası, №4(93), Naxçıvan-2018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s.13-21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1C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эквивалентности двух норм в пространстве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применение к оценке норм операторов промежуточных производных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  “ELMİ ƏSƏR- LƏR” Fizika-Riyaziy- yat və Texnika elmləri seriyası, №8(97), Naxçıvan-2018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s.6-13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1C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Beş tərtibli bir sadə operator-diferensial tənlik üçün qoyulmuş sərhəd məsələsinin requlyar həll olunması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  “ELMİ ƏSƏR- LƏR”, Fizika-Riyaziy- yat və Texnika elmləri seriyası, №5(106)</w:t>
            </w:r>
          </w:p>
          <w:p w:rsidR="004F461C" w:rsidRDefault="004F461C" w:rsidP="004F46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Naxçıvan-2020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s.43-49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1C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 hissəsində normal operator olan üç tərtibli operator-diferensi-al tənlik üçün qoyulmuş bir ümu-mi sərhəd məsələsinin requlyar həll olunması haqda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  “ELMİ ƏSƏR-LƏR”, Fizika-Riyaziy-yat və Texnika elmləri seriyası, №4(113)</w:t>
            </w:r>
          </w:p>
          <w:p w:rsidR="004F461C" w:rsidRDefault="004F461C" w:rsidP="004F46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Naxçıvan-2021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s.33-40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1C" w:rsidTr="004F461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operator-diferensial tənlik üçün qoyulmuş başlanğıc-sərhəd məsələsinin requlyar həll olunma-sı haqda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Konfrans materiallarına həsr olunmuş jurnalda</w:t>
            </w:r>
          </w:p>
          <w:p w:rsidR="004F461C" w:rsidRDefault="004F461C" w:rsidP="004F46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Naxçıvan-2022</w:t>
            </w:r>
          </w:p>
          <w:p w:rsidR="004F461C" w:rsidRDefault="004F461C" w:rsidP="004F46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(mənə verməyiblər)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1C" w:rsidTr="002106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 hissəsində normal operator olan beş tərtibli və kəsilən əmsallı sadə operator-diferensial tənlik üçün qoyulmuş bir </w:t>
            </w:r>
            <w:r w:rsidR="002106CB">
              <w:rPr>
                <w:rFonts w:ascii="Times New Roman" w:hAnsi="Times New Roman" w:cs="Times New Roman"/>
                <w:sz w:val="24"/>
                <w:szCs w:val="24"/>
              </w:rPr>
              <w:t>başlanğıc sər-həd məsələsinin requlyar həll olunması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  “ELMİ ƏSƏR-LƏR”, Fizika-Riyaziy-yat və Texnika elmləri seriyası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2024-cü ildə, </w:t>
            </w:r>
          </w:p>
          <w:p w:rsidR="004F461C" w:rsidRDefault="002F7A8B" w:rsidP="002F7A8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axırıncı nömrədə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C" w:rsidRDefault="004F461C" w:rsidP="004F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A8B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Beş tərtibli sadə operator-diferen-sial tənlik üçün qoyulmuş bir sər-həd məsələsinin requlyar həll olunması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  “ELMİ ƏSƏR-LƏR”, Fizika-Riyaziy-yat və Texnika elmləri seriyası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2025-ci ilin aprel ayında təqdim olunub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3A5" w:rsidTr="00C253A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5" w:rsidRDefault="00C253A5" w:rsidP="00C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5" w:rsidRDefault="00C253A5" w:rsidP="00C253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Məqalə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5" w:rsidRDefault="00C253A5" w:rsidP="00C253A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  “ELMİ ƏSƏR-LƏR”, Fizika-Riyaziy-yat və Texnika elmləri seriyası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2025-ci ilin sonunda təqdim oluna-caq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3A5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Kompleks dəyişənli funksiyalar nəzəriyyəsi (KDFN)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Proq-ram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NDU-nun“Qeyrət” nəş- riyyatı, Naxçıvan-2013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səhifə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3A5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Metrik fəzalar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Dərs vəsaiti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NDU-nun“Qeyrət” nəş- riyyatı, Naxçıvan-2014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səhifə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5" w:rsidRDefault="00C253A5" w:rsidP="00C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A8B" w:rsidTr="000144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C253A5" w:rsidP="002F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Həndəsə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Proq-ram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NDU-nun“Qeyrət” nəş- riyyatı, Naxçıvan-2017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səhifə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A8B" w:rsidTr="00C253A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C253A5" w:rsidP="002F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Diferensial həndəsə və topologiya elementləri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Proq-ram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NDU-nun“Qeyrət” nəş- riyyatı, Naxçıvan-2017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5" w:rsidRDefault="00C253A5" w:rsidP="002F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2F7A8B" w:rsidRDefault="00C253A5" w:rsidP="002F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səhifə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A8B" w:rsidTr="004D415F">
        <w:trPr>
          <w:trHeight w:val="7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8B" w:rsidRDefault="00C253A5" w:rsidP="002F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bookmarkStart w:id="0" w:name="_GoBack"/>
            <w:bookmarkEnd w:id="0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Kompleks dəyişənli funksiyalar nəzəriyyəsinin elementləri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Dərs vəsaiti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Pr="004D415F" w:rsidRDefault="002F7A8B" w:rsidP="002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F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“Əcəmi” Nəşriyyat –Poliqrafiya birliyi-2021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 səhifə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8B" w:rsidRDefault="002F7A8B" w:rsidP="002F7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05EA" w:rsidRPr="00EC5BE9" w:rsidRDefault="00C305EA" w:rsidP="00C305EA">
      <w:pPr>
        <w:rPr>
          <w:rFonts w:ascii="Times New Roman" w:hAnsi="Times New Roman" w:cs="Times New Roman"/>
        </w:rPr>
      </w:pPr>
    </w:p>
    <w:p w:rsidR="009F7500" w:rsidRPr="00483818" w:rsidRDefault="009F7500" w:rsidP="009F7500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DƏSTƏKLƏNƏN LAYİHƏLƏR</w:t>
      </w:r>
    </w:p>
    <w:p w:rsidR="009F7500" w:rsidRPr="00483818" w:rsidRDefault="009F7500" w:rsidP="009F7500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9F7500" w:rsidRDefault="009F7500" w:rsidP="009F7500">
      <w:pPr>
        <w:pStyle w:val="a5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F7500" w:rsidRPr="00483818" w:rsidRDefault="009F7500" w:rsidP="009F7500">
      <w:pPr>
        <w:pStyle w:val="a5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9F7500" w:rsidRPr="00483818" w:rsidTr="00E377FE">
        <w:tc>
          <w:tcPr>
            <w:tcW w:w="4378" w:type="dxa"/>
          </w:tcPr>
          <w:p w:rsidR="009F7500" w:rsidRPr="00483818" w:rsidRDefault="009F7500" w:rsidP="00E377FE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9F7500" w:rsidRPr="00483818" w:rsidRDefault="009F7500" w:rsidP="00E377FE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F7500" w:rsidRPr="00483818" w:rsidRDefault="009F7500" w:rsidP="009F750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9F7500" w:rsidRPr="00483818" w:rsidRDefault="009F7500" w:rsidP="009F7500">
      <w:pPr>
        <w:pStyle w:val="a5"/>
        <w:rPr>
          <w:rFonts w:ascii="Times New Roman" w:hAnsi="Times New Roman" w:cs="Times New Roman"/>
          <w:b/>
          <w:color w:val="0070C0"/>
        </w:rPr>
      </w:pPr>
    </w:p>
    <w:p w:rsidR="009F7500" w:rsidRPr="00483818" w:rsidRDefault="009F7500" w:rsidP="009F750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9F7500" w:rsidRPr="00483818" w:rsidRDefault="009F7500" w:rsidP="009F7500">
      <w:pPr>
        <w:pStyle w:val="a5"/>
        <w:rPr>
          <w:rFonts w:ascii="Times New Roman" w:hAnsi="Times New Roman" w:cs="Times New Roman"/>
          <w:b/>
          <w:color w:val="0070C0"/>
        </w:rPr>
      </w:pPr>
    </w:p>
    <w:p w:rsidR="009F7500" w:rsidRDefault="009F7500" w:rsidP="009F7500">
      <w:pPr>
        <w:rPr>
          <w:rFonts w:ascii="Times New Roman" w:hAnsi="Times New Roman" w:cs="Times New Roman"/>
        </w:rPr>
      </w:pPr>
    </w:p>
    <w:p w:rsidR="00FF19BA" w:rsidRDefault="00FF19BA" w:rsidP="009F7500">
      <w:pPr>
        <w:rPr>
          <w:rFonts w:ascii="Times New Roman" w:hAnsi="Times New Roman" w:cs="Times New Roman"/>
        </w:rPr>
      </w:pPr>
    </w:p>
    <w:p w:rsidR="00FF19BA" w:rsidRPr="00EC5BE9" w:rsidRDefault="00FF19BA" w:rsidP="009F7500">
      <w:pPr>
        <w:rPr>
          <w:rFonts w:ascii="Times New Roman" w:hAnsi="Times New Roman" w:cs="Times New Roman"/>
        </w:rPr>
      </w:pPr>
    </w:p>
    <w:sectPr w:rsidR="00FF19BA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44C3"/>
    <w:rsid w:val="00037685"/>
    <w:rsid w:val="00152DC0"/>
    <w:rsid w:val="00192415"/>
    <w:rsid w:val="001C6BF7"/>
    <w:rsid w:val="001F3CA1"/>
    <w:rsid w:val="002106CB"/>
    <w:rsid w:val="00240B8C"/>
    <w:rsid w:val="002545F3"/>
    <w:rsid w:val="002D5569"/>
    <w:rsid w:val="002E2B6E"/>
    <w:rsid w:val="002F7A8B"/>
    <w:rsid w:val="003305C6"/>
    <w:rsid w:val="00361238"/>
    <w:rsid w:val="00372940"/>
    <w:rsid w:val="00390020"/>
    <w:rsid w:val="003F65EA"/>
    <w:rsid w:val="00431D86"/>
    <w:rsid w:val="00483818"/>
    <w:rsid w:val="004B7888"/>
    <w:rsid w:val="004D415F"/>
    <w:rsid w:val="004F461C"/>
    <w:rsid w:val="00511D07"/>
    <w:rsid w:val="0055146C"/>
    <w:rsid w:val="005B7FD1"/>
    <w:rsid w:val="006A34CE"/>
    <w:rsid w:val="007178CD"/>
    <w:rsid w:val="00721233"/>
    <w:rsid w:val="007F3662"/>
    <w:rsid w:val="00824F76"/>
    <w:rsid w:val="00847CC1"/>
    <w:rsid w:val="00871443"/>
    <w:rsid w:val="00950AA6"/>
    <w:rsid w:val="00995F95"/>
    <w:rsid w:val="009F7500"/>
    <w:rsid w:val="00A74857"/>
    <w:rsid w:val="00A87A7B"/>
    <w:rsid w:val="00AA1DC1"/>
    <w:rsid w:val="00AA35BB"/>
    <w:rsid w:val="00B41F58"/>
    <w:rsid w:val="00B55690"/>
    <w:rsid w:val="00BA363D"/>
    <w:rsid w:val="00BD6359"/>
    <w:rsid w:val="00C253A5"/>
    <w:rsid w:val="00C305EA"/>
    <w:rsid w:val="00CF7C40"/>
    <w:rsid w:val="00E0137F"/>
    <w:rsid w:val="00E377FE"/>
    <w:rsid w:val="00E4300C"/>
    <w:rsid w:val="00E76E36"/>
    <w:rsid w:val="00E9083A"/>
    <w:rsid w:val="00EC5BE9"/>
    <w:rsid w:val="00F23FD2"/>
    <w:rsid w:val="00FC69B3"/>
    <w:rsid w:val="00FF19BA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13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F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a6">
    <w:name w:val="Strong"/>
    <w:basedOn w:val="a0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a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a8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a0"/>
    <w:rsid w:val="00240B8C"/>
  </w:style>
  <w:style w:type="character" w:customStyle="1" w:styleId="30">
    <w:name w:val="Заголовок 3 Знак"/>
    <w:basedOn w:val="a0"/>
    <w:link w:val="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24" Type="http://schemas.openxmlformats.org/officeDocument/2006/relationships/image" Target="media/image12.wmf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1.wmf"/><Relationship Id="rId27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26</cp:revision>
  <cp:lastPrinted>2024-10-14T14:57:00Z</cp:lastPrinted>
  <dcterms:created xsi:type="dcterms:W3CDTF">2024-08-25T17:39:00Z</dcterms:created>
  <dcterms:modified xsi:type="dcterms:W3CDTF">2025-04-10T15:44:00Z</dcterms:modified>
</cp:coreProperties>
</file>